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53A46" w:rsidRPr="002C1714" w:rsidTr="00FD2365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A53A46" w:rsidRPr="001745FD" w:rsidRDefault="00A53A46" w:rsidP="001745F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1745F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ASSOCIAÇÃO MORROAGUDENSE DE AMPARO AO IDOSO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1007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53A46" w:rsidRPr="001745FD" w:rsidRDefault="00A53A46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Pr="001745FD" w:rsidRDefault="00A53A46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53A46" w:rsidRPr="002C1714" w:rsidTr="00FD2365">
        <w:trPr>
          <w:trHeight w:val="1698"/>
        </w:trPr>
        <w:tc>
          <w:tcPr>
            <w:tcW w:w="1575" w:type="dxa"/>
            <w:shd w:val="clear" w:color="auto" w:fill="auto"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CENTRO MUNICIPAL DE EDUCAÇÃO INTEGRADA - PROJETO PICA-PAU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Florêncio Alves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1250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53A46" w:rsidRPr="001745FD" w:rsidRDefault="00A53A46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Pr="001745FD" w:rsidRDefault="00A53A46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53A46" w:rsidRPr="00F51E85" w:rsidTr="00FD2365">
        <w:trPr>
          <w:trHeight w:val="1538"/>
        </w:trPr>
        <w:tc>
          <w:tcPr>
            <w:tcW w:w="1575" w:type="dxa"/>
            <w:shd w:val="clear" w:color="auto" w:fill="auto"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EE MANOEL MARTINS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1725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18ª, 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F51E85" w:rsidTr="00FD2365">
        <w:trPr>
          <w:trHeight w:val="1702"/>
        </w:trPr>
        <w:tc>
          <w:tcPr>
            <w:tcW w:w="1575" w:type="dxa"/>
            <w:shd w:val="clear" w:color="auto" w:fill="auto"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EE PROFA NEUSA OKANO MIZUNO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838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2C1714" w:rsidTr="00FD2365">
        <w:trPr>
          <w:trHeight w:val="1552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EE ROBERTO ROBAZZI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>. Mansueto, 301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745FD" w:rsidRDefault="001745F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1745FD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45FD" w:rsidRPr="002C1714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745FD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45FD" w:rsidRPr="00847537" w:rsidRDefault="001745F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53A46" w:rsidRPr="002C1714" w:rsidTr="00FD2365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EM PROFA MARIA AMALIA VOLPON DE FIGUEIREDO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722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47ª, 52ª à 53ª, 56ª, 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2C1714" w:rsidTr="00FD2365">
        <w:trPr>
          <w:trHeight w:val="1700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EMEF DR JADER MAGALHAES LARA FERNANDES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JORGE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572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34ª, 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2C1714" w:rsidTr="00FD2365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EMEF MARIA APARECIDA DE SOUZA BARBETI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51ª, 54ª, 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2C1714" w:rsidTr="00FD2365">
        <w:trPr>
          <w:trHeight w:val="1679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EMEF PROF. DELY GUARNIERI PEREIRA DE OLIVEIRA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Brunelli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33ª, 35ª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39ª, 41ª à 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3A46" w:rsidRPr="002C1714" w:rsidTr="00FD2365">
        <w:trPr>
          <w:trHeight w:val="1405"/>
        </w:trPr>
        <w:tc>
          <w:tcPr>
            <w:tcW w:w="1575" w:type="dxa"/>
            <w:shd w:val="clear" w:color="auto" w:fill="auto"/>
            <w:noWrap/>
            <w:vAlign w:val="center"/>
          </w:tcPr>
          <w:p w:rsidR="00A53A46" w:rsidRPr="001745FD" w:rsidRDefault="00A53A4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336ª ZE</w:t>
            </w:r>
          </w:p>
          <w:p w:rsidR="00A53A46" w:rsidRPr="00531672" w:rsidRDefault="00A53A4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MORRO AGUDO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5FD">
              <w:rPr>
                <w:rFonts w:ascii="Calibri" w:hAnsi="Calibri" w:cs="Calibri"/>
                <w:b/>
                <w:color w:val="000000"/>
              </w:rPr>
              <w:t>EMEF REGINA CELIA FERRARI GUARNIERI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1615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 AGUDO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A46" w:rsidRDefault="00A53A46" w:rsidP="00174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53A46" w:rsidRPr="001745FD" w:rsidRDefault="00A53A46" w:rsidP="001745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45FD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3A46" w:rsidRDefault="00A53A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>
      <w:bookmarkStart w:id="0" w:name="_GoBack"/>
      <w:bookmarkEnd w:id="0"/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D2365">
      <w:rPr>
        <w:noProof/>
      </w:rPr>
      <w:t>2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3A46"/>
    <w:rsid w:val="00A56B37"/>
    <w:rsid w:val="00A5777C"/>
    <w:rsid w:val="00A70D54"/>
    <w:rsid w:val="00A77D2B"/>
    <w:rsid w:val="00A801C6"/>
    <w:rsid w:val="00A83017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365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717A-07A3-4211-A860-1B534D66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2015-12-14T21:45:00Z</dcterms:created>
  <dcterms:modified xsi:type="dcterms:W3CDTF">2016-02-10T17:17:00Z</dcterms:modified>
</cp:coreProperties>
</file>