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D7C2F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FD7C2F" w:rsidRPr="00972469" w:rsidRDefault="00FD7C2F" w:rsidP="0097246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97246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CEMEI OSVALDO GONÇALVES DE CARVALHO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Prof. Anésio Cabral, </w:t>
            </w:r>
            <w:proofErr w:type="gramStart"/>
            <w:r>
              <w:rPr>
                <w:rFonts w:ascii="Calibri" w:hAnsi="Calibri" w:cs="Calibri"/>
                <w:color w:val="000000"/>
              </w:rPr>
              <w:t>109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25ª à 26ª, 118ª à 119ª, 158ª, 233ª, 237ª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C1293">
              <w:rPr>
                <w:rFonts w:ascii="Calibri" w:hAnsi="Calibri" w:cs="Calibri"/>
                <w:b/>
                <w:color w:val="000000"/>
                <w:sz w:val="24"/>
              </w:rPr>
              <w:t>118ª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D7C2F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 xml:space="preserve">CEMEI </w:t>
            </w:r>
            <w:proofErr w:type="spellStart"/>
            <w:r w:rsidRPr="006C129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C1293">
              <w:rPr>
                <w:rFonts w:ascii="Calibri" w:hAnsi="Calibri" w:cs="Calibri"/>
                <w:b/>
                <w:color w:val="000000"/>
              </w:rPr>
              <w:t xml:space="preserve"> WILMA FOLTRAN PORTELLA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Cruzeiro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1480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201ª, 204ª, 208ª, 211ª, 216ª, 219ª, 222ª, 229ª à 230ª, 234ª, 238ª, 242ª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C1293">
              <w:rPr>
                <w:rFonts w:ascii="Calibri" w:hAnsi="Calibri" w:cs="Calibri"/>
                <w:b/>
                <w:color w:val="000000"/>
                <w:sz w:val="24"/>
              </w:rPr>
              <w:t>229ª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D7C2F" w:rsidRPr="008F4B24" w:rsidTr="0045127B">
        <w:trPr>
          <w:trHeight w:val="1685"/>
        </w:trPr>
        <w:tc>
          <w:tcPr>
            <w:tcW w:w="1482" w:type="dxa"/>
            <w:shd w:val="clear" w:color="auto" w:fill="auto"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CEMEIEF DARCY RIBEIRO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Aureliano Da Cunha, </w:t>
            </w:r>
            <w:proofErr w:type="gramStart"/>
            <w:r>
              <w:rPr>
                <w:rFonts w:ascii="Calibri" w:hAnsi="Calibri" w:cs="Calibri"/>
                <w:color w:val="000000"/>
              </w:rPr>
              <w:t>189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245ª à 246ª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C1293">
              <w:rPr>
                <w:rFonts w:ascii="Calibri" w:hAnsi="Calibri" w:cs="Calibri"/>
                <w:b/>
                <w:color w:val="000000"/>
                <w:sz w:val="24"/>
              </w:rPr>
              <w:t>245ª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D7C2F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COLÉGIO NOSSA SENHORA DOS REMÉDIOS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Nossa Senhora Dos Remédios, </w:t>
            </w:r>
            <w:proofErr w:type="gramStart"/>
            <w:r>
              <w:rPr>
                <w:rFonts w:ascii="Calibri" w:hAnsi="Calibri" w:cs="Calibri"/>
                <w:color w:val="000000"/>
              </w:rPr>
              <w:t>348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109ª, 117ª, 135ª, 150ª, 156ª, 170ª, 183ª, 194ª, 202ª, 209ª, 213ª, 220ª, 223ª, 240ª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C1293">
              <w:rPr>
                <w:rFonts w:ascii="Calibri" w:hAnsi="Calibri" w:cs="Calibri"/>
                <w:b/>
                <w:color w:val="000000"/>
                <w:sz w:val="24"/>
              </w:rPr>
              <w:t>105ª, 156ª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C1293" w:rsidRDefault="006C129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6C1293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C1293" w:rsidRPr="002C1714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C1293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D7C2F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EE. ANTÔNIO CARLOS DA TRINDADE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Ônix, S/N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141ª, 143ª, 146ª, 157ª, 165ª, 173ª, 177ª, 182ª, 190ª, 195ª, 206ª, 212ª, 221ª, 235ª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D7C2F" w:rsidRPr="006C1293" w:rsidRDefault="00FD7C2F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Pr="00972469" w:rsidRDefault="00FD7C2F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D7C2F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EE. CLAUDINEI GARCIA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Águia, 47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155ª, 166ª, 174ª, 180ª, 189ª, 198ª, 207ª, 214ª, 243ª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C1293">
              <w:rPr>
                <w:rFonts w:ascii="Calibri" w:hAnsi="Calibri" w:cs="Calibri"/>
                <w:b/>
                <w:color w:val="000000"/>
                <w:sz w:val="24"/>
              </w:rPr>
              <w:t>243ª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D7C2F" w:rsidRPr="002C1714" w:rsidTr="0045127B">
        <w:trPr>
          <w:trHeight w:val="1920"/>
        </w:trPr>
        <w:tc>
          <w:tcPr>
            <w:tcW w:w="1482" w:type="dxa"/>
            <w:shd w:val="clear" w:color="auto" w:fill="auto"/>
            <w:noWrap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EE. DR. AURELIANO LEITE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Nair Lucíola Rodrigues, </w:t>
            </w:r>
            <w:proofErr w:type="gramStart"/>
            <w:r>
              <w:rPr>
                <w:rFonts w:ascii="Calibri" w:hAnsi="Calibri" w:cs="Calibri"/>
                <w:color w:val="000000"/>
              </w:rPr>
              <w:t>75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30ª à 45ª, 120ª, 123ª, 225ª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C1293">
              <w:rPr>
                <w:rFonts w:ascii="Calibri" w:hAnsi="Calibri" w:cs="Calibri"/>
                <w:b/>
                <w:color w:val="000000"/>
                <w:sz w:val="24"/>
              </w:rPr>
              <w:t>225ª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D7C2F" w:rsidRPr="002C1714" w:rsidTr="0045127B">
        <w:trPr>
          <w:trHeight w:val="1830"/>
        </w:trPr>
        <w:tc>
          <w:tcPr>
            <w:tcW w:w="1482" w:type="dxa"/>
            <w:shd w:val="clear" w:color="auto" w:fill="auto"/>
            <w:noWrap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EE. JÚLIA LOPES DE ALMEIDA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04EAE" w:rsidRPr="00B5006C" w:rsidRDefault="00B04EAE" w:rsidP="00B04EA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D7C2F" w:rsidRDefault="00B04EAE" w:rsidP="00B04EA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Cruzeiro Do Sul, </w:t>
            </w:r>
            <w:proofErr w:type="gramStart"/>
            <w:r>
              <w:rPr>
                <w:rFonts w:ascii="Calibri" w:hAnsi="Calibri" w:cs="Calibri"/>
                <w:color w:val="000000"/>
              </w:rPr>
              <w:t>357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15ª, 121ª, 128ª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7C2F" w:rsidRPr="006C1293" w:rsidRDefault="00FD7C2F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Pr="00972469" w:rsidRDefault="00FD7C2F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C1293" w:rsidRDefault="006C129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6C1293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C1293" w:rsidRPr="002C1714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C1293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D7C2F" w:rsidRPr="002C1714" w:rsidTr="0045127B">
        <w:trPr>
          <w:trHeight w:val="1365"/>
        </w:trPr>
        <w:tc>
          <w:tcPr>
            <w:tcW w:w="1482" w:type="dxa"/>
            <w:shd w:val="clear" w:color="auto" w:fill="auto"/>
            <w:noWrap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EE. PROF. ALCYR OLIVEIRA PORCIÚNCULA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Presidente Médici, </w:t>
            </w:r>
            <w:proofErr w:type="gramStart"/>
            <w:r>
              <w:rPr>
                <w:rFonts w:ascii="Calibri" w:hAnsi="Calibri" w:cs="Calibri"/>
                <w:color w:val="000000"/>
              </w:rPr>
              <w:t>2386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95ª, 133ª, 227ª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C1293">
              <w:rPr>
                <w:rFonts w:ascii="Calibri" w:hAnsi="Calibri" w:cs="Calibri"/>
                <w:b/>
                <w:color w:val="000000"/>
                <w:sz w:val="24"/>
              </w:rPr>
              <w:t>227ª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Pr="00FD7C2F" w:rsidRDefault="00FD7C2F" w:rsidP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D7C2F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EE. PROF. FRANCISCO CASABONA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04EAE" w:rsidRPr="00B5006C" w:rsidRDefault="00B04EAE" w:rsidP="00B04EA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D7C2F" w:rsidRDefault="00B04EAE" w:rsidP="00B04EA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Haro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Alaminos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276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68ª, 132ª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7C2F" w:rsidRPr="006C1293" w:rsidRDefault="00FD7C2F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Pr="00972469" w:rsidRDefault="00FD7C2F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D7C2F" w:rsidRPr="002C1714" w:rsidTr="0045127B">
        <w:trPr>
          <w:trHeight w:val="1661"/>
        </w:trPr>
        <w:tc>
          <w:tcPr>
            <w:tcW w:w="1482" w:type="dxa"/>
            <w:shd w:val="clear" w:color="auto" w:fill="auto"/>
            <w:noWrap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EE. PROF. GASTÃO RAMOS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B04EAE" w:rsidRPr="00B5006C" w:rsidRDefault="00B04EAE" w:rsidP="00B04EA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D7C2F" w:rsidRDefault="00B04EAE" w:rsidP="00B04EAE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Serra Das Antas, </w:t>
            </w:r>
            <w:proofErr w:type="gramStart"/>
            <w:r>
              <w:rPr>
                <w:rFonts w:ascii="Calibri" w:hAnsi="Calibri" w:cs="Calibri"/>
                <w:color w:val="000000"/>
              </w:rPr>
              <w:t>11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154ª, 172ª, 185ª, 205ª, 218ª, 232ª, 239ª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7C2F" w:rsidRPr="006C1293" w:rsidRDefault="00FD7C2F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Pr="00972469" w:rsidRDefault="00FD7C2F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D7C2F" w:rsidRPr="002C1714" w:rsidTr="0045127B">
        <w:trPr>
          <w:trHeight w:val="1698"/>
        </w:trPr>
        <w:tc>
          <w:tcPr>
            <w:tcW w:w="1482" w:type="dxa"/>
            <w:shd w:val="clear" w:color="auto" w:fill="auto"/>
            <w:noWrap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EE. PROF. HORÁCIO QUAGLIO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A11BDA" w:rsidRPr="00B5006C" w:rsidRDefault="00A11BDA" w:rsidP="00A11BDA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D7C2F" w:rsidRDefault="00A11BDA" w:rsidP="00A11BDA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Jornal O Trabuco, </w:t>
            </w:r>
            <w:proofErr w:type="gramStart"/>
            <w:r>
              <w:rPr>
                <w:rFonts w:ascii="Calibri" w:hAnsi="Calibri" w:cs="Calibri"/>
                <w:color w:val="000000"/>
              </w:rPr>
              <w:t>309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140ª, 144ª à 145ª, 148ª, 159ª, 163ª, 169ª, 181ª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7C2F" w:rsidRPr="006C1293" w:rsidRDefault="00FD7C2F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Pr="00972469" w:rsidRDefault="00FD7C2F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D7C2F" w:rsidRPr="002C1714" w:rsidTr="0045127B">
        <w:trPr>
          <w:trHeight w:val="1694"/>
        </w:trPr>
        <w:tc>
          <w:tcPr>
            <w:tcW w:w="1482" w:type="dxa"/>
            <w:shd w:val="clear" w:color="auto" w:fill="auto"/>
            <w:noWrap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 xml:space="preserve">EE. </w:t>
            </w:r>
            <w:proofErr w:type="spellStart"/>
            <w:r w:rsidRPr="006C129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C1293">
              <w:rPr>
                <w:rFonts w:ascii="Calibri" w:hAnsi="Calibri" w:cs="Calibri"/>
                <w:b/>
                <w:color w:val="000000"/>
              </w:rPr>
              <w:t>. MARIA AUGUSTA SIQUEIRA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Festa,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58ª, 124ª à 125ª, 131ª, 153ª, 162ª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7C2F" w:rsidRPr="006C1293" w:rsidRDefault="00FD7C2F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Pr="00972469" w:rsidRDefault="00FD7C2F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6C1293" w:rsidRDefault="006C129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6C1293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C1293" w:rsidRPr="002C1714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C1293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D7C2F" w:rsidRPr="002C1714" w:rsidTr="0045127B">
        <w:trPr>
          <w:trHeight w:val="2074"/>
        </w:trPr>
        <w:tc>
          <w:tcPr>
            <w:tcW w:w="1482" w:type="dxa"/>
            <w:shd w:val="clear" w:color="auto" w:fill="auto"/>
            <w:noWrap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 xml:space="preserve">E.M.E.F. IRMÃ TECLA </w:t>
            </w:r>
            <w:proofErr w:type="gramStart"/>
            <w:r w:rsidRPr="006C1293">
              <w:rPr>
                <w:rFonts w:ascii="Calibri" w:hAnsi="Calibri" w:cs="Calibri"/>
                <w:b/>
                <w:color w:val="000000"/>
              </w:rPr>
              <w:t>MERLO</w:t>
            </w:r>
            <w:proofErr w:type="gramEnd"/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Topázio, 08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96ª à 104ª, 106ª à 108ª, 113ª, 115ª, 126ª, 134ª, 152ª, 228ª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C1293">
              <w:rPr>
                <w:rFonts w:ascii="Calibri" w:hAnsi="Calibri" w:cs="Calibri"/>
                <w:b/>
                <w:color w:val="000000"/>
                <w:sz w:val="24"/>
              </w:rPr>
              <w:t>228ª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D7C2F" w:rsidRPr="002C1714" w:rsidTr="0045127B">
        <w:trPr>
          <w:trHeight w:val="2684"/>
        </w:trPr>
        <w:tc>
          <w:tcPr>
            <w:tcW w:w="1482" w:type="dxa"/>
            <w:shd w:val="clear" w:color="auto" w:fill="auto"/>
            <w:noWrap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E.M.E.F. LUIZ BORTOLOSSO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Brasil, 2363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27ª à 29ª, 110ª, 114ª, 116ª, 130ª, 142ª, 149ª, 161ª, 171ª, 175ª, 178ª, 186ª, 196ª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C1293">
              <w:rPr>
                <w:rFonts w:ascii="Calibri" w:hAnsi="Calibri" w:cs="Calibri"/>
                <w:b/>
                <w:color w:val="000000"/>
                <w:sz w:val="24"/>
              </w:rPr>
              <w:t>196ª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D7C2F" w:rsidRPr="002C1714" w:rsidTr="0045127B">
        <w:trPr>
          <w:trHeight w:val="3120"/>
        </w:trPr>
        <w:tc>
          <w:tcPr>
            <w:tcW w:w="1482" w:type="dxa"/>
            <w:shd w:val="clear" w:color="auto" w:fill="auto"/>
            <w:noWrap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E.M.E.F. PROF. ALÍPIO DA SILVA LAVOURA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Guilherme Luís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81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111ª à 112ª, 127ª, 136ª à 139ª, 151ª, 167ª, 176ª, 179ª, 187ª, 192ª, 199ª, 210ª, 217ª, 231ª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C1293">
              <w:rPr>
                <w:rFonts w:ascii="Calibri" w:hAnsi="Calibri" w:cs="Calibri"/>
                <w:b/>
                <w:color w:val="000000"/>
                <w:sz w:val="24"/>
              </w:rPr>
              <w:t>187ª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6C1293" w:rsidRDefault="006C1293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6C1293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6C1293" w:rsidRPr="002C1714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6C1293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6C1293" w:rsidRPr="00847537" w:rsidRDefault="006C1293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D7C2F" w:rsidRPr="002C1714" w:rsidTr="0045127B">
        <w:trPr>
          <w:trHeight w:val="2358"/>
        </w:trPr>
        <w:tc>
          <w:tcPr>
            <w:tcW w:w="1482" w:type="dxa"/>
            <w:shd w:val="clear" w:color="auto" w:fill="auto"/>
            <w:noWrap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 xml:space="preserve">E.M.E.F. </w:t>
            </w:r>
            <w:proofErr w:type="spellStart"/>
            <w:r w:rsidRPr="006C1293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6C1293">
              <w:rPr>
                <w:rFonts w:ascii="Calibri" w:hAnsi="Calibri" w:cs="Calibri"/>
                <w:b/>
                <w:color w:val="000000"/>
              </w:rPr>
              <w:t xml:space="preserve"> TEREZINHA MARTINS PEREIRA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Anésio Cabral,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24ª, 122ª, 129ª, 147ª, 160ª, 164ª, 168ª, 184ª, 193ª, 197ª, 200ª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Pr="00972469" w:rsidRDefault="00FD7C2F" w:rsidP="0097246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D7C2F" w:rsidRPr="002C1714" w:rsidTr="0045127B">
        <w:trPr>
          <w:trHeight w:val="1980"/>
        </w:trPr>
        <w:tc>
          <w:tcPr>
            <w:tcW w:w="1482" w:type="dxa"/>
            <w:shd w:val="clear" w:color="auto" w:fill="auto"/>
            <w:noWrap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EMEF PROFA. ONEIDE BORTOLOTE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</w:t>
            </w:r>
            <w:proofErr w:type="spellStart"/>
            <w:r>
              <w:rPr>
                <w:rFonts w:ascii="Calibri" w:hAnsi="Calibri" w:cs="Calibri"/>
                <w:color w:val="000000"/>
              </w:rPr>
              <w:t>Arian</w:t>
            </w:r>
            <w:proofErr w:type="spellEnd"/>
            <w:r>
              <w:rPr>
                <w:rFonts w:ascii="Calibri" w:hAnsi="Calibri" w:cs="Calibri"/>
                <w:color w:val="000000"/>
              </w:rPr>
              <w:t>, 22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244ª, 247ª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C1293">
              <w:rPr>
                <w:rFonts w:ascii="Calibri" w:hAnsi="Calibri" w:cs="Calibri"/>
                <w:b/>
                <w:color w:val="000000"/>
                <w:sz w:val="24"/>
              </w:rPr>
              <w:t>244ª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D7C2F" w:rsidRPr="002C1714" w:rsidTr="0045127B">
        <w:trPr>
          <w:trHeight w:val="1828"/>
        </w:trPr>
        <w:tc>
          <w:tcPr>
            <w:tcW w:w="1482" w:type="dxa"/>
            <w:shd w:val="clear" w:color="auto" w:fill="auto"/>
            <w:noWrap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E.M.E.F. TOBIAS BARRETO DE MENEZES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Joana D'Arc, </w:t>
            </w:r>
            <w:proofErr w:type="gramStart"/>
            <w:r>
              <w:rPr>
                <w:rFonts w:ascii="Calibri" w:hAnsi="Calibri" w:cs="Calibri"/>
                <w:color w:val="000000"/>
              </w:rPr>
              <w:t>51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69ª à 78ª, 226ª, 236ª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C1293">
              <w:rPr>
                <w:rFonts w:ascii="Calibri" w:hAnsi="Calibri" w:cs="Calibri"/>
                <w:b/>
                <w:color w:val="000000"/>
                <w:sz w:val="24"/>
              </w:rPr>
              <w:t>226ª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D7C2F" w:rsidRPr="002C1714" w:rsidTr="0045127B">
        <w:trPr>
          <w:trHeight w:val="1826"/>
        </w:trPr>
        <w:tc>
          <w:tcPr>
            <w:tcW w:w="1482" w:type="dxa"/>
            <w:shd w:val="clear" w:color="auto" w:fill="auto"/>
            <w:noWrap/>
            <w:vAlign w:val="center"/>
          </w:tcPr>
          <w:p w:rsidR="00FD7C2F" w:rsidRPr="00972469" w:rsidRDefault="00FD7C2F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276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D7C2F" w:rsidRPr="00531672" w:rsidRDefault="00FD7C2F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6C1293">
              <w:rPr>
                <w:rFonts w:ascii="Calibri" w:hAnsi="Calibri" w:cs="Calibri"/>
                <w:b/>
                <w:color w:val="000000"/>
              </w:rPr>
              <w:t>E.M.E.I.E.F. ÉLIO APARECIDO DA SILVA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Almirante Tamandaré, </w:t>
            </w:r>
            <w:proofErr w:type="gramStart"/>
            <w:r>
              <w:rPr>
                <w:rFonts w:ascii="Calibri" w:hAnsi="Calibri" w:cs="Calibri"/>
                <w:color w:val="000000"/>
              </w:rPr>
              <w:t>23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7C2F" w:rsidRDefault="00FD7C2F" w:rsidP="006C129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188ª, 191ª, 203ª, 215ª, 224ª, 241ª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D7C2F" w:rsidRPr="006C1293" w:rsidRDefault="00FD7C2F" w:rsidP="006C129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6C1293">
              <w:rPr>
                <w:rFonts w:ascii="Calibri" w:hAnsi="Calibri" w:cs="Calibri"/>
                <w:b/>
                <w:color w:val="000000"/>
                <w:sz w:val="24"/>
              </w:rPr>
              <w:t>188ª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D7C2F" w:rsidRDefault="00FD7C2F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49014A" w:rsidRDefault="00EA7D42" w:rsidP="009F4528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B" w:rsidRDefault="00B0370B" w:rsidP="00355239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45127B">
      <w:rPr>
        <w:noProof/>
      </w:rPr>
      <w:t>5</w:t>
    </w:r>
    <w:r w:rsidRPr="00D42BA4">
      <w:fldChar w:fldCharType="end"/>
    </w:r>
  </w:p>
  <w:p w:rsidR="00B0370B" w:rsidRDefault="00B037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B" w:rsidRDefault="00B0370B" w:rsidP="00355239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024C"/>
    <w:rsid w:val="00163DB1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5127B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7042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1BDA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4EAE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D7C2F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0372E4-C57D-49BC-AEDF-BEF8CCF53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584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2015-12-15T14:53:00Z</dcterms:created>
  <dcterms:modified xsi:type="dcterms:W3CDTF">2016-02-10T17:24:00Z</dcterms:modified>
</cp:coreProperties>
</file>