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297CEF" w:rsidRPr="002C1714" w:rsidTr="00514196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22C42" w:rsidRPr="002C1714" w:rsidTr="006178C9">
        <w:trPr>
          <w:trHeight w:val="1388"/>
        </w:trPr>
        <w:tc>
          <w:tcPr>
            <w:tcW w:w="1522" w:type="dxa"/>
            <w:shd w:val="clear" w:color="auto" w:fill="auto"/>
            <w:vAlign w:val="center"/>
          </w:tcPr>
          <w:p w:rsidR="00E22C42" w:rsidRPr="004961C0" w:rsidRDefault="00E22C42" w:rsidP="004961C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4961C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>CEMEI ANTONIO ROLIM DA SILVA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Petrolândia, 50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PIEDADE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36ª, 94ª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32ª, 33ª, 34ª, 35ª, 36ª, 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C42" w:rsidRPr="001325B2" w:rsidTr="006178C9">
        <w:trPr>
          <w:trHeight w:val="1407"/>
        </w:trPr>
        <w:tc>
          <w:tcPr>
            <w:tcW w:w="1522" w:type="dxa"/>
            <w:shd w:val="clear" w:color="auto" w:fill="auto"/>
            <w:vAlign w:val="center"/>
          </w:tcPr>
          <w:p w:rsidR="00E22C42" w:rsidRPr="004961C0" w:rsidRDefault="00E22C4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>CEMEI SYLVINO SANTOS NETTO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Bartolomeu,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PIEDADE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100ª, 108ª, 114ª, 117ª, 192ª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100ª, 108ª, 114ª, 117ª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C42" w:rsidRPr="008F4B24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E22C42" w:rsidRPr="004961C0" w:rsidRDefault="00E22C4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>COLÉGIO MONTEIRO LOBATO - ANGLO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Chosako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Nohama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431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PIEDADE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128ª, 134ª, 140ª, 145ª, 148ª à 149ª, 156ª, 167ª, 170ª, 180ª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128ª, 134ª, 149ª, 170ª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C42" w:rsidRPr="00F51E85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E22C42" w:rsidRPr="004961C0" w:rsidRDefault="00E22C4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>COLEGIO OBJETIVO PIEDADE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Benjamin Constant, 81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PIEDADE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105ª à 106ª, 111ª, 116ª, 120ª, 125ª, 129ª, 132ª, 136ª, 139ª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C42" w:rsidRPr="002C1714" w:rsidTr="006178C9">
        <w:trPr>
          <w:trHeight w:val="1411"/>
        </w:trPr>
        <w:tc>
          <w:tcPr>
            <w:tcW w:w="1522" w:type="dxa"/>
            <w:shd w:val="clear" w:color="auto" w:fill="auto"/>
            <w:noWrap/>
            <w:vAlign w:val="center"/>
          </w:tcPr>
          <w:p w:rsidR="00E22C42" w:rsidRPr="004961C0" w:rsidRDefault="00E22C4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>DIRETORIA DE EDUCAÇÃO / OFICINA PEDAGÓGICA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PIEDADE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81ª, 88ª à 89ª, 163ª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81ª, 88ª, 89ª, 163ª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B2E3A" w:rsidRDefault="007B2E3A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7B2E3A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B2E3A" w:rsidRPr="002C1714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B2E3A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22C42" w:rsidRPr="002C1714" w:rsidTr="00FE42C7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E22C42" w:rsidRPr="004961C0" w:rsidRDefault="00E22C4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>EE. CEL. JOÃO ROSA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Santa Catarina, </w:t>
            </w:r>
            <w:proofErr w:type="gramStart"/>
            <w:r>
              <w:rPr>
                <w:rFonts w:ascii="Calibri" w:hAnsi="Calibri" w:cs="Calibri"/>
                <w:color w:val="000000"/>
              </w:rPr>
              <w:t>57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TAPIRAÍ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59ª, 98ª, 135ª, 150ª, 154ª, 172ª, 179ª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54ª, 55ª, 56ª, 57ª, 58ª, 59ª, 98ª, 135ª, 150ª, 154ª, 172ª, 179ª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C42" w:rsidRPr="002C1714" w:rsidTr="007B2E3A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E22C42" w:rsidRPr="004961C0" w:rsidRDefault="00E22C4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>EE. PADRE ANCHIETA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Durvalino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Costa E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PILAR DO SUL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53ª, 62ª, 66ª, 68ª, 76ª, 79ª, 83ª, 85ª à 86ª, 119ª, 138ª, 181ª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53ª, 62ª, 66ª, 68ª, 76ª, 119ª, 138ª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C42" w:rsidRPr="002C1714" w:rsidTr="00F9657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E22C42" w:rsidRPr="004961C0" w:rsidRDefault="00E22C4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>EE. PROF. CARLOS AUGUSTO DE CAMARGO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Vicente Garcia, </w:t>
            </w:r>
            <w:proofErr w:type="gramStart"/>
            <w:r>
              <w:rPr>
                <w:rFonts w:ascii="Calibri" w:hAnsi="Calibri" w:cs="Calibri"/>
                <w:color w:val="000000"/>
              </w:rPr>
              <w:t>296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PIEDADE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21ª, 78ª, 80ª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C42" w:rsidRPr="002C1714" w:rsidTr="009B63F2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E22C42" w:rsidRPr="004961C0" w:rsidRDefault="00E22C4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>EE. PROFA MARIA PAULA RAMALHO PAES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Antonio Correa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PIEDADE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31ª, 67ª, 69ª à 70ª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22ª, 23ª, 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C42" w:rsidRPr="002C1714" w:rsidTr="00D75CED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E22C42" w:rsidRPr="004961C0" w:rsidRDefault="00E22C4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>EE. PROFA THEODORA DE CAMARGO AYRES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Martha </w:t>
            </w:r>
            <w:proofErr w:type="spellStart"/>
            <w:r>
              <w:rPr>
                <w:rFonts w:ascii="Calibri" w:hAnsi="Calibri" w:cs="Calibri"/>
                <w:color w:val="000000"/>
              </w:rPr>
              <w:t>Zanfirov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PIEDADE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37ª, 77ª, 82ª, 84ª, 87ª, 92ª, 95ª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B2E3A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B2E3A" w:rsidRPr="002C1714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B2E3A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22C42" w:rsidRPr="002C1714" w:rsidTr="006178C9">
        <w:trPr>
          <w:trHeight w:val="1671"/>
        </w:trPr>
        <w:tc>
          <w:tcPr>
            <w:tcW w:w="1522" w:type="dxa"/>
            <w:shd w:val="clear" w:color="auto" w:fill="auto"/>
            <w:noWrap/>
            <w:vAlign w:val="center"/>
          </w:tcPr>
          <w:p w:rsidR="00E22C42" w:rsidRPr="004961C0" w:rsidRDefault="00E22C4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>EE VEREADOR ODILON BATISTA JORDAO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Moraes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PILAR DO SUL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44ª, 73ª à 74ª, 97ª, 109ª, 122ª, 130ª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40ª, 41ª, 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C42" w:rsidRPr="002C1714" w:rsidTr="006178C9">
        <w:trPr>
          <w:trHeight w:val="1539"/>
        </w:trPr>
        <w:tc>
          <w:tcPr>
            <w:tcW w:w="1522" w:type="dxa"/>
            <w:shd w:val="clear" w:color="auto" w:fill="auto"/>
            <w:noWrap/>
            <w:vAlign w:val="center"/>
          </w:tcPr>
          <w:p w:rsidR="00E22C42" w:rsidRPr="004961C0" w:rsidRDefault="00E22C4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>EMEF CONEGO JOSE RODRIGUES DE OLIVEIRA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Benjamim Constant, 85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PIEDADE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12ª, 60ª, 63ª, 65ª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C42" w:rsidRPr="002C1714" w:rsidTr="006178C9">
        <w:trPr>
          <w:trHeight w:val="1417"/>
        </w:trPr>
        <w:tc>
          <w:tcPr>
            <w:tcW w:w="1522" w:type="dxa"/>
            <w:shd w:val="clear" w:color="auto" w:fill="auto"/>
            <w:noWrap/>
            <w:vAlign w:val="center"/>
          </w:tcPr>
          <w:p w:rsidR="00E22C42" w:rsidRPr="004961C0" w:rsidRDefault="00E22C4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>EMEF. NELSINA AYRES BUENO ABREU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Louis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Franciscon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S/N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Paulas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 </w:t>
            </w:r>
            <w:proofErr w:type="gramStart"/>
            <w:r>
              <w:rPr>
                <w:rFonts w:ascii="Calibri" w:hAnsi="Calibri" w:cs="Calibri"/>
                <w:color w:val="000000"/>
              </w:rPr>
              <w:t>Mendes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PIEDADE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142ª, 159ª, 176ª, 188ª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103ª, 142ª, 159ª, 176ª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C42" w:rsidRPr="002C1714" w:rsidTr="006178C9">
        <w:trPr>
          <w:trHeight w:val="1835"/>
        </w:trPr>
        <w:tc>
          <w:tcPr>
            <w:tcW w:w="1522" w:type="dxa"/>
            <w:shd w:val="clear" w:color="auto" w:fill="auto"/>
            <w:noWrap/>
            <w:vAlign w:val="center"/>
          </w:tcPr>
          <w:p w:rsidR="00E22C42" w:rsidRPr="004961C0" w:rsidRDefault="00E22C4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>EMEF. PROF. ENIR SILVA PILAN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Eduardo Costa Magueta, </w:t>
            </w:r>
            <w:proofErr w:type="gramStart"/>
            <w:r>
              <w:rPr>
                <w:rFonts w:ascii="Calibri" w:hAnsi="Calibri" w:cs="Calibri"/>
                <w:color w:val="000000"/>
              </w:rPr>
              <w:t>155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TAPIRAÍ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61ª, 64ª, 72ª, 75ª, 104ª, 110ª, 115ª, 137ª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115ª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C42" w:rsidRPr="002C1714" w:rsidTr="006178C9">
        <w:trPr>
          <w:trHeight w:val="1546"/>
        </w:trPr>
        <w:tc>
          <w:tcPr>
            <w:tcW w:w="1522" w:type="dxa"/>
            <w:shd w:val="clear" w:color="auto" w:fill="auto"/>
            <w:noWrap/>
            <w:vAlign w:val="center"/>
          </w:tcPr>
          <w:p w:rsidR="00E22C42" w:rsidRPr="004961C0" w:rsidRDefault="00E22C4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7B2E3A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B2E3A">
              <w:rPr>
                <w:rFonts w:ascii="Calibri" w:hAnsi="Calibri" w:cs="Calibri"/>
                <w:b/>
                <w:color w:val="000000"/>
              </w:rPr>
              <w:t xml:space="preserve"> GLAUCA RAMALHO CAMARGO ARANHA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Capitao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1527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PIEDADE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102ª, 112ª, 118ª, 133ª, 155ª, 177ª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102ª, 112ª, 118ª, 133ª, 155ª, 177ª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B2E3A" w:rsidRDefault="007B2E3A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7B2E3A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B2E3A" w:rsidRPr="002C1714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B2E3A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22C42" w:rsidRPr="002C1714" w:rsidTr="006178C9">
        <w:trPr>
          <w:trHeight w:val="2947"/>
        </w:trPr>
        <w:tc>
          <w:tcPr>
            <w:tcW w:w="1522" w:type="dxa"/>
            <w:shd w:val="clear" w:color="auto" w:fill="auto"/>
            <w:noWrap/>
            <w:vAlign w:val="center"/>
          </w:tcPr>
          <w:p w:rsidR="00E22C42" w:rsidRPr="004961C0" w:rsidRDefault="00E22C4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7B2E3A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B2E3A">
              <w:rPr>
                <w:rFonts w:ascii="Calibri" w:hAnsi="Calibri" w:cs="Calibri"/>
                <w:b/>
                <w:color w:val="000000"/>
              </w:rPr>
              <w:t>. HILDA HOLTZ DE CARVALHO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Lacerda, </w:t>
            </w:r>
            <w:proofErr w:type="gramStart"/>
            <w:r>
              <w:rPr>
                <w:rFonts w:ascii="Calibri" w:hAnsi="Calibri" w:cs="Calibri"/>
                <w:color w:val="000000"/>
              </w:rPr>
              <w:t>16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PILAR DO SUL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 à 91ª, 93ª, 99ª, 107ª, 113ª, 121ª, 123ª, 126ª, 144ª, 151ª, 161ª, 168ª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121ª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C42" w:rsidRPr="002C1714" w:rsidTr="006178C9">
        <w:trPr>
          <w:trHeight w:val="2689"/>
        </w:trPr>
        <w:tc>
          <w:tcPr>
            <w:tcW w:w="1522" w:type="dxa"/>
            <w:shd w:val="clear" w:color="auto" w:fill="auto"/>
            <w:noWrap/>
            <w:vAlign w:val="center"/>
          </w:tcPr>
          <w:p w:rsidR="00E22C42" w:rsidRPr="004961C0" w:rsidRDefault="00E22C4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7B2E3A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B2E3A">
              <w:rPr>
                <w:rFonts w:ascii="Calibri" w:hAnsi="Calibri" w:cs="Calibri"/>
                <w:b/>
                <w:color w:val="000000"/>
              </w:rPr>
              <w:t>. MARIA DE LOURDES OLIVEIRA IHA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</w:t>
            </w:r>
            <w:proofErr w:type="spellStart"/>
            <w:r>
              <w:rPr>
                <w:rFonts w:ascii="Calibri" w:hAnsi="Calibri" w:cs="Calibri"/>
                <w:color w:val="000000"/>
              </w:rPr>
              <w:t>Izaura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Costa Silva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PILAR DO SUL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51ª, 96ª, 127ª, 141ª, 153ª, 158ª, 162ª, 171ª, 182ª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45ª, 46ª, 47ª, 48ª, 49ª, 50ª, 51ª, 96ª, 158ª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C42" w:rsidRPr="002C1714" w:rsidTr="006178C9">
        <w:trPr>
          <w:trHeight w:val="2398"/>
        </w:trPr>
        <w:tc>
          <w:tcPr>
            <w:tcW w:w="1522" w:type="dxa"/>
            <w:shd w:val="clear" w:color="auto" w:fill="auto"/>
            <w:noWrap/>
            <w:vAlign w:val="center"/>
          </w:tcPr>
          <w:p w:rsidR="00E22C42" w:rsidRPr="004961C0" w:rsidRDefault="00E22C4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7B2E3A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B2E3A">
              <w:rPr>
                <w:rFonts w:ascii="Calibri" w:hAnsi="Calibri" w:cs="Calibri"/>
                <w:b/>
                <w:color w:val="000000"/>
              </w:rPr>
              <w:t>. MARIA HELENA GUAZZELLI ROSA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Antonio Correa, </w:t>
            </w:r>
            <w:proofErr w:type="gramStart"/>
            <w:r>
              <w:rPr>
                <w:rFonts w:ascii="Calibri" w:hAnsi="Calibri" w:cs="Calibri"/>
                <w:color w:val="000000"/>
              </w:rPr>
              <w:t>521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PIEDADE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71ª, 146ª à 147ª, 152ª, 160ª, 166ª, 173ª, 175ª, 183ª, 186ª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71ª, 146ª, 147ª, 152ª, 160ª, 166ª, 173ª, 175ª, 183ª, 186ª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B2E3A" w:rsidRDefault="007B2E3A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7B2E3A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B2E3A" w:rsidRPr="002C1714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B2E3A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2E3A" w:rsidRPr="00847537" w:rsidRDefault="007B2E3A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22C42" w:rsidRPr="002C1714" w:rsidTr="006178C9">
        <w:trPr>
          <w:trHeight w:val="1955"/>
        </w:trPr>
        <w:tc>
          <w:tcPr>
            <w:tcW w:w="1522" w:type="dxa"/>
            <w:shd w:val="clear" w:color="auto" w:fill="auto"/>
            <w:noWrap/>
            <w:vAlign w:val="center"/>
          </w:tcPr>
          <w:p w:rsidR="00E22C42" w:rsidRPr="004961C0" w:rsidRDefault="00E22C4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7B2E3A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B2E3A">
              <w:rPr>
                <w:rFonts w:ascii="Calibri" w:hAnsi="Calibri" w:cs="Calibri"/>
                <w:b/>
                <w:color w:val="000000"/>
              </w:rPr>
              <w:t>. SYLVIA DE CAMARGO BALDY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Laurindo Vieira Cardoso,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PIEDADE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124ª, 131ª, 143ª, 157ª, 169ª, 174ª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124ª, 131ª, 143ª, 157ª, 169ª, 174ª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C42" w:rsidRPr="002C1714" w:rsidTr="006178C9">
        <w:trPr>
          <w:trHeight w:val="1827"/>
        </w:trPr>
        <w:tc>
          <w:tcPr>
            <w:tcW w:w="1522" w:type="dxa"/>
            <w:shd w:val="clear" w:color="auto" w:fill="auto"/>
            <w:noWrap/>
            <w:vAlign w:val="center"/>
          </w:tcPr>
          <w:p w:rsidR="00E22C42" w:rsidRPr="004961C0" w:rsidRDefault="00E22C4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>EMEFTI. DR. NARCIZO JOSÉ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Genaro Samarco, </w:t>
            </w:r>
            <w:proofErr w:type="gramStart"/>
            <w:r>
              <w:rPr>
                <w:rFonts w:ascii="Calibri" w:hAnsi="Calibri" w:cs="Calibri"/>
                <w:color w:val="000000"/>
              </w:rPr>
              <w:t>491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PILAR DO SUL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165ª, 178ª, 184ª, 190ª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165ª, 178ª, 184ª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C42" w:rsidRPr="002C1714" w:rsidTr="006178C9">
        <w:trPr>
          <w:trHeight w:val="2120"/>
        </w:trPr>
        <w:tc>
          <w:tcPr>
            <w:tcW w:w="1522" w:type="dxa"/>
            <w:shd w:val="clear" w:color="auto" w:fill="auto"/>
            <w:noWrap/>
            <w:vAlign w:val="center"/>
          </w:tcPr>
          <w:p w:rsidR="00E22C42" w:rsidRPr="004961C0" w:rsidRDefault="00E22C4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>EMEI TERESINHA MARIA PROENÇA YASUDA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Presbitero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Jovino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197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PILAR DO SUL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39ª, 189ª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38ª, 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C42" w:rsidRPr="002C1714" w:rsidTr="006178C9">
        <w:trPr>
          <w:trHeight w:val="1978"/>
        </w:trPr>
        <w:tc>
          <w:tcPr>
            <w:tcW w:w="1522" w:type="dxa"/>
            <w:shd w:val="clear" w:color="auto" w:fill="auto"/>
            <w:noWrap/>
            <w:vAlign w:val="center"/>
          </w:tcPr>
          <w:p w:rsidR="00E22C42" w:rsidRPr="004961C0" w:rsidRDefault="00E22C4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89ª ZE</w:t>
            </w:r>
          </w:p>
          <w:p w:rsidR="00E22C42" w:rsidRPr="00531672" w:rsidRDefault="00E22C4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1C0">
              <w:rPr>
                <w:rFonts w:ascii="Calibri" w:hAnsi="Calibri" w:cs="Calibri"/>
                <w:b/>
                <w:color w:val="000000"/>
                <w:sz w:val="24"/>
              </w:rPr>
              <w:t>PIEDADE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2E3A">
              <w:rPr>
                <w:rFonts w:ascii="Calibri" w:hAnsi="Calibri" w:cs="Calibri"/>
                <w:b/>
                <w:color w:val="000000"/>
              </w:rPr>
              <w:t xml:space="preserve">EMEIEF. </w:t>
            </w:r>
            <w:proofErr w:type="gramStart"/>
            <w:r w:rsidRPr="007B2E3A">
              <w:rPr>
                <w:rFonts w:ascii="Calibri" w:hAnsi="Calibri" w:cs="Calibri"/>
                <w:b/>
                <w:color w:val="000000"/>
              </w:rPr>
              <w:t>MARIA JOSÉ MARCIANO DE ABREU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Gonçalves,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PIEDADE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2C42" w:rsidRDefault="00E22C42" w:rsidP="007B2E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164ª, 185ª, 187ª, 191ª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22C42" w:rsidRPr="007B2E3A" w:rsidRDefault="00E22C42" w:rsidP="007B2E3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2E3A">
              <w:rPr>
                <w:rFonts w:ascii="Calibri" w:hAnsi="Calibri" w:cs="Calibri"/>
                <w:b/>
                <w:color w:val="000000"/>
                <w:sz w:val="24"/>
              </w:rPr>
              <w:t>164ª, 185ª, 187ª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22C42" w:rsidRDefault="00E22C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4961C0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C" w:rsidRDefault="0090410C" w:rsidP="00355239">
      <w:pPr>
        <w:spacing w:after="0" w:line="240" w:lineRule="auto"/>
      </w:pPr>
      <w:r>
        <w:separator/>
      </w:r>
    </w:p>
  </w:endnote>
  <w:end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178C9">
      <w:rPr>
        <w:noProof/>
      </w:rPr>
      <w:t>5</w:t>
    </w:r>
    <w:r w:rsidRPr="00D42BA4">
      <w:fldChar w:fldCharType="end"/>
    </w:r>
  </w:p>
  <w:p w:rsidR="0090410C" w:rsidRDefault="009041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C" w:rsidRDefault="0090410C" w:rsidP="00355239">
      <w:pPr>
        <w:spacing w:after="0" w:line="240" w:lineRule="auto"/>
      </w:pPr>
      <w:r>
        <w:separator/>
      </w:r>
    </w:p>
  </w:footnote>
  <w:foot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178C9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83D0F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5AF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22C42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E1A28"/>
    <w:rsid w:val="00FE212C"/>
    <w:rsid w:val="00FE2E12"/>
    <w:rsid w:val="00FE42C7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D5BA-B20A-47AA-A647-1B485D89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2015-12-15T19:18:00Z</dcterms:created>
  <dcterms:modified xsi:type="dcterms:W3CDTF">2016-02-10T17:38:00Z</dcterms:modified>
</cp:coreProperties>
</file>