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Cs w:val="15"/>
          <w:u w:val="single"/>
        </w:rPr>
      </w:pPr>
      <w:bookmarkStart w:id="0" w:name="_GoBack"/>
      <w:bookmarkEnd w:id="0"/>
    </w:p>
    <w:p w:rsidR="00E03160" w:rsidRP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/>
          <w:szCs w:val="15"/>
          <w:u w:val="single"/>
        </w:rPr>
      </w:pPr>
      <w:r w:rsidRPr="00E03160">
        <w:rPr>
          <w:rFonts w:ascii="Arial" w:hAnsi="Arial" w:cs="Arial"/>
          <w:b/>
          <w:color w:val="000000"/>
          <w:szCs w:val="15"/>
          <w:u w:val="single"/>
        </w:rPr>
        <w:t>QUESITOS do MINISTÉRIO PÚBLICO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Cs w:val="15"/>
          <w:u w:val="single"/>
        </w:rPr>
      </w:pPr>
    </w:p>
    <w:p w:rsidR="00E03160" w:rsidRP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color w:val="000000"/>
          <w:szCs w:val="15"/>
          <w:u w:val="single"/>
        </w:rPr>
      </w:pPr>
      <w:r w:rsidRPr="00E03160">
        <w:rPr>
          <w:rFonts w:ascii="Arial" w:hAnsi="Arial" w:cs="Arial"/>
          <w:b/>
          <w:color w:val="000000"/>
          <w:szCs w:val="15"/>
          <w:u w:val="single"/>
        </w:rPr>
        <w:t>I) Quesitos médico psiquiátricos</w:t>
      </w:r>
    </w:p>
    <w:p w:rsidR="00E03160" w:rsidRPr="00E03160" w:rsidRDefault="00E03160" w:rsidP="00B6541F">
      <w:pPr>
        <w:autoSpaceDE w:val="0"/>
        <w:autoSpaceDN w:val="0"/>
        <w:adjustRightInd w:val="0"/>
        <w:spacing w:after="120" w:line="276" w:lineRule="auto"/>
        <w:ind w:left="360"/>
        <w:jc w:val="both"/>
        <w:rPr>
          <w:rFonts w:ascii="Arial" w:hAnsi="Arial" w:cs="Arial"/>
          <w:color w:val="000000"/>
          <w:szCs w:val="15"/>
          <w:u w:val="single"/>
        </w:rPr>
      </w:pP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2B02AA">
        <w:rPr>
          <w:rFonts w:ascii="Arial" w:hAnsi="Arial" w:cs="Arial"/>
          <w:color w:val="000000"/>
        </w:rPr>
        <w:t xml:space="preserve">1. Considerando-se que pessoa com deficiência é aquela que tem impedimentos de longo prazo (superior a </w:t>
      </w:r>
      <w:proofErr w:type="gramStart"/>
      <w:r w:rsidRPr="002B02AA">
        <w:rPr>
          <w:rFonts w:ascii="Arial" w:hAnsi="Arial" w:cs="Arial"/>
          <w:color w:val="000000"/>
        </w:rPr>
        <w:t>2</w:t>
      </w:r>
      <w:proofErr w:type="gramEnd"/>
      <w:r w:rsidRPr="002B02AA">
        <w:rPr>
          <w:rFonts w:ascii="Arial" w:hAnsi="Arial" w:cs="Arial"/>
          <w:color w:val="000000"/>
        </w:rPr>
        <w:t xml:space="preserve"> anos), de natureza física, mental, intelectual ou sensorial, a qual em interação com diversas barreiras, podem obstruir sua participação plena e efetiva na sociedade em igualdade de condições com as demais pessoas, é possível concluir que a parte examinada é considerada pessoa com deficiência?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2B02AA">
        <w:rPr>
          <w:rFonts w:ascii="Arial" w:hAnsi="Arial" w:cs="Arial"/>
          <w:color w:val="000000"/>
        </w:rPr>
        <w:t>2. Informe o tipo de deficiência e as funções corporais acometidas.</w:t>
      </w:r>
    </w:p>
    <w:p w:rsidR="00E03160" w:rsidRPr="002B02AA" w:rsidRDefault="00E03160" w:rsidP="00B6541F">
      <w:pPr>
        <w:spacing w:after="120" w:line="276" w:lineRule="auto"/>
        <w:jc w:val="both"/>
        <w:rPr>
          <w:rFonts w:ascii="Arial" w:hAnsi="Arial" w:cs="Arial"/>
          <w:color w:val="000000"/>
        </w:rPr>
      </w:pPr>
      <w:r w:rsidRPr="002B02AA">
        <w:rPr>
          <w:rFonts w:ascii="Arial" w:hAnsi="Arial" w:cs="Arial"/>
          <w:iCs/>
          <w:color w:val="000000"/>
        </w:rPr>
        <w:t xml:space="preserve">3. Baseado nos critérios da Classificação Internacional de </w:t>
      </w:r>
      <w:proofErr w:type="gramStart"/>
      <w:r w:rsidRPr="002B02AA">
        <w:rPr>
          <w:rFonts w:ascii="Arial" w:hAnsi="Arial" w:cs="Arial"/>
          <w:iCs/>
          <w:color w:val="000000"/>
        </w:rPr>
        <w:t>Funcionalidade (CIF) relativos</w:t>
      </w:r>
      <w:proofErr w:type="gramEnd"/>
      <w:r w:rsidRPr="002B02AA">
        <w:rPr>
          <w:rFonts w:ascii="Arial" w:hAnsi="Arial" w:cs="Arial"/>
          <w:iCs/>
          <w:color w:val="000000"/>
        </w:rPr>
        <w:t xml:space="preserve"> à Atividade (</w:t>
      </w:r>
      <w:r w:rsidRPr="002B02AA">
        <w:rPr>
          <w:rFonts w:ascii="Arial" w:hAnsi="Arial" w:cs="Arial"/>
          <w:bCs/>
          <w:color w:val="000000"/>
        </w:rPr>
        <w:t>execução de uma tarefa ou ação do indivíduo</w:t>
      </w:r>
      <w:r w:rsidRPr="002B02AA">
        <w:rPr>
          <w:rFonts w:ascii="Arial" w:hAnsi="Arial" w:cs="Arial"/>
          <w:iCs/>
          <w:color w:val="000000"/>
        </w:rPr>
        <w:t>) e Participação (</w:t>
      </w:r>
      <w:r w:rsidRPr="002B02AA">
        <w:rPr>
          <w:rFonts w:ascii="Arial" w:hAnsi="Arial" w:cs="Arial"/>
          <w:bCs/>
          <w:color w:val="000000"/>
        </w:rPr>
        <w:t xml:space="preserve">envolvimento de um indivíduo numa situação da vida real) </w:t>
      </w:r>
      <w:r w:rsidRPr="002B02AA">
        <w:rPr>
          <w:rFonts w:ascii="Arial" w:hAnsi="Arial" w:cs="Arial"/>
          <w:iCs/>
          <w:color w:val="000000"/>
        </w:rPr>
        <w:t xml:space="preserve">apresenta comprometimento em quais dos seguintes Domínios: </w:t>
      </w:r>
      <w:r w:rsidRPr="002B02AA">
        <w:rPr>
          <w:rFonts w:ascii="Arial" w:hAnsi="Arial" w:cs="Arial"/>
          <w:color w:val="000000"/>
        </w:rPr>
        <w:t>Sensorial; Comunicação; Mobilidade; Cuidados pessoais; Vida doméstica; Educação, trabalho e vida econômica; ou Socialização e vida comunitária?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2B02AA">
        <w:rPr>
          <w:rFonts w:ascii="Arial" w:hAnsi="Arial" w:cs="Arial"/>
          <w:color w:val="000000"/>
        </w:rPr>
        <w:t>4. Qual a data provável do início da deficiência?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color w:val="000000"/>
        </w:rPr>
      </w:pPr>
      <w:r w:rsidRPr="002B02AA">
        <w:rPr>
          <w:rFonts w:ascii="Arial" w:hAnsi="Arial" w:cs="Arial"/>
          <w:color w:val="000000"/>
        </w:rPr>
        <w:t>5. Trata-se de condição relacionada ao grupo etário?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 w:rsidRPr="002B02AA">
        <w:rPr>
          <w:rFonts w:ascii="Arial" w:hAnsi="Arial" w:cs="Arial"/>
          <w:color w:val="000000"/>
        </w:rPr>
        <w:t>6. O avaliado está sendo atualmente tratado? É possível inferir se evoluirá com melhora, a ponto de permitir a inclusão social, ou se trata de doença de curso crônico e progressiva? Em caso de limitação temporária, qual o prazo para reavaliação?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Cs w:val="15"/>
        </w:rPr>
      </w:pPr>
      <w:r>
        <w:rPr>
          <w:rFonts w:ascii="Arial" w:hAnsi="Arial" w:cs="Arial"/>
          <w:bCs/>
          <w:szCs w:val="15"/>
        </w:rPr>
        <w:t>7</w:t>
      </w:r>
      <w:r w:rsidRPr="00177248">
        <w:rPr>
          <w:rFonts w:ascii="Arial" w:hAnsi="Arial" w:cs="Arial"/>
          <w:bCs/>
          <w:szCs w:val="15"/>
        </w:rPr>
        <w:t xml:space="preserve">. Em se tratando de comprometimento intelectual / cognitivo / psíquico, o periciando pode ficar só em segurança ou necessita de supervisão ou ainda </w:t>
      </w:r>
      <w:r>
        <w:rPr>
          <w:rFonts w:ascii="Arial" w:hAnsi="Arial" w:cs="Arial"/>
          <w:bCs/>
          <w:szCs w:val="15"/>
        </w:rPr>
        <w:t xml:space="preserve">de </w:t>
      </w:r>
      <w:r w:rsidRPr="00177248">
        <w:rPr>
          <w:rFonts w:ascii="Arial" w:hAnsi="Arial" w:cs="Arial"/>
          <w:bCs/>
          <w:szCs w:val="15"/>
        </w:rPr>
        <w:t>um cuidador</w:t>
      </w:r>
      <w:r>
        <w:rPr>
          <w:rFonts w:ascii="Arial" w:hAnsi="Arial" w:cs="Arial"/>
          <w:bCs/>
          <w:szCs w:val="15"/>
        </w:rPr>
        <w:t>?</w:t>
      </w:r>
      <w:r w:rsidRPr="00177248">
        <w:rPr>
          <w:rFonts w:ascii="Arial" w:hAnsi="Arial" w:cs="Arial"/>
          <w:bCs/>
          <w:szCs w:val="15"/>
        </w:rPr>
        <w:t xml:space="preserve">  </w:t>
      </w:r>
    </w:p>
    <w:p w:rsidR="00E03160" w:rsidRPr="00B6541F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szCs w:val="15"/>
        </w:rPr>
        <w:t>8</w:t>
      </w:r>
      <w:r w:rsidRPr="003A770D">
        <w:rPr>
          <w:rFonts w:ascii="Arial" w:hAnsi="Arial" w:cs="Arial"/>
          <w:bCs/>
          <w:szCs w:val="15"/>
        </w:rPr>
        <w:t>. Caso apresente Deficiência motora, qual a limitação?</w:t>
      </w:r>
      <w:r>
        <w:rPr>
          <w:rFonts w:ascii="Arial" w:hAnsi="Arial" w:cs="Arial"/>
          <w:bCs/>
          <w:szCs w:val="15"/>
        </w:rPr>
        <w:t xml:space="preserve"> (uso de apoio para deambular / necessita cadeira de rodas / restrito ao leito).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Cs w:val="15"/>
        </w:rPr>
      </w:pPr>
      <w:r>
        <w:rPr>
          <w:rFonts w:ascii="Arial" w:hAnsi="Arial" w:cs="Arial"/>
          <w:color w:val="000000"/>
          <w:szCs w:val="15"/>
        </w:rPr>
        <w:t xml:space="preserve">9. Está incapacitado para a vida independente? Mesmo para atividades pessoais diárias, como se vestir, alimentar-se e se comunicar? Tem capacidade para receber informações e compreende-las? Tem capacidade produzir informações compreensíveis? </w:t>
      </w:r>
    </w:p>
    <w:p w:rsidR="00E03160" w:rsidRPr="00452628" w:rsidRDefault="00E03160" w:rsidP="00B6541F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Cs w:val="15"/>
        </w:rPr>
        <w:t>10. Em termos de reper</w:t>
      </w:r>
      <w:r w:rsidRPr="00452628">
        <w:rPr>
          <w:rFonts w:ascii="Arial" w:hAnsi="Arial" w:cs="Arial"/>
          <w:color w:val="000000"/>
        </w:rPr>
        <w:t>cussão da deficiência, pode ser enquadrado em qual das seguintes situações</w:t>
      </w:r>
      <w:r>
        <w:rPr>
          <w:rFonts w:ascii="Arial" w:hAnsi="Arial" w:cs="Arial"/>
          <w:bCs/>
        </w:rPr>
        <w:t>:</w:t>
      </w:r>
      <w:r w:rsidRPr="00452628">
        <w:rPr>
          <w:rFonts w:ascii="Arial" w:hAnsi="Arial" w:cs="Arial"/>
          <w:bCs/>
        </w:rPr>
        <w:t xml:space="preserve"> sem repercussão</w:t>
      </w:r>
      <w:r>
        <w:rPr>
          <w:rFonts w:ascii="Arial" w:hAnsi="Arial" w:cs="Arial"/>
          <w:bCs/>
        </w:rPr>
        <w:t>;</w:t>
      </w:r>
      <w:r w:rsidRPr="00452628">
        <w:rPr>
          <w:rFonts w:ascii="Arial" w:hAnsi="Arial" w:cs="Arial"/>
          <w:bCs/>
        </w:rPr>
        <w:t xml:space="preserve"> r</w:t>
      </w:r>
      <w:r w:rsidRPr="00452628">
        <w:rPr>
          <w:rFonts w:ascii="Arial" w:hAnsi="Arial" w:cs="Arial"/>
          <w:bCs/>
          <w:color w:val="000000"/>
        </w:rPr>
        <w:t>ealiza com necessidade de supervisão de terceiros</w:t>
      </w:r>
      <w:r>
        <w:rPr>
          <w:rFonts w:ascii="Arial" w:hAnsi="Arial" w:cs="Arial"/>
          <w:bCs/>
          <w:color w:val="000000"/>
        </w:rPr>
        <w:t>;</w:t>
      </w:r>
      <w:r w:rsidRPr="00452628">
        <w:rPr>
          <w:rFonts w:ascii="Arial" w:hAnsi="Arial" w:cs="Arial"/>
          <w:bCs/>
          <w:color w:val="000000"/>
        </w:rPr>
        <w:t xml:space="preserve"> necessita d</w:t>
      </w:r>
      <w:r>
        <w:rPr>
          <w:rFonts w:ascii="Arial" w:hAnsi="Arial" w:cs="Arial"/>
          <w:bCs/>
          <w:color w:val="000000"/>
        </w:rPr>
        <w:t>o</w:t>
      </w:r>
      <w:r w:rsidRPr="00452628">
        <w:rPr>
          <w:rFonts w:ascii="Arial" w:hAnsi="Arial" w:cs="Arial"/>
          <w:bCs/>
          <w:color w:val="000000"/>
        </w:rPr>
        <w:t xml:space="preserve"> auxílio de terceiros</w:t>
      </w:r>
      <w:r>
        <w:rPr>
          <w:rFonts w:ascii="Arial" w:hAnsi="Arial" w:cs="Arial"/>
          <w:bCs/>
          <w:color w:val="000000"/>
        </w:rPr>
        <w:t>;</w:t>
      </w:r>
      <w:r w:rsidRPr="00452628">
        <w:rPr>
          <w:rFonts w:ascii="Arial" w:hAnsi="Arial" w:cs="Arial"/>
          <w:bCs/>
          <w:color w:val="000000"/>
        </w:rPr>
        <w:t xml:space="preserve"> ou totalmente dependente</w:t>
      </w:r>
      <w:r>
        <w:rPr>
          <w:rFonts w:ascii="Arial" w:hAnsi="Arial" w:cs="Arial"/>
          <w:bCs/>
          <w:color w:val="000000"/>
        </w:rPr>
        <w:t>.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15"/>
        </w:rPr>
        <w:lastRenderedPageBreak/>
        <w:t xml:space="preserve">11. O periciando </w:t>
      </w:r>
      <w:proofErr w:type="gramStart"/>
      <w:r>
        <w:rPr>
          <w:rFonts w:ascii="Arial" w:hAnsi="Arial" w:cs="Arial"/>
          <w:color w:val="000000"/>
          <w:szCs w:val="15"/>
        </w:rPr>
        <w:t>manifesta desejos ou necessidades</w:t>
      </w:r>
      <w:proofErr w:type="gramEnd"/>
      <w:r>
        <w:rPr>
          <w:rFonts w:ascii="Arial" w:hAnsi="Arial" w:cs="Arial"/>
          <w:color w:val="000000"/>
          <w:szCs w:val="15"/>
        </w:rPr>
        <w:t>?</w:t>
      </w:r>
      <w:r w:rsidRPr="00A2491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Em caso positivo, tem potencial para fazer escolhas, tomar decisões, </w:t>
      </w:r>
      <w:r w:rsidRPr="008C3841">
        <w:rPr>
          <w:rFonts w:ascii="Arial" w:eastAsia="Calibri" w:hAnsi="Arial" w:cs="Arial"/>
          <w:color w:val="000000"/>
          <w:lang w:eastAsia="en-US"/>
        </w:rPr>
        <w:t>imprimir diretrizes de vida e de opinar sobre a nomeação de seu curador</w:t>
      </w:r>
      <w:r>
        <w:rPr>
          <w:rFonts w:ascii="Arial" w:hAnsi="Arial" w:cs="Arial"/>
          <w:color w:val="000000"/>
        </w:rPr>
        <w:t>?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Cs w:val="15"/>
        </w:rPr>
      </w:pPr>
      <w:r>
        <w:rPr>
          <w:rFonts w:ascii="Arial" w:hAnsi="Arial" w:cs="Arial"/>
          <w:color w:val="000000"/>
        </w:rPr>
        <w:t xml:space="preserve">12. O periciando, tendo potencial de opinar, concorda com a nomeação do autor da ação como seu Curador? Em caso negativo, indica outra pessoa? Quem? 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Cs w:val="15"/>
        </w:rPr>
        <w:t xml:space="preserve">13. </w:t>
      </w:r>
      <w:r w:rsidRPr="008C3841">
        <w:rPr>
          <w:rFonts w:ascii="Arial" w:hAnsi="Arial" w:cs="Arial"/>
          <w:color w:val="000000"/>
        </w:rPr>
        <w:t>Há restrição para atos de vida negocial e patrimonial, como fazer empréstimos, conciliar, dar quitação, alienar, hipotecar, demandar ou ser demandado</w:t>
      </w:r>
      <w:r>
        <w:rPr>
          <w:rFonts w:ascii="Arial" w:hAnsi="Arial" w:cs="Arial"/>
          <w:color w:val="000000"/>
        </w:rPr>
        <w:t>?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  <w:szCs w:val="15"/>
        </w:rPr>
      </w:pPr>
      <w:r>
        <w:rPr>
          <w:rFonts w:ascii="Arial" w:hAnsi="Arial" w:cs="Arial"/>
          <w:color w:val="000000"/>
          <w:szCs w:val="20"/>
        </w:rPr>
        <w:t xml:space="preserve">14. </w:t>
      </w:r>
      <w:r w:rsidRPr="00DF4CCB">
        <w:rPr>
          <w:rFonts w:ascii="Arial" w:hAnsi="Arial" w:cs="Arial"/>
          <w:color w:val="000000"/>
          <w:szCs w:val="20"/>
        </w:rPr>
        <w:t>Poderá administrar pequenas quantias em dinheiro</w:t>
      </w:r>
      <w:r>
        <w:rPr>
          <w:rFonts w:ascii="Arial" w:hAnsi="Arial" w:cs="Arial"/>
          <w:color w:val="000000"/>
          <w:szCs w:val="20"/>
        </w:rPr>
        <w:t>?</w:t>
      </w:r>
    </w:p>
    <w:p w:rsidR="00E03160" w:rsidRDefault="00E03160" w:rsidP="00B6541F">
      <w:pPr>
        <w:spacing w:after="12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15. No contexto do observado, adaptações ou modificações do ambiente poderiam auxiliar o periciando em maior participação (</w:t>
      </w:r>
      <w:r w:rsidRPr="00537019">
        <w:rPr>
          <w:rFonts w:ascii="Arial" w:hAnsi="Arial" w:cs="Arial"/>
          <w:bCs/>
          <w:color w:val="000000"/>
        </w:rPr>
        <w:t xml:space="preserve">envolvimento </w:t>
      </w:r>
      <w:r>
        <w:rPr>
          <w:rFonts w:ascii="Arial" w:hAnsi="Arial" w:cs="Arial"/>
          <w:bCs/>
          <w:color w:val="000000"/>
        </w:rPr>
        <w:t>em situações</w:t>
      </w:r>
      <w:r w:rsidRPr="00537019">
        <w:rPr>
          <w:rFonts w:ascii="Arial" w:hAnsi="Arial" w:cs="Arial"/>
          <w:bCs/>
          <w:color w:val="000000"/>
        </w:rPr>
        <w:t xml:space="preserve"> da vida real</w:t>
      </w:r>
      <w:r>
        <w:rPr>
          <w:rFonts w:ascii="Arial" w:hAnsi="Arial"/>
          <w:color w:val="000000"/>
        </w:rPr>
        <w:t xml:space="preserve">)? </w:t>
      </w:r>
    </w:p>
    <w:p w:rsidR="00E03160" w:rsidRDefault="00E03160" w:rsidP="00B6541F">
      <w:pPr>
        <w:spacing w:after="12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16. Testes psicológicos poderiam auxiliar na melhor análise das funções mentais?</w:t>
      </w:r>
    </w:p>
    <w:p w:rsidR="00E03160" w:rsidRDefault="00E03160" w:rsidP="00B6541F">
      <w:pPr>
        <w:spacing w:after="120" w:line="276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17. O Perito necessita de análise cooperativa de outros profissionais, tais como assistente social, psicólogo ou outros? Em caso negativo esclarecer.</w:t>
      </w:r>
    </w:p>
    <w:p w:rsidR="00E03160" w:rsidRDefault="00E03160" w:rsidP="00B6541F">
      <w:pPr>
        <w:spacing w:line="276" w:lineRule="auto"/>
      </w:pPr>
    </w:p>
    <w:p w:rsidR="00E03160" w:rsidRPr="002B02AA" w:rsidRDefault="00E03160" w:rsidP="00B6541F">
      <w:pPr>
        <w:spacing w:line="276" w:lineRule="auto"/>
      </w:pPr>
    </w:p>
    <w:p w:rsidR="00E03160" w:rsidRPr="00E03160" w:rsidRDefault="00E03160" w:rsidP="00B6541F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  <w:b/>
          <w:u w:val="single"/>
        </w:rPr>
      </w:pPr>
      <w:r w:rsidRPr="00E03160">
        <w:rPr>
          <w:rFonts w:ascii="Arial" w:hAnsi="Arial" w:cs="Arial"/>
        </w:rPr>
        <w:t xml:space="preserve"> </w:t>
      </w:r>
      <w:r w:rsidRPr="00E03160">
        <w:rPr>
          <w:rFonts w:ascii="Arial" w:hAnsi="Arial" w:cs="Arial"/>
        </w:rPr>
        <w:tab/>
      </w:r>
      <w:r w:rsidRPr="00E03160">
        <w:rPr>
          <w:rFonts w:ascii="Arial" w:hAnsi="Arial" w:cs="Arial"/>
          <w:b/>
          <w:u w:val="single"/>
        </w:rPr>
        <w:t>Avaliação Social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sz w:val="24"/>
          <w:szCs w:val="24"/>
          <w:u w:val="none"/>
        </w:rPr>
      </w:pPr>
      <w:r w:rsidRPr="002B02AA">
        <w:rPr>
          <w:sz w:val="24"/>
          <w:szCs w:val="24"/>
          <w:u w:val="none"/>
        </w:rPr>
        <w:tab/>
        <w:t>O Laudo social tem por fim contextualizar a condição da pessoa com deficiência, determinando o padrão de participação na soci</w:t>
      </w:r>
      <w:r>
        <w:rPr>
          <w:sz w:val="24"/>
          <w:szCs w:val="24"/>
          <w:u w:val="none"/>
        </w:rPr>
        <w:t xml:space="preserve">edade em igualdade de condições </w:t>
      </w:r>
      <w:r w:rsidRPr="002B02AA">
        <w:rPr>
          <w:sz w:val="24"/>
          <w:szCs w:val="24"/>
          <w:u w:val="none"/>
        </w:rPr>
        <w:t>com os demais indivíduos</w:t>
      </w:r>
      <w:r>
        <w:rPr>
          <w:sz w:val="24"/>
          <w:szCs w:val="24"/>
          <w:u w:val="none"/>
        </w:rPr>
        <w:t>;</w:t>
      </w:r>
      <w:r w:rsidRPr="002B02AA">
        <w:rPr>
          <w:sz w:val="24"/>
          <w:szCs w:val="24"/>
          <w:u w:val="none"/>
        </w:rPr>
        <w:t xml:space="preserve"> suas potencialidades, habilidades, capacidade de expressar vontades e preferências. </w:t>
      </w:r>
      <w:r w:rsidRPr="002B02AA">
        <w:rPr>
          <w:noProof/>
          <w:sz w:val="24"/>
          <w:szCs w:val="24"/>
          <w:u w:val="none"/>
        </w:rPr>
        <w:t>Analisar o grau</w:t>
      </w:r>
      <w:r w:rsidRPr="002B02AA">
        <w:rPr>
          <w:sz w:val="24"/>
          <w:szCs w:val="24"/>
          <w:u w:val="none"/>
        </w:rPr>
        <w:t xml:space="preserve"> de autonomia / dependência na execução de uma tarefa ou ação (</w:t>
      </w:r>
      <w:r w:rsidRPr="002B02AA">
        <w:rPr>
          <w:bCs/>
          <w:i/>
          <w:sz w:val="24"/>
          <w:szCs w:val="24"/>
          <w:u w:val="none"/>
        </w:rPr>
        <w:t>Atividade</w:t>
      </w:r>
      <w:r w:rsidRPr="002B02AA">
        <w:rPr>
          <w:sz w:val="24"/>
          <w:szCs w:val="24"/>
          <w:u w:val="none"/>
        </w:rPr>
        <w:t>), o potencial de envolvimento em situação da vida diária real (</w:t>
      </w:r>
      <w:r w:rsidRPr="002B02AA">
        <w:rPr>
          <w:bCs/>
          <w:i/>
          <w:sz w:val="24"/>
          <w:szCs w:val="24"/>
          <w:u w:val="none"/>
        </w:rPr>
        <w:t>Participação</w:t>
      </w:r>
      <w:r w:rsidRPr="002B02AA">
        <w:rPr>
          <w:sz w:val="24"/>
          <w:szCs w:val="24"/>
          <w:u w:val="none"/>
        </w:rPr>
        <w:t>), as dificuldades na execução de atividades (</w:t>
      </w:r>
      <w:r w:rsidRPr="002B02AA">
        <w:rPr>
          <w:bCs/>
          <w:i/>
          <w:sz w:val="24"/>
          <w:szCs w:val="24"/>
          <w:u w:val="none"/>
        </w:rPr>
        <w:t>Limitações da Atividade</w:t>
      </w:r>
      <w:r w:rsidRPr="002B02AA">
        <w:rPr>
          <w:sz w:val="24"/>
          <w:szCs w:val="24"/>
          <w:u w:val="none"/>
        </w:rPr>
        <w:t>), os problemas enfrentados quando está envolvido em situações da vida real (</w:t>
      </w:r>
      <w:r w:rsidRPr="002B02AA">
        <w:rPr>
          <w:bCs/>
          <w:i/>
          <w:sz w:val="24"/>
          <w:szCs w:val="24"/>
          <w:u w:val="none"/>
        </w:rPr>
        <w:t>Restrições na Participação</w:t>
      </w:r>
      <w:r w:rsidRPr="002B02AA">
        <w:rPr>
          <w:sz w:val="24"/>
          <w:szCs w:val="24"/>
          <w:u w:val="none"/>
        </w:rPr>
        <w:t>)</w:t>
      </w:r>
      <w:r w:rsidRPr="002B02AA">
        <w:rPr>
          <w:b/>
          <w:bCs/>
          <w:sz w:val="24"/>
          <w:szCs w:val="24"/>
          <w:u w:val="none"/>
        </w:rPr>
        <w:t xml:space="preserve"> </w:t>
      </w:r>
      <w:r w:rsidRPr="002B02AA">
        <w:rPr>
          <w:sz w:val="24"/>
          <w:szCs w:val="24"/>
          <w:u w:val="none"/>
        </w:rPr>
        <w:t>e eventuais interferências dos fatores ambientais.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>
        <w:rPr>
          <w:noProof/>
          <w:szCs w:val="22"/>
          <w:u w:val="none"/>
        </w:rPr>
        <w:tab/>
      </w:r>
      <w:r w:rsidRPr="002B02AA">
        <w:rPr>
          <w:noProof/>
          <w:sz w:val="24"/>
          <w:szCs w:val="24"/>
          <w:u w:val="none"/>
        </w:rPr>
        <w:t>Elencar componentes da família - pessoas que vivem sob o mesmo teto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Verificar a renda mensal da família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Averiguar os fatores ambientais físicos tais como clima, terreno, características arquitetônicas, acomodações, dispositivos assistivos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 xml:space="preserve">Averiguar os fatores ambientais sociais tais como atitudes, condição social, estilo  de  vida,  educação, profissão, experiências passadas e presentes, padrão de comportamento geral, assistência pessoal 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Identificar facilitadores e barreiras ambientais para capacidade e desempenho de ações e tarefas na vida diária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lastRenderedPageBreak/>
        <w:tab/>
        <w:t>Relatar as necessidades da pessoa com vários níveis de incapacidade e impacto do ambiente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Avaliar possibilidade de tornar o ambiente social e físico mais acessível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Descrever  o  que  o indivíduo  faz  no  seu ambiente atual, ações e tarefas -  desempenho  entendido como o envolvimento em  uma situação de vida em seu contexto real</w:t>
      </w:r>
    </w:p>
    <w:p w:rsidR="00E03160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Descrever a habilidade ou condição do indivíduo para executar uma tarefa ou uma ação sem  dispositivos assistivos</w:t>
      </w:r>
      <w:r w:rsidR="00B6541F">
        <w:rPr>
          <w:noProof/>
          <w:sz w:val="24"/>
          <w:szCs w:val="24"/>
          <w:u w:val="none"/>
        </w:rPr>
        <w:t>.</w:t>
      </w:r>
    </w:p>
    <w:p w:rsidR="00E03160" w:rsidRPr="002B02AA" w:rsidRDefault="00E03160" w:rsidP="00B6541F">
      <w:pPr>
        <w:pStyle w:val="Ttulo"/>
        <w:spacing w:after="120" w:line="276" w:lineRule="auto"/>
        <w:ind w:right="0" w:firstLine="708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>Discorrer sobre acessibilidade, possibilidades de integração à vida comunitária e ao mercado de trabalho e implementação de desempenho de atividades da vida diária e do trabalho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Assinalar o comprometimento de funções em diversos domínios: Sensorial; Comunicação; Mobilidade; Cuidados Pessoais; Vida Doméstica; Educação, Trabalho e Vida Econômica; e Socialização e Vida Comunitária.</w:t>
      </w:r>
    </w:p>
    <w:p w:rsidR="00E03160" w:rsidRPr="002B02AA" w:rsidRDefault="00E03160" w:rsidP="00B6541F">
      <w:pPr>
        <w:pStyle w:val="Ttulo"/>
        <w:spacing w:after="120" w:line="276" w:lineRule="auto"/>
        <w:ind w:right="0"/>
        <w:jc w:val="both"/>
        <w:rPr>
          <w:noProof/>
          <w:sz w:val="24"/>
          <w:szCs w:val="24"/>
          <w:u w:val="none"/>
        </w:rPr>
      </w:pPr>
      <w:r w:rsidRPr="002B02AA">
        <w:rPr>
          <w:noProof/>
          <w:sz w:val="24"/>
          <w:szCs w:val="24"/>
          <w:u w:val="none"/>
        </w:rPr>
        <w:tab/>
        <w:t>Descrever o nível de funcionalidade da pessoa e perspectivas sociais</w:t>
      </w:r>
      <w:r>
        <w:rPr>
          <w:noProof/>
          <w:sz w:val="24"/>
          <w:szCs w:val="24"/>
          <w:u w:val="none"/>
        </w:rPr>
        <w:t>.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E03160" w:rsidRP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u w:val="single"/>
        </w:rPr>
      </w:pPr>
      <w:proofErr w:type="gramStart"/>
      <w:r w:rsidRPr="00E03160">
        <w:rPr>
          <w:rFonts w:ascii="Arial" w:hAnsi="Arial" w:cs="Arial"/>
          <w:b/>
          <w:u w:val="single"/>
        </w:rPr>
        <w:t>II)</w:t>
      </w:r>
      <w:proofErr w:type="gramEnd"/>
      <w:r w:rsidRPr="00E03160">
        <w:rPr>
          <w:rFonts w:ascii="Arial" w:hAnsi="Arial" w:cs="Arial"/>
          <w:b/>
          <w:u w:val="single"/>
        </w:rPr>
        <w:t xml:space="preserve"> Quesitos Sociais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</w:rPr>
        <w:t>1. Em relação à habitação: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a.</w:t>
      </w:r>
      <w:proofErr w:type="gramEnd"/>
      <w:r w:rsidRPr="002B02AA">
        <w:rPr>
          <w:rFonts w:ascii="Arial" w:hAnsi="Arial" w:cs="Arial"/>
        </w:rPr>
        <w:t xml:space="preserve"> O imóvel utilizado pela parte autora é próprio, alugado ou cedido?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b.</w:t>
      </w:r>
      <w:proofErr w:type="gramEnd"/>
      <w:r w:rsidRPr="002B02AA">
        <w:rPr>
          <w:rFonts w:ascii="Arial" w:hAnsi="Arial" w:cs="Arial"/>
        </w:rPr>
        <w:t xml:space="preserve"> Quais são as condições de habitação?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c.</w:t>
      </w:r>
      <w:proofErr w:type="gramEnd"/>
      <w:r w:rsidRPr="002B02AA">
        <w:rPr>
          <w:rFonts w:ascii="Arial" w:hAnsi="Arial" w:cs="Arial"/>
        </w:rPr>
        <w:t xml:space="preserve"> Há fatores que colocam em risco a saúde ou interferem na convivência do grupo familiar? Quais?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d.</w:t>
      </w:r>
      <w:proofErr w:type="gramEnd"/>
      <w:r w:rsidRPr="002B02AA">
        <w:rPr>
          <w:rFonts w:ascii="Arial" w:hAnsi="Arial" w:cs="Arial"/>
        </w:rPr>
        <w:t xml:space="preserve"> Na residência há fatores facilitadores à funcionalidade (como adaptações arquitetônicas)? Quais?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</w:rPr>
        <w:t>2. Informe se na localidade onde a parte autora reside existem fatores ambientais, decorrentes da intervenção humana e/ou climáticos que colocam em risco a população em geral e, sobretudo, pessoas idosas, crianças e pessoas com deficiência ou em condições de saúde fragilizadas, tais como córrego, área de desabamento, inundações, poluição e violência urbana. Quais?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</w:rPr>
        <w:t>3. Existem fatores que dificultam o acesso dos membros do grupo familiar ao mercado de trabalho?</w:t>
      </w: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E03160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</w:rPr>
        <w:lastRenderedPageBreak/>
        <w:t>4. A sobrevivência do avaliado depende da ajuda de alguma instituição ou de alguém que não mora com ela? Se sim, informe o nome, o grau de parentesco e o tipo de ajuda.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</w:rPr>
        <w:t>5. Em relação a tratamento de saúde: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a.</w:t>
      </w:r>
      <w:proofErr w:type="gramEnd"/>
      <w:r w:rsidRPr="002B02AA">
        <w:rPr>
          <w:rFonts w:ascii="Arial" w:hAnsi="Arial" w:cs="Arial"/>
        </w:rPr>
        <w:t xml:space="preserve"> O avaliado se submete a tratamento de saúde?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b.</w:t>
      </w:r>
      <w:proofErr w:type="gramEnd"/>
      <w:r w:rsidRPr="002B02AA">
        <w:rPr>
          <w:rFonts w:ascii="Arial" w:hAnsi="Arial" w:cs="Arial"/>
        </w:rPr>
        <w:t xml:space="preserve"> Que tipo e com qual frequência?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c.</w:t>
      </w:r>
      <w:proofErr w:type="gramEnd"/>
      <w:r w:rsidRPr="002B02AA">
        <w:rPr>
          <w:rFonts w:ascii="Arial" w:hAnsi="Arial" w:cs="Arial"/>
        </w:rPr>
        <w:t xml:space="preserve"> O serviço é público e/ou privado? 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proofErr w:type="gramStart"/>
      <w:r w:rsidRPr="002B02AA">
        <w:rPr>
          <w:rFonts w:ascii="Arial" w:hAnsi="Arial" w:cs="Arial"/>
        </w:rPr>
        <w:t>d.</w:t>
      </w:r>
      <w:proofErr w:type="gramEnd"/>
      <w:r w:rsidRPr="002B02AA">
        <w:rPr>
          <w:rFonts w:ascii="Arial" w:hAnsi="Arial" w:cs="Arial"/>
        </w:rPr>
        <w:t xml:space="preserve"> Algum familiar teve que deixar o mercado de trabalho para dar assistência à parte autora? Qual familiar?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</w:rPr>
        <w:t>6. Informe se a parte autora possui vínculos preservados com seus familiares. Quais os componentes da família que vivem sob o mesmo teto. Indique os familiares que prestam acolhimento e apoio emocional e/ou material.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  <w:noProof/>
        </w:rPr>
        <w:t>Elencar componentes da família - pessoas que vivem sob o mesmo teto</w:t>
      </w:r>
    </w:p>
    <w:p w:rsidR="00E03160" w:rsidRPr="002B02AA" w:rsidRDefault="00E03160" w:rsidP="00B6541F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2B02AA">
        <w:rPr>
          <w:rFonts w:ascii="Arial" w:hAnsi="Arial" w:cs="Arial"/>
        </w:rPr>
        <w:t>7. A parte autora necessita de encaminhamento para serviços no âmbito das políticas públicas de educação, habitação, saúde e/ou assistência social? Se sim, qual?</w:t>
      </w:r>
    </w:p>
    <w:p w:rsidR="00E03160" w:rsidRPr="002B02AA" w:rsidRDefault="00E03160" w:rsidP="00B6541F">
      <w:pPr>
        <w:spacing w:after="120" w:line="276" w:lineRule="auto"/>
        <w:rPr>
          <w:rFonts w:ascii="Arial" w:hAnsi="Arial" w:cs="Arial"/>
        </w:rPr>
      </w:pPr>
    </w:p>
    <w:p w:rsidR="00E03160" w:rsidRPr="002B02AA" w:rsidRDefault="00E03160" w:rsidP="00B6541F">
      <w:pPr>
        <w:spacing w:after="120" w:line="276" w:lineRule="auto"/>
        <w:jc w:val="both"/>
        <w:rPr>
          <w:rFonts w:ascii="Arial" w:hAnsi="Arial" w:cs="Arial"/>
        </w:rPr>
      </w:pPr>
    </w:p>
    <w:p w:rsidR="00E03160" w:rsidRPr="00E03160" w:rsidRDefault="00E03160" w:rsidP="00B6541F">
      <w:pPr>
        <w:spacing w:after="120" w:line="276" w:lineRule="auto"/>
        <w:jc w:val="both"/>
        <w:rPr>
          <w:rFonts w:ascii="Arial" w:hAnsi="Arial" w:cs="Arial"/>
          <w:b/>
          <w:u w:val="single"/>
        </w:rPr>
      </w:pPr>
      <w:r w:rsidRPr="00E03160">
        <w:rPr>
          <w:rFonts w:ascii="Arial" w:hAnsi="Arial" w:cs="Arial"/>
          <w:b/>
          <w:u w:val="single"/>
        </w:rPr>
        <w:t>III) Quesitos Psicológicos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252525"/>
        </w:rPr>
      </w:pPr>
      <w:r w:rsidRPr="00182114">
        <w:rPr>
          <w:rFonts w:ascii="Arial" w:hAnsi="Arial" w:cs="Arial"/>
          <w:color w:val="252525"/>
        </w:rPr>
        <w:t>1. Do ponto de vista cognitivo, informar</w:t>
      </w:r>
      <w:r w:rsidR="00CB5C7E">
        <w:rPr>
          <w:rFonts w:ascii="Arial" w:hAnsi="Arial" w:cs="Arial"/>
          <w:color w:val="252525"/>
        </w:rPr>
        <w:t xml:space="preserve">, </w:t>
      </w:r>
      <w:r w:rsidR="00CB5C7E" w:rsidRPr="00CB5C7E">
        <w:rPr>
          <w:rFonts w:ascii="Arial" w:hAnsi="Arial" w:cs="Arial"/>
          <w:color w:val="252525"/>
          <w:u w:val="single"/>
        </w:rPr>
        <w:t>se possível</w:t>
      </w:r>
      <w:r w:rsidRPr="00182114">
        <w:rPr>
          <w:rFonts w:ascii="Arial" w:hAnsi="Arial" w:cs="Arial"/>
          <w:color w:val="252525"/>
        </w:rPr>
        <w:t>: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252525"/>
        </w:rPr>
      </w:pPr>
      <w:proofErr w:type="gramStart"/>
      <w:r w:rsidRPr="00182114">
        <w:rPr>
          <w:rFonts w:ascii="Arial" w:hAnsi="Arial" w:cs="Arial"/>
          <w:color w:val="252525"/>
        </w:rPr>
        <w:t>a.</w:t>
      </w:r>
      <w:proofErr w:type="gramEnd"/>
      <w:r w:rsidRPr="00182114">
        <w:rPr>
          <w:rFonts w:ascii="Arial" w:hAnsi="Arial" w:cs="Arial"/>
          <w:color w:val="252525"/>
        </w:rPr>
        <w:t xml:space="preserve"> Qual a estimativa do nível de inteligência formal (QI)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252525"/>
        </w:rPr>
      </w:pPr>
      <w:proofErr w:type="gramStart"/>
      <w:r w:rsidRPr="00182114">
        <w:rPr>
          <w:rFonts w:ascii="Arial" w:hAnsi="Arial" w:cs="Arial"/>
          <w:color w:val="252525"/>
        </w:rPr>
        <w:t>b</w:t>
      </w:r>
      <w:r w:rsidR="00B6541F">
        <w:rPr>
          <w:rFonts w:ascii="Arial" w:hAnsi="Arial" w:cs="Arial"/>
          <w:color w:val="252525"/>
        </w:rPr>
        <w:t>.</w:t>
      </w:r>
      <w:proofErr w:type="gramEnd"/>
      <w:r w:rsidRPr="00182114">
        <w:rPr>
          <w:rFonts w:ascii="Arial" w:hAnsi="Arial" w:cs="Arial"/>
          <w:color w:val="252525"/>
        </w:rPr>
        <w:t xml:space="preserve"> Há alterações e outras funções cognitivas (atenção, memória, cálculo, função executiva)?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252525"/>
        </w:rPr>
      </w:pPr>
      <w:proofErr w:type="gramStart"/>
      <w:r w:rsidRPr="00182114">
        <w:rPr>
          <w:rFonts w:ascii="Arial" w:hAnsi="Arial" w:cs="Arial"/>
          <w:color w:val="252525"/>
        </w:rPr>
        <w:t>c</w:t>
      </w:r>
      <w:r w:rsidR="00B6541F">
        <w:rPr>
          <w:rFonts w:ascii="Arial" w:hAnsi="Arial" w:cs="Arial"/>
          <w:color w:val="252525"/>
        </w:rPr>
        <w:t>.</w:t>
      </w:r>
      <w:proofErr w:type="gramEnd"/>
      <w:r w:rsidRPr="00182114">
        <w:rPr>
          <w:rFonts w:ascii="Arial" w:hAnsi="Arial" w:cs="Arial"/>
          <w:color w:val="252525"/>
        </w:rPr>
        <w:t xml:space="preserve"> Se sim, descrever.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252525"/>
        </w:rPr>
      </w:pPr>
      <w:r w:rsidRPr="00182114">
        <w:rPr>
          <w:rFonts w:ascii="Arial" w:hAnsi="Arial" w:cs="Arial"/>
          <w:color w:val="252525"/>
        </w:rPr>
        <w:t>2. Do ponto de vista de avaliação da personalidade, informar: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252525"/>
        </w:rPr>
      </w:pPr>
      <w:proofErr w:type="gramStart"/>
      <w:r w:rsidRPr="00182114">
        <w:rPr>
          <w:rFonts w:ascii="Arial" w:hAnsi="Arial" w:cs="Arial"/>
          <w:color w:val="252525"/>
        </w:rPr>
        <w:t>a.</w:t>
      </w:r>
      <w:proofErr w:type="gramEnd"/>
      <w:r w:rsidRPr="00182114">
        <w:rPr>
          <w:rFonts w:ascii="Arial" w:hAnsi="Arial" w:cs="Arial"/>
          <w:color w:val="252525"/>
        </w:rPr>
        <w:t xml:space="preserve"> Apresenta característica de disfunção da personalidade (dificuldade para controle de impulsos, instabilidade afetiva ou outras)?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252525"/>
        </w:rPr>
      </w:pPr>
      <w:proofErr w:type="gramStart"/>
      <w:r w:rsidRPr="00182114">
        <w:rPr>
          <w:rFonts w:ascii="Arial" w:hAnsi="Arial" w:cs="Arial"/>
          <w:color w:val="252525"/>
        </w:rPr>
        <w:t>b.</w:t>
      </w:r>
      <w:proofErr w:type="gramEnd"/>
      <w:r w:rsidRPr="00182114">
        <w:rPr>
          <w:rFonts w:ascii="Arial" w:hAnsi="Arial" w:cs="Arial"/>
          <w:color w:val="252525"/>
        </w:rPr>
        <w:t xml:space="preserve">  Se sim descrever.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182114">
        <w:rPr>
          <w:rFonts w:ascii="Arial" w:hAnsi="Arial" w:cs="Arial"/>
          <w:color w:val="252525"/>
        </w:rPr>
        <w:t>3. Foram caracterizadas alterações do neurodesenvolvimento (linguagem e comunicação / Deficiência intelectual / Dificuldades de aprendizado na leitura e escrita)?</w:t>
      </w:r>
      <w:r w:rsidRPr="00182114">
        <w:rPr>
          <w:rFonts w:ascii="Arial" w:hAnsi="Arial" w:cs="Arial"/>
          <w:b/>
          <w:bCs/>
          <w:color w:val="000000"/>
        </w:rPr>
        <w:t xml:space="preserve"> 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color w:val="000000"/>
        </w:rPr>
      </w:pPr>
      <w:r w:rsidRPr="00182114">
        <w:rPr>
          <w:rFonts w:ascii="Arial" w:hAnsi="Arial" w:cs="Arial"/>
          <w:bCs/>
          <w:color w:val="000000"/>
        </w:rPr>
        <w:t xml:space="preserve">4. Orientação psicológica e intervenção familiar poderiam contribuir para melhor inserção social? </w:t>
      </w:r>
    </w:p>
    <w:p w:rsidR="00E03160" w:rsidRPr="00182114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bCs/>
          <w:color w:val="000000"/>
        </w:rPr>
      </w:pPr>
      <w:r w:rsidRPr="00182114">
        <w:rPr>
          <w:rFonts w:ascii="Arial" w:hAnsi="Arial" w:cs="Arial"/>
          <w:bCs/>
          <w:color w:val="000000"/>
        </w:rPr>
        <w:t xml:space="preserve">5. Há necessidades Educativas Especiais? </w:t>
      </w:r>
    </w:p>
    <w:p w:rsidR="00E460F8" w:rsidRPr="00B6541F" w:rsidRDefault="00E03160" w:rsidP="00B6541F">
      <w:pPr>
        <w:shd w:val="clear" w:color="auto" w:fill="FFFFFF"/>
        <w:spacing w:after="120" w:line="276" w:lineRule="auto"/>
        <w:jc w:val="both"/>
        <w:rPr>
          <w:rFonts w:ascii="Arial" w:hAnsi="Arial" w:cs="Arial"/>
          <w:color w:val="777777"/>
        </w:rPr>
      </w:pPr>
      <w:r w:rsidRPr="00182114">
        <w:rPr>
          <w:rFonts w:ascii="Arial" w:hAnsi="Arial" w:cs="Arial"/>
          <w:bCs/>
          <w:color w:val="000000"/>
        </w:rPr>
        <w:t>6. Há indicação de acompanhamento psicoterápico? Se sim, de que espécie</w:t>
      </w:r>
      <w:r w:rsidR="00B6541F">
        <w:rPr>
          <w:rFonts w:ascii="Arial" w:hAnsi="Arial" w:cs="Arial"/>
          <w:bCs/>
          <w:color w:val="000000"/>
        </w:rPr>
        <w:t>.</w:t>
      </w:r>
    </w:p>
    <w:sectPr w:rsidR="00E460F8" w:rsidRPr="00B6541F" w:rsidSect="004813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480"/>
    <w:multiLevelType w:val="hybridMultilevel"/>
    <w:tmpl w:val="1418390A"/>
    <w:lvl w:ilvl="0" w:tplc="13C859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0"/>
    <w:rsid w:val="00022FB6"/>
    <w:rsid w:val="00027393"/>
    <w:rsid w:val="00343CA4"/>
    <w:rsid w:val="00481398"/>
    <w:rsid w:val="004D2CAC"/>
    <w:rsid w:val="00513320"/>
    <w:rsid w:val="0054474E"/>
    <w:rsid w:val="00962FD2"/>
    <w:rsid w:val="009E775F"/>
    <w:rsid w:val="00A64605"/>
    <w:rsid w:val="00B6541F"/>
    <w:rsid w:val="00CB5C7E"/>
    <w:rsid w:val="00DA5EF3"/>
    <w:rsid w:val="00E0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3160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color w:val="000080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03160"/>
    <w:rPr>
      <w:rFonts w:ascii="Arial" w:eastAsia="Times New Roman" w:hAnsi="Arial" w:cs="Arial"/>
      <w:color w:val="00008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E03160"/>
    <w:pPr>
      <w:ind w:right="1005"/>
      <w:jc w:val="center"/>
    </w:pPr>
    <w:rPr>
      <w:rFonts w:ascii="Arial" w:hAnsi="Arial" w:cs="Arial"/>
      <w:color w:val="000000"/>
      <w:sz w:val="2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03160"/>
    <w:rPr>
      <w:rFonts w:ascii="Arial" w:eastAsia="Times New Roman" w:hAnsi="Arial" w:cs="Arial"/>
      <w:color w:val="000000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E03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03160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color w:val="000080"/>
      <w:sz w:val="22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E03160"/>
    <w:rPr>
      <w:rFonts w:ascii="Arial" w:eastAsia="Times New Roman" w:hAnsi="Arial" w:cs="Arial"/>
      <w:color w:val="00008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E03160"/>
    <w:pPr>
      <w:ind w:right="1005"/>
      <w:jc w:val="center"/>
    </w:pPr>
    <w:rPr>
      <w:rFonts w:ascii="Arial" w:hAnsi="Arial" w:cs="Arial"/>
      <w:color w:val="000000"/>
      <w:sz w:val="2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03160"/>
    <w:rPr>
      <w:rFonts w:ascii="Arial" w:eastAsia="Times New Roman" w:hAnsi="Arial" w:cs="Arial"/>
      <w:color w:val="000000"/>
      <w:szCs w:val="20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E0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6523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2016-07-20T21:42:00Z</dcterms:created>
  <dcterms:modified xsi:type="dcterms:W3CDTF">2016-07-20T21:42:00Z</dcterms:modified>
</cp:coreProperties>
</file>