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61A" w:rsidRDefault="001E361A" w:rsidP="00372DE3">
      <w:pPr>
        <w:pStyle w:val="NormalWeb"/>
        <w:jc w:val="both"/>
        <w:rPr>
          <w:rStyle w:val="Forte"/>
          <w:rFonts w:ascii="Verdana" w:hAnsi="Verdana"/>
          <w:sz w:val="20"/>
          <w:szCs w:val="20"/>
          <w:lang w:val="pt-PT"/>
        </w:rPr>
      </w:pPr>
    </w:p>
    <w:p w:rsidR="001E361A" w:rsidRDefault="001E361A" w:rsidP="00372DE3">
      <w:pPr>
        <w:pStyle w:val="NormalWeb"/>
        <w:jc w:val="both"/>
        <w:rPr>
          <w:rStyle w:val="Forte"/>
          <w:rFonts w:ascii="Verdana" w:hAnsi="Verdana"/>
          <w:sz w:val="20"/>
          <w:szCs w:val="20"/>
          <w:lang w:val="pt-PT"/>
        </w:rPr>
      </w:pPr>
    </w:p>
    <w:p w:rsidR="001E361A" w:rsidRPr="001E361A" w:rsidRDefault="001E361A" w:rsidP="001E36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1E361A">
        <w:rPr>
          <w:rFonts w:ascii="Verdana" w:eastAsia="Times New Roman" w:hAnsi="Verdana" w:cs="Times New Roman"/>
          <w:b/>
          <w:bCs/>
          <w:sz w:val="20"/>
          <w:szCs w:val="20"/>
          <w:lang w:val="pt-PT" w:eastAsia="pt-BR"/>
        </w:rPr>
        <w:t>Aviso de 30/11/2015</w:t>
      </w:r>
    </w:p>
    <w:p w:rsidR="001E361A" w:rsidRPr="001E361A" w:rsidRDefault="001E361A" w:rsidP="001E36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proofErr w:type="gramStart"/>
      <w:r w:rsidRPr="001E361A">
        <w:rPr>
          <w:rFonts w:ascii="Verdana" w:eastAsia="Times New Roman" w:hAnsi="Verdana" w:cs="Times New Roman"/>
          <w:b/>
          <w:bCs/>
          <w:sz w:val="20"/>
          <w:szCs w:val="20"/>
          <w:lang w:val="pt-PT" w:eastAsia="pt-BR"/>
        </w:rPr>
        <w:t>nº</w:t>
      </w:r>
      <w:proofErr w:type="gramEnd"/>
      <w:r w:rsidRPr="001E361A">
        <w:rPr>
          <w:rFonts w:ascii="Verdana" w:eastAsia="Times New Roman" w:hAnsi="Verdana" w:cs="Times New Roman"/>
          <w:b/>
          <w:bCs/>
          <w:sz w:val="20"/>
          <w:szCs w:val="20"/>
          <w:lang w:val="pt-PT" w:eastAsia="pt-BR"/>
        </w:rPr>
        <w:t xml:space="preserve"> 732/2015 – PGJ</w:t>
      </w:r>
    </w:p>
    <w:p w:rsidR="001E361A" w:rsidRPr="001E361A" w:rsidRDefault="001E361A" w:rsidP="001E36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> </w:t>
      </w:r>
    </w:p>
    <w:p w:rsidR="001E361A" w:rsidRPr="001E361A" w:rsidRDefault="001E361A" w:rsidP="001E36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 xml:space="preserve">O Procurador-Geral de Justiça, no uso de suas atribuições, publica, a pedido dos Secretários Executivos das </w:t>
      </w:r>
      <w:r w:rsidRPr="001E361A">
        <w:rPr>
          <w:rFonts w:ascii="Verdana" w:eastAsia="Times New Roman" w:hAnsi="Verdana" w:cs="Times New Roman"/>
          <w:b/>
          <w:bCs/>
          <w:sz w:val="20"/>
          <w:szCs w:val="20"/>
          <w:lang w:val="pt-PT" w:eastAsia="pt-BR"/>
        </w:rPr>
        <w:t>Procuradorias de Justiça Criminal e de Habeas Corpus e Mandados de Segurança Criminais</w:t>
      </w: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 xml:space="preserve">, para conhecimento, a Escala do Plantão </w:t>
      </w:r>
      <w:proofErr w:type="gramStart"/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>Judiciário em Segundo Grau, regulamentada</w:t>
      </w:r>
      <w:proofErr w:type="gramEnd"/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 xml:space="preserve"> pelo Ato Normativo nº 518/07-PGJ-CPJ, de 20 de setembro de 2007, referente aos meses de </w:t>
      </w:r>
      <w:r w:rsidRPr="001E361A">
        <w:rPr>
          <w:rFonts w:ascii="Verdana" w:eastAsia="Times New Roman" w:hAnsi="Verdana" w:cs="Times New Roman"/>
          <w:b/>
          <w:bCs/>
          <w:sz w:val="20"/>
          <w:szCs w:val="20"/>
          <w:lang w:val="pt-PT" w:eastAsia="pt-BR"/>
        </w:rPr>
        <w:t>janeiro de 2016 a janeiro de 2017</w:t>
      </w: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>, daquelas Procuradorias de Justiça.</w:t>
      </w:r>
    </w:p>
    <w:p w:rsidR="001E361A" w:rsidRPr="001E361A" w:rsidRDefault="001E361A" w:rsidP="001E36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> </w:t>
      </w:r>
    </w:p>
    <w:p w:rsidR="001E361A" w:rsidRPr="001E361A" w:rsidRDefault="001E361A" w:rsidP="001E36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>PROCURADORIAS DE JUSTIÇA CRIMINAL E DE HABEAS CORPUS E MANDADOS DE SEGURANÇA CRIMIANIS</w:t>
      </w:r>
    </w:p>
    <w:p w:rsidR="001E361A" w:rsidRPr="001E361A" w:rsidRDefault="001E361A" w:rsidP="001E36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> </w:t>
      </w:r>
    </w:p>
    <w:p w:rsidR="001E361A" w:rsidRPr="001E361A" w:rsidRDefault="001E361A" w:rsidP="001E36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>PLANTÃO JUDICIÁRIO – 2016</w:t>
      </w:r>
    </w:p>
    <w:p w:rsidR="001E361A" w:rsidRPr="001E361A" w:rsidRDefault="001E361A" w:rsidP="001E36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> </w:t>
      </w:r>
    </w:p>
    <w:p w:rsidR="001E361A" w:rsidRPr="001E361A" w:rsidRDefault="001E361A" w:rsidP="001E36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>JANEIRO</w:t>
      </w:r>
    </w:p>
    <w:p w:rsidR="001E361A" w:rsidRPr="001E361A" w:rsidRDefault="001E361A" w:rsidP="001E36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>09 e 10 de janeiro - Dr. Tharcilo Toledo Neto;</w:t>
      </w:r>
    </w:p>
    <w:p w:rsidR="001E361A" w:rsidRPr="001E361A" w:rsidRDefault="001E361A" w:rsidP="001E36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>16 e 17 de janeiro - Dr. Antonio José Martins Branco;</w:t>
      </w:r>
    </w:p>
    <w:p w:rsidR="001E361A" w:rsidRPr="001E361A" w:rsidRDefault="001E361A" w:rsidP="001E36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>23 e 24 de janeiro - Dra. Regina Célia Ribeiro;</w:t>
      </w:r>
    </w:p>
    <w:p w:rsidR="001E361A" w:rsidRPr="001E361A" w:rsidRDefault="001E361A" w:rsidP="001E36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>25 de janeiro (aniversário de São Paulo) - Dr. Armando Padilha Júnior;</w:t>
      </w:r>
    </w:p>
    <w:p w:rsidR="001E361A" w:rsidRPr="001E361A" w:rsidRDefault="001E361A" w:rsidP="001E36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>30 e 31 de janeiro - Dra. Maria Dolores Marchiori Fantoni;</w:t>
      </w:r>
    </w:p>
    <w:p w:rsidR="001E361A" w:rsidRPr="001E361A" w:rsidRDefault="001E361A" w:rsidP="001E36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> </w:t>
      </w:r>
    </w:p>
    <w:p w:rsidR="001E361A" w:rsidRPr="001E361A" w:rsidRDefault="001E361A" w:rsidP="001E36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>FEVEREIRO</w:t>
      </w:r>
    </w:p>
    <w:p w:rsidR="001E361A" w:rsidRPr="001E361A" w:rsidRDefault="001E361A" w:rsidP="001E36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>06 e 07 de fevereiro (Carnaval)- Dr. José Kalil de Oliveira e Costa;</w:t>
      </w:r>
    </w:p>
    <w:p w:rsidR="001E361A" w:rsidRPr="001E361A" w:rsidRDefault="001E361A" w:rsidP="001E36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 w:eastAsia="pt-BR"/>
        </w:rPr>
      </w:pP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 xml:space="preserve">08 e 09 de fevereiro (carnaval) - Dra. </w:t>
      </w:r>
      <w:r w:rsidRPr="001E361A">
        <w:rPr>
          <w:rFonts w:ascii="Verdana" w:eastAsia="Times New Roman" w:hAnsi="Verdana" w:cs="Times New Roman"/>
          <w:sz w:val="20"/>
          <w:szCs w:val="20"/>
          <w:lang w:val="en-US" w:eastAsia="pt-BR"/>
        </w:rPr>
        <w:t xml:space="preserve">Vivian </w:t>
      </w:r>
      <w:proofErr w:type="spellStart"/>
      <w:r w:rsidRPr="001E361A">
        <w:rPr>
          <w:rFonts w:ascii="Verdana" w:eastAsia="Times New Roman" w:hAnsi="Verdana" w:cs="Times New Roman"/>
          <w:sz w:val="20"/>
          <w:szCs w:val="20"/>
          <w:lang w:val="en-US" w:eastAsia="pt-BR"/>
        </w:rPr>
        <w:t>Cristiane</w:t>
      </w:r>
      <w:proofErr w:type="spellEnd"/>
      <w:r w:rsidRPr="001E361A">
        <w:rPr>
          <w:rFonts w:ascii="Verdana" w:eastAsia="Times New Roman" w:hAnsi="Verdana" w:cs="Times New Roman"/>
          <w:sz w:val="20"/>
          <w:szCs w:val="20"/>
          <w:lang w:val="en-US" w:eastAsia="pt-BR"/>
        </w:rPr>
        <w:t xml:space="preserve"> </w:t>
      </w:r>
      <w:proofErr w:type="spellStart"/>
      <w:r w:rsidRPr="001E361A">
        <w:rPr>
          <w:rFonts w:ascii="Verdana" w:eastAsia="Times New Roman" w:hAnsi="Verdana" w:cs="Times New Roman"/>
          <w:sz w:val="20"/>
          <w:szCs w:val="20"/>
          <w:lang w:val="en-US" w:eastAsia="pt-BR"/>
        </w:rPr>
        <w:t>Moretto</w:t>
      </w:r>
      <w:proofErr w:type="spellEnd"/>
      <w:r w:rsidRPr="001E361A">
        <w:rPr>
          <w:rFonts w:ascii="Verdana" w:eastAsia="Times New Roman" w:hAnsi="Verdana" w:cs="Times New Roman"/>
          <w:sz w:val="20"/>
          <w:szCs w:val="20"/>
          <w:lang w:val="en-US" w:eastAsia="pt-BR"/>
        </w:rPr>
        <w:t xml:space="preserve"> </w:t>
      </w:r>
      <w:proofErr w:type="spellStart"/>
      <w:r w:rsidRPr="001E361A">
        <w:rPr>
          <w:rFonts w:ascii="Verdana" w:eastAsia="Times New Roman" w:hAnsi="Verdana" w:cs="Times New Roman"/>
          <w:sz w:val="20"/>
          <w:szCs w:val="20"/>
          <w:lang w:val="en-US" w:eastAsia="pt-BR"/>
        </w:rPr>
        <w:t>Wohlers</w:t>
      </w:r>
      <w:proofErr w:type="spellEnd"/>
      <w:r w:rsidRPr="001E361A">
        <w:rPr>
          <w:rFonts w:ascii="Verdana" w:eastAsia="Times New Roman" w:hAnsi="Verdana" w:cs="Times New Roman"/>
          <w:sz w:val="20"/>
          <w:szCs w:val="20"/>
          <w:lang w:val="en-US" w:eastAsia="pt-BR"/>
        </w:rPr>
        <w:t xml:space="preserve"> </w:t>
      </w:r>
      <w:proofErr w:type="spellStart"/>
      <w:r w:rsidRPr="001E361A">
        <w:rPr>
          <w:rFonts w:ascii="Verdana" w:eastAsia="Times New Roman" w:hAnsi="Verdana" w:cs="Times New Roman"/>
          <w:sz w:val="20"/>
          <w:szCs w:val="20"/>
          <w:lang w:val="en-US" w:eastAsia="pt-BR"/>
        </w:rPr>
        <w:t>Silveira</w:t>
      </w:r>
      <w:proofErr w:type="spellEnd"/>
      <w:r w:rsidRPr="001E361A">
        <w:rPr>
          <w:rFonts w:ascii="Verdana" w:eastAsia="Times New Roman" w:hAnsi="Verdana" w:cs="Times New Roman"/>
          <w:sz w:val="20"/>
          <w:szCs w:val="20"/>
          <w:lang w:val="en-US" w:eastAsia="pt-BR"/>
        </w:rPr>
        <w:t>;</w:t>
      </w:r>
    </w:p>
    <w:p w:rsidR="001E361A" w:rsidRPr="001E361A" w:rsidRDefault="001E361A" w:rsidP="001E36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>13 e 14 de fevereiro - Dra. Sylvia Maria Monteiro e Bartoletti;</w:t>
      </w:r>
    </w:p>
    <w:p w:rsidR="001E361A" w:rsidRPr="001E361A" w:rsidRDefault="001E361A" w:rsidP="001E36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>20 e 21 de fevereiro - Dr. Ludgero Henrique Perdizes;</w:t>
      </w:r>
    </w:p>
    <w:p w:rsidR="001E361A" w:rsidRPr="001E361A" w:rsidRDefault="001E361A" w:rsidP="001E36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>27 e 28 de fevereiro - Dra. Monica de Barros Marcondes Desinano;</w:t>
      </w:r>
    </w:p>
    <w:p w:rsidR="001E361A" w:rsidRPr="001E361A" w:rsidRDefault="001E361A" w:rsidP="001E36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> </w:t>
      </w:r>
    </w:p>
    <w:p w:rsidR="001E361A" w:rsidRPr="001E361A" w:rsidRDefault="001E361A" w:rsidP="001E36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>MARÇO</w:t>
      </w:r>
    </w:p>
    <w:p w:rsidR="001E361A" w:rsidRPr="001E361A" w:rsidRDefault="001E361A" w:rsidP="001E36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>05 e 06 de março - Dr. José Antonio Franco da Silva;</w:t>
      </w:r>
    </w:p>
    <w:p w:rsidR="001E361A" w:rsidRPr="001E361A" w:rsidRDefault="001E361A" w:rsidP="001E36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>12 e 13 de março - Dr. Marco Antonio Garcia Baz;</w:t>
      </w:r>
    </w:p>
    <w:p w:rsidR="001E361A" w:rsidRPr="001E361A" w:rsidRDefault="001E361A" w:rsidP="001E36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>19 e 20 de março - Dr. Paulo Juricic;</w:t>
      </w:r>
    </w:p>
    <w:p w:rsidR="001E361A" w:rsidRPr="001E361A" w:rsidRDefault="001E361A" w:rsidP="001E36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>24 de março (Endoenças) e 25 (Sexta Feira da Paixão) de março - Dr. Luís Antonio de Sampaio Arruda;</w:t>
      </w:r>
    </w:p>
    <w:p w:rsidR="001E361A" w:rsidRPr="001E361A" w:rsidRDefault="001E361A" w:rsidP="001E36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>26 e 27de março (Páscoa) – Dra. Tereza Cristina Maldonado Katurchi Exner;</w:t>
      </w:r>
    </w:p>
    <w:p w:rsidR="001E361A" w:rsidRPr="001E361A" w:rsidRDefault="001E361A" w:rsidP="001E36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> </w:t>
      </w:r>
    </w:p>
    <w:p w:rsidR="001E361A" w:rsidRPr="001E361A" w:rsidRDefault="001E361A" w:rsidP="001E36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>ABRIL</w:t>
      </w:r>
    </w:p>
    <w:p w:rsidR="001E361A" w:rsidRPr="001E361A" w:rsidRDefault="001E361A" w:rsidP="001E36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>02 e 03 de abril – Dr. Roberto Fernandes Campos;</w:t>
      </w:r>
    </w:p>
    <w:p w:rsidR="001E361A" w:rsidRPr="001E361A" w:rsidRDefault="001E361A" w:rsidP="001E36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>09 e 10 de abril - Dr. Ruben Teixeira Garcia;</w:t>
      </w:r>
    </w:p>
    <w:p w:rsidR="001E361A" w:rsidRPr="001E361A" w:rsidRDefault="001E361A" w:rsidP="001E36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>16 e 17 de abril - Dr. Gianpaolo Poggio Smanio;</w:t>
      </w:r>
    </w:p>
    <w:p w:rsidR="001E361A" w:rsidRPr="001E361A" w:rsidRDefault="001E361A" w:rsidP="001E36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 xml:space="preserve">21 (Tiradentes) </w:t>
      </w:r>
      <w:r w:rsidRPr="001E361A">
        <w:rPr>
          <w:rFonts w:ascii="Verdana" w:eastAsia="Times New Roman" w:hAnsi="Verdana" w:cs="Times New Roman"/>
          <w:b/>
          <w:bCs/>
          <w:sz w:val="20"/>
          <w:szCs w:val="20"/>
          <w:lang w:val="pt-PT" w:eastAsia="pt-BR"/>
        </w:rPr>
        <w:t>e 22 de abril</w:t>
      </w: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 xml:space="preserve"> - Dr. Francisco Aparecido de Oliveira;</w:t>
      </w:r>
    </w:p>
    <w:p w:rsidR="001E361A" w:rsidRPr="001E361A" w:rsidRDefault="001E361A" w:rsidP="001E36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>23 e 34 de abril - Dr. Ailton Cocurutto;</w:t>
      </w:r>
    </w:p>
    <w:p w:rsidR="001E361A" w:rsidRPr="001E361A" w:rsidRDefault="001E361A" w:rsidP="001E36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>30 de abril – José Carlos Gobbis Pagliuca;</w:t>
      </w:r>
    </w:p>
    <w:p w:rsidR="001E361A" w:rsidRPr="001E361A" w:rsidRDefault="001E361A" w:rsidP="001E36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> </w:t>
      </w:r>
    </w:p>
    <w:p w:rsidR="001E361A" w:rsidRPr="001E361A" w:rsidRDefault="001E361A" w:rsidP="001E36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>MAIO</w:t>
      </w:r>
    </w:p>
    <w:p w:rsidR="001E361A" w:rsidRPr="001E361A" w:rsidRDefault="001E361A" w:rsidP="001E36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>1º de maio (Dia do Trabalho) - Dr. José Carlos Gobbis Pagliuca;</w:t>
      </w:r>
    </w:p>
    <w:p w:rsidR="001E361A" w:rsidRPr="001E361A" w:rsidRDefault="001E361A" w:rsidP="001E36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>07 e 08 de maio - Dr. Cícero José de Morais;</w:t>
      </w:r>
    </w:p>
    <w:p w:rsidR="001E361A" w:rsidRPr="001E361A" w:rsidRDefault="001E361A" w:rsidP="001E36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>14 e 15 de maio - Dra. Maria Lucia Ribas;</w:t>
      </w:r>
    </w:p>
    <w:p w:rsidR="001E361A" w:rsidRPr="001E361A" w:rsidRDefault="001E361A" w:rsidP="001E36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>21 e 22 de maio - Dr. José Haroldo Martins Segalla;</w:t>
      </w:r>
    </w:p>
    <w:p w:rsidR="001E361A" w:rsidRPr="001E361A" w:rsidRDefault="001E361A" w:rsidP="001E36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 xml:space="preserve">26 de maio (Corpus Christi)- </w:t>
      </w:r>
      <w:r w:rsidRPr="001E361A">
        <w:rPr>
          <w:rFonts w:ascii="Verdana" w:eastAsia="Times New Roman" w:hAnsi="Verdana" w:cs="Times New Roman"/>
          <w:b/>
          <w:bCs/>
          <w:sz w:val="20"/>
          <w:szCs w:val="20"/>
          <w:lang w:val="pt-PT" w:eastAsia="pt-BR"/>
        </w:rPr>
        <w:t>e 27 de maio</w:t>
      </w: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 xml:space="preserve"> - Dr. Lázaro Roberto de Camargo Barros;</w:t>
      </w:r>
    </w:p>
    <w:p w:rsidR="001E361A" w:rsidRPr="001E361A" w:rsidRDefault="001E361A" w:rsidP="001E36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>28 e 29 de maio - Dra. Águeda Maria Barbosa Hajar;</w:t>
      </w:r>
    </w:p>
    <w:p w:rsidR="001E361A" w:rsidRPr="001E361A" w:rsidRDefault="001E361A" w:rsidP="001E36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> </w:t>
      </w:r>
    </w:p>
    <w:p w:rsidR="001E361A" w:rsidRPr="001E361A" w:rsidRDefault="001E361A" w:rsidP="001E36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>JUNHO</w:t>
      </w:r>
    </w:p>
    <w:p w:rsidR="001E361A" w:rsidRPr="001E361A" w:rsidRDefault="001E361A" w:rsidP="001E36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lastRenderedPageBreak/>
        <w:t>04 e 05 de junho - Dr. Ângelo Patrício Stacchini;</w:t>
      </w:r>
    </w:p>
    <w:p w:rsidR="001E361A" w:rsidRPr="001E361A" w:rsidRDefault="001E361A" w:rsidP="001E36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>11 e 12 de junho - Dr. José Manoel Mendes Castanho;</w:t>
      </w:r>
    </w:p>
    <w:p w:rsidR="001E361A" w:rsidRPr="001E361A" w:rsidRDefault="001E361A" w:rsidP="001E36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>18 e 19 de junho - Dr. Sérgio Peixoto Camargo;</w:t>
      </w:r>
    </w:p>
    <w:p w:rsidR="001E361A" w:rsidRPr="001E361A" w:rsidRDefault="001E361A" w:rsidP="001E36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>25 e 26 de junho - Dra. Márcia de Holanda Montenegro;</w:t>
      </w:r>
    </w:p>
    <w:p w:rsidR="001E361A" w:rsidRPr="001E361A" w:rsidRDefault="001E361A" w:rsidP="001E36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> </w:t>
      </w:r>
    </w:p>
    <w:p w:rsidR="001E361A" w:rsidRPr="001E361A" w:rsidRDefault="001E361A" w:rsidP="001E36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>JULHO</w:t>
      </w:r>
    </w:p>
    <w:p w:rsidR="001E361A" w:rsidRPr="001E361A" w:rsidRDefault="001E361A" w:rsidP="001E36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>02 e 03 de julho - Dr. Carlos Alberto Hernandez Júnior;</w:t>
      </w:r>
    </w:p>
    <w:p w:rsidR="001E361A" w:rsidRPr="001E361A" w:rsidRDefault="001E361A" w:rsidP="001E36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>09 (Carta Magna do Estado de São Paulo) e 10 de julho - Dr. Antonio Luiz Benedan;</w:t>
      </w:r>
    </w:p>
    <w:p w:rsidR="001E361A" w:rsidRPr="001E361A" w:rsidRDefault="001E361A" w:rsidP="001E36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>16 e 17 de julho - Dr. Fernando Hernandes José;</w:t>
      </w:r>
    </w:p>
    <w:p w:rsidR="001E361A" w:rsidRPr="001E361A" w:rsidRDefault="001E361A" w:rsidP="001E36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>23 e 24 de julho - Dr. Antonio Calil Filho;</w:t>
      </w:r>
    </w:p>
    <w:p w:rsidR="001E361A" w:rsidRPr="001E361A" w:rsidRDefault="001E361A" w:rsidP="001E36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>30 e 31 de julho - Dr. Eduardo Marcelo Mistrorigo de Freitas;</w:t>
      </w:r>
    </w:p>
    <w:p w:rsidR="001E361A" w:rsidRPr="001E361A" w:rsidRDefault="001E361A" w:rsidP="001E36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> </w:t>
      </w:r>
    </w:p>
    <w:p w:rsidR="001E361A" w:rsidRPr="001E361A" w:rsidRDefault="001E361A" w:rsidP="001E36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>AGOSTO</w:t>
      </w:r>
    </w:p>
    <w:p w:rsidR="001E361A" w:rsidRPr="001E361A" w:rsidRDefault="001E361A" w:rsidP="001E36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>06 e 07 de agosto - Dr. Ruy Valente da Silva;</w:t>
      </w:r>
    </w:p>
    <w:p w:rsidR="001E361A" w:rsidRPr="001E361A" w:rsidRDefault="001E361A" w:rsidP="001E36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>13 e 14 de agosto - Dr. Pedro Henrique Demercian;</w:t>
      </w:r>
    </w:p>
    <w:p w:rsidR="001E361A" w:rsidRPr="001E361A" w:rsidRDefault="001E361A" w:rsidP="001E36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>20 e 21 de agosto - Dr. Wilson Alencar Dores;</w:t>
      </w:r>
    </w:p>
    <w:p w:rsidR="001E361A" w:rsidRPr="001E361A" w:rsidRDefault="001E361A" w:rsidP="001E36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>27 e 28 de agosto - Dr. Mauro Celso Mendonça e Alvarenga;</w:t>
      </w:r>
    </w:p>
    <w:p w:rsidR="001E361A" w:rsidRPr="001E361A" w:rsidRDefault="001E361A" w:rsidP="001E36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> </w:t>
      </w:r>
    </w:p>
    <w:p w:rsidR="001E361A" w:rsidRPr="001E361A" w:rsidRDefault="001E361A" w:rsidP="001E36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>SETEMBRO</w:t>
      </w:r>
    </w:p>
    <w:p w:rsidR="001E361A" w:rsidRPr="001E361A" w:rsidRDefault="001E361A" w:rsidP="001E36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>03 e 04 de setembro - Dr. Carlos Alberto Freitas Alves;</w:t>
      </w:r>
    </w:p>
    <w:p w:rsidR="001E361A" w:rsidRPr="001E361A" w:rsidRDefault="001E361A" w:rsidP="001E36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>07 (Proclamação da Independência) - Dr. Ruy Cid Martins Vianna;</w:t>
      </w:r>
    </w:p>
    <w:p w:rsidR="001E361A" w:rsidRPr="001E361A" w:rsidRDefault="001E361A" w:rsidP="001E36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>10 e 11 de setembro - Dr. Jorge Assaf Maluly;</w:t>
      </w:r>
    </w:p>
    <w:p w:rsidR="001E361A" w:rsidRPr="001E361A" w:rsidRDefault="001E361A" w:rsidP="001E36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>17 e 18 de setembro - Dra. Liliana Mercadante Mortari;</w:t>
      </w:r>
    </w:p>
    <w:p w:rsidR="001E361A" w:rsidRPr="001E361A" w:rsidRDefault="001E361A" w:rsidP="001E36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>24 e 25 de setembro - Dr. José Antonio Dias Leite;</w:t>
      </w:r>
    </w:p>
    <w:p w:rsidR="001E361A" w:rsidRPr="001E361A" w:rsidRDefault="001E361A" w:rsidP="001E36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> </w:t>
      </w:r>
    </w:p>
    <w:p w:rsidR="001E361A" w:rsidRPr="001E361A" w:rsidRDefault="001E361A" w:rsidP="001E36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>OUTUBRO</w:t>
      </w:r>
    </w:p>
    <w:p w:rsidR="001E361A" w:rsidRPr="001E361A" w:rsidRDefault="001E361A" w:rsidP="001E36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>01 e 02 de outubro - Dr. Jair Burghi Manzano;</w:t>
      </w:r>
    </w:p>
    <w:p w:rsidR="001E361A" w:rsidRPr="001E361A" w:rsidRDefault="001E361A" w:rsidP="001E36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>08 e 09de outubro - Dr. Antonio Carlos da Ponte;</w:t>
      </w:r>
    </w:p>
    <w:p w:rsidR="001E361A" w:rsidRPr="001E361A" w:rsidRDefault="001E361A" w:rsidP="001E36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>12 (Nossa Senhora de Aparecida) e 13 de outubro - Dr. Cesar Pinheiro Rodrigues;</w:t>
      </w:r>
    </w:p>
    <w:p w:rsidR="001E361A" w:rsidRPr="001E361A" w:rsidRDefault="001E361A" w:rsidP="001E36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>15 e 16 de outubro - Dr. Marcio Sérgio Christino;</w:t>
      </w:r>
    </w:p>
    <w:p w:rsidR="001E361A" w:rsidRPr="001E361A" w:rsidRDefault="001E361A" w:rsidP="001E36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>22 e 23 de outubro – Pedro Manoel Ramos;</w:t>
      </w:r>
    </w:p>
    <w:p w:rsidR="001E361A" w:rsidRPr="001E361A" w:rsidRDefault="001E361A" w:rsidP="001E36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>28 de outubro (Dia do Funcionário Público) de outubro – Dra. Sandra Jardim;</w:t>
      </w:r>
    </w:p>
    <w:p w:rsidR="001E361A" w:rsidRPr="001E361A" w:rsidRDefault="001E361A" w:rsidP="001E36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>29 e 30 de outubro – José Tarcisio Buffo;</w:t>
      </w:r>
    </w:p>
    <w:p w:rsidR="001E361A" w:rsidRPr="001E361A" w:rsidRDefault="001E361A" w:rsidP="001E36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> </w:t>
      </w:r>
    </w:p>
    <w:p w:rsidR="001E361A" w:rsidRPr="001E361A" w:rsidRDefault="001E361A" w:rsidP="001E36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>NOVEMBRO</w:t>
      </w:r>
    </w:p>
    <w:p w:rsidR="001E361A" w:rsidRPr="001E361A" w:rsidRDefault="001E361A" w:rsidP="001E36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>02 (Finados) de novembro - Dr. Carlo Fantoni Júnior;</w:t>
      </w:r>
    </w:p>
    <w:p w:rsidR="001E361A" w:rsidRPr="001E361A" w:rsidRDefault="001E361A" w:rsidP="001E36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>05 e 06 de novembro - Dr. Arthur Medeiros Neto;</w:t>
      </w:r>
    </w:p>
    <w:p w:rsidR="001E361A" w:rsidRPr="001E361A" w:rsidRDefault="001E361A" w:rsidP="001E36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>12 e 13 de novembro - Dr. Carlos Roberto Marcos Garcia;</w:t>
      </w:r>
    </w:p>
    <w:p w:rsidR="001E361A" w:rsidRPr="001E361A" w:rsidRDefault="001E361A" w:rsidP="001E36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>14 e 15 (Proclamação da República), de novembro – Dra. Martha de Toledo Machado;</w:t>
      </w:r>
    </w:p>
    <w:p w:rsidR="001E361A" w:rsidRPr="001E361A" w:rsidRDefault="001E361A" w:rsidP="001E36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>19 e 20 de novembro (Consciência Negra) - Dr. Fabio Antonio Pineschi;</w:t>
      </w:r>
    </w:p>
    <w:p w:rsidR="001E361A" w:rsidRPr="001E361A" w:rsidRDefault="001E361A" w:rsidP="001E36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>26 e 27 de novembro - Dra. Maria Cristina de Barros Lousada Garreta Prats Dias;</w:t>
      </w:r>
    </w:p>
    <w:p w:rsidR="001E361A" w:rsidRPr="001E361A" w:rsidRDefault="001E361A" w:rsidP="001E36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> </w:t>
      </w:r>
    </w:p>
    <w:p w:rsidR="001E361A" w:rsidRPr="001E361A" w:rsidRDefault="001E361A" w:rsidP="001E36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>DEZEMBRO</w:t>
      </w:r>
    </w:p>
    <w:p w:rsidR="001E361A" w:rsidRPr="001E361A" w:rsidRDefault="001E361A" w:rsidP="001E36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>03 e 04 de dezembro - Dr. José Roberto Sígolo;</w:t>
      </w:r>
    </w:p>
    <w:p w:rsidR="001E361A" w:rsidRPr="001E361A" w:rsidRDefault="001E361A" w:rsidP="001E36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>08 (Dia da Justiça) de dezembro - Dr. Vanderley Peres Moreira;</w:t>
      </w:r>
    </w:p>
    <w:p w:rsidR="001E361A" w:rsidRPr="001E361A" w:rsidRDefault="001E361A" w:rsidP="001E36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>10 e 11 de dezembro - Dr. Edilson Mougenot Bonfim;</w:t>
      </w:r>
    </w:p>
    <w:p w:rsidR="001E361A" w:rsidRPr="001E361A" w:rsidRDefault="001E361A" w:rsidP="001E36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>17 e 18 de dezembro - Dr. João Batista Mangini de Oliveira;</w:t>
      </w:r>
    </w:p>
    <w:p w:rsidR="001E361A" w:rsidRPr="001E361A" w:rsidRDefault="001E361A" w:rsidP="001E36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> </w:t>
      </w:r>
    </w:p>
    <w:p w:rsidR="001E361A" w:rsidRPr="001E361A" w:rsidRDefault="001E361A" w:rsidP="001E36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>RECESSO:</w:t>
      </w:r>
    </w:p>
    <w:p w:rsidR="001E361A" w:rsidRPr="001E361A" w:rsidRDefault="001E361A" w:rsidP="001E36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>20 e 21 de dezembro - Dr. Camilo Pileggi;</w:t>
      </w:r>
    </w:p>
    <w:p w:rsidR="001E361A" w:rsidRPr="001E361A" w:rsidRDefault="001E361A" w:rsidP="001E36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>22 e 23 de dezembro - Dr. Ricardo Antonio Andreucci;</w:t>
      </w:r>
    </w:p>
    <w:p w:rsidR="001E361A" w:rsidRPr="001E361A" w:rsidRDefault="001E361A" w:rsidP="001E36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>24 de dezembro (antevéspera de Natal) e 25 (Natal) de dezembro – Dr. Carlos Eduardo Massai;</w:t>
      </w:r>
    </w:p>
    <w:p w:rsidR="001E361A" w:rsidRPr="001E361A" w:rsidRDefault="001E361A" w:rsidP="001E36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>26 e 27 de dezembro - Dr. Leandro Tatsuo Onici;</w:t>
      </w:r>
    </w:p>
    <w:p w:rsidR="001E361A" w:rsidRPr="001E361A" w:rsidRDefault="001E361A" w:rsidP="001E36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>28 e 29 de dezembro - Dra. Jaqueline Mara Lorenzetti Martinelli;</w:t>
      </w:r>
    </w:p>
    <w:p w:rsidR="001E361A" w:rsidRPr="001E361A" w:rsidRDefault="001E361A" w:rsidP="001E36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lastRenderedPageBreak/>
        <w:t>30 e 31 (antevéspera de Ano Novo) de dezembro - Dr. Norton Geraldo Rodrigues da Silva;</w:t>
      </w:r>
    </w:p>
    <w:p w:rsidR="001E361A" w:rsidRPr="001E361A" w:rsidRDefault="001E361A" w:rsidP="001E36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> </w:t>
      </w:r>
    </w:p>
    <w:p w:rsidR="001E361A" w:rsidRPr="001E361A" w:rsidRDefault="001E361A" w:rsidP="001E36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>JANEIRO DE 2017</w:t>
      </w:r>
    </w:p>
    <w:p w:rsidR="001E361A" w:rsidRPr="001E361A" w:rsidRDefault="001E361A" w:rsidP="001E36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>1º (Ano Novo) de janeiro e 02 de janeiro - Dr. Eder do Lago Mendes Ferreira;</w:t>
      </w:r>
    </w:p>
    <w:p w:rsidR="001E361A" w:rsidRPr="001E361A" w:rsidRDefault="001E361A" w:rsidP="001E36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>03 e 04 de janeiro - Dra. Maria Aparecida Melo dos Santos;</w:t>
      </w:r>
    </w:p>
    <w:p w:rsidR="001E361A" w:rsidRPr="001E361A" w:rsidRDefault="001E361A" w:rsidP="001E36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>05 e 06 de janeiro - Dr. Edson Spina Fertonani;</w:t>
      </w:r>
    </w:p>
    <w:p w:rsidR="001E361A" w:rsidRPr="001E361A" w:rsidRDefault="001E361A" w:rsidP="001E36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1E361A">
        <w:rPr>
          <w:rFonts w:ascii="Verdana" w:eastAsia="Times New Roman" w:hAnsi="Verdana" w:cs="Times New Roman"/>
          <w:sz w:val="20"/>
          <w:szCs w:val="20"/>
          <w:lang w:val="pt-PT" w:eastAsia="pt-BR"/>
        </w:rPr>
        <w:t> </w:t>
      </w:r>
    </w:p>
    <w:p w:rsidR="001E361A" w:rsidRPr="001E361A" w:rsidRDefault="001E361A" w:rsidP="001E36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1E361A">
        <w:rPr>
          <w:rFonts w:ascii="Verdana" w:eastAsia="Times New Roman" w:hAnsi="Verdana" w:cs="Times New Roman"/>
          <w:b/>
          <w:bCs/>
          <w:sz w:val="20"/>
          <w:szCs w:val="20"/>
          <w:lang w:val="pt-PT" w:eastAsia="pt-BR"/>
        </w:rPr>
        <w:t>(Republicado, por necessidade de retificação – DOE de 01/12/2015</w:t>
      </w:r>
      <w:proofErr w:type="gramStart"/>
      <w:r w:rsidRPr="001E361A">
        <w:rPr>
          <w:rFonts w:ascii="Verdana" w:eastAsia="Times New Roman" w:hAnsi="Verdana" w:cs="Times New Roman"/>
          <w:b/>
          <w:bCs/>
          <w:sz w:val="20"/>
          <w:szCs w:val="20"/>
          <w:lang w:val="pt-PT" w:eastAsia="pt-BR"/>
        </w:rPr>
        <w:t>)</w:t>
      </w:r>
      <w:bookmarkStart w:id="0" w:name="_GoBack"/>
      <w:bookmarkEnd w:id="0"/>
      <w:proofErr w:type="gramEnd"/>
    </w:p>
    <w:sectPr w:rsidR="001E361A" w:rsidRPr="001E36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E3"/>
    <w:rsid w:val="001E361A"/>
    <w:rsid w:val="00250A8C"/>
    <w:rsid w:val="00372DE3"/>
    <w:rsid w:val="009602BF"/>
    <w:rsid w:val="00E6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2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72D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2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72D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3</cp:revision>
  <dcterms:created xsi:type="dcterms:W3CDTF">2016-01-07T15:49:00Z</dcterms:created>
  <dcterms:modified xsi:type="dcterms:W3CDTF">2016-01-21T14:48:00Z</dcterms:modified>
</cp:coreProperties>
</file>