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D923A" w14:textId="77777777" w:rsidR="00A05AB0" w:rsidRDefault="00A05AB0">
      <w:pPr>
        <w:widowControl w:val="0"/>
        <w:jc w:val="center"/>
        <w:rPr>
          <w:rFonts w:ascii="Century Gothic" w:eastAsia="Century Gothic" w:hAnsi="Century Gothic" w:cs="Century Gothic"/>
          <w:b/>
        </w:rPr>
      </w:pPr>
    </w:p>
    <w:p w14:paraId="272FA1CD"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t>OBRAS E SERVIÇOS DE ENGENHARIA</w:t>
      </w:r>
    </w:p>
    <w:p w14:paraId="695EEA12"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t xml:space="preserve">REFORMA DE PRÉDIO PRÓPRIO </w:t>
      </w:r>
    </w:p>
    <w:p w14:paraId="7946A202"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t xml:space="preserve"> TIPO: MENOR PREÇO</w:t>
      </w:r>
    </w:p>
    <w:p w14:paraId="25C20F07" w14:textId="77777777" w:rsidR="00A05AB0" w:rsidRDefault="00A05AB0">
      <w:pPr>
        <w:widowControl w:val="0"/>
        <w:jc w:val="center"/>
        <w:rPr>
          <w:rFonts w:ascii="Century Gothic" w:eastAsia="Century Gothic" w:hAnsi="Century Gothic" w:cs="Century Gothic"/>
          <w:b/>
        </w:rPr>
      </w:pPr>
    </w:p>
    <w:p w14:paraId="20C75364" w14:textId="77777777" w:rsidR="00A05AB0" w:rsidRDefault="00A05AB0">
      <w:pPr>
        <w:widowControl w:val="0"/>
        <w:tabs>
          <w:tab w:val="left" w:pos="284"/>
        </w:tabs>
        <w:jc w:val="both"/>
        <w:rPr>
          <w:rFonts w:ascii="Century Gothic" w:eastAsia="Century Gothic" w:hAnsi="Century Gothic" w:cs="Century Gothic"/>
          <w:b/>
        </w:rPr>
      </w:pPr>
    </w:p>
    <w:p w14:paraId="19D6E09F" w14:textId="77777777" w:rsidR="00A05AB0" w:rsidRDefault="00A05AB0">
      <w:pPr>
        <w:widowControl w:val="0"/>
        <w:tabs>
          <w:tab w:val="left" w:pos="284"/>
        </w:tabs>
        <w:jc w:val="both"/>
        <w:rPr>
          <w:rFonts w:ascii="Century Gothic" w:eastAsia="Century Gothic" w:hAnsi="Century Gothic" w:cs="Century Gothic"/>
          <w:b/>
        </w:rPr>
      </w:pPr>
    </w:p>
    <w:p w14:paraId="6373FD90" w14:textId="05E4E5E6" w:rsidR="00A05AB0" w:rsidRDefault="009D7B64">
      <w:pPr>
        <w:widowControl w:val="0"/>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w:t>
      </w:r>
      <w:r>
        <w:rPr>
          <w:rFonts w:ascii="Century Gothic" w:eastAsia="Century Gothic" w:hAnsi="Century Gothic" w:cs="Century Gothic"/>
          <w:b/>
        </w:rPr>
        <w:t>MINISTÉRIO PÚBLICO DO ESTADO DE SÃO PAULO</w:t>
      </w:r>
      <w:r>
        <w:rPr>
          <w:rFonts w:ascii="Century Gothic" w:eastAsia="Century Gothic" w:hAnsi="Century Gothic" w:cs="Century Gothic"/>
        </w:rPr>
        <w:t xml:space="preserve"> torna público que está aberta, na Diretoria Geral, a </w:t>
      </w:r>
      <w:r>
        <w:rPr>
          <w:rFonts w:ascii="Century Gothic" w:eastAsia="Century Gothic" w:hAnsi="Century Gothic" w:cs="Century Gothic"/>
          <w:b/>
        </w:rPr>
        <w:t>CONCORRÊNCIA</w:t>
      </w:r>
      <w:r>
        <w:rPr>
          <w:rFonts w:ascii="Century Gothic" w:eastAsia="Century Gothic" w:hAnsi="Century Gothic" w:cs="Century Gothic"/>
        </w:rPr>
        <w:t xml:space="preserve"> </w:t>
      </w:r>
      <w:r w:rsidR="00C43DA1">
        <w:rPr>
          <w:rFonts w:ascii="Century Gothic" w:eastAsia="Century Gothic" w:hAnsi="Century Gothic" w:cs="Century Gothic"/>
          <w:b/>
        </w:rPr>
        <w:t>n</w:t>
      </w:r>
      <w:r>
        <w:rPr>
          <w:rFonts w:ascii="Century Gothic" w:eastAsia="Century Gothic" w:hAnsi="Century Gothic" w:cs="Century Gothic"/>
          <w:b/>
        </w:rPr>
        <w:t xml:space="preserve">º </w:t>
      </w:r>
      <w:r w:rsidR="003B79A7">
        <w:rPr>
          <w:rFonts w:ascii="Century Gothic" w:eastAsia="Century Gothic" w:hAnsi="Century Gothic" w:cs="Century Gothic"/>
          <w:b/>
        </w:rPr>
        <w:t>001</w:t>
      </w:r>
      <w:r>
        <w:rPr>
          <w:rFonts w:ascii="Century Gothic" w:eastAsia="Century Gothic" w:hAnsi="Century Gothic" w:cs="Century Gothic"/>
          <w:b/>
        </w:rPr>
        <w:t>/2018</w:t>
      </w:r>
      <w:r>
        <w:rPr>
          <w:rFonts w:ascii="Century Gothic" w:eastAsia="Century Gothic" w:hAnsi="Century Gothic" w:cs="Century Gothic"/>
        </w:rPr>
        <w:t xml:space="preserve">, autorizada às fls. </w:t>
      </w:r>
      <w:r w:rsidR="003B79A7">
        <w:rPr>
          <w:rFonts w:ascii="Century Gothic" w:eastAsia="Century Gothic" w:hAnsi="Century Gothic" w:cs="Century Gothic"/>
        </w:rPr>
        <w:t>135</w:t>
      </w:r>
      <w:r>
        <w:rPr>
          <w:rFonts w:ascii="Century Gothic" w:eastAsia="Century Gothic" w:hAnsi="Century Gothic" w:cs="Century Gothic"/>
        </w:rPr>
        <w:t xml:space="preserve"> do </w:t>
      </w:r>
      <w:r w:rsidR="00C43DA1">
        <w:rPr>
          <w:rFonts w:ascii="Century Gothic" w:eastAsia="Century Gothic" w:hAnsi="Century Gothic" w:cs="Century Gothic"/>
          <w:b/>
        </w:rPr>
        <w:t>Processo n</w:t>
      </w:r>
      <w:r>
        <w:rPr>
          <w:rFonts w:ascii="Century Gothic" w:eastAsia="Century Gothic" w:hAnsi="Century Gothic" w:cs="Century Gothic"/>
          <w:b/>
        </w:rPr>
        <w:t xml:space="preserve">º </w:t>
      </w:r>
      <w:r w:rsidR="003B79A7">
        <w:rPr>
          <w:rFonts w:ascii="Century Gothic" w:eastAsia="Century Gothic" w:hAnsi="Century Gothic" w:cs="Century Gothic"/>
          <w:b/>
        </w:rPr>
        <w:t>072</w:t>
      </w:r>
      <w:r>
        <w:rPr>
          <w:rFonts w:ascii="Century Gothic" w:eastAsia="Century Gothic" w:hAnsi="Century Gothic" w:cs="Century Gothic"/>
          <w:b/>
        </w:rPr>
        <w:t>/2018 – FED</w:t>
      </w:r>
      <w:r>
        <w:rPr>
          <w:rFonts w:ascii="Century Gothic" w:eastAsia="Century Gothic" w:hAnsi="Century Gothic" w:cs="Century Gothic"/>
        </w:rPr>
        <w:t>, cujo procedimento licitatório reger-s</w:t>
      </w:r>
      <w:r w:rsidR="00C43DA1">
        <w:rPr>
          <w:rFonts w:ascii="Century Gothic" w:eastAsia="Century Gothic" w:hAnsi="Century Gothic" w:cs="Century Gothic"/>
        </w:rPr>
        <w:t>e-á nos termos da Lei Federal n</w:t>
      </w:r>
      <w:r>
        <w:rPr>
          <w:rFonts w:ascii="Century Gothic" w:eastAsia="Century Gothic" w:hAnsi="Century Gothic" w:cs="Century Gothic"/>
        </w:rPr>
        <w:t xml:space="preserve">º 8.666, de 21 de junho de 1993, com </w:t>
      </w:r>
      <w:r w:rsidR="00C43DA1">
        <w:rPr>
          <w:rFonts w:ascii="Century Gothic" w:eastAsia="Century Gothic" w:hAnsi="Century Gothic" w:cs="Century Gothic"/>
        </w:rPr>
        <w:t>suas alterações, Lei Estadual n</w:t>
      </w:r>
      <w:r>
        <w:rPr>
          <w:rFonts w:ascii="Century Gothic" w:eastAsia="Century Gothic" w:hAnsi="Century Gothic" w:cs="Century Gothic"/>
        </w:rPr>
        <w:t xml:space="preserve">º 6.544, de 22 de novembro de 1989 e demais normas aplicáveis à espécie, sob regime de </w:t>
      </w:r>
      <w:r>
        <w:rPr>
          <w:rFonts w:ascii="Century Gothic" w:eastAsia="Century Gothic" w:hAnsi="Century Gothic" w:cs="Century Gothic"/>
          <w:b/>
        </w:rPr>
        <w:t>EMPREITADA POR PREÇO GLOBAL,</w:t>
      </w:r>
      <w:r>
        <w:rPr>
          <w:rFonts w:ascii="Century Gothic" w:eastAsia="Century Gothic" w:hAnsi="Century Gothic" w:cs="Century Gothic"/>
        </w:rPr>
        <w:t xml:space="preserve"> adotada a licitação do tipo </w:t>
      </w:r>
      <w:r>
        <w:rPr>
          <w:rFonts w:ascii="Century Gothic" w:eastAsia="Century Gothic" w:hAnsi="Century Gothic" w:cs="Century Gothic"/>
          <w:b/>
        </w:rPr>
        <w:t>MENOR PREÇO</w:t>
      </w:r>
      <w:r>
        <w:rPr>
          <w:rFonts w:ascii="Century Gothic" w:eastAsia="Century Gothic" w:hAnsi="Century Gothic" w:cs="Century Gothic"/>
        </w:rPr>
        <w:t>. Os envelopes “</w:t>
      </w:r>
      <w:r>
        <w:rPr>
          <w:rFonts w:ascii="Century Gothic" w:eastAsia="Century Gothic" w:hAnsi="Century Gothic" w:cs="Century Gothic"/>
          <w:b/>
        </w:rPr>
        <w:t xml:space="preserve">DOCUMENTOS DE HABILITAÇÃO” </w:t>
      </w:r>
      <w:r>
        <w:rPr>
          <w:rFonts w:ascii="Century Gothic" w:eastAsia="Century Gothic" w:hAnsi="Century Gothic" w:cs="Century Gothic"/>
        </w:rPr>
        <w:t>e</w:t>
      </w:r>
      <w:r>
        <w:rPr>
          <w:rFonts w:ascii="Century Gothic" w:eastAsia="Century Gothic" w:hAnsi="Century Gothic" w:cs="Century Gothic"/>
          <w:b/>
        </w:rPr>
        <w:t xml:space="preserve"> “PROPOSTA COMERCIAL”</w:t>
      </w:r>
      <w:r>
        <w:rPr>
          <w:rFonts w:ascii="Century Gothic" w:eastAsia="Century Gothic" w:hAnsi="Century Gothic" w:cs="Century Gothic"/>
        </w:rPr>
        <w:t xml:space="preserve"> serão considerados entregues quando protocolizados na Secretaria da Comissão Julgadora de Licitaç</w:t>
      </w:r>
      <w:r w:rsidR="00C43DA1">
        <w:rPr>
          <w:rFonts w:ascii="Century Gothic" w:eastAsia="Century Gothic" w:hAnsi="Century Gothic" w:cs="Century Gothic"/>
        </w:rPr>
        <w:t>ões, situada na Rua Riachuelo nº 115, 5</w:t>
      </w:r>
      <w:r>
        <w:rPr>
          <w:rFonts w:ascii="Century Gothic" w:eastAsia="Century Gothic" w:hAnsi="Century Gothic" w:cs="Century Gothic"/>
        </w:rPr>
        <w:t xml:space="preserve">º andar, sala </w:t>
      </w:r>
      <w:r w:rsidR="00C43DA1">
        <w:rPr>
          <w:rFonts w:ascii="Century Gothic" w:eastAsia="Century Gothic" w:hAnsi="Century Gothic" w:cs="Century Gothic"/>
        </w:rPr>
        <w:t>510</w:t>
      </w:r>
      <w:r>
        <w:rPr>
          <w:rFonts w:ascii="Century Gothic" w:eastAsia="Century Gothic" w:hAnsi="Century Gothic" w:cs="Century Gothic"/>
        </w:rPr>
        <w:t>, Centro, São Paulo – SP, impreterivelmente até as</w:t>
      </w:r>
      <w:r>
        <w:rPr>
          <w:rFonts w:ascii="Century Gothic" w:eastAsia="Century Gothic" w:hAnsi="Century Gothic" w:cs="Century Gothic"/>
          <w:b/>
        </w:rPr>
        <w:t xml:space="preserve"> </w:t>
      </w:r>
      <w:r w:rsidR="003B79A7">
        <w:rPr>
          <w:rFonts w:ascii="Century Gothic" w:eastAsia="Century Gothic" w:hAnsi="Century Gothic" w:cs="Century Gothic"/>
          <w:b/>
        </w:rPr>
        <w:t>11h15</w:t>
      </w:r>
      <w:r>
        <w:rPr>
          <w:rFonts w:ascii="Century Gothic" w:eastAsia="Century Gothic" w:hAnsi="Century Gothic" w:cs="Century Gothic"/>
          <w:b/>
        </w:rPr>
        <w:t xml:space="preserve"> do dia </w:t>
      </w:r>
      <w:r w:rsidR="003B79A7">
        <w:rPr>
          <w:rFonts w:ascii="Century Gothic" w:eastAsia="Century Gothic" w:hAnsi="Century Gothic" w:cs="Century Gothic"/>
          <w:b/>
        </w:rPr>
        <w:t>31</w:t>
      </w:r>
      <w:r>
        <w:rPr>
          <w:rFonts w:ascii="Century Gothic" w:eastAsia="Century Gothic" w:hAnsi="Century Gothic" w:cs="Century Gothic"/>
          <w:b/>
        </w:rPr>
        <w:t>/</w:t>
      </w:r>
      <w:r w:rsidR="003B79A7">
        <w:rPr>
          <w:rFonts w:ascii="Century Gothic" w:eastAsia="Century Gothic" w:hAnsi="Century Gothic" w:cs="Century Gothic"/>
          <w:b/>
        </w:rPr>
        <w:t>10</w:t>
      </w:r>
      <w:r>
        <w:rPr>
          <w:rFonts w:ascii="Century Gothic" w:eastAsia="Century Gothic" w:hAnsi="Century Gothic" w:cs="Century Gothic"/>
          <w:b/>
        </w:rPr>
        <w:t>/2018</w:t>
      </w:r>
      <w:r>
        <w:rPr>
          <w:rFonts w:ascii="Century Gothic" w:eastAsia="Century Gothic" w:hAnsi="Century Gothic" w:cs="Century Gothic"/>
        </w:rPr>
        <w:t>, e a abertura dos mesmos dar-se-á às 1</w:t>
      </w:r>
      <w:r w:rsidR="003B79A7">
        <w:rPr>
          <w:rFonts w:ascii="Century Gothic" w:eastAsia="Century Gothic" w:hAnsi="Century Gothic" w:cs="Century Gothic"/>
        </w:rPr>
        <w:t>1</w:t>
      </w:r>
      <w:r>
        <w:rPr>
          <w:rFonts w:ascii="Century Gothic" w:eastAsia="Century Gothic" w:hAnsi="Century Gothic" w:cs="Century Gothic"/>
        </w:rPr>
        <w:t>h</w:t>
      </w:r>
      <w:r w:rsidR="003B79A7">
        <w:rPr>
          <w:rFonts w:ascii="Century Gothic" w:eastAsia="Century Gothic" w:hAnsi="Century Gothic" w:cs="Century Gothic"/>
        </w:rPr>
        <w:t>30</w:t>
      </w:r>
      <w:r>
        <w:rPr>
          <w:rFonts w:ascii="Century Gothic" w:eastAsia="Century Gothic" w:hAnsi="Century Gothic" w:cs="Century Gothic"/>
          <w:b/>
        </w:rPr>
        <w:t xml:space="preserve"> </w:t>
      </w:r>
      <w:r>
        <w:rPr>
          <w:rFonts w:ascii="Century Gothic" w:eastAsia="Century Gothic" w:hAnsi="Century Gothic" w:cs="Century Gothic"/>
        </w:rPr>
        <w:t>d</w:t>
      </w:r>
      <w:r w:rsidR="00C43DA1">
        <w:rPr>
          <w:rFonts w:ascii="Century Gothic" w:eastAsia="Century Gothic" w:hAnsi="Century Gothic" w:cs="Century Gothic"/>
        </w:rPr>
        <w:t>o mesmo dia na Rua Riachuelo, n</w:t>
      </w:r>
      <w:r>
        <w:rPr>
          <w:rFonts w:ascii="Century Gothic" w:eastAsia="Century Gothic" w:hAnsi="Century Gothic" w:cs="Century Gothic"/>
        </w:rPr>
        <w:t xml:space="preserve">º 115, </w:t>
      </w:r>
      <w:r w:rsidR="003B79A7">
        <w:rPr>
          <w:rFonts w:ascii="Century Gothic" w:eastAsia="Century Gothic" w:hAnsi="Century Gothic" w:cs="Century Gothic"/>
        </w:rPr>
        <w:t>Térreo</w:t>
      </w:r>
      <w:r>
        <w:rPr>
          <w:rFonts w:ascii="Century Gothic" w:eastAsia="Century Gothic" w:hAnsi="Century Gothic" w:cs="Century Gothic"/>
        </w:rPr>
        <w:t xml:space="preserve">, </w:t>
      </w:r>
      <w:r w:rsidR="003B79A7">
        <w:rPr>
          <w:rFonts w:ascii="Century Gothic" w:eastAsia="Century Gothic" w:hAnsi="Century Gothic" w:cs="Century Gothic"/>
        </w:rPr>
        <w:t>Auditório Queiroz Filho</w:t>
      </w:r>
      <w:r>
        <w:rPr>
          <w:rFonts w:ascii="Century Gothic" w:eastAsia="Century Gothic" w:hAnsi="Century Gothic" w:cs="Century Gothic"/>
        </w:rPr>
        <w:t>.</w:t>
      </w:r>
    </w:p>
    <w:p w14:paraId="73D37A4A" w14:textId="77777777" w:rsidR="00A05AB0" w:rsidRDefault="00A05AB0">
      <w:pPr>
        <w:widowControl w:val="0"/>
        <w:tabs>
          <w:tab w:val="left" w:pos="284"/>
        </w:tabs>
        <w:jc w:val="both"/>
        <w:rPr>
          <w:rFonts w:ascii="Century Gothic" w:eastAsia="Century Gothic" w:hAnsi="Century Gothic" w:cs="Century Gothic"/>
          <w:i/>
        </w:rPr>
      </w:pPr>
    </w:p>
    <w:p w14:paraId="13076830" w14:textId="77777777" w:rsidR="00A05AB0" w:rsidRDefault="00A05AB0">
      <w:pPr>
        <w:widowControl w:val="0"/>
        <w:tabs>
          <w:tab w:val="left" w:pos="284"/>
        </w:tabs>
        <w:jc w:val="both"/>
        <w:rPr>
          <w:rFonts w:ascii="Century Gothic" w:eastAsia="Century Gothic" w:hAnsi="Century Gothic" w:cs="Century Gothic"/>
        </w:rPr>
      </w:pPr>
    </w:p>
    <w:p w14:paraId="1E34C44B" w14:textId="77777777" w:rsidR="00A05AB0" w:rsidRDefault="00A05AB0">
      <w:pPr>
        <w:widowControl w:val="0"/>
        <w:tabs>
          <w:tab w:val="left" w:pos="284"/>
        </w:tabs>
        <w:jc w:val="both"/>
        <w:rPr>
          <w:rFonts w:ascii="Century Gothic" w:eastAsia="Century Gothic" w:hAnsi="Century Gothic" w:cs="Century Gothic"/>
        </w:rPr>
      </w:pPr>
    </w:p>
    <w:p w14:paraId="695B3654"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DO OBJETO</w:t>
      </w:r>
    </w:p>
    <w:p w14:paraId="6B40207C" w14:textId="77777777" w:rsidR="00A05AB0" w:rsidRDefault="00A05AB0">
      <w:pPr>
        <w:widowControl w:val="0"/>
        <w:tabs>
          <w:tab w:val="left" w:pos="284"/>
        </w:tabs>
        <w:jc w:val="both"/>
        <w:rPr>
          <w:rFonts w:ascii="Century Gothic" w:eastAsia="Century Gothic" w:hAnsi="Century Gothic" w:cs="Century Gothic"/>
          <w:b/>
        </w:rPr>
      </w:pPr>
    </w:p>
    <w:p w14:paraId="162B2B70" w14:textId="77777777" w:rsidR="00A05AB0" w:rsidRDefault="009D7B64">
      <w:pPr>
        <w:widowControl w:val="0"/>
        <w:tabs>
          <w:tab w:val="left" w:pos="284"/>
        </w:tabs>
        <w:jc w:val="both"/>
      </w:pPr>
      <w:r>
        <w:rPr>
          <w:rFonts w:ascii="Century Gothic" w:eastAsia="Century Gothic" w:hAnsi="Century Gothic" w:cs="Century Gothic"/>
          <w:b/>
        </w:rPr>
        <w:t>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Constitui objeto da presente Concorrência, a contratação de empresa especializada para a execução de obras e serviços de engenharia, visando a segunda etapa da reforma do Edifício Santa Lúcia, localizado na Rua Senador Feijó, 164/168/176 (fachada principal) e Rua Benjamin Constant, 187 (fundos) – Centro – São Paulo – SP, com elaboração e fornecimento de projeto executivo completo, compreendendo a execução de obras civis, instalações hidráulicas e elétricas, climatização, telefonia/lógica, monitoramento e especiais de segurança, conforme especificações constantes do </w:t>
      </w:r>
      <w:r w:rsidRPr="00C43DA1">
        <w:rPr>
          <w:rFonts w:ascii="Century Gothic" w:eastAsia="Century Gothic" w:hAnsi="Century Gothic" w:cs="Century Gothic"/>
          <w:b/>
        </w:rPr>
        <w:t>Anexo 8</w:t>
      </w:r>
      <w:r>
        <w:rPr>
          <w:rFonts w:ascii="Century Gothic" w:eastAsia="Century Gothic" w:hAnsi="Century Gothic" w:cs="Century Gothic"/>
        </w:rPr>
        <w:t xml:space="preserve"> do edital</w:t>
      </w:r>
    </w:p>
    <w:p w14:paraId="112E1ADE" w14:textId="77777777" w:rsidR="00A05AB0" w:rsidRDefault="00A05AB0">
      <w:pPr>
        <w:widowControl w:val="0"/>
        <w:tabs>
          <w:tab w:val="left" w:pos="284"/>
        </w:tabs>
        <w:jc w:val="both"/>
        <w:rPr>
          <w:rFonts w:ascii="Century Gothic" w:eastAsia="Century Gothic" w:hAnsi="Century Gothic" w:cs="Century Gothic"/>
        </w:rPr>
      </w:pPr>
    </w:p>
    <w:p w14:paraId="30C96C73" w14:textId="3F129341" w:rsidR="00A05AB0" w:rsidRDefault="009D7B64">
      <w:pPr>
        <w:widowControl w:val="0"/>
        <w:tabs>
          <w:tab w:val="left" w:pos="284"/>
        </w:tabs>
        <w:jc w:val="both"/>
      </w:pPr>
      <w:r>
        <w:rPr>
          <w:rFonts w:ascii="Century Gothic" w:eastAsia="Century Gothic" w:hAnsi="Century Gothic" w:cs="Century Gothic"/>
          <w:b/>
        </w:rPr>
        <w:t xml:space="preserve">1.2 - </w:t>
      </w:r>
      <w:r>
        <w:rPr>
          <w:rFonts w:ascii="Century Gothic" w:eastAsia="Century Gothic" w:hAnsi="Century Gothic" w:cs="Century Gothic"/>
          <w:b/>
        </w:rPr>
        <w:tab/>
      </w:r>
      <w:r>
        <w:rPr>
          <w:rFonts w:ascii="Century Gothic" w:eastAsia="Century Gothic" w:hAnsi="Century Gothic" w:cs="Century Gothic"/>
        </w:rPr>
        <w:tab/>
        <w:t xml:space="preserve">Este edital, na íntegra, será disponibilizado em mídia eletrônica – disco “CD”. Os licitantes deverão se dirigir à Secretaria da Comissão Julgadora de Licitações, </w:t>
      </w:r>
      <w:r w:rsidR="00C43DA1">
        <w:rPr>
          <w:rFonts w:ascii="Century Gothic" w:eastAsia="Century Gothic" w:hAnsi="Century Gothic" w:cs="Century Gothic"/>
        </w:rPr>
        <w:t>situada na Rua Riachuelo, 115, 5</w:t>
      </w:r>
      <w:r>
        <w:rPr>
          <w:rFonts w:ascii="Century Gothic" w:eastAsia="Century Gothic" w:hAnsi="Century Gothic" w:cs="Century Gothic"/>
        </w:rPr>
        <w:t xml:space="preserve">º andar, sala </w:t>
      </w:r>
      <w:r w:rsidR="00C43DA1">
        <w:rPr>
          <w:rFonts w:ascii="Century Gothic" w:eastAsia="Century Gothic" w:hAnsi="Century Gothic" w:cs="Century Gothic"/>
        </w:rPr>
        <w:t>510</w:t>
      </w:r>
      <w:r>
        <w:rPr>
          <w:rFonts w:ascii="Century Gothic" w:eastAsia="Century Gothic" w:hAnsi="Century Gothic" w:cs="Century Gothic"/>
        </w:rPr>
        <w:t xml:space="preserve">, Centro, São Paulo, SP, no horário comercial e entregar um “CD” virgem (R ou RW), </w:t>
      </w:r>
      <w:r w:rsidR="007059BA" w:rsidRPr="007059BA">
        <w:rPr>
          <w:rFonts w:ascii="Century Gothic" w:eastAsia="Century Gothic" w:hAnsi="Century Gothic" w:cs="Century Gothic"/>
          <w:i/>
        </w:rPr>
        <w:t>Pen Drive</w:t>
      </w:r>
      <w:r w:rsidR="007059BA" w:rsidRPr="007059BA">
        <w:rPr>
          <w:rFonts w:ascii="Century Gothic" w:eastAsia="Century Gothic" w:hAnsi="Century Gothic" w:cs="Century Gothic"/>
        </w:rPr>
        <w:t xml:space="preserve"> ou solicitar o encaminhamento via e-mail (</w:t>
      </w:r>
      <w:hyperlink r:id="rId11" w:history="1">
        <w:r w:rsidR="007059BA" w:rsidRPr="002C3296">
          <w:rPr>
            <w:rStyle w:val="Hyperlink"/>
            <w:rFonts w:ascii="Century Gothic" w:eastAsia="Century Gothic" w:hAnsi="Century Gothic" w:cs="Century Gothic"/>
          </w:rPr>
          <w:t>cjl@mpsp.mp.br</w:t>
        </w:r>
      </w:hyperlink>
      <w:r w:rsidR="007059BA" w:rsidRPr="007059BA">
        <w:rPr>
          <w:rFonts w:ascii="Century Gothic" w:eastAsia="Century Gothic" w:hAnsi="Century Gothic" w:cs="Century Gothic"/>
        </w:rPr>
        <w:t>)</w:t>
      </w:r>
      <w:r w:rsidR="007059BA">
        <w:rPr>
          <w:rFonts w:ascii="Century Gothic" w:eastAsia="Century Gothic" w:hAnsi="Century Gothic" w:cs="Century Gothic"/>
        </w:rPr>
        <w:t xml:space="preserve">, </w:t>
      </w:r>
      <w:r>
        <w:rPr>
          <w:rFonts w:ascii="Century Gothic" w:eastAsia="Century Gothic" w:hAnsi="Century Gothic" w:cs="Century Gothic"/>
        </w:rPr>
        <w:t xml:space="preserve">ocasião em que será gravado o arquivo original, sem ônus para os licitantes. </w:t>
      </w:r>
    </w:p>
    <w:p w14:paraId="3A523B4A" w14:textId="77777777" w:rsidR="00A05AB0" w:rsidRDefault="00A05AB0">
      <w:pPr>
        <w:widowControl w:val="0"/>
        <w:tabs>
          <w:tab w:val="left" w:pos="284"/>
        </w:tabs>
        <w:jc w:val="both"/>
        <w:rPr>
          <w:rFonts w:ascii="Century Gothic" w:eastAsia="Century Gothic" w:hAnsi="Century Gothic" w:cs="Century Gothic"/>
        </w:rPr>
      </w:pPr>
    </w:p>
    <w:p w14:paraId="7FB9529B" w14:textId="77777777" w:rsidR="00A05AB0" w:rsidRDefault="009D7B64">
      <w:pPr>
        <w:widowControl w:val="0"/>
        <w:tabs>
          <w:tab w:val="left" w:pos="284"/>
        </w:tabs>
        <w:jc w:val="both"/>
      </w:pPr>
      <w:r>
        <w:rPr>
          <w:rFonts w:ascii="Century Gothic" w:eastAsia="Century Gothic" w:hAnsi="Century Gothic" w:cs="Century Gothic"/>
          <w:b/>
        </w:rPr>
        <w:t>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Para melhor caracterização dos serviços desta licitação, compõem este Edital os documentos abaixo que, junto à proposta apresentada pela LICITANTE VENCEDORA, farão parte integrante do Contrato a ser celebrado com a mesma:</w:t>
      </w:r>
    </w:p>
    <w:p w14:paraId="03A30484" w14:textId="77777777" w:rsidR="00A05AB0" w:rsidRDefault="00A05AB0">
      <w:pPr>
        <w:widowControl w:val="0"/>
        <w:tabs>
          <w:tab w:val="left" w:pos="284"/>
        </w:tabs>
        <w:spacing w:line="300" w:lineRule="auto"/>
        <w:jc w:val="both"/>
        <w:rPr>
          <w:rFonts w:ascii="Century Gothic" w:eastAsia="Century Gothic" w:hAnsi="Century Gothic" w:cs="Century Gothic"/>
        </w:rPr>
      </w:pPr>
    </w:p>
    <w:tbl>
      <w:tblPr>
        <w:tblW w:w="8784" w:type="dxa"/>
        <w:tblLook w:val="04A0" w:firstRow="1" w:lastRow="0" w:firstColumn="1" w:lastColumn="0" w:noHBand="0" w:noVBand="1"/>
      </w:tblPr>
      <w:tblGrid>
        <w:gridCol w:w="953"/>
        <w:gridCol w:w="1409"/>
        <w:gridCol w:w="6422"/>
      </w:tblGrid>
      <w:tr w:rsidR="00A05AB0" w14:paraId="4C6802ED" w14:textId="77777777">
        <w:tc>
          <w:tcPr>
            <w:tcW w:w="953" w:type="dxa"/>
            <w:shd w:val="clear" w:color="auto" w:fill="auto"/>
          </w:tcPr>
          <w:p w14:paraId="1FF0E757"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1.3.1  -</w:t>
            </w:r>
          </w:p>
        </w:tc>
        <w:tc>
          <w:tcPr>
            <w:tcW w:w="1409" w:type="dxa"/>
            <w:shd w:val="clear" w:color="auto" w:fill="auto"/>
          </w:tcPr>
          <w:p w14:paraId="77E7AE99"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Anexo 1   - </w:t>
            </w:r>
          </w:p>
        </w:tc>
        <w:tc>
          <w:tcPr>
            <w:tcW w:w="6422" w:type="dxa"/>
            <w:shd w:val="clear" w:color="auto" w:fill="auto"/>
          </w:tcPr>
          <w:p w14:paraId="0E22140E"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Modelo de Carta de Credenciamento (com firma reconhecida);</w:t>
            </w:r>
          </w:p>
        </w:tc>
      </w:tr>
      <w:tr w:rsidR="00A05AB0" w14:paraId="039AA742" w14:textId="77777777">
        <w:tc>
          <w:tcPr>
            <w:tcW w:w="953" w:type="dxa"/>
            <w:shd w:val="clear" w:color="auto" w:fill="auto"/>
          </w:tcPr>
          <w:p w14:paraId="4D450D85"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1.3.2  -    </w:t>
            </w:r>
          </w:p>
        </w:tc>
        <w:tc>
          <w:tcPr>
            <w:tcW w:w="1409" w:type="dxa"/>
            <w:shd w:val="clear" w:color="auto" w:fill="auto"/>
          </w:tcPr>
          <w:p w14:paraId="6D2495D5"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Anexo 2   -</w:t>
            </w:r>
          </w:p>
        </w:tc>
        <w:tc>
          <w:tcPr>
            <w:tcW w:w="6422" w:type="dxa"/>
            <w:shd w:val="clear" w:color="auto" w:fill="auto"/>
          </w:tcPr>
          <w:p w14:paraId="2F950983"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Modelo de Declaração de Inexistência de Fato Impeditivo;</w:t>
            </w:r>
          </w:p>
        </w:tc>
      </w:tr>
      <w:tr w:rsidR="00A05AB0" w14:paraId="36BCFE85" w14:textId="77777777">
        <w:tc>
          <w:tcPr>
            <w:tcW w:w="953" w:type="dxa"/>
            <w:shd w:val="clear" w:color="auto" w:fill="auto"/>
          </w:tcPr>
          <w:p w14:paraId="5F0F3916"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1.3.3  - </w:t>
            </w:r>
          </w:p>
        </w:tc>
        <w:tc>
          <w:tcPr>
            <w:tcW w:w="1409" w:type="dxa"/>
            <w:shd w:val="clear" w:color="auto" w:fill="auto"/>
          </w:tcPr>
          <w:p w14:paraId="660DDDFA"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Anexo 3   - </w:t>
            </w:r>
          </w:p>
        </w:tc>
        <w:tc>
          <w:tcPr>
            <w:tcW w:w="6422" w:type="dxa"/>
            <w:shd w:val="clear" w:color="auto" w:fill="auto"/>
          </w:tcPr>
          <w:p w14:paraId="3D09A99F"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Modelo de Declaração de situação regular perante o Ministério do Trabalho;</w:t>
            </w:r>
          </w:p>
        </w:tc>
      </w:tr>
      <w:tr w:rsidR="00A05AB0" w14:paraId="030AFD8A" w14:textId="77777777">
        <w:tc>
          <w:tcPr>
            <w:tcW w:w="953" w:type="dxa"/>
            <w:shd w:val="clear" w:color="auto" w:fill="auto"/>
          </w:tcPr>
          <w:p w14:paraId="0B7D1248"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1.3.4  - </w:t>
            </w:r>
          </w:p>
        </w:tc>
        <w:tc>
          <w:tcPr>
            <w:tcW w:w="1409" w:type="dxa"/>
            <w:shd w:val="clear" w:color="auto" w:fill="auto"/>
          </w:tcPr>
          <w:p w14:paraId="5832FF17"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Anexo 4   - </w:t>
            </w:r>
          </w:p>
        </w:tc>
        <w:tc>
          <w:tcPr>
            <w:tcW w:w="6422" w:type="dxa"/>
            <w:shd w:val="clear" w:color="auto" w:fill="auto"/>
          </w:tcPr>
          <w:p w14:paraId="3770F244"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Modelo de Declaração de Cumprimento às Normas Relativas à Saúde e Segurança do Trabalho;</w:t>
            </w:r>
          </w:p>
        </w:tc>
      </w:tr>
      <w:tr w:rsidR="00A05AB0" w14:paraId="02614DC2" w14:textId="77777777">
        <w:tc>
          <w:tcPr>
            <w:tcW w:w="953" w:type="dxa"/>
            <w:shd w:val="clear" w:color="auto" w:fill="auto"/>
          </w:tcPr>
          <w:p w14:paraId="57AD3AA6"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1.3.5  -</w:t>
            </w:r>
          </w:p>
        </w:tc>
        <w:tc>
          <w:tcPr>
            <w:tcW w:w="1409" w:type="dxa"/>
            <w:shd w:val="clear" w:color="auto" w:fill="auto"/>
          </w:tcPr>
          <w:p w14:paraId="2BAFCFE5"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Anexo 5   -</w:t>
            </w:r>
          </w:p>
        </w:tc>
        <w:tc>
          <w:tcPr>
            <w:tcW w:w="6422" w:type="dxa"/>
            <w:shd w:val="clear" w:color="auto" w:fill="auto"/>
          </w:tcPr>
          <w:p w14:paraId="12C749A7"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Modelo de Declaração de Visita</w:t>
            </w:r>
          </w:p>
        </w:tc>
      </w:tr>
      <w:tr w:rsidR="00A05AB0" w14:paraId="31374428" w14:textId="77777777">
        <w:tc>
          <w:tcPr>
            <w:tcW w:w="953" w:type="dxa"/>
            <w:shd w:val="clear" w:color="auto" w:fill="auto"/>
          </w:tcPr>
          <w:p w14:paraId="69F0C6E4"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1.3.6  - </w:t>
            </w:r>
          </w:p>
        </w:tc>
        <w:tc>
          <w:tcPr>
            <w:tcW w:w="1409" w:type="dxa"/>
            <w:shd w:val="clear" w:color="auto" w:fill="auto"/>
          </w:tcPr>
          <w:p w14:paraId="550B1A9B"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Anexo 6   -</w:t>
            </w:r>
          </w:p>
        </w:tc>
        <w:tc>
          <w:tcPr>
            <w:tcW w:w="6422" w:type="dxa"/>
            <w:shd w:val="clear" w:color="auto" w:fill="auto"/>
          </w:tcPr>
          <w:p w14:paraId="26088DDE"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Modelo de Proposta Comercial;</w:t>
            </w:r>
          </w:p>
        </w:tc>
      </w:tr>
      <w:tr w:rsidR="00A05AB0" w14:paraId="4ABCF98C" w14:textId="77777777">
        <w:tc>
          <w:tcPr>
            <w:tcW w:w="953" w:type="dxa"/>
            <w:shd w:val="clear" w:color="auto" w:fill="auto"/>
          </w:tcPr>
          <w:p w14:paraId="303E8973"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1.3.7  -</w:t>
            </w:r>
          </w:p>
        </w:tc>
        <w:tc>
          <w:tcPr>
            <w:tcW w:w="1409" w:type="dxa"/>
            <w:shd w:val="clear" w:color="auto" w:fill="auto"/>
          </w:tcPr>
          <w:p w14:paraId="6A2BCF3A"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Anexo 7   -</w:t>
            </w:r>
          </w:p>
        </w:tc>
        <w:tc>
          <w:tcPr>
            <w:tcW w:w="6422" w:type="dxa"/>
            <w:shd w:val="clear" w:color="auto" w:fill="auto"/>
          </w:tcPr>
          <w:p w14:paraId="2DB9C4BB"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Modelo de Contrato;</w:t>
            </w:r>
          </w:p>
        </w:tc>
      </w:tr>
      <w:tr w:rsidR="00A05AB0" w14:paraId="3C66F44E" w14:textId="77777777">
        <w:tc>
          <w:tcPr>
            <w:tcW w:w="953" w:type="dxa"/>
            <w:shd w:val="clear" w:color="auto" w:fill="auto"/>
          </w:tcPr>
          <w:p w14:paraId="4EBE51DD"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1.3.8  - </w:t>
            </w:r>
          </w:p>
        </w:tc>
        <w:tc>
          <w:tcPr>
            <w:tcW w:w="1409" w:type="dxa"/>
            <w:shd w:val="clear" w:color="auto" w:fill="auto"/>
          </w:tcPr>
          <w:p w14:paraId="76577B9A"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Anexo 8   -</w:t>
            </w:r>
          </w:p>
        </w:tc>
        <w:tc>
          <w:tcPr>
            <w:tcW w:w="6422" w:type="dxa"/>
            <w:shd w:val="clear" w:color="auto" w:fill="auto"/>
          </w:tcPr>
          <w:p w14:paraId="152DA781" w14:textId="1BE14F45" w:rsidR="00A05AB0" w:rsidRDefault="008610DE">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Instruções Técnicas</w:t>
            </w:r>
            <w:r w:rsidR="009D7B64">
              <w:rPr>
                <w:rFonts w:ascii="Century Gothic" w:eastAsia="Century Gothic" w:hAnsi="Century Gothic" w:cs="Century Gothic"/>
              </w:rPr>
              <w:t>:</w:t>
            </w:r>
          </w:p>
          <w:p w14:paraId="137FAA5A" w14:textId="77777777" w:rsidR="00A05AB0" w:rsidRDefault="009D7B64">
            <w:pPr>
              <w:pStyle w:val="Ttulo4"/>
              <w:keepNext w:val="0"/>
              <w:tabs>
                <w:tab w:val="left" w:pos="284"/>
              </w:tabs>
              <w:spacing w:line="276" w:lineRule="auto"/>
            </w:pPr>
            <w:r>
              <w:rPr>
                <w:rFonts w:ascii="Century Gothic" w:eastAsia="Century Gothic" w:hAnsi="Century Gothic" w:cs="Century Gothic"/>
              </w:rPr>
              <w:t xml:space="preserve"> – Parte A   - </w:t>
            </w:r>
            <w:r>
              <w:rPr>
                <w:rFonts w:ascii="Century Gothic" w:eastAsia="Century Gothic" w:hAnsi="Century Gothic" w:cs="Century Gothic"/>
                <w:b w:val="0"/>
              </w:rPr>
              <w:t>Memorial Descritivo e Especificações Técnicas</w:t>
            </w:r>
          </w:p>
          <w:p w14:paraId="23B6F1CC" w14:textId="77777777" w:rsidR="00A05AB0" w:rsidRDefault="009D7B64">
            <w:pPr>
              <w:widowControl w:val="0"/>
              <w:tabs>
                <w:tab w:val="left" w:pos="284"/>
              </w:tabs>
              <w:spacing w:line="276" w:lineRule="auto"/>
              <w:jc w:val="both"/>
            </w:pPr>
            <w:r>
              <w:rPr>
                <w:rFonts w:ascii="Century Gothic" w:eastAsia="Century Gothic" w:hAnsi="Century Gothic" w:cs="Century Gothic"/>
                <w:b/>
              </w:rPr>
              <w:t xml:space="preserve"> – Parte B   - </w:t>
            </w:r>
            <w:r>
              <w:rPr>
                <w:rFonts w:ascii="Century Gothic" w:eastAsia="Century Gothic" w:hAnsi="Century Gothic" w:cs="Century Gothic"/>
              </w:rPr>
              <w:t xml:space="preserve">Caderno de Encargos </w:t>
            </w:r>
          </w:p>
        </w:tc>
      </w:tr>
      <w:tr w:rsidR="00A05AB0" w14:paraId="237B2935" w14:textId="77777777">
        <w:tc>
          <w:tcPr>
            <w:tcW w:w="953" w:type="dxa"/>
            <w:shd w:val="clear" w:color="auto" w:fill="auto"/>
          </w:tcPr>
          <w:p w14:paraId="54B71BF7"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lastRenderedPageBreak/>
              <w:t xml:space="preserve">1.3.9   - </w:t>
            </w:r>
          </w:p>
        </w:tc>
        <w:tc>
          <w:tcPr>
            <w:tcW w:w="1409" w:type="dxa"/>
            <w:shd w:val="clear" w:color="auto" w:fill="auto"/>
          </w:tcPr>
          <w:p w14:paraId="0FB8C573"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Anexo 9   -</w:t>
            </w:r>
          </w:p>
        </w:tc>
        <w:tc>
          <w:tcPr>
            <w:tcW w:w="6422" w:type="dxa"/>
            <w:shd w:val="clear" w:color="auto" w:fill="auto"/>
          </w:tcPr>
          <w:p w14:paraId="3E7B83C6"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 xml:space="preserve">Declaração de Inexistência de Parentesco; </w:t>
            </w:r>
          </w:p>
        </w:tc>
      </w:tr>
      <w:tr w:rsidR="00A05AB0" w14:paraId="467816C2" w14:textId="77777777">
        <w:tc>
          <w:tcPr>
            <w:tcW w:w="953" w:type="dxa"/>
            <w:shd w:val="clear" w:color="auto" w:fill="auto"/>
          </w:tcPr>
          <w:p w14:paraId="46E8ADC5"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1.3.10 -</w:t>
            </w:r>
          </w:p>
        </w:tc>
        <w:tc>
          <w:tcPr>
            <w:tcW w:w="1409" w:type="dxa"/>
            <w:shd w:val="clear" w:color="auto" w:fill="auto"/>
          </w:tcPr>
          <w:p w14:paraId="675F3E66"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Anexo 10 -</w:t>
            </w:r>
          </w:p>
        </w:tc>
        <w:tc>
          <w:tcPr>
            <w:tcW w:w="6422" w:type="dxa"/>
            <w:shd w:val="clear" w:color="auto" w:fill="auto"/>
          </w:tcPr>
          <w:p w14:paraId="4BE9B51B" w14:textId="66F422F5" w:rsidR="00A05AB0" w:rsidRDefault="008610DE">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Caderno Técnico E Orçamentário</w:t>
            </w:r>
            <w:r w:rsidR="009D7B64">
              <w:rPr>
                <w:rFonts w:ascii="Century Gothic" w:eastAsia="Century Gothic" w:hAnsi="Century Gothic" w:cs="Century Gothic"/>
              </w:rPr>
              <w:t xml:space="preserve">: </w:t>
            </w:r>
          </w:p>
          <w:p w14:paraId="5FD5B5C8"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 xml:space="preserve"> – Projeto Básico – Desenhos e Plantas </w:t>
            </w:r>
          </w:p>
          <w:p w14:paraId="24ABA5DB"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 xml:space="preserve"> – Planilha Orçamentária Orientativa </w:t>
            </w:r>
          </w:p>
          <w:p w14:paraId="6806811F"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 xml:space="preserve"> – Cronograma Físico-Financeiro </w:t>
            </w:r>
          </w:p>
          <w:p w14:paraId="5C9475CD"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 xml:space="preserve"> – Planilha de Preenchimento </w:t>
            </w:r>
          </w:p>
        </w:tc>
      </w:tr>
      <w:tr w:rsidR="00A05AB0" w14:paraId="3B07F5FC" w14:textId="77777777">
        <w:tc>
          <w:tcPr>
            <w:tcW w:w="953" w:type="dxa"/>
            <w:shd w:val="clear" w:color="auto" w:fill="auto"/>
          </w:tcPr>
          <w:p w14:paraId="080DEFCA"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1.3.11 - </w:t>
            </w:r>
          </w:p>
        </w:tc>
        <w:tc>
          <w:tcPr>
            <w:tcW w:w="1409" w:type="dxa"/>
            <w:shd w:val="clear" w:color="auto" w:fill="auto"/>
          </w:tcPr>
          <w:p w14:paraId="19B4CDA9"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Anexo 11 -</w:t>
            </w:r>
          </w:p>
        </w:tc>
        <w:tc>
          <w:tcPr>
            <w:tcW w:w="6422" w:type="dxa"/>
            <w:shd w:val="clear" w:color="auto" w:fill="auto"/>
          </w:tcPr>
          <w:p w14:paraId="4842857D"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ATO (N) nº 308/2003 – P.G.J., de 18 de março de 2003;</w:t>
            </w:r>
          </w:p>
        </w:tc>
      </w:tr>
      <w:tr w:rsidR="00A05AB0" w14:paraId="575BB470" w14:textId="77777777">
        <w:tc>
          <w:tcPr>
            <w:tcW w:w="953" w:type="dxa"/>
            <w:shd w:val="clear" w:color="auto" w:fill="auto"/>
          </w:tcPr>
          <w:p w14:paraId="3B749BC4"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1.3.12 -</w:t>
            </w:r>
          </w:p>
        </w:tc>
        <w:tc>
          <w:tcPr>
            <w:tcW w:w="1409" w:type="dxa"/>
            <w:shd w:val="clear" w:color="auto" w:fill="auto"/>
          </w:tcPr>
          <w:p w14:paraId="0388722B"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Anexo 12 -</w:t>
            </w:r>
          </w:p>
        </w:tc>
        <w:tc>
          <w:tcPr>
            <w:tcW w:w="6422" w:type="dxa"/>
            <w:shd w:val="clear" w:color="auto" w:fill="auto"/>
          </w:tcPr>
          <w:p w14:paraId="2490856F"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Resolução nº 37/2009 – C.N.M.P., de 28 de abril de 2009.</w:t>
            </w:r>
          </w:p>
        </w:tc>
      </w:tr>
      <w:tr w:rsidR="00A05AB0" w14:paraId="00BFF42B" w14:textId="77777777">
        <w:tc>
          <w:tcPr>
            <w:tcW w:w="953" w:type="dxa"/>
            <w:shd w:val="clear" w:color="auto" w:fill="auto"/>
          </w:tcPr>
          <w:p w14:paraId="7426009B"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1.3.13 -</w:t>
            </w:r>
          </w:p>
        </w:tc>
        <w:tc>
          <w:tcPr>
            <w:tcW w:w="1409" w:type="dxa"/>
            <w:shd w:val="clear" w:color="auto" w:fill="auto"/>
          </w:tcPr>
          <w:p w14:paraId="70F224EE"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Anexo 13 -</w:t>
            </w:r>
          </w:p>
        </w:tc>
        <w:tc>
          <w:tcPr>
            <w:tcW w:w="6422" w:type="dxa"/>
            <w:shd w:val="clear" w:color="auto" w:fill="auto"/>
          </w:tcPr>
          <w:p w14:paraId="147FAA96"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 xml:space="preserve">Declaração de Acesso a Toda Documentação </w:t>
            </w:r>
          </w:p>
        </w:tc>
      </w:tr>
      <w:tr w:rsidR="00A05AB0" w14:paraId="267AE90C" w14:textId="77777777">
        <w:tc>
          <w:tcPr>
            <w:tcW w:w="953" w:type="dxa"/>
            <w:shd w:val="clear" w:color="auto" w:fill="auto"/>
          </w:tcPr>
          <w:p w14:paraId="5F06C786" w14:textId="78355998"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1.3.14</w:t>
            </w:r>
            <w:r w:rsidR="00A26D2B">
              <w:rPr>
                <w:rFonts w:ascii="Century Gothic" w:eastAsia="Century Gothic" w:hAnsi="Century Gothic" w:cs="Century Gothic"/>
                <w:b/>
              </w:rPr>
              <w:t xml:space="preserve"> -</w:t>
            </w:r>
          </w:p>
        </w:tc>
        <w:tc>
          <w:tcPr>
            <w:tcW w:w="1409" w:type="dxa"/>
            <w:shd w:val="clear" w:color="auto" w:fill="auto"/>
          </w:tcPr>
          <w:p w14:paraId="22213879"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Anexo 14 - </w:t>
            </w:r>
          </w:p>
        </w:tc>
        <w:tc>
          <w:tcPr>
            <w:tcW w:w="6422" w:type="dxa"/>
            <w:shd w:val="clear" w:color="auto" w:fill="auto"/>
          </w:tcPr>
          <w:p w14:paraId="6F804243" w14:textId="1A6C4019"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 xml:space="preserve">Declaração de Compromisso de Utilização de Produtos e Subprodutos de Madeira do Decreto Estadual </w:t>
            </w:r>
            <w:r w:rsidR="00BD5142">
              <w:rPr>
                <w:rFonts w:ascii="Century Gothic" w:eastAsia="Century Gothic" w:hAnsi="Century Gothic" w:cs="Century Gothic"/>
              </w:rPr>
              <w:t>nº</w:t>
            </w:r>
            <w:r>
              <w:rPr>
                <w:rFonts w:ascii="Century Gothic" w:eastAsia="Century Gothic" w:hAnsi="Century Gothic" w:cs="Century Gothic"/>
              </w:rPr>
              <w:t xml:space="preserve"> 53.047/08</w:t>
            </w:r>
          </w:p>
        </w:tc>
      </w:tr>
      <w:tr w:rsidR="00A05AB0" w14:paraId="67E230C1" w14:textId="77777777">
        <w:tc>
          <w:tcPr>
            <w:tcW w:w="953" w:type="dxa"/>
            <w:shd w:val="clear" w:color="auto" w:fill="auto"/>
          </w:tcPr>
          <w:p w14:paraId="544B29A1"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1.3.15 -</w:t>
            </w:r>
          </w:p>
        </w:tc>
        <w:tc>
          <w:tcPr>
            <w:tcW w:w="1409" w:type="dxa"/>
            <w:shd w:val="clear" w:color="auto" w:fill="auto"/>
          </w:tcPr>
          <w:p w14:paraId="6288EF23"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Anexo 15 -</w:t>
            </w:r>
          </w:p>
        </w:tc>
        <w:tc>
          <w:tcPr>
            <w:tcW w:w="6422" w:type="dxa"/>
            <w:shd w:val="clear" w:color="auto" w:fill="auto"/>
          </w:tcPr>
          <w:p w14:paraId="3A4AEFE6" w14:textId="77777777" w:rsidR="00A05AB0" w:rsidRDefault="009D7B64">
            <w:pPr>
              <w:widowControl w:val="0"/>
              <w:tabs>
                <w:tab w:val="left" w:pos="284"/>
              </w:tabs>
              <w:spacing w:line="276" w:lineRule="auto"/>
              <w:jc w:val="both"/>
              <w:rPr>
                <w:rFonts w:ascii="Century Gothic" w:eastAsia="Century Gothic" w:hAnsi="Century Gothic" w:cs="Century Gothic"/>
              </w:rPr>
            </w:pPr>
            <w:r>
              <w:rPr>
                <w:rFonts w:ascii="Century Gothic" w:eastAsia="Century Gothic" w:hAnsi="Century Gothic" w:cs="Century Gothic"/>
              </w:rPr>
              <w:t xml:space="preserve">Declaração de Microempresa e/ou Empresa de Pequeno Porte </w:t>
            </w:r>
          </w:p>
        </w:tc>
      </w:tr>
      <w:tr w:rsidR="00A05AB0" w14:paraId="696937C7" w14:textId="77777777">
        <w:tc>
          <w:tcPr>
            <w:tcW w:w="953" w:type="dxa"/>
            <w:shd w:val="clear" w:color="auto" w:fill="auto"/>
          </w:tcPr>
          <w:p w14:paraId="6B755306"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1.3.16 - </w:t>
            </w:r>
          </w:p>
        </w:tc>
        <w:tc>
          <w:tcPr>
            <w:tcW w:w="1409" w:type="dxa"/>
            <w:shd w:val="clear" w:color="auto" w:fill="auto"/>
          </w:tcPr>
          <w:p w14:paraId="0EFEF123" w14:textId="77777777" w:rsidR="00A05AB0" w:rsidRDefault="009D7B64">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Anexo 16 - </w:t>
            </w:r>
          </w:p>
        </w:tc>
        <w:tc>
          <w:tcPr>
            <w:tcW w:w="6422" w:type="dxa"/>
            <w:shd w:val="clear" w:color="auto" w:fill="auto"/>
          </w:tcPr>
          <w:p w14:paraId="65758B2D"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Declaração de disponibilidade de máquinas e equipe técnica especializada.</w:t>
            </w:r>
          </w:p>
        </w:tc>
      </w:tr>
      <w:tr w:rsidR="007059BA" w14:paraId="00DD56A7" w14:textId="77777777">
        <w:tc>
          <w:tcPr>
            <w:tcW w:w="953" w:type="dxa"/>
            <w:shd w:val="clear" w:color="auto" w:fill="auto"/>
          </w:tcPr>
          <w:p w14:paraId="024B1A69" w14:textId="69D6CDC9" w:rsidR="007059BA" w:rsidRDefault="007059BA">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 xml:space="preserve">1.3.17 - </w:t>
            </w:r>
          </w:p>
        </w:tc>
        <w:tc>
          <w:tcPr>
            <w:tcW w:w="1409" w:type="dxa"/>
            <w:shd w:val="clear" w:color="auto" w:fill="auto"/>
          </w:tcPr>
          <w:p w14:paraId="1640D556" w14:textId="3534C7B3" w:rsidR="007059BA" w:rsidRDefault="007059BA">
            <w:pPr>
              <w:widowControl w:val="0"/>
              <w:tabs>
                <w:tab w:val="left" w:pos="284"/>
              </w:tabs>
              <w:spacing w:line="276" w:lineRule="auto"/>
              <w:jc w:val="both"/>
              <w:rPr>
                <w:rFonts w:ascii="Century Gothic" w:eastAsia="Century Gothic" w:hAnsi="Century Gothic" w:cs="Century Gothic"/>
                <w:b/>
              </w:rPr>
            </w:pPr>
            <w:r>
              <w:rPr>
                <w:rFonts w:ascii="Century Gothic" w:eastAsia="Century Gothic" w:hAnsi="Century Gothic" w:cs="Century Gothic"/>
                <w:b/>
              </w:rPr>
              <w:t>Anexo 17 -</w:t>
            </w:r>
          </w:p>
        </w:tc>
        <w:tc>
          <w:tcPr>
            <w:tcW w:w="6422" w:type="dxa"/>
            <w:shd w:val="clear" w:color="auto" w:fill="auto"/>
          </w:tcPr>
          <w:p w14:paraId="5044F7A5" w14:textId="271C2212" w:rsidR="007059BA" w:rsidRDefault="007059BA">
            <w:pPr>
              <w:widowControl w:val="0"/>
              <w:tabs>
                <w:tab w:val="left" w:pos="284"/>
              </w:tabs>
              <w:jc w:val="both"/>
              <w:rPr>
                <w:rFonts w:ascii="Century Gothic" w:eastAsia="Century Gothic" w:hAnsi="Century Gothic" w:cs="Century Gothic"/>
              </w:rPr>
            </w:pPr>
            <w:r w:rsidRPr="007059BA">
              <w:rPr>
                <w:rFonts w:ascii="Century Gothic" w:eastAsia="Century Gothic" w:hAnsi="Century Gothic" w:cs="Century Gothic"/>
              </w:rPr>
              <w:t>Declaração de elaboração independente de proposta e atuação conforme ao marco legal anticorrupção.</w:t>
            </w:r>
          </w:p>
        </w:tc>
      </w:tr>
    </w:tbl>
    <w:p w14:paraId="048DC5DB" w14:textId="77777777" w:rsidR="00A05AB0" w:rsidRDefault="00A05AB0">
      <w:pPr>
        <w:widowControl w:val="0"/>
        <w:tabs>
          <w:tab w:val="left" w:pos="284"/>
        </w:tabs>
        <w:jc w:val="both"/>
        <w:rPr>
          <w:rFonts w:ascii="Century Gothic" w:eastAsia="Century Gothic" w:hAnsi="Century Gothic" w:cs="Century Gothic"/>
          <w:b/>
        </w:rPr>
      </w:pPr>
    </w:p>
    <w:p w14:paraId="4DEC2000"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DO REGIME DE EXECUÇÃO</w:t>
      </w:r>
    </w:p>
    <w:p w14:paraId="769477BD" w14:textId="77777777" w:rsidR="00A05AB0" w:rsidRDefault="00A05AB0">
      <w:pPr>
        <w:widowControl w:val="0"/>
        <w:tabs>
          <w:tab w:val="left" w:pos="284"/>
        </w:tabs>
        <w:jc w:val="both"/>
        <w:rPr>
          <w:rFonts w:ascii="Century Gothic" w:eastAsia="Century Gothic" w:hAnsi="Century Gothic" w:cs="Century Gothic"/>
          <w:b/>
        </w:rPr>
      </w:pPr>
    </w:p>
    <w:p w14:paraId="38C28266" w14:textId="77777777" w:rsidR="00A05AB0" w:rsidRDefault="009D7B64">
      <w:pPr>
        <w:widowControl w:val="0"/>
        <w:tabs>
          <w:tab w:val="left" w:pos="284"/>
        </w:tabs>
        <w:jc w:val="both"/>
      </w:pPr>
      <w:r>
        <w:rPr>
          <w:rFonts w:ascii="Century Gothic" w:eastAsia="Century Gothic" w:hAnsi="Century Gothic" w:cs="Century Gothic"/>
          <w:b/>
        </w:rPr>
        <w:t xml:space="preserve">2.1 -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execução dos projetos será feita sob regime de empreitada por preço global, conforme apresentado pela LICITANTE VENCEDORA em sua proposta comercial.   </w:t>
      </w:r>
      <w:r>
        <w:rPr>
          <w:rFonts w:ascii="Century Gothic" w:eastAsia="Century Gothic" w:hAnsi="Century Gothic" w:cs="Century Gothic"/>
        </w:rPr>
        <w:tab/>
      </w:r>
    </w:p>
    <w:p w14:paraId="19115CE5" w14:textId="77777777" w:rsidR="00A05AB0" w:rsidRDefault="00A05AB0">
      <w:pPr>
        <w:widowControl w:val="0"/>
        <w:tabs>
          <w:tab w:val="left" w:pos="284"/>
        </w:tabs>
        <w:jc w:val="both"/>
        <w:rPr>
          <w:rFonts w:ascii="Century Gothic" w:eastAsia="Century Gothic" w:hAnsi="Century Gothic" w:cs="Century Gothic"/>
          <w:b/>
        </w:rPr>
      </w:pPr>
    </w:p>
    <w:p w14:paraId="4A258EDD" w14:textId="77777777" w:rsidR="00A05AB0" w:rsidRDefault="009D7B64">
      <w:pPr>
        <w:widowControl w:val="0"/>
        <w:tabs>
          <w:tab w:val="left" w:pos="284"/>
          <w:tab w:val="left" w:pos="851"/>
        </w:tabs>
        <w:jc w:val="both"/>
        <w:rPr>
          <w:rFonts w:ascii="Century Gothic" w:eastAsia="Century Gothic" w:hAnsi="Century Gothic" w:cs="Century Gothic"/>
          <w:b/>
        </w:rPr>
      </w:pPr>
      <w:r>
        <w:rPr>
          <w:rFonts w:ascii="Century Gothic" w:eastAsia="Century Gothic" w:hAnsi="Century Gothic" w:cs="Century Gothic"/>
          <w:b/>
        </w:rPr>
        <w:t>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DO VALOR BÁSICO</w:t>
      </w:r>
    </w:p>
    <w:p w14:paraId="1DE68DAD"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p>
    <w:p w14:paraId="30D5F413" w14:textId="565DDF52" w:rsidR="00A05AB0" w:rsidRDefault="009D7B64">
      <w:pPr>
        <w:widowControl w:val="0"/>
        <w:tabs>
          <w:tab w:val="left" w:pos="284"/>
        </w:tabs>
        <w:jc w:val="both"/>
      </w:pPr>
      <w:r>
        <w:rPr>
          <w:rFonts w:ascii="Century Gothic" w:eastAsia="Century Gothic" w:hAnsi="Century Gothic" w:cs="Century Gothic"/>
          <w:b/>
        </w:rPr>
        <w:t xml:space="preserve">3.1 -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valor médio orçado para a execução dos serviços, objeto desta Concorrência é de </w:t>
      </w:r>
      <w:r>
        <w:rPr>
          <w:rFonts w:ascii="Century Gothic" w:eastAsia="Century Gothic" w:hAnsi="Century Gothic" w:cs="Century Gothic"/>
          <w:b/>
        </w:rPr>
        <w:t xml:space="preserve">R$ 6.268.056,52 </w:t>
      </w:r>
      <w:r>
        <w:rPr>
          <w:rFonts w:ascii="Century Gothic" w:eastAsia="Century Gothic" w:hAnsi="Century Gothic" w:cs="Century Gothic"/>
        </w:rPr>
        <w:t xml:space="preserve">(seis milhões, duzentos e sessenta e oito mil, cinquenta e seis reais e cinquenta e dois centavos), conforme Planilha Orçamentária Orientativa, </w:t>
      </w:r>
      <w:r w:rsidRPr="00564112">
        <w:rPr>
          <w:rFonts w:ascii="Century Gothic" w:eastAsia="Century Gothic" w:hAnsi="Century Gothic" w:cs="Century Gothic"/>
          <w:b/>
        </w:rPr>
        <w:t>Anexo 10</w:t>
      </w:r>
      <w:r>
        <w:rPr>
          <w:rFonts w:ascii="Century Gothic" w:eastAsia="Century Gothic" w:hAnsi="Century Gothic" w:cs="Century Gothic"/>
        </w:rPr>
        <w:t>, onerando as despesas do Elemento Econômico 449051.30 – Execução de Obras e Instalações, UGE 270033 – FED – Ministério Público do Estado de São Paulo, Atividade 615 – Aperfeiçoamento das At</w:t>
      </w:r>
      <w:r w:rsidR="002A447D">
        <w:rPr>
          <w:rFonts w:ascii="Century Gothic" w:eastAsia="Century Gothic" w:hAnsi="Century Gothic" w:cs="Century Gothic"/>
        </w:rPr>
        <w:t>ividades do Ministério Público.</w:t>
      </w:r>
    </w:p>
    <w:p w14:paraId="1B0148A8" w14:textId="77777777" w:rsidR="00A05AB0" w:rsidRDefault="00A05AB0">
      <w:pPr>
        <w:widowControl w:val="0"/>
        <w:tabs>
          <w:tab w:val="left" w:pos="284"/>
        </w:tabs>
        <w:jc w:val="both"/>
        <w:rPr>
          <w:rFonts w:ascii="Century Gothic" w:eastAsia="Century Gothic" w:hAnsi="Century Gothic" w:cs="Century Gothic"/>
          <w:b/>
        </w:rPr>
      </w:pPr>
    </w:p>
    <w:p w14:paraId="1B4D2103" w14:textId="77777777" w:rsidR="00A05AB0" w:rsidRDefault="009D7B64">
      <w:pPr>
        <w:widowControl w:val="0"/>
        <w:tabs>
          <w:tab w:val="left" w:pos="284"/>
          <w:tab w:val="left" w:pos="683"/>
          <w:tab w:val="left" w:pos="851"/>
        </w:tabs>
        <w:jc w:val="both"/>
        <w:rPr>
          <w:rFonts w:ascii="Century Gothic" w:eastAsia="Century Gothic" w:hAnsi="Century Gothic" w:cs="Century Gothic"/>
          <w:b/>
        </w:rPr>
      </w:pPr>
      <w:r>
        <w:rPr>
          <w:rFonts w:ascii="Century Gothic" w:eastAsia="Century Gothic" w:hAnsi="Century Gothic" w:cs="Century Gothic"/>
          <w:b/>
        </w:rPr>
        <w:t xml:space="preserve">4 -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PRAZO DE EXECUÇÃO E RECEBIMENTO DAS OBRAS E SERVIÇOS </w:t>
      </w:r>
    </w:p>
    <w:p w14:paraId="78F82A9B" w14:textId="77777777" w:rsidR="00A05AB0" w:rsidRDefault="00A05AB0">
      <w:pPr>
        <w:widowControl w:val="0"/>
        <w:tabs>
          <w:tab w:val="left" w:pos="284"/>
        </w:tabs>
        <w:jc w:val="both"/>
        <w:rPr>
          <w:rFonts w:ascii="Century Gothic" w:eastAsia="Century Gothic" w:hAnsi="Century Gothic" w:cs="Century Gothic"/>
          <w:b/>
        </w:rPr>
      </w:pPr>
    </w:p>
    <w:p w14:paraId="63877730" w14:textId="77777777" w:rsidR="00A05AB0" w:rsidRDefault="009D7B64">
      <w:pPr>
        <w:widowControl w:val="0"/>
        <w:tabs>
          <w:tab w:val="left" w:pos="567"/>
        </w:tabs>
        <w:jc w:val="both"/>
      </w:pPr>
      <w:r>
        <w:rPr>
          <w:rFonts w:ascii="Century Gothic" w:eastAsia="Century Gothic" w:hAnsi="Century Gothic" w:cs="Century Gothic"/>
          <w:b/>
        </w:rPr>
        <w:t>4.1 -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O prazo para execução das obras e serviços é de 12 (doze) meses, contados a partir da data estipulada na ordem de início dos serviços.</w:t>
      </w:r>
    </w:p>
    <w:p w14:paraId="5EF46871" w14:textId="77777777" w:rsidR="00A05AB0" w:rsidRDefault="00A05AB0">
      <w:pPr>
        <w:widowControl w:val="0"/>
        <w:tabs>
          <w:tab w:val="left" w:pos="567"/>
        </w:tabs>
        <w:jc w:val="both"/>
        <w:rPr>
          <w:rFonts w:ascii="Century Gothic" w:eastAsia="Century Gothic" w:hAnsi="Century Gothic" w:cs="Century Gothic"/>
        </w:rPr>
      </w:pPr>
    </w:p>
    <w:p w14:paraId="6157A87E" w14:textId="268E6FB3" w:rsidR="00A05AB0" w:rsidRDefault="009D7B64">
      <w:pPr>
        <w:widowControl w:val="0"/>
        <w:tabs>
          <w:tab w:val="left" w:pos="567"/>
        </w:tabs>
        <w:jc w:val="both"/>
      </w:pPr>
      <w:r>
        <w:rPr>
          <w:rFonts w:ascii="Century Gothic" w:eastAsia="Century Gothic" w:hAnsi="Century Gothic" w:cs="Century Gothic"/>
          <w:b/>
        </w:rPr>
        <w:t>4.2 -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sidR="004B24C1" w:rsidRPr="004B24C1">
        <w:rPr>
          <w:rFonts w:ascii="Century Gothic" w:eastAsia="Century Gothic" w:hAnsi="Century Gothic" w:cs="Century Gothic"/>
        </w:rPr>
        <w:t>Para o cumprimento do prazo estabelecido, as obras e serviços deverão ser executados das 7h às 19h em dias úteis e finais de semana. Eventualmente os serviços poderão ser executados aos feriados e período noturno a critério do MINISTÉRIO PÚBLICO, caso seja comprovada a necessidade mediante ciência prévia dos agentes fiscalizadores do contrato.</w:t>
      </w:r>
      <w:r w:rsidR="004B24C1">
        <w:rPr>
          <w:rFonts w:ascii="Century Gothic" w:eastAsia="Century Gothic" w:hAnsi="Century Gothic" w:cs="Century Gothic"/>
        </w:rPr>
        <w:t xml:space="preserve"> Deverá ser observado, ainda, o quanto disposto no item PROCEDIMENTOS QUE DEVERÃO SER ADOTADOS, constante do MEMORIAL DESCRITIVO E ESPECIFICAÇÕES TÉCNICAS </w:t>
      </w:r>
      <w:r w:rsidR="004B24C1" w:rsidRPr="004B24C1">
        <w:rPr>
          <w:rFonts w:ascii="Century Gothic" w:eastAsia="Century Gothic" w:hAnsi="Century Gothic" w:cs="Century Gothic"/>
          <w:b/>
        </w:rPr>
        <w:t>(Anexo 8 – Parte A).</w:t>
      </w:r>
    </w:p>
    <w:p w14:paraId="7AE7C3C2" w14:textId="77777777" w:rsidR="00A05AB0" w:rsidRDefault="00A05AB0">
      <w:pPr>
        <w:widowControl w:val="0"/>
        <w:tabs>
          <w:tab w:val="left" w:pos="567"/>
        </w:tabs>
        <w:jc w:val="both"/>
        <w:rPr>
          <w:rFonts w:ascii="Century Gothic" w:eastAsia="Century Gothic" w:hAnsi="Century Gothic" w:cs="Century Gothic"/>
        </w:rPr>
      </w:pPr>
    </w:p>
    <w:p w14:paraId="284DEF73" w14:textId="77777777" w:rsidR="00A05AB0" w:rsidRDefault="009D7B64">
      <w:pPr>
        <w:widowControl w:val="0"/>
        <w:tabs>
          <w:tab w:val="left" w:pos="567"/>
        </w:tabs>
        <w:jc w:val="both"/>
      </w:pPr>
      <w:r>
        <w:rPr>
          <w:rFonts w:ascii="Century Gothic" w:eastAsia="Century Gothic" w:hAnsi="Century Gothic" w:cs="Century Gothic"/>
          <w:b/>
        </w:rPr>
        <w:t>4.3 -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O objeto desta Concorrência será recebido:</w:t>
      </w:r>
    </w:p>
    <w:p w14:paraId="50E7DFED" w14:textId="77777777" w:rsidR="00A05AB0" w:rsidRDefault="00A05AB0">
      <w:pPr>
        <w:widowControl w:val="0"/>
        <w:tabs>
          <w:tab w:val="left" w:pos="567"/>
        </w:tabs>
        <w:jc w:val="both"/>
        <w:rPr>
          <w:rFonts w:ascii="Century Gothic" w:eastAsia="Century Gothic" w:hAnsi="Century Gothic" w:cs="Century Gothic"/>
        </w:rPr>
      </w:pPr>
    </w:p>
    <w:p w14:paraId="6A865612"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w:t>
      </w:r>
      <w:r>
        <w:rPr>
          <w:rFonts w:ascii="Century Gothic" w:eastAsia="Century Gothic" w:hAnsi="Century Gothic" w:cs="Century Gothic"/>
        </w:rPr>
        <w:t xml:space="preserve"> </w:t>
      </w:r>
      <w:r>
        <w:rPr>
          <w:rFonts w:ascii="Century Gothic" w:eastAsia="Century Gothic" w:hAnsi="Century Gothic" w:cs="Century Gothic"/>
          <w:b/>
        </w:rPr>
        <w:t>Provisoriamente</w:t>
      </w:r>
      <w:r>
        <w:rPr>
          <w:rFonts w:ascii="Century Gothic" w:eastAsia="Century Gothic" w:hAnsi="Century Gothic" w:cs="Century Gothic"/>
        </w:rPr>
        <w:t>, após vistoria, que deverá ser realizada pelo Agente Fiscalizador do MINISTÉRIO PÚBLICO, no prazo de até 05 (cinco) dias úteis, contados da data em que a LICITANTE VENCEDORA comunicar, por escrito, a conclusão total do objeto contratado e desde que a respectiva medição final tenha sido aprovada;</w:t>
      </w:r>
    </w:p>
    <w:p w14:paraId="3EA0DB9D" w14:textId="77777777" w:rsidR="00A05AB0" w:rsidRDefault="00A05AB0">
      <w:pPr>
        <w:widowControl w:val="0"/>
        <w:tabs>
          <w:tab w:val="left" w:pos="567"/>
        </w:tabs>
        <w:jc w:val="both"/>
        <w:rPr>
          <w:rFonts w:ascii="Century Gothic" w:eastAsia="Century Gothic" w:hAnsi="Century Gothic" w:cs="Century Gothic"/>
        </w:rPr>
      </w:pPr>
    </w:p>
    <w:p w14:paraId="3C15DF2A"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a.1)</w:t>
      </w:r>
      <w:r>
        <w:rPr>
          <w:rFonts w:ascii="Century Gothic" w:eastAsia="Century Gothic" w:hAnsi="Century Gothic" w:cs="Century Gothic"/>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w:t>
      </w:r>
      <w:r>
        <w:rPr>
          <w:rFonts w:ascii="Century Gothic" w:eastAsia="Century Gothic" w:hAnsi="Century Gothic" w:cs="Century Gothic"/>
        </w:rPr>
        <w:lastRenderedPageBreak/>
        <w:t>com o conhecimento e assinatura do representante da LICITANTE VENCEDORA.</w:t>
      </w:r>
    </w:p>
    <w:p w14:paraId="2E1F32E3" w14:textId="77777777" w:rsidR="00A05AB0" w:rsidRDefault="009D7B64">
      <w:pPr>
        <w:widowControl w:val="0"/>
        <w:tabs>
          <w:tab w:val="left" w:pos="567"/>
        </w:tabs>
        <w:spacing w:before="240"/>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a.2)</w:t>
      </w:r>
      <w:r>
        <w:rPr>
          <w:rFonts w:ascii="Century Gothic" w:eastAsia="Century Gothic" w:hAnsi="Century Gothic" w:cs="Century Gothic"/>
        </w:rPr>
        <w:t xml:space="preserve"> Os serviços que, a critério do agente fiscalizador não estejam em conformidade com as condições estabelecidas no projeto e/ou com as normas técnicas aplicáveis, serão rejeitados e anotados no Termo de Recebimento Provisório, devendo a LICITANTE VENCEDORA tomar as providências para sanar os problemas constatados, sem que isso venha a se caracterizar como alteração contratual e sem prejuízo da aplicação, pelo MINISTÉRIO PÚBLICO, das penalidades previstas contratualmente.</w:t>
      </w:r>
    </w:p>
    <w:p w14:paraId="7DF00621" w14:textId="77777777" w:rsidR="00A05AB0" w:rsidRDefault="00A05AB0">
      <w:pPr>
        <w:widowControl w:val="0"/>
        <w:tabs>
          <w:tab w:val="left" w:pos="567"/>
          <w:tab w:val="left" w:pos="2880"/>
        </w:tabs>
        <w:jc w:val="both"/>
        <w:rPr>
          <w:rFonts w:ascii="Century Gothic" w:eastAsia="Century Gothic" w:hAnsi="Century Gothic" w:cs="Century Gothic"/>
        </w:rPr>
      </w:pPr>
    </w:p>
    <w:p w14:paraId="7C280DC1" w14:textId="77777777" w:rsidR="00A05AB0" w:rsidRDefault="009D7B64">
      <w:pPr>
        <w:widowControl w:val="0"/>
        <w:tabs>
          <w:tab w:val="left" w:pos="851"/>
          <w:tab w:val="left" w:pos="113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a.3)</w:t>
      </w:r>
      <w:r>
        <w:rPr>
          <w:rFonts w:ascii="Century Gothic" w:eastAsia="Century Gothic" w:hAnsi="Century Gothic" w:cs="Century Gothic"/>
        </w:rPr>
        <w:t xml:space="preserve"> Caso as falhas não sejam corrigidas dentro do prazo fixado, poderá ser ajuizada a competente ação de perdas e danos, sem prejuízo das penalidades previstas.</w:t>
      </w:r>
    </w:p>
    <w:p w14:paraId="27A4A95D" w14:textId="77777777" w:rsidR="00A05AB0" w:rsidRDefault="00A05AB0">
      <w:pPr>
        <w:widowControl w:val="0"/>
        <w:tabs>
          <w:tab w:val="left" w:pos="567"/>
        </w:tabs>
        <w:jc w:val="both"/>
        <w:rPr>
          <w:rFonts w:ascii="Century Gothic" w:eastAsia="Century Gothic" w:hAnsi="Century Gothic" w:cs="Century Gothic"/>
        </w:rPr>
      </w:pPr>
    </w:p>
    <w:p w14:paraId="73021F30"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 Definitivamente</w:t>
      </w:r>
      <w:r>
        <w:rPr>
          <w:rFonts w:ascii="Century Gothic" w:eastAsia="Century Gothic" w:hAnsi="Century Gothic" w:cs="Century Gothic"/>
        </w:rPr>
        <w:t>, pelo Agente Fiscalizador do MINISTÉRIO PÚBLICO, mediante termo circunstanciado, assinado pelas partes, conforme item 4.4 abaixo, até 30 dias úteis após o recebimento provisório, observando o disposto no artigo 69 da Lei nº 8.666/93.</w:t>
      </w:r>
    </w:p>
    <w:p w14:paraId="33735C70" w14:textId="77777777" w:rsidR="00A05AB0" w:rsidRDefault="00A05AB0">
      <w:pPr>
        <w:widowControl w:val="0"/>
        <w:tabs>
          <w:tab w:val="left" w:pos="567"/>
        </w:tabs>
        <w:jc w:val="both"/>
        <w:rPr>
          <w:rFonts w:ascii="Century Gothic" w:eastAsia="Century Gothic" w:hAnsi="Century Gothic" w:cs="Century Gothic"/>
        </w:rPr>
      </w:pPr>
    </w:p>
    <w:p w14:paraId="6BAE1305" w14:textId="77777777" w:rsidR="00A05AB0" w:rsidRDefault="009D7B64">
      <w:pPr>
        <w:widowControl w:val="0"/>
        <w:tabs>
          <w:tab w:val="left" w:pos="567"/>
        </w:tabs>
        <w:jc w:val="both"/>
      </w:pPr>
      <w:r>
        <w:rPr>
          <w:rFonts w:ascii="Century Gothic" w:eastAsia="Century Gothic" w:hAnsi="Century Gothic" w:cs="Century Gothic"/>
          <w:b/>
        </w:rPr>
        <w:t xml:space="preserve">4.4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Termo de Recebimento Definitivo somente será lavrado após demonstrada, por parte da LICITANTE VENCEDORA, e comprovada, pelo MINISTÉRIO PÚBLICO, a completa adequação do objeto aos termos contratuais que norteiam o pretendido ajuste. Outrossim, a lavratura do termo supra estará condicionada à apresentação dos seguintes itens:</w:t>
      </w:r>
    </w:p>
    <w:p w14:paraId="101C9AF5" w14:textId="77777777" w:rsidR="00A05AB0" w:rsidRDefault="00A05AB0">
      <w:pPr>
        <w:widowControl w:val="0"/>
        <w:tabs>
          <w:tab w:val="left" w:pos="567"/>
        </w:tabs>
        <w:jc w:val="both"/>
        <w:rPr>
          <w:rFonts w:ascii="Century Gothic" w:eastAsia="Century Gothic" w:hAnsi="Century Gothic" w:cs="Century Gothic"/>
        </w:rPr>
      </w:pPr>
    </w:p>
    <w:p w14:paraId="34717176" w14:textId="77777777" w:rsidR="00A05AB0" w:rsidRDefault="009D7B64">
      <w:pPr>
        <w:widowControl w:val="0"/>
        <w:numPr>
          <w:ilvl w:val="0"/>
          <w:numId w:val="11"/>
        </w:numPr>
        <w:tabs>
          <w:tab w:val="left" w:pos="567"/>
        </w:tabs>
        <w:spacing w:after="120"/>
        <w:ind w:left="1701" w:hanging="283"/>
        <w:jc w:val="both"/>
        <w:rPr>
          <w:rFonts w:ascii="Century Gothic" w:eastAsia="Century Gothic" w:hAnsi="Century Gothic" w:cs="Century Gothic"/>
        </w:rPr>
      </w:pPr>
      <w:r>
        <w:rPr>
          <w:rFonts w:ascii="Century Gothic" w:eastAsia="Century Gothic" w:hAnsi="Century Gothic" w:cs="Century Gothic"/>
        </w:rPr>
        <w:t>Emissão do termo de conclusão da obra;</w:t>
      </w:r>
    </w:p>
    <w:p w14:paraId="7F1A8824" w14:textId="77777777" w:rsidR="00A05AB0" w:rsidRDefault="009D7B64">
      <w:pPr>
        <w:widowControl w:val="0"/>
        <w:numPr>
          <w:ilvl w:val="0"/>
          <w:numId w:val="11"/>
        </w:numPr>
        <w:tabs>
          <w:tab w:val="left" w:pos="567"/>
        </w:tabs>
        <w:spacing w:after="120"/>
        <w:ind w:left="1701" w:hanging="283"/>
        <w:jc w:val="both"/>
      </w:pPr>
      <w:r>
        <w:rPr>
          <w:rFonts w:ascii="Century Gothic" w:eastAsia="Century Gothic" w:hAnsi="Century Gothic" w:cs="Century Gothic"/>
        </w:rPr>
        <w:t>Projeto "</w:t>
      </w:r>
      <w:r>
        <w:rPr>
          <w:rFonts w:ascii="Century Gothic" w:eastAsia="Century Gothic" w:hAnsi="Century Gothic" w:cs="Century Gothic"/>
          <w:i/>
        </w:rPr>
        <w:t>as-built</w:t>
      </w:r>
      <w:r>
        <w:rPr>
          <w:rFonts w:ascii="Century Gothic" w:eastAsia="Century Gothic" w:hAnsi="Century Gothic" w:cs="Century Gothic"/>
        </w:rPr>
        <w:t>" em 01 (uma) via impressa e arquivos gravados na extensão DWG;</w:t>
      </w:r>
    </w:p>
    <w:p w14:paraId="37E5C9D6" w14:textId="77777777" w:rsidR="00A05AB0" w:rsidRDefault="009D7B64">
      <w:pPr>
        <w:widowControl w:val="0"/>
        <w:numPr>
          <w:ilvl w:val="0"/>
          <w:numId w:val="11"/>
        </w:numPr>
        <w:tabs>
          <w:tab w:val="left" w:pos="567"/>
        </w:tabs>
        <w:spacing w:after="120"/>
        <w:ind w:left="1701" w:hanging="283"/>
        <w:jc w:val="both"/>
        <w:rPr>
          <w:rFonts w:ascii="Century Gothic" w:eastAsia="Century Gothic" w:hAnsi="Century Gothic" w:cs="Century Gothic"/>
        </w:rPr>
      </w:pPr>
      <w:r>
        <w:rPr>
          <w:rFonts w:ascii="Century Gothic" w:eastAsia="Century Gothic" w:hAnsi="Century Gothic" w:cs="Century Gothic"/>
        </w:rPr>
        <w:t>ART – Anotação de Responsabilidade Técnica / CREA-SP, RRT – Registro de Responsabilidade Técnica / CAU-SP, referente projeto e execução da obra;</w:t>
      </w:r>
    </w:p>
    <w:p w14:paraId="057CDADB" w14:textId="77777777" w:rsidR="00A05AB0" w:rsidRDefault="009D7B64">
      <w:pPr>
        <w:widowControl w:val="0"/>
        <w:numPr>
          <w:ilvl w:val="0"/>
          <w:numId w:val="11"/>
        </w:numPr>
        <w:tabs>
          <w:tab w:val="left" w:pos="567"/>
        </w:tabs>
        <w:spacing w:after="120"/>
        <w:ind w:left="1701" w:hanging="283"/>
        <w:jc w:val="both"/>
        <w:rPr>
          <w:rFonts w:ascii="Century Gothic" w:eastAsia="Century Gothic" w:hAnsi="Century Gothic" w:cs="Century Gothic"/>
        </w:rPr>
      </w:pPr>
      <w:r>
        <w:rPr>
          <w:rFonts w:ascii="Century Gothic" w:eastAsia="Century Gothic" w:hAnsi="Century Gothic" w:cs="Century Gothic"/>
        </w:rPr>
        <w:t>Memorial descritivo e dimensionamentos distintos de cada atividade;</w:t>
      </w:r>
    </w:p>
    <w:p w14:paraId="21E4BB4F" w14:textId="77777777" w:rsidR="00A05AB0" w:rsidRDefault="009D7B64">
      <w:pPr>
        <w:widowControl w:val="0"/>
        <w:numPr>
          <w:ilvl w:val="0"/>
          <w:numId w:val="11"/>
        </w:numPr>
        <w:tabs>
          <w:tab w:val="left" w:pos="567"/>
        </w:tabs>
        <w:spacing w:after="120"/>
        <w:ind w:left="1701" w:hanging="283"/>
        <w:jc w:val="both"/>
        <w:rPr>
          <w:rFonts w:ascii="Century Gothic" w:eastAsia="Century Gothic" w:hAnsi="Century Gothic" w:cs="Century Gothic"/>
        </w:rPr>
      </w:pPr>
      <w:r>
        <w:rPr>
          <w:rFonts w:ascii="Century Gothic" w:eastAsia="Century Gothic" w:hAnsi="Century Gothic" w:cs="Century Gothic"/>
        </w:rPr>
        <w:t>Relatório de Inspeção das instalações elétricas atendendo itens 7.2.3 (inspeção visual) e 7.3.1.1 (ensaios mínimos) previstos na NBR-5410;</w:t>
      </w:r>
    </w:p>
    <w:p w14:paraId="5EF27E91" w14:textId="77777777" w:rsidR="00A05AB0" w:rsidRDefault="009D7B64">
      <w:pPr>
        <w:widowControl w:val="0"/>
        <w:numPr>
          <w:ilvl w:val="0"/>
          <w:numId w:val="11"/>
        </w:numPr>
        <w:tabs>
          <w:tab w:val="left" w:pos="567"/>
        </w:tabs>
        <w:spacing w:after="120"/>
        <w:ind w:left="1701" w:hanging="283"/>
        <w:jc w:val="both"/>
        <w:rPr>
          <w:rFonts w:ascii="Century Gothic" w:eastAsia="Century Gothic" w:hAnsi="Century Gothic" w:cs="Century Gothic"/>
        </w:rPr>
      </w:pPr>
      <w:r>
        <w:rPr>
          <w:rFonts w:ascii="Century Gothic" w:eastAsia="Century Gothic" w:hAnsi="Century Gothic" w:cs="Century Gothic"/>
        </w:rPr>
        <w:t>Prontuário das Instalações elétricas exigido pela NR-10 do MTE;</w:t>
      </w:r>
    </w:p>
    <w:p w14:paraId="17EE7BB6" w14:textId="77777777" w:rsidR="00A05AB0" w:rsidRDefault="009D7B64">
      <w:pPr>
        <w:widowControl w:val="0"/>
        <w:numPr>
          <w:ilvl w:val="0"/>
          <w:numId w:val="11"/>
        </w:numPr>
        <w:tabs>
          <w:tab w:val="left" w:pos="567"/>
        </w:tabs>
        <w:spacing w:after="120"/>
        <w:ind w:left="1701" w:hanging="283"/>
        <w:jc w:val="both"/>
        <w:rPr>
          <w:rFonts w:ascii="Century Gothic" w:eastAsia="Century Gothic" w:hAnsi="Century Gothic" w:cs="Century Gothic"/>
        </w:rPr>
      </w:pPr>
      <w:r>
        <w:rPr>
          <w:rFonts w:ascii="Century Gothic" w:eastAsia="Century Gothic" w:hAnsi="Century Gothic" w:cs="Century Gothic"/>
        </w:rPr>
        <w:t>Atestado de Conformidade constante da Instrução Técnica n° IT-41 vigente emitida pelo Corpo de Bombeiros do Estado de São Paulo;</w:t>
      </w:r>
    </w:p>
    <w:p w14:paraId="330CB256" w14:textId="77777777" w:rsidR="00A05AB0" w:rsidRDefault="009D7B64">
      <w:pPr>
        <w:widowControl w:val="0"/>
        <w:numPr>
          <w:ilvl w:val="0"/>
          <w:numId w:val="11"/>
        </w:numPr>
        <w:tabs>
          <w:tab w:val="left" w:pos="567"/>
        </w:tabs>
        <w:spacing w:after="120"/>
        <w:ind w:left="1701" w:hanging="283"/>
        <w:jc w:val="both"/>
        <w:rPr>
          <w:rFonts w:ascii="Century Gothic" w:eastAsia="Century Gothic" w:hAnsi="Century Gothic" w:cs="Century Gothic"/>
        </w:rPr>
      </w:pPr>
      <w:r>
        <w:rPr>
          <w:rFonts w:ascii="Century Gothic" w:eastAsia="Century Gothic" w:hAnsi="Century Gothic" w:cs="Century Gothic"/>
        </w:rPr>
        <w:t>Certificação da rede de comunicação (dados/telefonia);</w:t>
      </w:r>
    </w:p>
    <w:p w14:paraId="0466EA02" w14:textId="77777777" w:rsidR="00A05AB0" w:rsidRDefault="009D7B64">
      <w:pPr>
        <w:widowControl w:val="0"/>
        <w:numPr>
          <w:ilvl w:val="0"/>
          <w:numId w:val="11"/>
        </w:numPr>
        <w:tabs>
          <w:tab w:val="left" w:pos="567"/>
        </w:tabs>
        <w:spacing w:after="120"/>
        <w:ind w:left="1701" w:hanging="283"/>
        <w:jc w:val="both"/>
        <w:rPr>
          <w:rFonts w:ascii="Century Gothic" w:eastAsia="Century Gothic" w:hAnsi="Century Gothic" w:cs="Century Gothic"/>
        </w:rPr>
      </w:pPr>
      <w:r>
        <w:rPr>
          <w:rFonts w:ascii="Century Gothic" w:eastAsia="Century Gothic" w:hAnsi="Century Gothic" w:cs="Century Gothic"/>
        </w:rPr>
        <w:t>Treinamento operacional do sistema de CFTV, PABX e central de combate a incêndio;</w:t>
      </w:r>
    </w:p>
    <w:p w14:paraId="7B2C00ED" w14:textId="77777777" w:rsidR="00A05AB0" w:rsidRDefault="009D7B64">
      <w:pPr>
        <w:widowControl w:val="0"/>
        <w:numPr>
          <w:ilvl w:val="0"/>
          <w:numId w:val="11"/>
        </w:numPr>
        <w:tabs>
          <w:tab w:val="left" w:pos="567"/>
        </w:tabs>
        <w:spacing w:after="120"/>
        <w:ind w:left="1701" w:hanging="283"/>
        <w:jc w:val="both"/>
        <w:rPr>
          <w:rFonts w:ascii="Century Gothic" w:eastAsia="Century Gothic" w:hAnsi="Century Gothic" w:cs="Century Gothic"/>
        </w:rPr>
      </w:pPr>
      <w:r>
        <w:rPr>
          <w:rFonts w:ascii="Century Gothic" w:eastAsia="Century Gothic" w:hAnsi="Century Gothic" w:cs="Century Gothic"/>
        </w:rPr>
        <w:t>Cópias das notas fiscais, manuais e termos de garantia dos equipamentos específicos para efeito de registro patrimonial e viabilizar futuro contrato de manutenção;</w:t>
      </w:r>
    </w:p>
    <w:p w14:paraId="622C78C2" w14:textId="77777777" w:rsidR="00A05AB0" w:rsidRDefault="009D7B64">
      <w:pPr>
        <w:widowControl w:val="0"/>
        <w:numPr>
          <w:ilvl w:val="0"/>
          <w:numId w:val="11"/>
        </w:numPr>
        <w:tabs>
          <w:tab w:val="left" w:pos="567"/>
        </w:tabs>
        <w:spacing w:after="120"/>
        <w:ind w:left="1701" w:hanging="283"/>
        <w:jc w:val="both"/>
        <w:rPr>
          <w:rFonts w:ascii="Century Gothic" w:eastAsia="Century Gothic" w:hAnsi="Century Gothic" w:cs="Century Gothic"/>
        </w:rPr>
      </w:pPr>
      <w:r>
        <w:rPr>
          <w:rFonts w:ascii="Century Gothic" w:eastAsia="Century Gothic" w:hAnsi="Century Gothic" w:cs="Century Gothic"/>
        </w:rPr>
        <w:t>Atendimento das considerações expostas neste documento e aprovação definitiva pelos órgãos competentes (Pref. Municipal, Corpo de Bombeiros, Concessionárias/ Permissionárias/Autarquias de energia elétrica, telefonia, água e esgoto).</w:t>
      </w:r>
    </w:p>
    <w:p w14:paraId="5F21A3A2" w14:textId="77777777" w:rsidR="00A05AB0" w:rsidRDefault="00A05AB0">
      <w:pPr>
        <w:widowControl w:val="0"/>
        <w:tabs>
          <w:tab w:val="left" w:pos="567"/>
        </w:tabs>
        <w:jc w:val="both"/>
        <w:rPr>
          <w:rFonts w:ascii="Century Gothic" w:eastAsia="Century Gothic" w:hAnsi="Century Gothic" w:cs="Century Gothic"/>
          <w:b/>
        </w:rPr>
      </w:pPr>
    </w:p>
    <w:p w14:paraId="288F730B" w14:textId="77777777" w:rsidR="00A05AB0" w:rsidRDefault="009D7B64">
      <w:pPr>
        <w:widowControl w:val="0"/>
        <w:tabs>
          <w:tab w:val="left" w:pos="567"/>
        </w:tabs>
        <w:jc w:val="both"/>
      </w:pPr>
      <w:r>
        <w:rPr>
          <w:rFonts w:ascii="Century Gothic" w:eastAsia="Century Gothic" w:hAnsi="Century Gothic" w:cs="Century Gothic"/>
          <w:b/>
        </w:rPr>
        <w:t xml:space="preserve">4.5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Termo de Encerramento das obrigações contratuais será lavrado, desde que não haja pendências a solucionar, após a emissão do Termo de Recebimento Definitivo e mediante a apresentação, pela LICITANTE VENCEDORA, da Certidão Negativa de Débito – CND, emitida pela Procuradoria-Geral da Fazenda Nacional, mormente Portaria Conjunta RFB / PGFN nº 1751, de 02 de Outubro de 2014, e da Certidão Negativa de Débito ou comprovante de recolhimento do ISS, específicas da obra, bem como o Certificado de Regularidade de Situação perante o FGTS.</w:t>
      </w:r>
    </w:p>
    <w:p w14:paraId="223D23C5" w14:textId="77777777" w:rsidR="00A05AB0" w:rsidRDefault="00A05AB0">
      <w:pPr>
        <w:widowControl w:val="0"/>
        <w:tabs>
          <w:tab w:val="left" w:pos="567"/>
        </w:tabs>
        <w:jc w:val="both"/>
        <w:rPr>
          <w:rFonts w:ascii="Century Gothic" w:eastAsia="Century Gothic" w:hAnsi="Century Gothic" w:cs="Century Gothic"/>
        </w:rPr>
      </w:pPr>
    </w:p>
    <w:p w14:paraId="1E920DF1" w14:textId="77777777" w:rsidR="00A05AB0" w:rsidRDefault="009D7B64">
      <w:pPr>
        <w:widowControl w:val="0"/>
        <w:tabs>
          <w:tab w:val="left" w:pos="567"/>
        </w:tabs>
        <w:jc w:val="both"/>
      </w:pPr>
      <w:r>
        <w:rPr>
          <w:rFonts w:ascii="Century Gothic" w:eastAsia="Century Gothic" w:hAnsi="Century Gothic" w:cs="Century Gothic"/>
          <w:b/>
        </w:rPr>
        <w:t xml:space="preserve">4.6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Constatada irregularidade no objeto contratual, o MINISTÉRIO PÚBLICO, por meio do </w:t>
      </w:r>
      <w:r>
        <w:rPr>
          <w:rFonts w:ascii="Century Gothic" w:eastAsia="Century Gothic" w:hAnsi="Century Gothic" w:cs="Century Gothic"/>
        </w:rPr>
        <w:lastRenderedPageBreak/>
        <w:t>Agente Fiscalizador, sem prejuízo das penalidades cabíveis, deverá:</w:t>
      </w:r>
    </w:p>
    <w:p w14:paraId="642D9411" w14:textId="77777777" w:rsidR="00A05AB0" w:rsidRDefault="00A05AB0">
      <w:pPr>
        <w:widowControl w:val="0"/>
        <w:tabs>
          <w:tab w:val="left" w:pos="567"/>
        </w:tabs>
        <w:jc w:val="both"/>
        <w:rPr>
          <w:rFonts w:ascii="Century Gothic" w:eastAsia="Century Gothic" w:hAnsi="Century Gothic" w:cs="Century Gothic"/>
        </w:rPr>
      </w:pPr>
    </w:p>
    <w:p w14:paraId="43962EE3"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w:t>
      </w:r>
      <w:r>
        <w:rPr>
          <w:rFonts w:ascii="Century Gothic" w:eastAsia="Century Gothic" w:hAnsi="Century Gothic" w:cs="Century Gothic"/>
        </w:rPr>
        <w:t xml:space="preserve"> se disser respeito à especificação, rejeitá-lo no todo ou em parte, determinando sua substituição/correção.</w:t>
      </w:r>
    </w:p>
    <w:p w14:paraId="739184B7" w14:textId="77777777" w:rsidR="00A05AB0" w:rsidRDefault="00A05AB0">
      <w:pPr>
        <w:widowControl w:val="0"/>
        <w:tabs>
          <w:tab w:val="left" w:pos="567"/>
        </w:tabs>
        <w:jc w:val="both"/>
        <w:rPr>
          <w:rFonts w:ascii="Century Gothic" w:eastAsia="Century Gothic" w:hAnsi="Century Gothic" w:cs="Century Gothic"/>
        </w:rPr>
      </w:pPr>
    </w:p>
    <w:p w14:paraId="309D60E9"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a.1)</w:t>
      </w:r>
      <w:r>
        <w:rPr>
          <w:rFonts w:ascii="Century Gothic" w:eastAsia="Century Gothic" w:hAnsi="Century Gothic" w:cs="Century Gothic"/>
        </w:rPr>
        <w:t xml:space="preserve"> na hipótese de substituição/correção, a LICITANTE VENCEDORA deverá fazê-lo em conformidade com a indicação do MINISTÉRIO PÚBLICO, no prazo máximo de 10 (dez) dias da notificação por escrito, sem que qualquer ônus recaia sobre o MPSP;</w:t>
      </w:r>
    </w:p>
    <w:p w14:paraId="209B8B03" w14:textId="77777777" w:rsidR="00A05AB0" w:rsidRDefault="00A05AB0">
      <w:pPr>
        <w:widowControl w:val="0"/>
        <w:tabs>
          <w:tab w:val="left" w:pos="567"/>
        </w:tabs>
        <w:jc w:val="both"/>
        <w:rPr>
          <w:rFonts w:ascii="Century Gothic" w:eastAsia="Century Gothic" w:hAnsi="Century Gothic" w:cs="Century Gothic"/>
        </w:rPr>
      </w:pPr>
    </w:p>
    <w:p w14:paraId="0A30A6B1"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se disser respeito à diferença de partes ou peças, determinar sua complementação;</w:t>
      </w:r>
    </w:p>
    <w:p w14:paraId="07779B69" w14:textId="77777777" w:rsidR="00A05AB0" w:rsidRDefault="00A05AB0">
      <w:pPr>
        <w:widowControl w:val="0"/>
        <w:tabs>
          <w:tab w:val="left" w:pos="567"/>
        </w:tabs>
        <w:jc w:val="both"/>
        <w:rPr>
          <w:rFonts w:ascii="Century Gothic" w:eastAsia="Century Gothic" w:hAnsi="Century Gothic" w:cs="Century Gothic"/>
        </w:rPr>
      </w:pPr>
    </w:p>
    <w:p w14:paraId="1291CD16"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b.1)</w:t>
      </w:r>
      <w:r>
        <w:rPr>
          <w:rFonts w:ascii="Century Gothic" w:eastAsia="Century Gothic" w:hAnsi="Century Gothic" w:cs="Century Gothic"/>
        </w:rPr>
        <w:t xml:space="preserve"> na hipótese de complementação, a LICITANTE VENCEDORA deverá fazê-la em conformidade com a indicação do MINISTÉRIO PÚBLICO, no prazo máximo de 10 (dez) dias da notificação por escrito, mantidos os preços inicialmente contratados;</w:t>
      </w:r>
    </w:p>
    <w:p w14:paraId="7E757278" w14:textId="77777777" w:rsidR="00A05AB0" w:rsidRDefault="00A05AB0">
      <w:pPr>
        <w:widowControl w:val="0"/>
        <w:tabs>
          <w:tab w:val="left" w:pos="284"/>
        </w:tabs>
        <w:jc w:val="both"/>
        <w:rPr>
          <w:rFonts w:ascii="Century Gothic" w:eastAsia="Century Gothic" w:hAnsi="Century Gothic" w:cs="Century Gothic"/>
          <w:b/>
        </w:rPr>
      </w:pPr>
    </w:p>
    <w:p w14:paraId="7AB56F9C"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DAS CONDIÇÕES PARA PARTICIPAÇÃO</w:t>
      </w:r>
    </w:p>
    <w:p w14:paraId="1D87A3FE" w14:textId="77777777" w:rsidR="00A05AB0" w:rsidRDefault="00A05AB0">
      <w:pPr>
        <w:widowControl w:val="0"/>
        <w:tabs>
          <w:tab w:val="left" w:pos="284"/>
        </w:tabs>
        <w:jc w:val="both"/>
        <w:rPr>
          <w:rFonts w:ascii="Century Gothic" w:eastAsia="Century Gothic" w:hAnsi="Century Gothic" w:cs="Century Gothic"/>
        </w:rPr>
      </w:pPr>
    </w:p>
    <w:p w14:paraId="77AB0589" w14:textId="6AEEE34B" w:rsidR="00A05AB0" w:rsidRDefault="009D7B64">
      <w:pPr>
        <w:widowControl w:val="0"/>
        <w:tabs>
          <w:tab w:val="left" w:pos="284"/>
        </w:tabs>
        <w:jc w:val="both"/>
      </w:pPr>
      <w:r>
        <w:rPr>
          <w:rFonts w:ascii="Century Gothic" w:eastAsia="Century Gothic" w:hAnsi="Century Gothic" w:cs="Century Gothic"/>
          <w:b/>
        </w:rPr>
        <w:t xml:space="preserve">5.1 -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Somente serão admitidas a participar desta Concorrência, na qualidade de licitantes, as empresas que comprovem possuir os requisitos exigidos nesta Concorrência, por meio da apresentação da documentação prevista no item 7 – Envelope </w:t>
      </w:r>
      <w:r w:rsidR="00BD5142">
        <w:rPr>
          <w:rFonts w:ascii="Century Gothic" w:eastAsia="Century Gothic" w:hAnsi="Century Gothic" w:cs="Century Gothic"/>
        </w:rPr>
        <w:t>nº</w:t>
      </w:r>
      <w:r>
        <w:rPr>
          <w:rFonts w:ascii="Century Gothic" w:eastAsia="Century Gothic" w:hAnsi="Century Gothic" w:cs="Century Gothic"/>
        </w:rPr>
        <w:t xml:space="preserve"> 1 – DOCUMENTOS DE HABILITAÇÃO;</w:t>
      </w:r>
    </w:p>
    <w:p w14:paraId="770056CC" w14:textId="77777777" w:rsidR="00A05AB0" w:rsidRDefault="00A05AB0">
      <w:pPr>
        <w:widowControl w:val="0"/>
        <w:tabs>
          <w:tab w:val="left" w:pos="284"/>
        </w:tabs>
        <w:jc w:val="both"/>
        <w:rPr>
          <w:rFonts w:ascii="Century Gothic" w:eastAsia="Century Gothic" w:hAnsi="Century Gothic" w:cs="Century Gothic"/>
        </w:rPr>
      </w:pPr>
    </w:p>
    <w:p w14:paraId="630EBE07" w14:textId="77777777" w:rsidR="00A05AB0" w:rsidRDefault="009D7B64">
      <w:pPr>
        <w:widowControl w:val="0"/>
        <w:tabs>
          <w:tab w:val="left" w:pos="284"/>
        </w:tabs>
        <w:jc w:val="both"/>
      </w:pPr>
      <w:r>
        <w:rPr>
          <w:rFonts w:ascii="Century Gothic" w:eastAsia="Century Gothic" w:hAnsi="Century Gothic" w:cs="Century Gothic"/>
          <w:b/>
        </w:rPr>
        <w:t>5.2 -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Não poderão participar, direta ou indiretamente, da licitação ou da execução do serviço:</w:t>
      </w:r>
    </w:p>
    <w:p w14:paraId="479CFE5D" w14:textId="77777777" w:rsidR="00A05AB0" w:rsidRDefault="00A05AB0">
      <w:pPr>
        <w:widowControl w:val="0"/>
        <w:tabs>
          <w:tab w:val="left" w:pos="284"/>
        </w:tabs>
        <w:jc w:val="both"/>
        <w:rPr>
          <w:rFonts w:ascii="Century Gothic" w:eastAsia="Century Gothic" w:hAnsi="Century Gothic" w:cs="Century Gothic"/>
        </w:rPr>
      </w:pPr>
    </w:p>
    <w:p w14:paraId="6CD71E3C" w14:textId="1C644D29"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a) </w:t>
      </w:r>
      <w:r w:rsidR="002A447D" w:rsidRPr="002A447D">
        <w:rPr>
          <w:rFonts w:ascii="Century Gothic" w:eastAsia="Century Gothic" w:hAnsi="Century Gothic" w:cs="Century Gothic"/>
        </w:rPr>
        <w:t>as empresas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r>
        <w:rPr>
          <w:rFonts w:ascii="Century Gothic" w:eastAsia="Century Gothic" w:hAnsi="Century Gothic" w:cs="Century Gothic"/>
        </w:rPr>
        <w:t>;</w:t>
      </w:r>
    </w:p>
    <w:p w14:paraId="13AFC595" w14:textId="77777777" w:rsidR="00A05AB0" w:rsidRDefault="00A05AB0">
      <w:pPr>
        <w:widowControl w:val="0"/>
        <w:tabs>
          <w:tab w:val="left" w:pos="284"/>
        </w:tabs>
        <w:jc w:val="both"/>
        <w:rPr>
          <w:rFonts w:ascii="Century Gothic" w:eastAsia="Century Gothic" w:hAnsi="Century Gothic" w:cs="Century Gothic"/>
          <w:b/>
        </w:rPr>
      </w:pPr>
    </w:p>
    <w:p w14:paraId="593B9A40" w14:textId="3B10D3B5"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sidR="002A447D" w:rsidRPr="002A447D">
        <w:rPr>
          <w:rFonts w:ascii="Century Gothic" w:eastAsia="Century Gothic" w:hAnsi="Century Gothic" w:cs="Century Gothic"/>
        </w:rPr>
        <w:t>as empresas que tenham sido declaradas inidôneas pela Administração Pública federal, estadual ou municipal, nos termos do artigo 87, inciso IV, da Lei Federal nº 8.666/1993</w:t>
      </w:r>
      <w:r>
        <w:rPr>
          <w:rFonts w:ascii="Century Gothic" w:eastAsia="Century Gothic" w:hAnsi="Century Gothic" w:cs="Century Gothic"/>
        </w:rPr>
        <w:t>;</w:t>
      </w:r>
    </w:p>
    <w:p w14:paraId="5E998122" w14:textId="77777777" w:rsidR="00A05AB0" w:rsidRDefault="00A05AB0">
      <w:pPr>
        <w:widowControl w:val="0"/>
        <w:tabs>
          <w:tab w:val="left" w:pos="284"/>
        </w:tabs>
        <w:jc w:val="both"/>
        <w:rPr>
          <w:rFonts w:ascii="Century Gothic" w:eastAsia="Century Gothic" w:hAnsi="Century Gothic" w:cs="Century Gothic"/>
        </w:rPr>
      </w:pPr>
    </w:p>
    <w:p w14:paraId="41FBE72B" w14:textId="5167C5D4"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 </w:t>
      </w:r>
      <w:r w:rsidR="002A447D" w:rsidRPr="002A447D">
        <w:rPr>
          <w:rFonts w:ascii="Century Gothic" w:eastAsia="Century Gothic" w:hAnsi="Century Gothic" w:cs="Century Gothic"/>
        </w:rPr>
        <w:t>as empresas que possuam vínculo de natureza técnica, comercial, econômica, financeira ou trabalhista com a autoridade competente, o subscritor do Edital ou algum dos membros da Comissão Julgadora da Licitação, nos termos do artigo 9º da Lei Federal nº 8.666/1993</w:t>
      </w:r>
      <w:r>
        <w:rPr>
          <w:rFonts w:ascii="Century Gothic" w:eastAsia="Century Gothic" w:hAnsi="Century Gothic" w:cs="Century Gothic"/>
        </w:rPr>
        <w:t>;</w:t>
      </w:r>
    </w:p>
    <w:p w14:paraId="77E03316"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6F14C45B" w14:textId="379DF431" w:rsidR="00A05AB0" w:rsidRDefault="009D7B64">
      <w:pPr>
        <w:widowControl w:val="0"/>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d)</w:t>
      </w:r>
      <w:r>
        <w:rPr>
          <w:rFonts w:ascii="Century Gothic" w:eastAsia="Century Gothic" w:hAnsi="Century Gothic" w:cs="Century Gothic"/>
        </w:rPr>
        <w:t xml:space="preserve"> </w:t>
      </w:r>
      <w:r w:rsidR="002A447D" w:rsidRPr="002A447D">
        <w:rPr>
          <w:rFonts w:ascii="Century Gothic" w:eastAsia="Century Gothic" w:hAnsi="Century Gothic" w:cs="Century Gothic"/>
        </w:rPr>
        <w:t>as empresas que não tenham representação legal no Brasil com poderes expressos para receber citação e responder administrativa ou judicialmente</w:t>
      </w:r>
      <w:r w:rsidR="002A447D">
        <w:rPr>
          <w:rFonts w:ascii="Century Gothic" w:eastAsia="Century Gothic" w:hAnsi="Century Gothic" w:cs="Century Gothic"/>
        </w:rPr>
        <w:t>;</w:t>
      </w:r>
    </w:p>
    <w:p w14:paraId="0ABDD085" w14:textId="77777777" w:rsidR="00A05AB0" w:rsidRDefault="00A05AB0">
      <w:pPr>
        <w:widowControl w:val="0"/>
        <w:tabs>
          <w:tab w:val="left" w:pos="284"/>
        </w:tabs>
        <w:jc w:val="both"/>
        <w:rPr>
          <w:rFonts w:ascii="Century Gothic" w:eastAsia="Century Gothic" w:hAnsi="Century Gothic" w:cs="Century Gothic"/>
        </w:rPr>
      </w:pPr>
    </w:p>
    <w:p w14:paraId="2EF542BA" w14:textId="7EB0D692"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e) </w:t>
      </w:r>
      <w:r w:rsidR="002A447D" w:rsidRPr="002A447D">
        <w:rPr>
          <w:rFonts w:ascii="Century Gothic" w:eastAsia="Century Gothic" w:hAnsi="Century Gothic" w:cs="Century Gothic"/>
        </w:rPr>
        <w:t>as empresas que, isoladamente ou em consórcio, tenham sido responsáveis pela elaboração do projeto básico ou executivo; ou da qual o autor do projeto seja dirigente, gerente, acionista ou detentor de mais de 5% (cinco por cento) do capital com direito a voto ou controlador, responsável técnico ou subcontratado</w:t>
      </w:r>
      <w:r>
        <w:rPr>
          <w:rFonts w:ascii="Century Gothic" w:eastAsia="Century Gothic" w:hAnsi="Century Gothic" w:cs="Century Gothic"/>
        </w:rPr>
        <w:t>;</w:t>
      </w:r>
    </w:p>
    <w:p w14:paraId="120DAD32" w14:textId="77777777" w:rsidR="00A05AB0" w:rsidRDefault="00A05AB0">
      <w:pPr>
        <w:widowControl w:val="0"/>
        <w:tabs>
          <w:tab w:val="left" w:pos="284"/>
        </w:tabs>
        <w:jc w:val="both"/>
        <w:rPr>
          <w:rFonts w:ascii="Century Gothic" w:eastAsia="Century Gothic" w:hAnsi="Century Gothic" w:cs="Century Gothic"/>
        </w:rPr>
      </w:pPr>
    </w:p>
    <w:p w14:paraId="31B9FF8D" w14:textId="346F6542" w:rsidR="00A05AB0" w:rsidRDefault="009D7B64">
      <w:pPr>
        <w:widowControl w:val="0"/>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f)</w:t>
      </w:r>
      <w:r>
        <w:rPr>
          <w:rFonts w:ascii="Century Gothic" w:eastAsia="Century Gothic" w:hAnsi="Century Gothic" w:cs="Century Gothic"/>
        </w:rPr>
        <w:t xml:space="preserve"> </w:t>
      </w:r>
      <w:r w:rsidR="002A447D" w:rsidRPr="002A447D">
        <w:rPr>
          <w:rFonts w:ascii="Century Gothic" w:eastAsia="Century Gothic" w:hAnsi="Century Gothic" w:cs="Century Gothic"/>
        </w:rPr>
        <w:t>as empresas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r w:rsidR="002A447D">
        <w:rPr>
          <w:rFonts w:ascii="Century Gothic" w:eastAsia="Century Gothic" w:hAnsi="Century Gothic" w:cs="Century Gothic"/>
        </w:rPr>
        <w:t>;</w:t>
      </w:r>
    </w:p>
    <w:p w14:paraId="478D9A64" w14:textId="77777777" w:rsidR="00A05AB0" w:rsidRDefault="009D7B64">
      <w:pPr>
        <w:widowControl w:val="0"/>
        <w:tabs>
          <w:tab w:val="left" w:pos="284"/>
        </w:tabs>
        <w:jc w:val="both"/>
      </w:pPr>
      <w:r>
        <w:rPr>
          <w:rFonts w:ascii="Century Gothic" w:eastAsia="Century Gothic" w:hAnsi="Century Gothic" w:cs="Century Gothic"/>
        </w:rPr>
        <w:t xml:space="preserve">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p>
    <w:p w14:paraId="1E68C3D3" w14:textId="76CCA7C6"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g) </w:t>
      </w:r>
      <w:r w:rsidR="00A56F68" w:rsidRPr="00A56F68">
        <w:rPr>
          <w:rFonts w:ascii="Century Gothic" w:eastAsia="Century Gothic" w:hAnsi="Century Gothic" w:cs="Century Gothic"/>
        </w:rPr>
        <w:t>as empresas que estejam proibidas de contratar com a Administração Pública em virtude de sanção restritiva de direito decorrente de infração administrativa ambiental, nos termos do art. 72, § 8°, inciso V, da Lei Federal n° 9.605/1998</w:t>
      </w:r>
      <w:r w:rsidR="002A447D">
        <w:rPr>
          <w:rFonts w:ascii="Century Gothic" w:eastAsia="Century Gothic" w:hAnsi="Century Gothic" w:cs="Century Gothic"/>
        </w:rPr>
        <w:t>;</w:t>
      </w:r>
    </w:p>
    <w:p w14:paraId="342D32CB" w14:textId="77777777" w:rsidR="00A05AB0" w:rsidRDefault="00A05AB0">
      <w:pPr>
        <w:widowControl w:val="0"/>
        <w:tabs>
          <w:tab w:val="left" w:pos="284"/>
        </w:tabs>
        <w:jc w:val="both"/>
        <w:rPr>
          <w:rFonts w:ascii="Century Gothic" w:eastAsia="Century Gothic" w:hAnsi="Century Gothic" w:cs="Century Gothic"/>
        </w:rPr>
      </w:pPr>
    </w:p>
    <w:p w14:paraId="52F81D40" w14:textId="77777777" w:rsidR="00A56F68" w:rsidRDefault="009D7B64" w:rsidP="00A56F68">
      <w:pPr>
        <w:widowControl w:val="0"/>
        <w:tabs>
          <w:tab w:val="left" w:pos="284"/>
        </w:tabs>
        <w:jc w:val="both"/>
      </w:pPr>
      <w:r>
        <w:rPr>
          <w:rFonts w:ascii="Century Gothic" w:eastAsia="Century Gothic" w:hAnsi="Century Gothic" w:cs="Century Gothic"/>
          <w:b/>
        </w:rPr>
        <w:lastRenderedPageBreak/>
        <w:tab/>
      </w:r>
      <w:r>
        <w:rPr>
          <w:rFonts w:ascii="Century Gothic" w:eastAsia="Century Gothic" w:hAnsi="Century Gothic" w:cs="Century Gothic"/>
          <w:b/>
        </w:rPr>
        <w:tab/>
      </w:r>
      <w:r>
        <w:rPr>
          <w:rFonts w:ascii="Century Gothic" w:eastAsia="Century Gothic" w:hAnsi="Century Gothic" w:cs="Century Gothic"/>
          <w:b/>
        </w:rPr>
        <w:tab/>
        <w:t xml:space="preserve">h) </w:t>
      </w:r>
      <w:r w:rsidR="00A56F68" w:rsidRPr="00A56F68">
        <w:rPr>
          <w:rFonts w:ascii="Century Gothic" w:eastAsia="Century Gothic" w:hAnsi="Century Gothic" w:cs="Century Gothic"/>
        </w:rPr>
        <w:t>as empresas que tenham sido proibidas de contratar com o Poder Público em razão de condenação por ato de improbidade administrativa, nos termos do artigo 12 da Lei Federal nº 8.429/1992;</w:t>
      </w:r>
    </w:p>
    <w:p w14:paraId="297162BC" w14:textId="77777777" w:rsidR="00A56F68" w:rsidRDefault="00A56F68" w:rsidP="00A56F68">
      <w:pPr>
        <w:widowControl w:val="0"/>
        <w:tabs>
          <w:tab w:val="left" w:pos="284"/>
        </w:tabs>
        <w:jc w:val="both"/>
      </w:pPr>
    </w:p>
    <w:p w14:paraId="2E5F8177" w14:textId="4D596663" w:rsidR="00A56F68" w:rsidRPr="00A56F68" w:rsidRDefault="00A56F68" w:rsidP="00A56F68">
      <w:pPr>
        <w:widowControl w:val="0"/>
        <w:tabs>
          <w:tab w:val="left" w:pos="284"/>
        </w:tabs>
        <w:jc w:val="both"/>
        <w:rPr>
          <w:rFonts w:ascii="Century Gothic" w:eastAsia="Century Gothic" w:hAnsi="Century Gothic" w:cs="Century Gothic"/>
        </w:rPr>
      </w:pPr>
      <w:r w:rsidRPr="00A56F68">
        <w:rPr>
          <w:rFonts w:ascii="Century Gothic" w:eastAsia="Century Gothic" w:hAnsi="Century Gothic" w:cs="Century Gothic"/>
          <w:b/>
        </w:rPr>
        <w:tab/>
      </w:r>
      <w:r w:rsidRPr="00A56F68">
        <w:rPr>
          <w:rFonts w:ascii="Century Gothic" w:eastAsia="Century Gothic" w:hAnsi="Century Gothic" w:cs="Century Gothic"/>
          <w:b/>
        </w:rPr>
        <w:tab/>
      </w:r>
      <w:r>
        <w:rPr>
          <w:rFonts w:ascii="Century Gothic" w:eastAsia="Century Gothic" w:hAnsi="Century Gothic" w:cs="Century Gothic"/>
        </w:rPr>
        <w:tab/>
      </w:r>
      <w:r w:rsidRPr="00A56F68">
        <w:rPr>
          <w:rFonts w:ascii="Century Gothic" w:eastAsia="Century Gothic" w:hAnsi="Century Gothic" w:cs="Century Gothic"/>
          <w:b/>
        </w:rPr>
        <w:t>i)</w:t>
      </w:r>
      <w:r>
        <w:rPr>
          <w:rFonts w:ascii="Century Gothic" w:eastAsia="Century Gothic" w:hAnsi="Century Gothic" w:cs="Century Gothic"/>
        </w:rPr>
        <w:t xml:space="preserve"> </w:t>
      </w:r>
      <w:r w:rsidRPr="00A56F68">
        <w:rPr>
          <w:rFonts w:ascii="Century Gothic" w:eastAsia="Century Gothic" w:hAnsi="Century Gothic" w:cs="Century Gothic"/>
        </w:rPr>
        <w:t>as empresas que tenham sido declaradas inidôneas para contratar com a Administração Pública, nos termos da lei;</w:t>
      </w:r>
    </w:p>
    <w:p w14:paraId="76584E22" w14:textId="0523F456" w:rsidR="00A56F68" w:rsidRDefault="00A56F68" w:rsidP="00A56F68"/>
    <w:p w14:paraId="086BB03E" w14:textId="2191246A" w:rsidR="00A05AB0" w:rsidRDefault="00A56F68" w:rsidP="00A56F68">
      <w:pPr>
        <w:jc w:val="both"/>
        <w:rPr>
          <w:rFonts w:ascii="Century Gothic" w:hAnsi="Century Gothic"/>
        </w:rPr>
      </w:pPr>
      <w:r>
        <w:tab/>
      </w:r>
      <w:r>
        <w:tab/>
      </w:r>
      <w:r w:rsidRPr="00A56F68">
        <w:rPr>
          <w:rFonts w:ascii="Century Gothic" w:hAnsi="Century Gothic"/>
          <w:b/>
        </w:rPr>
        <w:t>j)</w:t>
      </w:r>
      <w:r w:rsidRPr="00A56F68">
        <w:rPr>
          <w:rFonts w:ascii="Century Gothic" w:hAnsi="Century Gothic"/>
        </w:rPr>
        <w:t xml:space="preserve"> as empresas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r>
        <w:rPr>
          <w:rFonts w:ascii="Century Gothic" w:hAnsi="Century Gothic"/>
        </w:rPr>
        <w:t>;</w:t>
      </w:r>
    </w:p>
    <w:p w14:paraId="582EC568" w14:textId="3D9296DE" w:rsidR="00A56F68" w:rsidRDefault="00A56F68" w:rsidP="00A56F68">
      <w:pPr>
        <w:jc w:val="both"/>
        <w:rPr>
          <w:rFonts w:ascii="Century Gothic" w:hAnsi="Century Gothic"/>
        </w:rPr>
      </w:pPr>
    </w:p>
    <w:p w14:paraId="3BB29E96" w14:textId="7A556795" w:rsidR="00A56F68" w:rsidRDefault="00A56F68" w:rsidP="00A56F68">
      <w:pPr>
        <w:jc w:val="both"/>
        <w:rPr>
          <w:rFonts w:ascii="Century Gothic" w:hAnsi="Century Gothic"/>
        </w:rPr>
      </w:pPr>
      <w:r>
        <w:rPr>
          <w:rFonts w:ascii="Century Gothic" w:hAnsi="Century Gothic"/>
        </w:rPr>
        <w:tab/>
      </w:r>
      <w:r>
        <w:rPr>
          <w:rFonts w:ascii="Century Gothic" w:hAnsi="Century Gothic"/>
        </w:rPr>
        <w:tab/>
      </w:r>
      <w:r w:rsidRPr="00A56F68">
        <w:rPr>
          <w:rFonts w:ascii="Century Gothic" w:hAnsi="Century Gothic"/>
          <w:b/>
        </w:rPr>
        <w:t>k)</w:t>
      </w:r>
      <w:r>
        <w:rPr>
          <w:rFonts w:ascii="Century Gothic" w:hAnsi="Century Gothic"/>
        </w:rPr>
        <w:t xml:space="preserve"> </w:t>
      </w:r>
      <w:r w:rsidRPr="00A56F68">
        <w:rPr>
          <w:rFonts w:ascii="Century Gothic" w:hAnsi="Century Gothic"/>
        </w:rPr>
        <w:t>as empresas que na qualidade de empregadoras, tenham como Diretor, Gerente ou Empregado, pessoa condenada por crime ou contravenção penal, em razão da prática de atos de preconceito de raça, cor, sexo, estado civil, ou pela adoção de práticas inibidoras, atentatórias ou impeditivas do exercício do direito à maternidade ou de qualquer outro critério discriminatório para a admissão ou permanência da mulher ou homem no emprego, segundo o disposto na Lei Estadual nº 10.</w:t>
      </w:r>
      <w:r>
        <w:rPr>
          <w:rFonts w:ascii="Century Gothic" w:hAnsi="Century Gothic"/>
        </w:rPr>
        <w:t>218, de 12 de fevereiro de 1999;</w:t>
      </w:r>
    </w:p>
    <w:p w14:paraId="3973BE35" w14:textId="6670F069" w:rsidR="00A56F68" w:rsidRPr="00A56F68" w:rsidRDefault="00A56F68" w:rsidP="00A56F68">
      <w:pPr>
        <w:jc w:val="both"/>
        <w:rPr>
          <w:rFonts w:ascii="Century Gothic" w:hAnsi="Century Gothic"/>
        </w:rPr>
      </w:pPr>
    </w:p>
    <w:p w14:paraId="15C3DFC3" w14:textId="10DA4FEA" w:rsidR="00A56F68" w:rsidRPr="00A56F68" w:rsidRDefault="00A56F68" w:rsidP="00A56F68">
      <w:pPr>
        <w:jc w:val="both"/>
        <w:rPr>
          <w:rFonts w:ascii="Century Gothic" w:hAnsi="Century Gothic"/>
        </w:rPr>
      </w:pPr>
      <w:r w:rsidRPr="00A56F68">
        <w:rPr>
          <w:rFonts w:ascii="Century Gothic" w:hAnsi="Century Gothic"/>
          <w:b/>
        </w:rPr>
        <w:tab/>
      </w:r>
      <w:r w:rsidRPr="00A56F68">
        <w:rPr>
          <w:rFonts w:ascii="Century Gothic" w:hAnsi="Century Gothic"/>
          <w:b/>
        </w:rPr>
        <w:tab/>
        <w:t>l)</w:t>
      </w:r>
      <w:r w:rsidRPr="00A56F68">
        <w:rPr>
          <w:rFonts w:ascii="Century Gothic" w:hAnsi="Century Gothic"/>
        </w:rPr>
        <w:t xml:space="preserve"> empresas reunidas na forma de consórcio;</w:t>
      </w:r>
    </w:p>
    <w:p w14:paraId="561FD8BC" w14:textId="0F59C403" w:rsidR="00A56F68" w:rsidRPr="00A56F68" w:rsidRDefault="00A56F68" w:rsidP="00A56F68">
      <w:pPr>
        <w:rPr>
          <w:rFonts w:ascii="Century Gothic" w:hAnsi="Century Gothic"/>
        </w:rPr>
      </w:pPr>
    </w:p>
    <w:p w14:paraId="01C15387" w14:textId="17808271" w:rsidR="00A56F68" w:rsidRPr="00A56F68" w:rsidRDefault="00A56F68" w:rsidP="00A56F68">
      <w:pPr>
        <w:jc w:val="both"/>
        <w:rPr>
          <w:rFonts w:ascii="Century Gothic" w:hAnsi="Century Gothic"/>
        </w:rPr>
      </w:pPr>
      <w:r w:rsidRPr="00A56F68">
        <w:rPr>
          <w:rFonts w:ascii="Century Gothic" w:hAnsi="Century Gothic"/>
          <w:b/>
        </w:rPr>
        <w:tab/>
      </w:r>
      <w:r w:rsidRPr="00A56F68">
        <w:rPr>
          <w:rFonts w:ascii="Century Gothic" w:hAnsi="Century Gothic"/>
          <w:b/>
        </w:rPr>
        <w:tab/>
        <w:t>m)</w:t>
      </w:r>
      <w:r>
        <w:rPr>
          <w:rFonts w:ascii="Century Gothic" w:hAnsi="Century Gothic"/>
        </w:rPr>
        <w:t xml:space="preserve"> </w:t>
      </w:r>
      <w:r w:rsidRPr="00A56F68">
        <w:rPr>
          <w:rFonts w:ascii="Century Gothic" w:hAnsi="Century Gothic"/>
        </w:rPr>
        <w:t>a empresa que se apresentar na licitação como subcontratada de outra empresa;</w:t>
      </w:r>
    </w:p>
    <w:p w14:paraId="2C93E6C7" w14:textId="6D136B99" w:rsidR="00A56F68" w:rsidRDefault="00A56F68" w:rsidP="00A56F68"/>
    <w:p w14:paraId="1D13C7FE" w14:textId="4978B60E" w:rsidR="00A56F68" w:rsidRPr="00A56F68" w:rsidRDefault="00A56F68" w:rsidP="00A56F68">
      <w:pPr>
        <w:jc w:val="both"/>
        <w:rPr>
          <w:rFonts w:ascii="Century Gothic" w:hAnsi="Century Gothic"/>
        </w:rPr>
      </w:pPr>
      <w:r>
        <w:tab/>
      </w:r>
      <w:r>
        <w:tab/>
      </w:r>
      <w:r w:rsidRPr="00A56F68">
        <w:rPr>
          <w:rFonts w:ascii="Century Gothic" w:hAnsi="Century Gothic"/>
          <w:b/>
        </w:rPr>
        <w:t>n)</w:t>
      </w:r>
      <w:r w:rsidRPr="00A56F68">
        <w:rPr>
          <w:rFonts w:ascii="Century Gothic" w:hAnsi="Century Gothic"/>
        </w:rPr>
        <w:t xml:space="preserve"> o servidor ou dirigente do Órgão ou entidade contratante ou responsável pela licitação.</w:t>
      </w:r>
    </w:p>
    <w:p w14:paraId="2EC1EEEC" w14:textId="77777777" w:rsidR="00A56F68" w:rsidRPr="00A56F68" w:rsidRDefault="00A56F68" w:rsidP="00A56F68"/>
    <w:p w14:paraId="2654FB7D"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APRESENTAÇÃO DOS ENVELOPES</w:t>
      </w:r>
    </w:p>
    <w:p w14:paraId="2540B065" w14:textId="77777777" w:rsidR="00A05AB0" w:rsidRDefault="00A05AB0">
      <w:pPr>
        <w:widowControl w:val="0"/>
        <w:tabs>
          <w:tab w:val="left" w:pos="284"/>
        </w:tabs>
        <w:jc w:val="both"/>
        <w:rPr>
          <w:rFonts w:ascii="Century Gothic" w:eastAsia="Century Gothic" w:hAnsi="Century Gothic" w:cs="Century Gothic"/>
        </w:rPr>
      </w:pPr>
    </w:p>
    <w:p w14:paraId="3DBBDF32" w14:textId="77777777" w:rsidR="00A05AB0" w:rsidRDefault="009D7B64">
      <w:pPr>
        <w:widowControl w:val="0"/>
        <w:tabs>
          <w:tab w:val="left" w:pos="284"/>
        </w:tabs>
        <w:jc w:val="both"/>
      </w:pPr>
      <w:r>
        <w:rPr>
          <w:rFonts w:ascii="Century Gothic" w:eastAsia="Century Gothic" w:hAnsi="Century Gothic" w:cs="Century Gothic"/>
          <w:b/>
        </w:rPr>
        <w:t xml:space="preserve">6.1 -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licitante(s) deverá(ão) apresentar até o dia, hora e local indicados no preâmbulo, os envelopes </w:t>
      </w:r>
      <w:r>
        <w:rPr>
          <w:rFonts w:ascii="Century Gothic" w:eastAsia="Century Gothic" w:hAnsi="Century Gothic" w:cs="Century Gothic"/>
          <w:b/>
        </w:rPr>
        <w:t>“Documentos de Habilitação”</w:t>
      </w:r>
      <w:r>
        <w:rPr>
          <w:rFonts w:ascii="Century Gothic" w:eastAsia="Century Gothic" w:hAnsi="Century Gothic" w:cs="Century Gothic"/>
        </w:rPr>
        <w:t xml:space="preserve"> e </w:t>
      </w:r>
      <w:r>
        <w:rPr>
          <w:rFonts w:ascii="Century Gothic" w:eastAsia="Century Gothic" w:hAnsi="Century Gothic" w:cs="Century Gothic"/>
          <w:b/>
        </w:rPr>
        <w:t>“Proposta Comercial”</w:t>
      </w:r>
      <w:r>
        <w:rPr>
          <w:rFonts w:ascii="Century Gothic" w:eastAsia="Century Gothic" w:hAnsi="Century Gothic" w:cs="Century Gothic"/>
        </w:rPr>
        <w:t xml:space="preserve"> fechados, rubricados e indevassáveis, de números "1" e "2", mencionando no anverso a razão social da empresa, a caracterização numérica da licitação e a data da abertura da licitação, com endereçamento ao MINISTÉRIO PÚBLICO, além dos seguintes dizeres:</w:t>
      </w:r>
    </w:p>
    <w:p w14:paraId="6B6E4619" w14:textId="77777777" w:rsidR="00A05AB0" w:rsidRDefault="00A05AB0">
      <w:pPr>
        <w:widowControl w:val="0"/>
        <w:tabs>
          <w:tab w:val="left" w:pos="284"/>
        </w:tabs>
        <w:jc w:val="both"/>
        <w:rPr>
          <w:rFonts w:ascii="Century Gothic" w:eastAsia="Century Gothic" w:hAnsi="Century Gothic" w:cs="Century Gothic"/>
        </w:rPr>
      </w:pPr>
    </w:p>
    <w:p w14:paraId="00840B1F" w14:textId="74019538" w:rsidR="00A05AB0" w:rsidRDefault="00A26D2B">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ENVELOPE N</w:t>
      </w:r>
      <w:r w:rsidR="009D7B64">
        <w:rPr>
          <w:rFonts w:ascii="Century Gothic" w:eastAsia="Century Gothic" w:hAnsi="Century Gothic" w:cs="Century Gothic"/>
          <w:b/>
        </w:rPr>
        <w:t xml:space="preserve">º 1 - </w:t>
      </w:r>
      <w:r w:rsidR="009D7B64">
        <w:rPr>
          <w:rFonts w:ascii="Century Gothic" w:eastAsia="Century Gothic" w:hAnsi="Century Gothic" w:cs="Century Gothic"/>
          <w:b/>
        </w:rPr>
        <w:tab/>
        <w:t xml:space="preserve">Ao </w:t>
      </w:r>
    </w:p>
    <w:p w14:paraId="64AB563D"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MINISTÉRIO PÚBLICO DO ESTADO DE SÃO PAULO</w:t>
      </w:r>
    </w:p>
    <w:p w14:paraId="1C1841EC"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DOCUMENTOS DE HABILITAÇÃO </w:t>
      </w:r>
    </w:p>
    <w:p w14:paraId="69A5BEEB" w14:textId="11C22E62"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CONCORRÊNCIA nº </w:t>
      </w:r>
      <w:r w:rsidR="003B79A7">
        <w:rPr>
          <w:rFonts w:ascii="Century Gothic" w:eastAsia="Century Gothic" w:hAnsi="Century Gothic" w:cs="Century Gothic"/>
          <w:b/>
        </w:rPr>
        <w:t>001</w:t>
      </w:r>
      <w:r>
        <w:rPr>
          <w:rFonts w:ascii="Century Gothic" w:eastAsia="Century Gothic" w:hAnsi="Century Gothic" w:cs="Century Gothic"/>
          <w:b/>
        </w:rPr>
        <w:t>/2018</w:t>
      </w:r>
    </w:p>
    <w:p w14:paraId="169A2274" w14:textId="468A146D"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PROCESSO nº </w:t>
      </w:r>
      <w:r w:rsidR="003B79A7">
        <w:rPr>
          <w:rFonts w:ascii="Century Gothic" w:eastAsia="Century Gothic" w:hAnsi="Century Gothic" w:cs="Century Gothic"/>
          <w:b/>
        </w:rPr>
        <w:t>072</w:t>
      </w:r>
      <w:r>
        <w:rPr>
          <w:rFonts w:ascii="Century Gothic" w:eastAsia="Century Gothic" w:hAnsi="Century Gothic" w:cs="Century Gothic"/>
          <w:b/>
        </w:rPr>
        <w:t xml:space="preserve">/2018 – FED </w:t>
      </w:r>
    </w:p>
    <w:p w14:paraId="322870E4" w14:textId="77777777" w:rsidR="00A05AB0" w:rsidRDefault="00A05AB0">
      <w:pPr>
        <w:widowControl w:val="0"/>
        <w:tabs>
          <w:tab w:val="left" w:pos="284"/>
        </w:tabs>
        <w:jc w:val="both"/>
        <w:rPr>
          <w:rFonts w:ascii="Century Gothic" w:eastAsia="Century Gothic" w:hAnsi="Century Gothic" w:cs="Century Gothic"/>
          <w:b/>
        </w:rPr>
      </w:pPr>
    </w:p>
    <w:p w14:paraId="547FAFDF" w14:textId="0EF1FAF4" w:rsidR="00A05AB0" w:rsidRDefault="00A26D2B">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ENVELOPE N</w:t>
      </w:r>
      <w:r w:rsidR="009D7B64">
        <w:rPr>
          <w:rFonts w:ascii="Century Gothic" w:eastAsia="Century Gothic" w:hAnsi="Century Gothic" w:cs="Century Gothic"/>
          <w:b/>
        </w:rPr>
        <w:t xml:space="preserve">º 2 - </w:t>
      </w:r>
      <w:r w:rsidR="009D7B64">
        <w:rPr>
          <w:rFonts w:ascii="Century Gothic" w:eastAsia="Century Gothic" w:hAnsi="Century Gothic" w:cs="Century Gothic"/>
          <w:b/>
        </w:rPr>
        <w:tab/>
        <w:t xml:space="preserve">Ao </w:t>
      </w:r>
    </w:p>
    <w:p w14:paraId="418ADE12"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MINISTÉRIO PÚBLICO DO ESTADO DE SÃO PAULO</w:t>
      </w:r>
    </w:p>
    <w:p w14:paraId="07762D23"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PROPOSTA COMERCIAL </w:t>
      </w:r>
    </w:p>
    <w:p w14:paraId="5BAE4DF6" w14:textId="3DC1CB79"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CONCORRÊNCIA nº </w:t>
      </w:r>
      <w:r w:rsidR="003B79A7">
        <w:rPr>
          <w:rFonts w:ascii="Century Gothic" w:eastAsia="Century Gothic" w:hAnsi="Century Gothic" w:cs="Century Gothic"/>
          <w:b/>
        </w:rPr>
        <w:t>001</w:t>
      </w:r>
      <w:r>
        <w:rPr>
          <w:rFonts w:ascii="Century Gothic" w:eastAsia="Century Gothic" w:hAnsi="Century Gothic" w:cs="Century Gothic"/>
          <w:b/>
        </w:rPr>
        <w:t>/2018</w:t>
      </w:r>
    </w:p>
    <w:p w14:paraId="48F1C3B0" w14:textId="3989E566"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PROCESSO nº </w:t>
      </w:r>
      <w:r w:rsidR="003B79A7">
        <w:rPr>
          <w:rFonts w:ascii="Century Gothic" w:eastAsia="Century Gothic" w:hAnsi="Century Gothic" w:cs="Century Gothic"/>
          <w:b/>
        </w:rPr>
        <w:t>072</w:t>
      </w:r>
      <w:r>
        <w:rPr>
          <w:rFonts w:ascii="Century Gothic" w:eastAsia="Century Gothic" w:hAnsi="Century Gothic" w:cs="Century Gothic"/>
          <w:b/>
        </w:rPr>
        <w:t xml:space="preserve">/2018 – FED </w:t>
      </w:r>
    </w:p>
    <w:p w14:paraId="7DED114C" w14:textId="77777777" w:rsidR="00A05AB0" w:rsidRDefault="00A05AB0">
      <w:pPr>
        <w:widowControl w:val="0"/>
        <w:tabs>
          <w:tab w:val="left" w:pos="284"/>
        </w:tabs>
        <w:jc w:val="both"/>
        <w:rPr>
          <w:rFonts w:ascii="Century Gothic" w:eastAsia="Century Gothic" w:hAnsi="Century Gothic" w:cs="Century Gothic"/>
        </w:rPr>
      </w:pPr>
    </w:p>
    <w:p w14:paraId="0ABD9310" w14:textId="77777777" w:rsidR="00A05AB0" w:rsidRDefault="009D7B64">
      <w:pPr>
        <w:widowControl w:val="0"/>
        <w:tabs>
          <w:tab w:val="left" w:pos="284"/>
        </w:tabs>
        <w:jc w:val="both"/>
      </w:pPr>
      <w:r>
        <w:rPr>
          <w:rFonts w:ascii="Century Gothic" w:eastAsia="Century Gothic" w:hAnsi="Century Gothic" w:cs="Century Gothic"/>
          <w:b/>
        </w:rPr>
        <w:t xml:space="preserve">6.2 -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Todos os elementos de cada um dos Envelopes deverão ser enfeixados em pastas ou qualquer meio similar, </w:t>
      </w:r>
      <w:r>
        <w:rPr>
          <w:rFonts w:ascii="Century Gothic" w:eastAsia="Century Gothic" w:hAnsi="Century Gothic" w:cs="Century Gothic"/>
          <w:b/>
        </w:rPr>
        <w:t>numerados e rubricados</w:t>
      </w:r>
      <w:r>
        <w:rPr>
          <w:rFonts w:ascii="Century Gothic" w:eastAsia="Century Gothic" w:hAnsi="Century Gothic" w:cs="Century Gothic"/>
        </w:rPr>
        <w:t xml:space="preserve">, bem como serem legíveis e não deverão apresentar rasuras ou entrelinhas, sendo que tais documentos deverão ser apresentados em </w:t>
      </w:r>
      <w:r>
        <w:rPr>
          <w:rFonts w:ascii="Century Gothic" w:eastAsia="Century Gothic" w:hAnsi="Century Gothic" w:cs="Century Gothic"/>
          <w:u w:val="single"/>
        </w:rPr>
        <w:t>01 (uma) via</w:t>
      </w:r>
      <w:r>
        <w:rPr>
          <w:rFonts w:ascii="Century Gothic" w:eastAsia="Century Gothic" w:hAnsi="Century Gothic" w:cs="Century Gothic"/>
        </w:rPr>
        <w:t>.</w:t>
      </w:r>
    </w:p>
    <w:p w14:paraId="25BF896E" w14:textId="77777777" w:rsidR="00A05AB0" w:rsidRDefault="00A05AB0">
      <w:pPr>
        <w:widowControl w:val="0"/>
        <w:tabs>
          <w:tab w:val="left" w:pos="284"/>
        </w:tabs>
        <w:jc w:val="both"/>
        <w:rPr>
          <w:rFonts w:ascii="Century Gothic" w:eastAsia="Century Gothic" w:hAnsi="Century Gothic" w:cs="Century Gothic"/>
        </w:rPr>
      </w:pPr>
    </w:p>
    <w:p w14:paraId="400818C7" w14:textId="77777777" w:rsidR="00A05AB0" w:rsidRDefault="009D7B64">
      <w:pPr>
        <w:widowControl w:val="0"/>
        <w:tabs>
          <w:tab w:val="left" w:pos="284"/>
        </w:tabs>
        <w:jc w:val="both"/>
      </w:pPr>
      <w:r>
        <w:rPr>
          <w:rFonts w:ascii="Century Gothic" w:eastAsia="Century Gothic" w:hAnsi="Century Gothic" w:cs="Century Gothic"/>
          <w:b/>
        </w:rPr>
        <w:t xml:space="preserve">6.3 -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documentos, quando não apresentados no original, poderão ser autenticados: </w:t>
      </w:r>
      <w:r w:rsidRPr="00174A2E">
        <w:rPr>
          <w:rFonts w:ascii="Times New Roman" w:eastAsia="Century Gothic" w:hAnsi="Times New Roman"/>
          <w:b/>
          <w:i/>
        </w:rPr>
        <w:t>i)</w:t>
      </w:r>
      <w:r>
        <w:rPr>
          <w:rFonts w:ascii="Century Gothic" w:eastAsia="Century Gothic" w:hAnsi="Century Gothic" w:cs="Century Gothic"/>
        </w:rPr>
        <w:t xml:space="preserve"> por Cartório competente; </w:t>
      </w:r>
      <w:r w:rsidRPr="00174A2E">
        <w:rPr>
          <w:rFonts w:ascii="Times New Roman" w:hAnsi="Times New Roman"/>
          <w:b/>
          <w:i/>
        </w:rPr>
        <w:t>ii)</w:t>
      </w:r>
      <w:r>
        <w:rPr>
          <w:rFonts w:ascii="Century Gothic" w:eastAsia="Century Gothic" w:hAnsi="Century Gothic" w:cs="Century Gothic"/>
        </w:rPr>
        <w:t xml:space="preserve"> por funcionário da Unidade que realiza a licitação, à vista da documentação original ou; </w:t>
      </w:r>
      <w:r w:rsidRPr="00174A2E">
        <w:rPr>
          <w:rFonts w:ascii="Times New Roman" w:hAnsi="Times New Roman"/>
          <w:b/>
          <w:i/>
        </w:rPr>
        <w:t>iii)</w:t>
      </w:r>
      <w:r>
        <w:rPr>
          <w:rFonts w:ascii="Century Gothic" w:eastAsia="Century Gothic" w:hAnsi="Century Gothic" w:cs="Century Gothic"/>
        </w:rPr>
        <w:t xml:space="preserve"> por publicação em órgão da imprensa oficial.</w:t>
      </w:r>
    </w:p>
    <w:p w14:paraId="11AB5FA4" w14:textId="77777777" w:rsidR="00A05AB0" w:rsidRDefault="00A05AB0">
      <w:pPr>
        <w:widowControl w:val="0"/>
        <w:tabs>
          <w:tab w:val="left" w:pos="284"/>
        </w:tabs>
        <w:jc w:val="both"/>
        <w:rPr>
          <w:rFonts w:ascii="Century Gothic" w:eastAsia="Century Gothic" w:hAnsi="Century Gothic" w:cs="Century Gothic"/>
        </w:rPr>
      </w:pPr>
    </w:p>
    <w:p w14:paraId="7680C5C8" w14:textId="7B39D7EE" w:rsidR="00A05AB0" w:rsidRDefault="009D7B64">
      <w:pPr>
        <w:widowControl w:val="0"/>
        <w:tabs>
          <w:tab w:val="left" w:pos="284"/>
        </w:tabs>
        <w:jc w:val="both"/>
      </w:pPr>
      <w:r>
        <w:rPr>
          <w:rFonts w:ascii="Century Gothic" w:eastAsia="Century Gothic" w:hAnsi="Century Gothic" w:cs="Century Gothic"/>
          <w:b/>
        </w:rPr>
        <w:t xml:space="preserve">6.4 -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Envelope </w:t>
      </w:r>
      <w:r w:rsidR="00BD5142">
        <w:rPr>
          <w:rFonts w:ascii="Century Gothic" w:eastAsia="Century Gothic" w:hAnsi="Century Gothic" w:cs="Century Gothic"/>
        </w:rPr>
        <w:t>nº</w:t>
      </w:r>
      <w:r>
        <w:rPr>
          <w:rFonts w:ascii="Century Gothic" w:eastAsia="Century Gothic" w:hAnsi="Century Gothic" w:cs="Century Gothic"/>
        </w:rPr>
        <w:t xml:space="preserve"> 1 deverá ser composto de 01 (um) único Caderno, contendo os “Documentos de Habilitação”, relacionados no item 7 desta Concorrência.</w:t>
      </w:r>
    </w:p>
    <w:p w14:paraId="45307421" w14:textId="77777777" w:rsidR="00A05AB0" w:rsidRDefault="00A05AB0">
      <w:pPr>
        <w:widowControl w:val="0"/>
        <w:tabs>
          <w:tab w:val="left" w:pos="284"/>
        </w:tabs>
        <w:ind w:left="851" w:hanging="851"/>
        <w:jc w:val="both"/>
        <w:rPr>
          <w:rFonts w:ascii="Century Gothic" w:eastAsia="Century Gothic" w:hAnsi="Century Gothic" w:cs="Century Gothic"/>
        </w:rPr>
      </w:pPr>
    </w:p>
    <w:p w14:paraId="6EE3F42C" w14:textId="3BB1C829" w:rsidR="00A05AB0" w:rsidRDefault="009D7B64">
      <w:pPr>
        <w:widowControl w:val="0"/>
        <w:tabs>
          <w:tab w:val="left" w:pos="284"/>
        </w:tabs>
        <w:jc w:val="both"/>
      </w:pPr>
      <w:r>
        <w:rPr>
          <w:rFonts w:ascii="Century Gothic" w:eastAsia="Century Gothic" w:hAnsi="Century Gothic" w:cs="Century Gothic"/>
          <w:b/>
        </w:rPr>
        <w:t xml:space="preserve">6.5 -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Envelope </w:t>
      </w:r>
      <w:r w:rsidR="00BD5142">
        <w:rPr>
          <w:rFonts w:ascii="Century Gothic" w:eastAsia="Century Gothic" w:hAnsi="Century Gothic" w:cs="Century Gothic"/>
        </w:rPr>
        <w:t>nº</w:t>
      </w:r>
      <w:r>
        <w:rPr>
          <w:rFonts w:ascii="Century Gothic" w:eastAsia="Century Gothic" w:hAnsi="Century Gothic" w:cs="Century Gothic"/>
        </w:rPr>
        <w:t xml:space="preserve"> 2, contendo a “Proposta Comercial”, carimbada e assinada pelo representante legal da empresa, com indicação do nome e cargo por ele exercido, deverá ser composto de 01 (um) único Caderno, junto a todos os documentos relacionados no item 8 desta Concorrência.</w:t>
      </w:r>
    </w:p>
    <w:p w14:paraId="3A1B2230" w14:textId="77777777" w:rsidR="00A05AB0" w:rsidRDefault="00A05AB0">
      <w:pPr>
        <w:widowControl w:val="0"/>
        <w:tabs>
          <w:tab w:val="left" w:pos="284"/>
        </w:tabs>
        <w:ind w:left="851" w:hanging="851"/>
        <w:jc w:val="both"/>
        <w:rPr>
          <w:rFonts w:ascii="Century Gothic" w:eastAsia="Century Gothic" w:hAnsi="Century Gothic" w:cs="Century Gothic"/>
          <w:b/>
        </w:rPr>
      </w:pPr>
    </w:p>
    <w:p w14:paraId="3DFB5BFC" w14:textId="77777777" w:rsidR="00A05AB0" w:rsidRDefault="009D7B64">
      <w:pPr>
        <w:widowControl w:val="0"/>
        <w:tabs>
          <w:tab w:val="left" w:pos="284"/>
        </w:tabs>
        <w:jc w:val="both"/>
      </w:pPr>
      <w:r>
        <w:rPr>
          <w:rFonts w:ascii="Century Gothic" w:eastAsia="Century Gothic" w:hAnsi="Century Gothic" w:cs="Century Gothic"/>
          <w:b/>
        </w:rPr>
        <w:t xml:space="preserve">6.6 -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apresentação da Proposta implica pleno conhecimento e aceitação, pelas licitantes, das condições expressas neste Edital e seus Anexos, prevalecendo sempre, em caso de divergências, o disposto no Edital.</w:t>
      </w:r>
    </w:p>
    <w:p w14:paraId="6F04B680" w14:textId="77777777" w:rsidR="00A05AB0" w:rsidRDefault="00A05AB0">
      <w:pPr>
        <w:widowControl w:val="0"/>
        <w:tabs>
          <w:tab w:val="left" w:pos="284"/>
        </w:tabs>
        <w:jc w:val="both"/>
        <w:rPr>
          <w:rFonts w:ascii="Century Gothic" w:eastAsia="Century Gothic" w:hAnsi="Century Gothic" w:cs="Century Gothic"/>
          <w:b/>
        </w:rPr>
      </w:pPr>
    </w:p>
    <w:p w14:paraId="22DA322E" w14:textId="77777777" w:rsidR="00A05AB0" w:rsidRDefault="009D7B64">
      <w:pPr>
        <w:widowControl w:val="0"/>
        <w:tabs>
          <w:tab w:val="left" w:pos="284"/>
        </w:tabs>
        <w:jc w:val="both"/>
      </w:pPr>
      <w:r>
        <w:rPr>
          <w:rFonts w:ascii="Century Gothic" w:eastAsia="Century Gothic" w:hAnsi="Century Gothic" w:cs="Century Gothic"/>
          <w:b/>
        </w:rPr>
        <w:t>6.7 -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Todas as declarações, a proposta comercial e quaisquer documentos que importem assunção de responsabilidade da licitante, deverão ser assinados pelo representante legal da empresa, em conformidade com as condições de representação ativa ou passiva previstas em seu estatuto ou contrato social, sendo que o(s) signatário(s) deverá(ão) estar devidamente identificado(s), ou por procurador, desde que juntada a respectiva procuração, por instrumento público ou particular em vigor.</w:t>
      </w:r>
    </w:p>
    <w:p w14:paraId="27C3D4EC" w14:textId="77777777" w:rsidR="00A05AB0" w:rsidRDefault="00A05AB0">
      <w:pPr>
        <w:widowControl w:val="0"/>
        <w:tabs>
          <w:tab w:val="left" w:pos="284"/>
        </w:tabs>
        <w:jc w:val="both"/>
        <w:rPr>
          <w:rFonts w:ascii="Century Gothic" w:eastAsia="Century Gothic" w:hAnsi="Century Gothic" w:cs="Century Gothic"/>
          <w:b/>
        </w:rPr>
      </w:pPr>
    </w:p>
    <w:p w14:paraId="1ECC1CC8" w14:textId="77777777" w:rsidR="00A05AB0" w:rsidRDefault="009D7B64">
      <w:pPr>
        <w:widowControl w:val="0"/>
        <w:tabs>
          <w:tab w:val="left" w:pos="284"/>
        </w:tabs>
        <w:jc w:val="both"/>
      </w:pPr>
      <w:r>
        <w:rPr>
          <w:rFonts w:ascii="Century Gothic" w:eastAsia="Century Gothic" w:hAnsi="Century Gothic" w:cs="Century Gothic"/>
          <w:b/>
        </w:rPr>
        <w:t>6.8 -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Após a entrega dos envelopes não serão admitidas alegações de erro na cotação dos preços ou nas demais condições ofertadas, bem como na documentação apresentada.</w:t>
      </w:r>
    </w:p>
    <w:p w14:paraId="1778DD3B" w14:textId="77777777" w:rsidR="00A05AB0" w:rsidRDefault="00A05AB0">
      <w:pPr>
        <w:widowControl w:val="0"/>
        <w:tabs>
          <w:tab w:val="left" w:pos="284"/>
        </w:tabs>
        <w:jc w:val="both"/>
        <w:rPr>
          <w:rFonts w:ascii="Century Gothic" w:eastAsia="Century Gothic" w:hAnsi="Century Gothic" w:cs="Century Gothic"/>
        </w:rPr>
      </w:pPr>
    </w:p>
    <w:p w14:paraId="12CBD93B" w14:textId="77777777" w:rsidR="00A05AB0" w:rsidRDefault="009D7B64">
      <w:pPr>
        <w:widowControl w:val="0"/>
        <w:tabs>
          <w:tab w:val="left" w:pos="284"/>
        </w:tabs>
        <w:jc w:val="both"/>
      </w:pPr>
      <w:r>
        <w:rPr>
          <w:rFonts w:ascii="Century Gothic" w:eastAsia="Century Gothic" w:hAnsi="Century Gothic" w:cs="Century Gothic"/>
          <w:b/>
        </w:rPr>
        <w:t>6.9 -</w:t>
      </w:r>
      <w:r>
        <w:rPr>
          <w:rFonts w:ascii="Century Gothic" w:eastAsia="Century Gothic" w:hAnsi="Century Gothic" w:cs="Century Gothic"/>
        </w:rPr>
        <w:tab/>
      </w:r>
      <w:r>
        <w:rPr>
          <w:rFonts w:ascii="Century Gothic" w:eastAsia="Century Gothic" w:hAnsi="Century Gothic" w:cs="Century Gothic"/>
        </w:rPr>
        <w:tab/>
        <w:t xml:space="preserve">Não serão aceitos protocolos de tipo algum e não serão atendidos pedidos de juntada posterior de quaisquer documentos não colocados dentro dos respectivos envelopes, salvo a Credencial </w:t>
      </w:r>
      <w:r>
        <w:rPr>
          <w:rFonts w:ascii="Century Gothic" w:eastAsia="Century Gothic" w:hAnsi="Century Gothic" w:cs="Century Gothic"/>
          <w:b/>
          <w:bCs/>
        </w:rPr>
        <w:t>(Anexo 1)</w:t>
      </w:r>
      <w:r>
        <w:rPr>
          <w:rFonts w:ascii="Century Gothic" w:eastAsia="Century Gothic" w:hAnsi="Century Gothic" w:cs="Century Gothic"/>
        </w:rPr>
        <w:t xml:space="preserve"> e os documentos que a ela se refiram, que será juntada ao processo.</w:t>
      </w:r>
    </w:p>
    <w:p w14:paraId="66ABDEDD" w14:textId="1519CB06" w:rsidR="00F11411" w:rsidRDefault="00F11411">
      <w:pPr>
        <w:widowControl w:val="0"/>
        <w:tabs>
          <w:tab w:val="left" w:pos="284"/>
        </w:tabs>
        <w:jc w:val="both"/>
        <w:rPr>
          <w:rFonts w:ascii="Century Gothic" w:eastAsia="Century Gothic" w:hAnsi="Century Gothic" w:cs="Century Gothic"/>
          <w:b/>
        </w:rPr>
      </w:pPr>
    </w:p>
    <w:p w14:paraId="1B3ACA1F" w14:textId="092BC890"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DOCUMENTOS DE HABILITAÇÃO – ENVELOPE </w:t>
      </w:r>
      <w:r w:rsidR="00BD5142">
        <w:rPr>
          <w:rFonts w:ascii="Century Gothic" w:eastAsia="Century Gothic" w:hAnsi="Century Gothic" w:cs="Century Gothic"/>
          <w:b/>
        </w:rPr>
        <w:t>Nº</w:t>
      </w:r>
      <w:r>
        <w:rPr>
          <w:rFonts w:ascii="Century Gothic" w:eastAsia="Century Gothic" w:hAnsi="Century Gothic" w:cs="Century Gothic"/>
          <w:b/>
        </w:rPr>
        <w:t xml:space="preserve"> "1"</w:t>
      </w:r>
    </w:p>
    <w:p w14:paraId="3968CE38" w14:textId="77777777" w:rsidR="00A05AB0" w:rsidRDefault="00A05AB0">
      <w:pPr>
        <w:widowControl w:val="0"/>
        <w:tabs>
          <w:tab w:val="left" w:pos="284"/>
        </w:tabs>
        <w:jc w:val="both"/>
        <w:rPr>
          <w:rFonts w:ascii="Century Gothic" w:eastAsia="Century Gothic" w:hAnsi="Century Gothic" w:cs="Century Gothic"/>
          <w:b/>
        </w:rPr>
      </w:pPr>
    </w:p>
    <w:p w14:paraId="04BC14B6" w14:textId="77777777" w:rsidR="00A05AB0" w:rsidRDefault="009D7B64">
      <w:pPr>
        <w:widowControl w:val="0"/>
        <w:tabs>
          <w:tab w:val="left" w:pos="284"/>
        </w:tabs>
        <w:jc w:val="both"/>
      </w:pPr>
      <w:r>
        <w:rPr>
          <w:rFonts w:ascii="Century Gothic" w:eastAsia="Century Gothic" w:hAnsi="Century Gothic" w:cs="Century Gothic"/>
          <w:b/>
        </w:rPr>
        <w:t>7.1 -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Para a habilitação os licitantes deverão apresentar prova de inscrição no Cadastro Único de Fornecedores do Estado de São Paulo – Sistema Integrado de Informações Físico-Financeiras (CAUFESP / CADFOR / SIAFÍSICO), observado o subitem 7.2.6, ou documentação completa relacionada no item 7.</w:t>
      </w:r>
    </w:p>
    <w:p w14:paraId="3E733FD7" w14:textId="77777777" w:rsidR="00A05AB0" w:rsidRDefault="00A05AB0">
      <w:pPr>
        <w:widowControl w:val="0"/>
        <w:tabs>
          <w:tab w:val="left" w:pos="284"/>
        </w:tabs>
        <w:jc w:val="both"/>
        <w:rPr>
          <w:rFonts w:ascii="Century Gothic" w:eastAsia="Century Gothic" w:hAnsi="Century Gothic" w:cs="Century Gothic"/>
          <w:b/>
        </w:rPr>
      </w:pPr>
    </w:p>
    <w:p w14:paraId="6664FE02"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7.2.1 - </w:t>
      </w:r>
      <w:r>
        <w:rPr>
          <w:rFonts w:ascii="Century Gothic" w:eastAsia="Century Gothic" w:hAnsi="Century Gothic" w:cs="Century Gothic"/>
          <w:b/>
        </w:rPr>
        <w:tab/>
      </w:r>
      <w:r>
        <w:rPr>
          <w:rFonts w:ascii="Century Gothic" w:eastAsia="Century Gothic" w:hAnsi="Century Gothic" w:cs="Century Gothic"/>
          <w:b/>
        </w:rPr>
        <w:tab/>
        <w:t>HABILITAÇÃO JURÍDICA:</w:t>
      </w:r>
    </w:p>
    <w:p w14:paraId="4B7189F0" w14:textId="77777777" w:rsidR="00A05AB0" w:rsidRDefault="00A05AB0">
      <w:pPr>
        <w:widowControl w:val="0"/>
        <w:tabs>
          <w:tab w:val="left" w:pos="284"/>
        </w:tabs>
        <w:jc w:val="both"/>
        <w:rPr>
          <w:rFonts w:ascii="Century Gothic" w:eastAsia="Century Gothic" w:hAnsi="Century Gothic" w:cs="Century Gothic"/>
          <w:b/>
        </w:rPr>
      </w:pPr>
    </w:p>
    <w:p w14:paraId="5DC595A6"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Cédula de identidade do representante legal signatário dos documentos, declarações e Proposta Comercial e, quando procurador, também cópia da procuração, quando pública ou o seu original com firma reconhecida, quando particular.</w:t>
      </w:r>
    </w:p>
    <w:p w14:paraId="000AFCDE" w14:textId="77777777" w:rsidR="00A05AB0" w:rsidRDefault="00A05AB0">
      <w:pPr>
        <w:widowControl w:val="0"/>
        <w:tabs>
          <w:tab w:val="left" w:pos="284"/>
        </w:tabs>
        <w:jc w:val="both"/>
        <w:rPr>
          <w:rFonts w:ascii="Century Gothic" w:eastAsia="Century Gothic" w:hAnsi="Century Gothic" w:cs="Century Gothic"/>
        </w:rPr>
      </w:pPr>
    </w:p>
    <w:p w14:paraId="409371EB"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Registro comercial, no caso de empresa individual.</w:t>
      </w:r>
    </w:p>
    <w:p w14:paraId="738610B9" w14:textId="77777777" w:rsidR="00A05AB0" w:rsidRDefault="00A05AB0">
      <w:pPr>
        <w:widowControl w:val="0"/>
        <w:tabs>
          <w:tab w:val="left" w:pos="284"/>
        </w:tabs>
        <w:jc w:val="both"/>
        <w:rPr>
          <w:rFonts w:ascii="Century Gothic" w:eastAsia="Century Gothic" w:hAnsi="Century Gothic" w:cs="Century Gothic"/>
          <w:b/>
        </w:rPr>
      </w:pPr>
    </w:p>
    <w:p w14:paraId="793C7434"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 </w:t>
      </w:r>
      <w:r>
        <w:rPr>
          <w:rFonts w:ascii="Century Gothic" w:eastAsia="Century Gothic" w:hAnsi="Century Gothic" w:cs="Century Gothic"/>
        </w:rPr>
        <w:t>Ato constitutivo, estatuto ou contrato social em vigor, devidamente registrado na Junta Comercial, em se tratando de sociedades simples/empresárias.</w:t>
      </w:r>
    </w:p>
    <w:p w14:paraId="1F42D76B" w14:textId="77777777" w:rsidR="00A05AB0" w:rsidRDefault="00A05AB0">
      <w:pPr>
        <w:widowControl w:val="0"/>
        <w:tabs>
          <w:tab w:val="left" w:pos="284"/>
        </w:tabs>
        <w:jc w:val="both"/>
        <w:rPr>
          <w:rFonts w:ascii="Century Gothic" w:eastAsia="Century Gothic" w:hAnsi="Century Gothic" w:cs="Century Gothic"/>
          <w:b/>
        </w:rPr>
      </w:pPr>
    </w:p>
    <w:p w14:paraId="624EE655"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c.1) </w:t>
      </w:r>
      <w:r>
        <w:rPr>
          <w:rFonts w:ascii="Century Gothic" w:eastAsia="Century Gothic" w:hAnsi="Century Gothic" w:cs="Century Gothic"/>
        </w:rPr>
        <w:t>Os documentos acima deverão estar acompanhados de todas as alterações ou da consolidação respectiva, conforme legislação em vigor</w:t>
      </w:r>
    </w:p>
    <w:p w14:paraId="07E72924" w14:textId="77777777" w:rsidR="00A05AB0" w:rsidRDefault="00A05AB0">
      <w:pPr>
        <w:widowControl w:val="0"/>
        <w:tabs>
          <w:tab w:val="left" w:pos="284"/>
        </w:tabs>
        <w:jc w:val="both"/>
        <w:rPr>
          <w:rFonts w:ascii="Century Gothic" w:eastAsia="Century Gothic" w:hAnsi="Century Gothic" w:cs="Century Gothic"/>
          <w:b/>
        </w:rPr>
      </w:pPr>
    </w:p>
    <w:p w14:paraId="4A2210E3"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d) </w:t>
      </w:r>
      <w:r>
        <w:rPr>
          <w:rFonts w:ascii="Century Gothic" w:eastAsia="Century Gothic" w:hAnsi="Century Gothic" w:cs="Century Gothic"/>
        </w:rPr>
        <w:t>Documentos de eleição dos atuais administradores, tratando-se de sociedades por ações, acompanhados da documentação mencionada na alínea “c” deste item.</w:t>
      </w:r>
    </w:p>
    <w:p w14:paraId="17EEA0E5" w14:textId="77777777" w:rsidR="00A05AB0" w:rsidRDefault="00A05AB0">
      <w:pPr>
        <w:widowControl w:val="0"/>
        <w:tabs>
          <w:tab w:val="left" w:pos="284"/>
        </w:tabs>
        <w:jc w:val="both"/>
        <w:rPr>
          <w:rFonts w:ascii="Century Gothic" w:eastAsia="Century Gothic" w:hAnsi="Century Gothic" w:cs="Century Gothic"/>
          <w:b/>
        </w:rPr>
      </w:pPr>
    </w:p>
    <w:p w14:paraId="4DE0F3B0" w14:textId="75F13BAF" w:rsidR="00A05AB0" w:rsidRPr="00F671F2"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e) </w:t>
      </w:r>
      <w:r>
        <w:rPr>
          <w:rFonts w:ascii="Century Gothic" w:eastAsia="Century Gothic" w:hAnsi="Century Gothic" w:cs="Century Gothic"/>
        </w:rPr>
        <w:t>Decreto de autorização, tratando-se de empresa ou sociedade estrangeira em funcionamento no país, e quando a atividade assim o determinar, ato de registro ou autorização para funcionamento expedido pelo órgão competente.</w:t>
      </w:r>
    </w:p>
    <w:p w14:paraId="49F17ED4"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7.2.2 -</w:t>
      </w:r>
      <w:r>
        <w:rPr>
          <w:rFonts w:ascii="Century Gothic" w:eastAsia="Century Gothic" w:hAnsi="Century Gothic" w:cs="Century Gothic"/>
          <w:b/>
        </w:rPr>
        <w:tab/>
      </w:r>
      <w:r>
        <w:rPr>
          <w:rFonts w:ascii="Century Gothic" w:eastAsia="Century Gothic" w:hAnsi="Century Gothic" w:cs="Century Gothic"/>
          <w:b/>
        </w:rPr>
        <w:tab/>
        <w:t>QUALIFICAÇÃO TÉCNICA:</w:t>
      </w:r>
    </w:p>
    <w:p w14:paraId="509B6754" w14:textId="77777777" w:rsidR="00A05AB0" w:rsidRDefault="00A05AB0">
      <w:pPr>
        <w:widowControl w:val="0"/>
        <w:tabs>
          <w:tab w:val="left" w:pos="284"/>
        </w:tabs>
        <w:jc w:val="both"/>
        <w:rPr>
          <w:rFonts w:ascii="Century Gothic" w:eastAsia="Century Gothic" w:hAnsi="Century Gothic" w:cs="Century Gothic"/>
          <w:b/>
        </w:rPr>
      </w:pPr>
    </w:p>
    <w:p w14:paraId="74D7D2F6" w14:textId="77777777" w:rsidR="00A05AB0" w:rsidRDefault="009D7B64">
      <w:pPr>
        <w:widowControl w:val="0"/>
        <w:tabs>
          <w:tab w:val="left" w:pos="284"/>
        </w:tabs>
        <w:jc w:val="both"/>
      </w:pPr>
      <w:r>
        <w:rPr>
          <w:rFonts w:ascii="Century Gothic" w:eastAsia="Century Gothic" w:hAnsi="Century Gothic" w:cs="Century Gothic"/>
          <w:b/>
        </w:rPr>
        <w:t xml:space="preserve">7.2.2.1- </w:t>
      </w:r>
      <w:r>
        <w:rPr>
          <w:rFonts w:ascii="Century Gothic" w:eastAsia="Century Gothic" w:hAnsi="Century Gothic" w:cs="Century Gothic"/>
          <w:b/>
        </w:rPr>
        <w:tab/>
      </w:r>
      <w:r>
        <w:rPr>
          <w:rFonts w:ascii="Century Gothic" w:eastAsia="Century Gothic" w:hAnsi="Century Gothic" w:cs="Century Gothic"/>
        </w:rPr>
        <w:t>A licitante, seguindo exigências do edital, deverá fornecer a documentação técnica composta dos seguintes itens:</w:t>
      </w:r>
    </w:p>
    <w:p w14:paraId="16C51238"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p>
    <w:p w14:paraId="2158A2B9" w14:textId="77777777" w:rsidR="00A05AB0" w:rsidRDefault="009D7B64">
      <w:pPr>
        <w:widowControl w:val="0"/>
        <w:tabs>
          <w:tab w:val="left" w:pos="284"/>
        </w:tabs>
        <w:jc w:val="both"/>
      </w:pPr>
      <w:r>
        <w:rPr>
          <w:rFonts w:ascii="Century Gothic" w:eastAsia="Century Gothic" w:hAnsi="Century Gothic" w:cs="Century Gothic"/>
          <w:b/>
        </w:rPr>
        <w:t xml:space="preserve">7.2.2.1.1 - </w:t>
      </w:r>
      <w:r>
        <w:rPr>
          <w:rFonts w:ascii="Century Gothic" w:eastAsia="Century Gothic" w:hAnsi="Century Gothic" w:cs="Century Gothic"/>
          <w:b/>
        </w:rPr>
        <w:tab/>
      </w:r>
      <w:r>
        <w:rPr>
          <w:rFonts w:ascii="Century Gothic" w:eastAsia="Century Gothic" w:hAnsi="Century Gothic" w:cs="Century Gothic"/>
        </w:rPr>
        <w:t>Original ou cópia autenticada de Certidão de registro de pessoa jurídica, dentro de seu prazo de validade, junto ao CREA – Conselho Regional de Engenharia e Agronomia, que atenda aos seguintes requisitos:</w:t>
      </w:r>
    </w:p>
    <w:p w14:paraId="60674568" w14:textId="77777777" w:rsidR="00A05AB0" w:rsidRDefault="00A05AB0">
      <w:pPr>
        <w:widowControl w:val="0"/>
        <w:tabs>
          <w:tab w:val="left" w:pos="284"/>
        </w:tabs>
        <w:jc w:val="both"/>
      </w:pPr>
    </w:p>
    <w:p w14:paraId="74DE9B71" w14:textId="77777777" w:rsidR="00A05AB0" w:rsidRDefault="009D7B64">
      <w:pPr>
        <w:widowControl w:val="0"/>
        <w:numPr>
          <w:ilvl w:val="0"/>
          <w:numId w:val="3"/>
        </w:numPr>
        <w:tabs>
          <w:tab w:val="left" w:pos="-3"/>
          <w:tab w:val="left" w:pos="206"/>
        </w:tabs>
        <w:spacing w:after="200"/>
        <w:ind w:left="1842" w:hanging="354"/>
        <w:jc w:val="both"/>
        <w:rPr>
          <w:rFonts w:ascii="Century Gothic" w:eastAsia="Century Gothic" w:hAnsi="Century Gothic" w:cs="Century Gothic"/>
        </w:rPr>
      </w:pPr>
      <w:r>
        <w:rPr>
          <w:rFonts w:ascii="Century Gothic" w:eastAsia="Century Gothic" w:hAnsi="Century Gothic" w:cs="Century Gothic"/>
        </w:rPr>
        <w:t>Estejam em seu prazo de validade na data da licitação;</w:t>
      </w:r>
    </w:p>
    <w:p w14:paraId="1AFE3723" w14:textId="77777777" w:rsidR="00A05AB0" w:rsidRDefault="009D7B64">
      <w:pPr>
        <w:widowControl w:val="0"/>
        <w:numPr>
          <w:ilvl w:val="0"/>
          <w:numId w:val="3"/>
        </w:numPr>
        <w:tabs>
          <w:tab w:val="left" w:pos="-3"/>
          <w:tab w:val="left" w:pos="206"/>
        </w:tabs>
        <w:ind w:left="1842" w:hanging="354"/>
        <w:contextualSpacing/>
        <w:jc w:val="both"/>
        <w:rPr>
          <w:rFonts w:ascii="Century Gothic" w:eastAsia="Century Gothic" w:hAnsi="Century Gothic" w:cs="Century Gothic"/>
        </w:rPr>
      </w:pPr>
      <w:r>
        <w:rPr>
          <w:rFonts w:ascii="Century Gothic" w:eastAsia="Century Gothic" w:hAnsi="Century Gothic" w:cs="Century Gothic"/>
        </w:rPr>
        <w:t>Conste na Certidão, o(s) nome(s) do(s) responsável(eis) técnico(s) com competência para as atividades previstas no artigo 7º da Resolução nº 218 de 29/06/73 do Conselho Federal de Engenharia e Agronomia – CONFEA;</w:t>
      </w:r>
    </w:p>
    <w:p w14:paraId="25960193" w14:textId="77777777" w:rsidR="00A05AB0" w:rsidRDefault="00A05AB0">
      <w:pPr>
        <w:widowControl w:val="0"/>
        <w:tabs>
          <w:tab w:val="left" w:pos="284"/>
        </w:tabs>
        <w:jc w:val="both"/>
        <w:rPr>
          <w:rFonts w:ascii="Century Gothic" w:eastAsia="Century Gothic" w:hAnsi="Century Gothic" w:cs="Century Gothic"/>
          <w:b/>
          <w:u w:val="single"/>
        </w:rPr>
      </w:pPr>
    </w:p>
    <w:p w14:paraId="06C71F4D" w14:textId="77777777" w:rsidR="00A05AB0" w:rsidRDefault="009D7B64">
      <w:pPr>
        <w:widowControl w:val="0"/>
        <w:tabs>
          <w:tab w:val="left" w:pos="284"/>
        </w:tabs>
        <w:ind w:firstLine="1488"/>
        <w:jc w:val="both"/>
        <w:rPr>
          <w:rFonts w:ascii="Century Gothic" w:eastAsia="Century Gothic" w:hAnsi="Century Gothic" w:cs="Century Gothic"/>
          <w:b/>
          <w:u w:val="single"/>
        </w:rPr>
      </w:pPr>
      <w:r>
        <w:rPr>
          <w:rFonts w:ascii="Century Gothic" w:eastAsia="Century Gothic" w:hAnsi="Century Gothic" w:cs="Century Gothic"/>
          <w:b/>
          <w:u w:val="single"/>
        </w:rPr>
        <w:t>ou</w:t>
      </w:r>
    </w:p>
    <w:p w14:paraId="2008779C" w14:textId="77777777" w:rsidR="00A05AB0" w:rsidRDefault="00A05AB0">
      <w:pPr>
        <w:widowControl w:val="0"/>
        <w:tabs>
          <w:tab w:val="left" w:pos="284"/>
        </w:tabs>
        <w:jc w:val="both"/>
        <w:rPr>
          <w:rFonts w:ascii="Century Gothic" w:eastAsia="Century Gothic" w:hAnsi="Century Gothic" w:cs="Century Gothic"/>
        </w:rPr>
      </w:pPr>
    </w:p>
    <w:p w14:paraId="7FE15CB5"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Original ou cópia autenticada de Certidão de Registro de Pessoa Jurídica junto ao CAU-Conselho de Arquitetura e Urbanismo e que atenda aos seguintes requisitos:</w:t>
      </w:r>
    </w:p>
    <w:p w14:paraId="03AE7F13" w14:textId="77777777" w:rsidR="00A05AB0" w:rsidRDefault="00A05AB0">
      <w:pPr>
        <w:widowControl w:val="0"/>
        <w:tabs>
          <w:tab w:val="left" w:pos="284"/>
        </w:tabs>
        <w:jc w:val="both"/>
        <w:rPr>
          <w:rFonts w:ascii="Century Gothic" w:eastAsia="Century Gothic" w:hAnsi="Century Gothic" w:cs="Century Gothic"/>
        </w:rPr>
      </w:pPr>
    </w:p>
    <w:p w14:paraId="584D9DFE" w14:textId="77777777" w:rsidR="00A05AB0" w:rsidRDefault="009D7B64" w:rsidP="00A26D2B">
      <w:pPr>
        <w:widowControl w:val="0"/>
        <w:numPr>
          <w:ilvl w:val="0"/>
          <w:numId w:val="19"/>
        </w:numPr>
        <w:tabs>
          <w:tab w:val="left" w:pos="284"/>
        </w:tabs>
        <w:spacing w:after="200"/>
        <w:jc w:val="both"/>
        <w:rPr>
          <w:rFonts w:ascii="Century Gothic" w:eastAsia="Century Gothic" w:hAnsi="Century Gothic" w:cs="Century Gothic"/>
        </w:rPr>
      </w:pPr>
      <w:r>
        <w:rPr>
          <w:rFonts w:ascii="Century Gothic" w:eastAsia="Century Gothic" w:hAnsi="Century Gothic" w:cs="Century Gothic"/>
        </w:rPr>
        <w:t>Estejam em seu prazo de validade na data da licitação;</w:t>
      </w:r>
    </w:p>
    <w:p w14:paraId="34B30BEA" w14:textId="77777777" w:rsidR="00A05AB0" w:rsidRDefault="009D7B64" w:rsidP="00A26D2B">
      <w:pPr>
        <w:widowControl w:val="0"/>
        <w:numPr>
          <w:ilvl w:val="0"/>
          <w:numId w:val="19"/>
        </w:numPr>
        <w:tabs>
          <w:tab w:val="left" w:pos="284"/>
        </w:tabs>
        <w:contextualSpacing/>
        <w:jc w:val="both"/>
        <w:rPr>
          <w:rFonts w:ascii="Century Gothic" w:eastAsia="Century Gothic" w:hAnsi="Century Gothic" w:cs="Century Gothic"/>
        </w:rPr>
      </w:pPr>
      <w:r>
        <w:rPr>
          <w:rFonts w:ascii="Century Gothic" w:eastAsia="Century Gothic" w:hAnsi="Century Gothic" w:cs="Century Gothic"/>
        </w:rPr>
        <w:t>Conste na Certidão, o nome(s) do(s) responsável(eis) técnico(s) com competência para as atividades previstas na Resolução nº 21 de 05/04/2012 do Conselho de Arquitetura e Urbanismo no Brasil.</w:t>
      </w:r>
    </w:p>
    <w:p w14:paraId="53DCE666" w14:textId="77777777" w:rsidR="00A05AB0" w:rsidRDefault="00A05AB0">
      <w:pPr>
        <w:widowControl w:val="0"/>
        <w:tabs>
          <w:tab w:val="left" w:pos="284"/>
        </w:tabs>
        <w:ind w:left="720" w:hanging="720"/>
        <w:jc w:val="both"/>
        <w:rPr>
          <w:rFonts w:ascii="Century Gothic" w:eastAsia="Century Gothic" w:hAnsi="Century Gothic" w:cs="Century Gothic"/>
        </w:rPr>
      </w:pPr>
    </w:p>
    <w:p w14:paraId="5C7FC174" w14:textId="77777777" w:rsidR="00A05AB0" w:rsidRDefault="009D7B64">
      <w:pPr>
        <w:widowControl w:val="0"/>
        <w:tabs>
          <w:tab w:val="left" w:pos="284"/>
        </w:tabs>
        <w:jc w:val="both"/>
      </w:pPr>
      <w:r>
        <w:rPr>
          <w:rFonts w:ascii="Century Gothic" w:eastAsia="Century Gothic" w:hAnsi="Century Gothic" w:cs="Century Gothic"/>
          <w:b/>
        </w:rPr>
        <w:t xml:space="preserve">7.2.2.1.2 – </w:t>
      </w:r>
      <w:r>
        <w:rPr>
          <w:rFonts w:ascii="Century Gothic" w:eastAsia="Century Gothic" w:hAnsi="Century Gothic" w:cs="Century Gothic"/>
          <w:b/>
        </w:rPr>
        <w:tab/>
      </w:r>
      <w:r>
        <w:rPr>
          <w:rFonts w:ascii="Century Gothic" w:eastAsia="Century Gothic" w:hAnsi="Century Gothic" w:cs="Century Gothic"/>
        </w:rPr>
        <w:t xml:space="preserve">Se a(s) Certidão(ões) constantes do subitem 7.2.2.1 apresentada(s) puder(em) ser consultada(s) </w:t>
      </w:r>
      <w:r>
        <w:rPr>
          <w:rFonts w:ascii="Century Gothic" w:eastAsia="Century Gothic" w:hAnsi="Century Gothic" w:cs="Century Gothic"/>
          <w:i/>
        </w:rPr>
        <w:t xml:space="preserve">on-line, </w:t>
      </w:r>
      <w:r>
        <w:rPr>
          <w:rFonts w:ascii="Century Gothic" w:eastAsia="Century Gothic" w:hAnsi="Century Gothic" w:cs="Century Gothic"/>
        </w:rPr>
        <w:t>fica dispensada a necessidade de autenticação.</w:t>
      </w:r>
    </w:p>
    <w:p w14:paraId="2C2D5649" w14:textId="77777777" w:rsidR="00A05AB0" w:rsidRDefault="00A05AB0">
      <w:pPr>
        <w:widowControl w:val="0"/>
        <w:tabs>
          <w:tab w:val="left" w:pos="284"/>
        </w:tabs>
        <w:jc w:val="both"/>
        <w:rPr>
          <w:rFonts w:ascii="Century Gothic" w:eastAsia="Century Gothic" w:hAnsi="Century Gothic" w:cs="Century Gothic"/>
        </w:rPr>
      </w:pPr>
    </w:p>
    <w:p w14:paraId="6253EB82" w14:textId="77777777" w:rsidR="00A05AB0" w:rsidRDefault="009D7B64">
      <w:pPr>
        <w:widowControl w:val="0"/>
        <w:tabs>
          <w:tab w:val="left" w:pos="284"/>
        </w:tabs>
        <w:jc w:val="both"/>
      </w:pPr>
      <w:r>
        <w:rPr>
          <w:rFonts w:ascii="Century Gothic" w:eastAsia="Century Gothic" w:hAnsi="Century Gothic" w:cs="Century Gothic"/>
          <w:b/>
        </w:rPr>
        <w:t>7.2.2.2 -</w:t>
      </w:r>
      <w:r>
        <w:rPr>
          <w:rFonts w:ascii="Century Gothic" w:eastAsia="Century Gothic" w:hAnsi="Century Gothic" w:cs="Century Gothic"/>
        </w:rPr>
        <w:tab/>
        <w:t xml:space="preserve">Comprovação, pela licitante, de possuir em seu quadro permanente, na data da abertura da sessão pública, profissional(ais) de nível superior, com habilitação profissional para exercer as competências previstas na </w:t>
      </w:r>
      <w:r>
        <w:rPr>
          <w:rFonts w:ascii="Century Gothic" w:eastAsia="Century Gothic" w:hAnsi="Century Gothic" w:cs="Century Gothic"/>
          <w:b/>
        </w:rPr>
        <w:t>Resolução nº 21 de 05/04/2012 do Conselho de Arquitetura e Urbanismo no Brasil e no Artigo 8° da Resolução nº 218 de 29/06/73 do Conselho Federal de Engenharia e Agronomia – CONFEA;</w:t>
      </w:r>
    </w:p>
    <w:p w14:paraId="487ED4E2" w14:textId="77777777" w:rsidR="00A05AB0" w:rsidRDefault="00A05AB0">
      <w:pPr>
        <w:widowControl w:val="0"/>
        <w:tabs>
          <w:tab w:val="left" w:pos="284"/>
        </w:tabs>
        <w:jc w:val="both"/>
        <w:rPr>
          <w:rFonts w:ascii="Century Gothic" w:eastAsia="Century Gothic" w:hAnsi="Century Gothic" w:cs="Century Gothic"/>
          <w:b/>
        </w:rPr>
      </w:pPr>
    </w:p>
    <w:p w14:paraId="44B9C934" w14:textId="77777777" w:rsidR="00A05AB0" w:rsidRDefault="009D7B64">
      <w:pPr>
        <w:widowControl w:val="0"/>
        <w:tabs>
          <w:tab w:val="left" w:pos="284"/>
        </w:tabs>
        <w:ind w:left="720" w:firstLine="720"/>
        <w:jc w:val="both"/>
        <w:rPr>
          <w:rFonts w:ascii="Century Gothic" w:eastAsia="Century Gothic" w:hAnsi="Century Gothic" w:cs="Century Gothic"/>
          <w:b/>
          <w:u w:val="single"/>
        </w:rPr>
      </w:pPr>
      <w:r>
        <w:rPr>
          <w:rFonts w:ascii="Century Gothic" w:eastAsia="Century Gothic" w:hAnsi="Century Gothic" w:cs="Century Gothic"/>
          <w:b/>
          <w:u w:val="single"/>
        </w:rPr>
        <w:t>ou</w:t>
      </w:r>
    </w:p>
    <w:p w14:paraId="2668A755" w14:textId="77777777" w:rsidR="00A05AB0" w:rsidRDefault="00A05AB0">
      <w:pPr>
        <w:widowControl w:val="0"/>
        <w:tabs>
          <w:tab w:val="left" w:pos="284"/>
        </w:tabs>
        <w:jc w:val="both"/>
        <w:rPr>
          <w:rFonts w:ascii="Century Gothic" w:eastAsia="Century Gothic" w:hAnsi="Century Gothic" w:cs="Century Gothic"/>
          <w:b/>
          <w:u w:val="single"/>
        </w:rPr>
      </w:pPr>
    </w:p>
    <w:p w14:paraId="17E840BF"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Comprovação, pela licitante, de possuir em seu quadro permanente, na data da abertura da sessão pública, profissional(ais) de nível superior, com habilitação profissional para exercer as competências previstas nos </w:t>
      </w:r>
      <w:r>
        <w:rPr>
          <w:rFonts w:ascii="Century Gothic" w:eastAsia="Century Gothic" w:hAnsi="Century Gothic" w:cs="Century Gothic"/>
          <w:b/>
        </w:rPr>
        <w:t>Artigos 7° e 8º da Resolução nº 218 de 29/06/73 do Conselho Federal de Engenharia e Agronomia – CONFEA;</w:t>
      </w:r>
    </w:p>
    <w:p w14:paraId="4408A332" w14:textId="77777777" w:rsidR="00A05AB0" w:rsidRDefault="00A05AB0">
      <w:pPr>
        <w:widowControl w:val="0"/>
        <w:tabs>
          <w:tab w:val="left" w:pos="284"/>
        </w:tabs>
        <w:jc w:val="both"/>
        <w:rPr>
          <w:rFonts w:ascii="Century Gothic" w:eastAsia="Century Gothic" w:hAnsi="Century Gothic" w:cs="Century Gothic"/>
          <w:b/>
        </w:rPr>
      </w:pPr>
    </w:p>
    <w:p w14:paraId="1A699DC4" w14:textId="77777777" w:rsidR="00A05AB0" w:rsidRDefault="009D7B64">
      <w:pPr>
        <w:widowControl w:val="0"/>
        <w:tabs>
          <w:tab w:val="left" w:pos="284"/>
        </w:tabs>
        <w:ind w:firstLine="212"/>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a)</w:t>
      </w:r>
      <w:r>
        <w:rPr>
          <w:rFonts w:ascii="Century Gothic" w:eastAsia="Century Gothic" w:hAnsi="Century Gothic" w:cs="Century Gothic"/>
        </w:rPr>
        <w:t xml:space="preserve"> A licitante deverá comprovar que o(s) referido(s) profissional(is) pertence(m) ao seu quadro permanente de pessoal, mediante apresentação:</w:t>
      </w:r>
    </w:p>
    <w:p w14:paraId="60D6318E" w14:textId="77777777" w:rsidR="00A05AB0" w:rsidRDefault="00A05AB0">
      <w:pPr>
        <w:widowControl w:val="0"/>
        <w:tabs>
          <w:tab w:val="left" w:pos="284"/>
        </w:tabs>
        <w:jc w:val="both"/>
        <w:rPr>
          <w:rFonts w:ascii="Century Gothic" w:eastAsia="Century Gothic" w:hAnsi="Century Gothic" w:cs="Century Gothic"/>
        </w:rPr>
      </w:pPr>
    </w:p>
    <w:p w14:paraId="14380E1F" w14:textId="77777777" w:rsidR="00A05AB0" w:rsidRDefault="009D7B64">
      <w:pPr>
        <w:widowControl w:val="0"/>
        <w:numPr>
          <w:ilvl w:val="0"/>
          <w:numId w:val="8"/>
        </w:numPr>
        <w:tabs>
          <w:tab w:val="left" w:pos="284"/>
        </w:tabs>
        <w:spacing w:after="200"/>
        <w:ind w:left="1771" w:hanging="70"/>
        <w:jc w:val="both"/>
        <w:rPr>
          <w:rFonts w:ascii="Century Gothic" w:eastAsia="Century Gothic" w:hAnsi="Century Gothic" w:cs="Century Gothic"/>
        </w:rPr>
      </w:pPr>
      <w:r>
        <w:rPr>
          <w:rFonts w:ascii="Century Gothic" w:eastAsia="Century Gothic" w:hAnsi="Century Gothic" w:cs="Century Gothic"/>
        </w:rPr>
        <w:t>Cópia da CTPS – Carteira de Trabalho e Previdência Social com o devido registro ou;</w:t>
      </w:r>
    </w:p>
    <w:p w14:paraId="45828691" w14:textId="77777777" w:rsidR="00A05AB0" w:rsidRDefault="009D7B64">
      <w:pPr>
        <w:widowControl w:val="0"/>
        <w:numPr>
          <w:ilvl w:val="0"/>
          <w:numId w:val="8"/>
        </w:numPr>
        <w:tabs>
          <w:tab w:val="left" w:pos="284"/>
        </w:tabs>
        <w:spacing w:after="200"/>
        <w:ind w:left="1771" w:hanging="70"/>
        <w:jc w:val="both"/>
        <w:rPr>
          <w:rFonts w:ascii="Century Gothic" w:eastAsia="Century Gothic" w:hAnsi="Century Gothic" w:cs="Century Gothic"/>
        </w:rPr>
      </w:pPr>
      <w:r>
        <w:rPr>
          <w:rFonts w:ascii="Century Gothic" w:eastAsia="Century Gothic" w:hAnsi="Century Gothic" w:cs="Century Gothic"/>
        </w:rPr>
        <w:t>Vínculo societário com a empresa (Contrato Social e a sua última alteração) ou;</w:t>
      </w:r>
    </w:p>
    <w:p w14:paraId="3B713135" w14:textId="77777777" w:rsidR="00A05AB0" w:rsidRDefault="009D7B64">
      <w:pPr>
        <w:widowControl w:val="0"/>
        <w:numPr>
          <w:ilvl w:val="0"/>
          <w:numId w:val="8"/>
        </w:numPr>
        <w:tabs>
          <w:tab w:val="left" w:pos="284"/>
        </w:tabs>
        <w:spacing w:after="200"/>
        <w:ind w:left="1771" w:hanging="70"/>
        <w:jc w:val="both"/>
        <w:rPr>
          <w:rFonts w:ascii="Century Gothic" w:eastAsia="Century Gothic" w:hAnsi="Century Gothic" w:cs="Century Gothic"/>
        </w:rPr>
      </w:pPr>
      <w:r>
        <w:rPr>
          <w:rFonts w:ascii="Century Gothic" w:eastAsia="Century Gothic" w:hAnsi="Century Gothic" w:cs="Century Gothic"/>
        </w:rPr>
        <w:t>Ficha de Registro de Empregados ou do livro correspondente devidamente registrado no Ministério do Trabalho ou;</w:t>
      </w:r>
    </w:p>
    <w:p w14:paraId="00799181" w14:textId="77777777" w:rsidR="00A05AB0" w:rsidRDefault="009D7B64">
      <w:pPr>
        <w:widowControl w:val="0"/>
        <w:numPr>
          <w:ilvl w:val="0"/>
          <w:numId w:val="8"/>
        </w:numPr>
        <w:tabs>
          <w:tab w:val="left" w:pos="284"/>
        </w:tabs>
        <w:spacing w:after="200"/>
        <w:ind w:left="1771" w:hanging="70"/>
        <w:jc w:val="both"/>
        <w:rPr>
          <w:rFonts w:ascii="Century Gothic" w:eastAsia="Century Gothic" w:hAnsi="Century Gothic" w:cs="Century Gothic"/>
        </w:rPr>
      </w:pPr>
      <w:r>
        <w:rPr>
          <w:rFonts w:ascii="Century Gothic" w:eastAsia="Century Gothic" w:hAnsi="Century Gothic" w:cs="Century Gothic"/>
        </w:rPr>
        <w:t>Contrato de trabalho/prestação de serviços;</w:t>
      </w:r>
    </w:p>
    <w:p w14:paraId="52CFADC5" w14:textId="77777777" w:rsidR="00A05AB0" w:rsidRDefault="009D7B64">
      <w:pPr>
        <w:widowControl w:val="0"/>
        <w:numPr>
          <w:ilvl w:val="0"/>
          <w:numId w:val="8"/>
        </w:numPr>
        <w:tabs>
          <w:tab w:val="left" w:pos="284"/>
        </w:tabs>
        <w:ind w:left="1771" w:hanging="70"/>
        <w:contextualSpacing/>
        <w:jc w:val="both"/>
        <w:rPr>
          <w:rFonts w:ascii="Century Gothic" w:eastAsia="Century Gothic" w:hAnsi="Century Gothic" w:cs="Century Gothic"/>
        </w:rPr>
      </w:pPr>
      <w:r>
        <w:rPr>
          <w:rFonts w:ascii="Century Gothic" w:eastAsia="Century Gothic" w:hAnsi="Century Gothic" w:cs="Century Gothic"/>
        </w:rPr>
        <w:t xml:space="preserve">Será ainda admitida a contratação de profissional autônomo que preencha os requisitos e se responsabilize tecnicamente pela execução da obra e dos </w:t>
      </w:r>
      <w:r>
        <w:rPr>
          <w:rFonts w:ascii="Century Gothic" w:eastAsia="Century Gothic" w:hAnsi="Century Gothic" w:cs="Century Gothic"/>
        </w:rPr>
        <w:lastRenderedPageBreak/>
        <w:t>serviços.</w:t>
      </w:r>
    </w:p>
    <w:p w14:paraId="044A4958" w14:textId="77777777" w:rsidR="00A05AB0" w:rsidRDefault="00A05AB0">
      <w:pPr>
        <w:widowControl w:val="0"/>
        <w:tabs>
          <w:tab w:val="left" w:pos="284"/>
        </w:tabs>
        <w:jc w:val="both"/>
        <w:rPr>
          <w:rFonts w:ascii="Century Gothic" w:eastAsia="Century Gothic" w:hAnsi="Century Gothic" w:cs="Century Gothic"/>
        </w:rPr>
      </w:pPr>
    </w:p>
    <w:p w14:paraId="30EC6DB1" w14:textId="77777777" w:rsidR="00A05AB0" w:rsidRDefault="009D7B64">
      <w:pPr>
        <w:widowControl w:val="0"/>
        <w:tabs>
          <w:tab w:val="left" w:pos="284"/>
        </w:tabs>
        <w:jc w:val="both"/>
      </w:pPr>
      <w:r>
        <w:rPr>
          <w:rFonts w:ascii="Century Gothic" w:eastAsia="Century Gothic" w:hAnsi="Century Gothic" w:cs="Century Gothic"/>
          <w:b/>
        </w:rPr>
        <w:t>7.2.2.3 -</w:t>
      </w:r>
      <w:r>
        <w:rPr>
          <w:rFonts w:ascii="Century Gothic" w:eastAsia="Century Gothic" w:hAnsi="Century Gothic" w:cs="Century Gothic"/>
        </w:rPr>
        <w:tab/>
        <w:t>Certidão(ões) de registro de pessoa física expedida pelo CAU e/ou CREA dos responsáveis técnicos:</w:t>
      </w:r>
    </w:p>
    <w:p w14:paraId="7938E608" w14:textId="77777777" w:rsidR="00A05AB0" w:rsidRDefault="00A05AB0">
      <w:pPr>
        <w:widowControl w:val="0"/>
        <w:tabs>
          <w:tab w:val="left" w:pos="284"/>
        </w:tabs>
        <w:jc w:val="both"/>
        <w:rPr>
          <w:rFonts w:ascii="Century Gothic" w:eastAsia="Century Gothic" w:hAnsi="Century Gothic" w:cs="Century Gothic"/>
        </w:rPr>
      </w:pPr>
    </w:p>
    <w:p w14:paraId="16DDACBB" w14:textId="77777777" w:rsidR="00A05AB0" w:rsidRDefault="009D7B64">
      <w:pPr>
        <w:widowControl w:val="0"/>
        <w:numPr>
          <w:ilvl w:val="0"/>
          <w:numId w:val="9"/>
        </w:numPr>
        <w:tabs>
          <w:tab w:val="left" w:pos="846"/>
        </w:tabs>
        <w:spacing w:after="200"/>
        <w:ind w:left="1771" w:hanging="283"/>
        <w:jc w:val="both"/>
        <w:rPr>
          <w:rFonts w:ascii="Century Gothic" w:eastAsia="Century Gothic" w:hAnsi="Century Gothic" w:cs="Century Gothic"/>
        </w:rPr>
      </w:pPr>
      <w:r>
        <w:rPr>
          <w:rFonts w:ascii="Century Gothic" w:eastAsia="Century Gothic" w:hAnsi="Century Gothic" w:cs="Century Gothic"/>
        </w:rPr>
        <w:t>Arquiteto e Engenheiro Eletricista;</w:t>
      </w:r>
    </w:p>
    <w:p w14:paraId="51384418" w14:textId="77777777" w:rsidR="00A05AB0" w:rsidRDefault="009D7B64">
      <w:pPr>
        <w:widowControl w:val="0"/>
        <w:tabs>
          <w:tab w:val="left" w:pos="284"/>
        </w:tabs>
        <w:spacing w:after="200"/>
        <w:ind w:firstLine="1771"/>
        <w:jc w:val="both"/>
        <w:rPr>
          <w:rFonts w:ascii="Century Gothic" w:eastAsia="Century Gothic" w:hAnsi="Century Gothic" w:cs="Century Gothic"/>
          <w:b/>
        </w:rPr>
      </w:pPr>
      <w:r>
        <w:rPr>
          <w:rFonts w:ascii="Century Gothic" w:eastAsia="Century Gothic" w:hAnsi="Century Gothic" w:cs="Century Gothic"/>
          <w:b/>
        </w:rPr>
        <w:t>ou</w:t>
      </w:r>
    </w:p>
    <w:p w14:paraId="6EA513E2" w14:textId="6F91192C" w:rsidR="00A05AB0" w:rsidRPr="00A26D2B" w:rsidRDefault="009D7B64" w:rsidP="00A26D2B">
      <w:pPr>
        <w:numPr>
          <w:ilvl w:val="0"/>
          <w:numId w:val="9"/>
        </w:numPr>
        <w:spacing w:after="200"/>
        <w:ind w:left="1771" w:hanging="283"/>
        <w:rPr>
          <w:rFonts w:ascii="Century Gothic" w:eastAsia="Century Gothic" w:hAnsi="Century Gothic" w:cs="Century Gothic"/>
        </w:rPr>
      </w:pPr>
      <w:r>
        <w:rPr>
          <w:rFonts w:ascii="Century Gothic" w:eastAsia="Century Gothic" w:hAnsi="Century Gothic" w:cs="Century Gothic"/>
        </w:rPr>
        <w:t>Engenheiro Civil e Engenheiro Eletricista.</w:t>
      </w:r>
    </w:p>
    <w:p w14:paraId="4DF8B678" w14:textId="77777777" w:rsidR="00A05AB0" w:rsidRDefault="009D7B64">
      <w:pPr>
        <w:widowControl w:val="0"/>
        <w:tabs>
          <w:tab w:val="left" w:pos="284"/>
        </w:tabs>
        <w:jc w:val="both"/>
      </w:pPr>
      <w:r>
        <w:rPr>
          <w:rFonts w:ascii="Century Gothic" w:eastAsia="Century Gothic" w:hAnsi="Century Gothic" w:cs="Century Gothic"/>
          <w:b/>
        </w:rPr>
        <w:t>7.2.2.4 -</w:t>
      </w:r>
      <w:r>
        <w:rPr>
          <w:rFonts w:ascii="Century Gothic" w:eastAsia="Century Gothic" w:hAnsi="Century Gothic" w:cs="Century Gothic"/>
        </w:rPr>
        <w:tab/>
      </w:r>
      <w:r>
        <w:rPr>
          <w:rFonts w:ascii="Century Gothic" w:eastAsia="Century Gothic" w:hAnsi="Century Gothic" w:cs="Century Gothic"/>
          <w:b/>
          <w:u w:val="single"/>
        </w:rPr>
        <w:t>Comprovação técnico-operacional</w:t>
      </w:r>
      <w:r>
        <w:rPr>
          <w:rFonts w:ascii="Century Gothic" w:eastAsia="Century Gothic" w:hAnsi="Century Gothic" w:cs="Century Gothic"/>
        </w:rPr>
        <w:t>, por meio de apresentação de Atestado(s) expedido(s) em nome da empresa licitante e fornecido(s) por pessoa jurídica de direito público ou privado, que comprove(m) experiência(s) anterior na execução de serviços com características similares ao objeto licitado, conforme abaixo:</w:t>
      </w:r>
    </w:p>
    <w:p w14:paraId="597CECB0" w14:textId="77777777" w:rsidR="00A05AB0" w:rsidRDefault="00A05AB0">
      <w:pPr>
        <w:widowControl w:val="0"/>
        <w:tabs>
          <w:tab w:val="left" w:pos="284"/>
        </w:tabs>
        <w:jc w:val="both"/>
        <w:rPr>
          <w:rFonts w:ascii="Century Gothic" w:eastAsia="Century Gothic" w:hAnsi="Century Gothic" w:cs="Century Gothic"/>
          <w:b/>
        </w:rPr>
      </w:pPr>
    </w:p>
    <w:p w14:paraId="289106A3" w14:textId="77777777" w:rsidR="00A05AB0" w:rsidRDefault="009D7B64">
      <w:pPr>
        <w:widowControl w:val="0"/>
        <w:tabs>
          <w:tab w:val="left" w:pos="284"/>
          <w:tab w:val="left" w:pos="567"/>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a)</w:t>
      </w:r>
      <w:r>
        <w:rPr>
          <w:rFonts w:ascii="Century Gothic" w:eastAsia="Century Gothic" w:hAnsi="Century Gothic" w:cs="Century Gothic"/>
        </w:rPr>
        <w:t xml:space="preserve"> Execução de serviços de reformas em imóvel com pelo menos 3.930 m²;</w:t>
      </w:r>
    </w:p>
    <w:p w14:paraId="5EB867DD" w14:textId="77777777" w:rsidR="00A05AB0" w:rsidRDefault="00A05AB0">
      <w:pPr>
        <w:widowControl w:val="0"/>
        <w:tabs>
          <w:tab w:val="left" w:pos="284"/>
          <w:tab w:val="left" w:pos="567"/>
        </w:tabs>
        <w:jc w:val="both"/>
        <w:rPr>
          <w:rFonts w:ascii="Century Gothic" w:eastAsia="Century Gothic" w:hAnsi="Century Gothic" w:cs="Century Gothic"/>
        </w:rPr>
      </w:pPr>
    </w:p>
    <w:p w14:paraId="63758284" w14:textId="77777777" w:rsidR="00A05AB0" w:rsidRDefault="009D7B64">
      <w:pPr>
        <w:widowControl w:val="0"/>
        <w:tabs>
          <w:tab w:val="left" w:pos="284"/>
          <w:tab w:val="left" w:pos="567"/>
        </w:tabs>
        <w:jc w:val="both"/>
      </w:pP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Pintura com o mínimo de 7.300 m²;</w:t>
      </w:r>
    </w:p>
    <w:p w14:paraId="2E1CFE1C" w14:textId="77777777" w:rsidR="00A05AB0" w:rsidRDefault="00A05AB0">
      <w:pPr>
        <w:widowControl w:val="0"/>
        <w:tabs>
          <w:tab w:val="left" w:pos="284"/>
          <w:tab w:val="left" w:pos="567"/>
        </w:tabs>
        <w:jc w:val="both"/>
        <w:rPr>
          <w:rFonts w:ascii="Century Gothic" w:eastAsia="Century Gothic" w:hAnsi="Century Gothic" w:cs="Century Gothic"/>
        </w:rPr>
      </w:pPr>
    </w:p>
    <w:p w14:paraId="294D5130" w14:textId="77777777" w:rsidR="00A05AB0" w:rsidRDefault="009D7B64">
      <w:pPr>
        <w:widowControl w:val="0"/>
        <w:tabs>
          <w:tab w:val="left" w:pos="284"/>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c)</w:t>
      </w:r>
      <w:r>
        <w:rPr>
          <w:rFonts w:ascii="Century Gothic" w:eastAsia="Century Gothic" w:hAnsi="Century Gothic" w:cs="Century Gothic"/>
        </w:rPr>
        <w:t xml:space="preserve"> Instalação de rede estruturada (lógica e telefonia) composta de, no mínimo, 540 pontos;</w:t>
      </w:r>
    </w:p>
    <w:p w14:paraId="16307030" w14:textId="77777777" w:rsidR="00A05AB0" w:rsidRDefault="00A05AB0">
      <w:pPr>
        <w:widowControl w:val="0"/>
        <w:tabs>
          <w:tab w:val="left" w:pos="284"/>
          <w:tab w:val="left" w:pos="567"/>
        </w:tabs>
        <w:jc w:val="both"/>
        <w:rPr>
          <w:rFonts w:ascii="Century Gothic" w:eastAsia="Century Gothic" w:hAnsi="Century Gothic" w:cs="Century Gothic"/>
        </w:rPr>
      </w:pPr>
    </w:p>
    <w:p w14:paraId="5B4C9B6E" w14:textId="77777777" w:rsidR="00A05AB0" w:rsidRDefault="009D7B64">
      <w:pPr>
        <w:widowControl w:val="0"/>
        <w:tabs>
          <w:tab w:val="left" w:pos="284"/>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d) </w:t>
      </w:r>
      <w:r>
        <w:rPr>
          <w:rFonts w:ascii="Century Gothic" w:eastAsia="Century Gothic" w:hAnsi="Century Gothic" w:cs="Century Gothic"/>
        </w:rPr>
        <w:t xml:space="preserve">Instalação de barramento blindado </w:t>
      </w:r>
      <w:r>
        <w:rPr>
          <w:rFonts w:ascii="Century Gothic" w:eastAsia="Century Gothic" w:hAnsi="Century Gothic" w:cs="Century Gothic"/>
          <w:i/>
        </w:rPr>
        <w:t>bus way</w:t>
      </w:r>
      <w:r>
        <w:rPr>
          <w:rFonts w:ascii="Century Gothic" w:eastAsia="Century Gothic" w:hAnsi="Century Gothic" w:cs="Century Gothic"/>
        </w:rPr>
        <w:t xml:space="preserve"> de, no mínimo, 1.500A ou 23 metros;</w:t>
      </w:r>
    </w:p>
    <w:p w14:paraId="24F3BB6E" w14:textId="77777777" w:rsidR="00A05AB0" w:rsidRDefault="00A05AB0">
      <w:pPr>
        <w:widowControl w:val="0"/>
        <w:tabs>
          <w:tab w:val="left" w:pos="284"/>
          <w:tab w:val="left" w:pos="567"/>
        </w:tabs>
        <w:jc w:val="both"/>
        <w:rPr>
          <w:rFonts w:ascii="Century Gothic" w:eastAsia="Century Gothic" w:hAnsi="Century Gothic" w:cs="Century Gothic"/>
        </w:rPr>
      </w:pPr>
    </w:p>
    <w:p w14:paraId="356A3717" w14:textId="77777777" w:rsidR="00A05AB0" w:rsidRDefault="009D7B64">
      <w:pPr>
        <w:widowControl w:val="0"/>
        <w:tabs>
          <w:tab w:val="left" w:pos="284"/>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e)</w:t>
      </w:r>
      <w:r>
        <w:rPr>
          <w:rFonts w:ascii="Century Gothic" w:eastAsia="Century Gothic" w:hAnsi="Century Gothic" w:cs="Century Gothic"/>
        </w:rPr>
        <w:t xml:space="preserve"> Instalação de caixilhos de alumínio de, no mínimo, 510 m².</w:t>
      </w:r>
    </w:p>
    <w:p w14:paraId="662B92A1" w14:textId="039DB835" w:rsidR="00A26D2B" w:rsidRDefault="00A26D2B">
      <w:pPr>
        <w:widowControl w:val="0"/>
        <w:tabs>
          <w:tab w:val="left" w:pos="284"/>
        </w:tabs>
        <w:ind w:right="51"/>
        <w:jc w:val="both"/>
        <w:rPr>
          <w:rFonts w:ascii="Century Gothic" w:eastAsia="Century Gothic" w:hAnsi="Century Gothic" w:cs="Century Gothic"/>
          <w:b/>
        </w:rPr>
      </w:pPr>
    </w:p>
    <w:p w14:paraId="54B07BD4" w14:textId="420A60B9" w:rsidR="00A56F68" w:rsidRDefault="00A56F68">
      <w:pPr>
        <w:widowControl w:val="0"/>
        <w:tabs>
          <w:tab w:val="left" w:pos="284"/>
        </w:tabs>
        <w:ind w:right="51"/>
        <w:jc w:val="both"/>
        <w:rPr>
          <w:rFonts w:ascii="Century Gothic" w:eastAsia="Century Gothic" w:hAnsi="Century Gothic" w:cs="Century Gothic"/>
          <w:b/>
        </w:rPr>
      </w:pPr>
      <w:r>
        <w:rPr>
          <w:rFonts w:ascii="Century Gothic" w:eastAsia="Century Gothic" w:hAnsi="Century Gothic" w:cs="Century Gothic"/>
          <w:b/>
        </w:rPr>
        <w:t xml:space="preserve">7.2.2.4.1 - </w:t>
      </w:r>
      <w:r w:rsidR="00961A34">
        <w:rPr>
          <w:rFonts w:ascii="Century Gothic" w:eastAsia="Century Gothic" w:hAnsi="Century Gothic" w:cs="Century Gothic"/>
          <w:b/>
        </w:rPr>
        <w:tab/>
      </w:r>
      <w:r w:rsidR="00961A34" w:rsidRPr="00961A34">
        <w:rPr>
          <w:rFonts w:ascii="Century Gothic" w:eastAsia="Century Gothic" w:hAnsi="Century Gothic" w:cs="Century Gothic"/>
          <w:b/>
          <w:u w:val="single"/>
        </w:rPr>
        <w:t>Somatório de atestados de capacidade técnico-operacional.</w:t>
      </w:r>
      <w:r w:rsidR="00961A34" w:rsidRPr="00961A34">
        <w:rPr>
          <w:rFonts w:ascii="Century Gothic" w:eastAsia="Century Gothic" w:hAnsi="Century Gothic" w:cs="Century Gothic"/>
          <w:b/>
        </w:rPr>
        <w:t xml:space="preserve"> </w:t>
      </w:r>
      <w:r w:rsidR="00961A34" w:rsidRPr="00961A34">
        <w:rPr>
          <w:rFonts w:ascii="Century Gothic" w:eastAsia="Century Gothic" w:hAnsi="Century Gothic" w:cs="Century Gothic"/>
        </w:rPr>
        <w:t>Será admitido o somatório de atestados para a comprovação da capacidade técnica do licitante, requerida no subitem 7.2.2.4.</w:t>
      </w:r>
    </w:p>
    <w:p w14:paraId="7478E4C1" w14:textId="77777777" w:rsidR="00A56F68" w:rsidRDefault="00A56F68">
      <w:pPr>
        <w:widowControl w:val="0"/>
        <w:tabs>
          <w:tab w:val="left" w:pos="284"/>
        </w:tabs>
        <w:ind w:right="51"/>
        <w:jc w:val="both"/>
        <w:rPr>
          <w:rFonts w:ascii="Century Gothic" w:eastAsia="Century Gothic" w:hAnsi="Century Gothic" w:cs="Century Gothic"/>
          <w:b/>
        </w:rPr>
      </w:pPr>
    </w:p>
    <w:p w14:paraId="46D035D0" w14:textId="79F5CFA3" w:rsidR="00A05AB0" w:rsidRDefault="009D7B64">
      <w:pPr>
        <w:widowControl w:val="0"/>
        <w:tabs>
          <w:tab w:val="left" w:pos="284"/>
        </w:tabs>
        <w:ind w:right="51"/>
        <w:jc w:val="both"/>
      </w:pPr>
      <w:r>
        <w:rPr>
          <w:rFonts w:ascii="Century Gothic" w:eastAsia="Century Gothic" w:hAnsi="Century Gothic" w:cs="Century Gothic"/>
          <w:b/>
        </w:rPr>
        <w:t>7.2.2.5 -</w:t>
      </w:r>
      <w:r>
        <w:rPr>
          <w:rFonts w:ascii="Century Gothic" w:eastAsia="Century Gothic" w:hAnsi="Century Gothic" w:cs="Century Gothic"/>
          <w:b/>
        </w:rPr>
        <w:tab/>
      </w:r>
      <w:r>
        <w:rPr>
          <w:rFonts w:ascii="Century Gothic" w:eastAsia="Century Gothic" w:hAnsi="Century Gothic" w:cs="Century Gothic"/>
          <w:b/>
          <w:u w:val="single"/>
        </w:rPr>
        <w:t>Comprovação da capacidade técnico-profissional</w:t>
      </w:r>
      <w:r>
        <w:rPr>
          <w:rFonts w:ascii="Century Gothic" w:eastAsia="Century Gothic" w:hAnsi="Century Gothic" w:cs="Century Gothic"/>
        </w:rPr>
        <w:t xml:space="preserve">, por meio de apresentação de CAT (Certidão de Acervo Técnico) em nome do(s) profissional(ais) mencionado(s) no item </w:t>
      </w:r>
      <w:r>
        <w:rPr>
          <w:rFonts w:ascii="Century Gothic" w:eastAsia="Century Gothic" w:hAnsi="Century Gothic" w:cs="Century Gothic"/>
          <w:b/>
        </w:rPr>
        <w:t>7.2.2.2</w:t>
      </w:r>
      <w:r>
        <w:rPr>
          <w:rFonts w:ascii="Century Gothic" w:eastAsia="Century Gothic" w:hAnsi="Century Gothic" w:cs="Century Gothic"/>
        </w:rPr>
        <w:t xml:space="preserve"> deste edital, que comprove experiência anterior na execução de serviços com características similares ao objeto licitado, conforme abaixo:</w:t>
      </w:r>
    </w:p>
    <w:p w14:paraId="3CAD38D7" w14:textId="77777777" w:rsidR="00A05AB0" w:rsidRDefault="00A05AB0">
      <w:pPr>
        <w:widowControl w:val="0"/>
        <w:tabs>
          <w:tab w:val="left" w:pos="284"/>
        </w:tabs>
        <w:ind w:right="51"/>
        <w:jc w:val="both"/>
        <w:rPr>
          <w:rFonts w:ascii="Century Gothic" w:eastAsia="Century Gothic" w:hAnsi="Century Gothic" w:cs="Century Gothic"/>
          <w:b/>
        </w:rPr>
      </w:pPr>
    </w:p>
    <w:p w14:paraId="5C6A667F" w14:textId="77777777" w:rsidR="00A05AB0" w:rsidRDefault="009D7B64">
      <w:pPr>
        <w:widowControl w:val="0"/>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Execução de serviços de reformas em imóvel;</w:t>
      </w:r>
    </w:p>
    <w:p w14:paraId="78EB0088" w14:textId="77777777" w:rsidR="00A05AB0" w:rsidRDefault="00A05AB0">
      <w:pPr>
        <w:widowControl w:val="0"/>
        <w:tabs>
          <w:tab w:val="left" w:pos="284"/>
        </w:tabs>
        <w:ind w:right="51"/>
        <w:jc w:val="both"/>
        <w:rPr>
          <w:rFonts w:ascii="Century Gothic" w:eastAsia="Century Gothic" w:hAnsi="Century Gothic" w:cs="Century Gothic"/>
          <w:b/>
        </w:rPr>
      </w:pPr>
    </w:p>
    <w:p w14:paraId="6A805EE9" w14:textId="77777777" w:rsidR="00A05AB0" w:rsidRDefault="009D7B64">
      <w:pPr>
        <w:widowControl w:val="0"/>
        <w:tabs>
          <w:tab w:val="left" w:pos="284"/>
        </w:tabs>
        <w:ind w:right="51"/>
        <w:jc w:val="both"/>
      </w:pPr>
      <w:r>
        <w:rPr>
          <w:rFonts w:ascii="Century Gothic" w:eastAsia="Century Gothic" w:hAnsi="Century Gothic" w:cs="Century Gothic"/>
          <w:b/>
        </w:rPr>
        <w:t xml:space="preserve">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Pintura;</w:t>
      </w:r>
    </w:p>
    <w:p w14:paraId="59C5F413" w14:textId="77777777" w:rsidR="00A05AB0" w:rsidRDefault="00A05AB0">
      <w:pPr>
        <w:widowControl w:val="0"/>
        <w:tabs>
          <w:tab w:val="left" w:pos="284"/>
        </w:tabs>
        <w:ind w:right="51"/>
        <w:jc w:val="both"/>
        <w:rPr>
          <w:rFonts w:ascii="Century Gothic" w:eastAsia="Century Gothic" w:hAnsi="Century Gothic" w:cs="Century Gothic"/>
          <w:b/>
        </w:rPr>
      </w:pPr>
    </w:p>
    <w:p w14:paraId="1A31582B" w14:textId="77777777" w:rsidR="00A05AB0" w:rsidRDefault="009D7B64">
      <w:pPr>
        <w:widowControl w:val="0"/>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 </w:t>
      </w:r>
      <w:r>
        <w:rPr>
          <w:rFonts w:ascii="Century Gothic" w:eastAsia="Century Gothic" w:hAnsi="Century Gothic" w:cs="Century Gothic"/>
        </w:rPr>
        <w:t>Instalação de rede estruturada (lógica e telefonia);</w:t>
      </w:r>
    </w:p>
    <w:p w14:paraId="7210263C" w14:textId="77777777" w:rsidR="00A05AB0" w:rsidRDefault="00A05AB0">
      <w:pPr>
        <w:widowControl w:val="0"/>
        <w:tabs>
          <w:tab w:val="left" w:pos="284"/>
        </w:tabs>
        <w:ind w:right="51"/>
        <w:jc w:val="both"/>
        <w:rPr>
          <w:rFonts w:ascii="Century Gothic" w:eastAsia="Century Gothic" w:hAnsi="Century Gothic" w:cs="Century Gothic"/>
          <w:b/>
        </w:rPr>
      </w:pPr>
    </w:p>
    <w:p w14:paraId="7097C9F9" w14:textId="77777777" w:rsidR="00A05AB0" w:rsidRDefault="009D7B64">
      <w:pPr>
        <w:widowControl w:val="0"/>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d)</w:t>
      </w:r>
      <w:r>
        <w:rPr>
          <w:rFonts w:ascii="Century Gothic" w:eastAsia="Century Gothic" w:hAnsi="Century Gothic" w:cs="Century Gothic"/>
        </w:rPr>
        <w:t xml:space="preserve"> Instalação de barramento blindado </w:t>
      </w:r>
      <w:r>
        <w:rPr>
          <w:rFonts w:ascii="Century Gothic" w:eastAsia="Century Gothic" w:hAnsi="Century Gothic" w:cs="Century Gothic"/>
          <w:i/>
        </w:rPr>
        <w:t>bus way</w:t>
      </w:r>
      <w:r>
        <w:rPr>
          <w:rFonts w:ascii="Century Gothic" w:eastAsia="Century Gothic" w:hAnsi="Century Gothic" w:cs="Century Gothic"/>
        </w:rPr>
        <w:t>;</w:t>
      </w:r>
    </w:p>
    <w:p w14:paraId="0A2C512B" w14:textId="77777777" w:rsidR="00A05AB0" w:rsidRDefault="00A05AB0">
      <w:pPr>
        <w:widowControl w:val="0"/>
        <w:tabs>
          <w:tab w:val="left" w:pos="284"/>
        </w:tabs>
        <w:ind w:right="51"/>
        <w:jc w:val="both"/>
        <w:rPr>
          <w:rFonts w:ascii="Century Gothic" w:eastAsia="Century Gothic" w:hAnsi="Century Gothic" w:cs="Century Gothic"/>
          <w:b/>
        </w:rPr>
      </w:pPr>
    </w:p>
    <w:p w14:paraId="61328DE6" w14:textId="77777777" w:rsidR="00A05AB0" w:rsidRDefault="009D7B64">
      <w:pPr>
        <w:widowControl w:val="0"/>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e) </w:t>
      </w:r>
      <w:r>
        <w:rPr>
          <w:rFonts w:ascii="Century Gothic" w:eastAsia="Century Gothic" w:hAnsi="Century Gothic" w:cs="Century Gothic"/>
        </w:rPr>
        <w:t>Instalação de caixilhos de alumínio.</w:t>
      </w:r>
    </w:p>
    <w:p w14:paraId="6B7AA1FE" w14:textId="77777777" w:rsidR="00A05AB0" w:rsidRDefault="00A05AB0">
      <w:pPr>
        <w:widowControl w:val="0"/>
        <w:tabs>
          <w:tab w:val="left" w:pos="284"/>
        </w:tabs>
        <w:ind w:right="51"/>
        <w:jc w:val="both"/>
        <w:rPr>
          <w:rFonts w:ascii="Century Gothic" w:eastAsia="Century Gothic" w:hAnsi="Century Gothic" w:cs="Century Gothic"/>
          <w:b/>
        </w:rPr>
      </w:pPr>
    </w:p>
    <w:p w14:paraId="4532BBC3" w14:textId="77777777" w:rsidR="00F671F2" w:rsidRDefault="009D7B64" w:rsidP="001C695E">
      <w:pPr>
        <w:widowControl w:val="0"/>
        <w:tabs>
          <w:tab w:val="left" w:pos="284"/>
        </w:tabs>
        <w:ind w:right="51"/>
        <w:jc w:val="both"/>
        <w:rPr>
          <w:rFonts w:ascii="Century Gothic" w:eastAsia="Century Gothic" w:hAnsi="Century Gothic" w:cs="Century Gothic"/>
        </w:rPr>
      </w:pPr>
      <w:r>
        <w:rPr>
          <w:rFonts w:ascii="Century Gothic" w:eastAsia="Century Gothic" w:hAnsi="Century Gothic" w:cs="Century Gothic"/>
          <w:b/>
        </w:rPr>
        <w:t xml:space="preserve">7.2.2.6 - </w:t>
      </w:r>
      <w:r>
        <w:rPr>
          <w:rFonts w:ascii="Century Gothic" w:eastAsia="Century Gothic" w:hAnsi="Century Gothic" w:cs="Century Gothic"/>
          <w:b/>
        </w:rPr>
        <w:tab/>
      </w:r>
      <w:r>
        <w:rPr>
          <w:rFonts w:ascii="Century Gothic" w:eastAsia="Century Gothic" w:hAnsi="Century Gothic" w:cs="Century Gothic"/>
        </w:rPr>
        <w:t>Declaração formal da disponibilidade de máquinas, equipamentos e equipe técnica especializada, para a execução do objeto licitado, conforme parágrafo 6º do artigo 30 da Lei 8.666/93 e alterações posteriores, conforme Modelo</w:t>
      </w:r>
      <w:r w:rsidR="00564112">
        <w:rPr>
          <w:rFonts w:ascii="Century Gothic" w:eastAsia="Century Gothic" w:hAnsi="Century Gothic" w:cs="Century Gothic"/>
        </w:rPr>
        <w:t xml:space="preserve"> do</w:t>
      </w:r>
      <w:r>
        <w:rPr>
          <w:rFonts w:ascii="Century Gothic" w:eastAsia="Century Gothic" w:hAnsi="Century Gothic" w:cs="Century Gothic"/>
        </w:rPr>
        <w:t xml:space="preserve"> </w:t>
      </w:r>
      <w:r w:rsidRPr="00564112">
        <w:rPr>
          <w:rFonts w:ascii="Century Gothic" w:eastAsia="Century Gothic" w:hAnsi="Century Gothic" w:cs="Century Gothic"/>
          <w:b/>
        </w:rPr>
        <w:t>Anexo – 16</w:t>
      </w:r>
      <w:r>
        <w:rPr>
          <w:rFonts w:ascii="Century Gothic" w:eastAsia="Century Gothic" w:hAnsi="Century Gothic" w:cs="Century Gothic"/>
        </w:rPr>
        <w:t>.</w:t>
      </w:r>
    </w:p>
    <w:p w14:paraId="6DF24802" w14:textId="77777777" w:rsidR="00F671F2" w:rsidRDefault="00F671F2" w:rsidP="001C695E">
      <w:pPr>
        <w:widowControl w:val="0"/>
        <w:tabs>
          <w:tab w:val="left" w:pos="284"/>
        </w:tabs>
        <w:ind w:right="51"/>
        <w:jc w:val="both"/>
        <w:rPr>
          <w:rFonts w:ascii="Century Gothic" w:eastAsia="Century Gothic" w:hAnsi="Century Gothic" w:cs="Century Gothic"/>
        </w:rPr>
      </w:pPr>
    </w:p>
    <w:p w14:paraId="3517F33B" w14:textId="60F9E5D0" w:rsidR="001C695E" w:rsidRPr="00F671F2" w:rsidRDefault="001C695E" w:rsidP="001C695E">
      <w:pPr>
        <w:widowControl w:val="0"/>
        <w:tabs>
          <w:tab w:val="left" w:pos="284"/>
        </w:tabs>
        <w:ind w:right="51"/>
        <w:jc w:val="both"/>
        <w:rPr>
          <w:rFonts w:ascii="Century Gothic" w:eastAsia="Century Gothic" w:hAnsi="Century Gothic" w:cs="Century Gothic"/>
        </w:rPr>
      </w:pPr>
      <w:r>
        <w:rPr>
          <w:rFonts w:ascii="Century Gothic" w:eastAsia="Century Gothic" w:hAnsi="Century Gothic" w:cs="Century Gothic"/>
          <w:b/>
        </w:rPr>
        <w:t xml:space="preserve">7.2.2.7 - </w:t>
      </w:r>
      <w:r>
        <w:rPr>
          <w:rFonts w:ascii="Century Gothic" w:eastAsia="Century Gothic" w:hAnsi="Century Gothic" w:cs="Century Gothic"/>
          <w:b/>
        </w:rPr>
        <w:tab/>
      </w:r>
      <w:r>
        <w:rPr>
          <w:rFonts w:ascii="Century Gothic" w:eastAsia="Century Gothic" w:hAnsi="Century Gothic" w:cs="Century Gothic"/>
        </w:rPr>
        <w:t xml:space="preserve">Declaração de Visita ao local do empreendimento, conforme Modelo do </w:t>
      </w:r>
      <w:r w:rsidRPr="00564112">
        <w:rPr>
          <w:rFonts w:ascii="Century Gothic" w:eastAsia="Century Gothic" w:hAnsi="Century Gothic" w:cs="Century Gothic"/>
          <w:b/>
        </w:rPr>
        <w:t>Anexo 5</w:t>
      </w:r>
      <w:r>
        <w:rPr>
          <w:rFonts w:ascii="Century Gothic" w:eastAsia="Century Gothic" w:hAnsi="Century Gothic" w:cs="Century Gothic"/>
        </w:rPr>
        <w:t>.</w:t>
      </w:r>
    </w:p>
    <w:p w14:paraId="7676A351" w14:textId="7CEF65A6" w:rsidR="001C695E" w:rsidRDefault="00961A34" w:rsidP="00961A34">
      <w:pPr>
        <w:widowControl w:val="0"/>
        <w:tabs>
          <w:tab w:val="left" w:pos="284"/>
        </w:tabs>
        <w:ind w:right="51"/>
        <w:jc w:val="both"/>
        <w:rPr>
          <w:rFonts w:ascii="Century Gothic" w:hAnsi="Century Gothic"/>
        </w:rPr>
      </w:pPr>
      <w:r>
        <w:rPr>
          <w:rFonts w:ascii="Century Gothic" w:hAnsi="Century Gothic"/>
        </w:rPr>
        <w:tab/>
      </w:r>
    </w:p>
    <w:p w14:paraId="0B678F2A" w14:textId="3E85A601" w:rsidR="00A05AB0" w:rsidRPr="001C695E" w:rsidRDefault="001C695E" w:rsidP="001C695E">
      <w:pPr>
        <w:widowControl w:val="0"/>
        <w:tabs>
          <w:tab w:val="left" w:pos="284"/>
        </w:tabs>
        <w:spacing w:after="240"/>
        <w:ind w:right="51"/>
        <w:jc w:val="both"/>
        <w:rPr>
          <w:rFonts w:ascii="Century Gothic" w:hAnsi="Century Gothic"/>
        </w:rPr>
      </w:pPr>
      <w:r w:rsidRPr="001C695E">
        <w:rPr>
          <w:rFonts w:ascii="Century Gothic" w:hAnsi="Century Gothic"/>
          <w:b/>
        </w:rPr>
        <w:tab/>
      </w:r>
      <w:r w:rsidRPr="001C695E">
        <w:rPr>
          <w:rFonts w:ascii="Century Gothic" w:hAnsi="Century Gothic"/>
          <w:b/>
        </w:rPr>
        <w:tab/>
      </w:r>
      <w:r>
        <w:rPr>
          <w:rFonts w:ascii="Century Gothic" w:hAnsi="Century Gothic"/>
        </w:rPr>
        <w:tab/>
      </w:r>
      <w:r w:rsidRPr="001C695E">
        <w:rPr>
          <w:rFonts w:ascii="Century Gothic" w:hAnsi="Century Gothic"/>
          <w:b/>
        </w:rPr>
        <w:t>a)</w:t>
      </w:r>
      <w:r>
        <w:rPr>
          <w:rFonts w:ascii="Century Gothic" w:hAnsi="Century Gothic"/>
        </w:rPr>
        <w:t xml:space="preserve"> </w:t>
      </w:r>
      <w:r w:rsidR="00961A34" w:rsidRPr="001C695E">
        <w:rPr>
          <w:rFonts w:ascii="Century Gothic" w:hAnsi="Century Gothic"/>
        </w:rPr>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w:t>
      </w:r>
      <w:r w:rsidR="00961A34" w:rsidRPr="001C695E">
        <w:rPr>
          <w:rFonts w:ascii="Century Gothic" w:hAnsi="Century Gothic"/>
        </w:rPr>
        <w:lastRenderedPageBreak/>
        <w:t>conveniente, não cabendo à Unidade Contratante nenhuma responsabilidade em função de insuficiência dos dados levantados por ocasião da visita técnica;</w:t>
      </w:r>
    </w:p>
    <w:p w14:paraId="67EC3D4E" w14:textId="5F5A71AD" w:rsidR="001C695E" w:rsidRPr="001C695E" w:rsidRDefault="001C695E" w:rsidP="001C695E">
      <w:pPr>
        <w:jc w:val="both"/>
        <w:rPr>
          <w:rFonts w:ascii="Century Gothic" w:hAnsi="Century Gothic"/>
        </w:rPr>
      </w:pPr>
      <w:r>
        <w:tab/>
      </w:r>
      <w:r>
        <w:tab/>
      </w:r>
      <w:r w:rsidRPr="001C695E">
        <w:rPr>
          <w:rFonts w:ascii="Century Gothic" w:hAnsi="Century Gothic"/>
          <w:b/>
        </w:rPr>
        <w:t>b)</w:t>
      </w:r>
      <w:r w:rsidRPr="001C695E">
        <w:rPr>
          <w:rFonts w:ascii="Century Gothic" w:hAnsi="Century Gothic"/>
        </w:rPr>
        <w:t xml:space="preserve"> Poderão ser feitas tantas visitas técnicas quantas cada interessado considerar necessário. As visitas devem ser previamente agendadas e poderão ser realizadas até o dia útil imediata</w:t>
      </w:r>
      <w:r>
        <w:rPr>
          <w:rFonts w:ascii="Century Gothic" w:hAnsi="Century Gothic"/>
        </w:rPr>
        <w:t>mente anterior à sessão pública;</w:t>
      </w:r>
    </w:p>
    <w:p w14:paraId="3A9FD7CE" w14:textId="16BA0044" w:rsidR="00961A34" w:rsidRDefault="00961A34" w:rsidP="00961A34"/>
    <w:p w14:paraId="78A8FFF9" w14:textId="7E2A9C92" w:rsidR="001C695E" w:rsidRPr="001C695E" w:rsidRDefault="001C695E" w:rsidP="001C695E">
      <w:pPr>
        <w:rPr>
          <w:rFonts w:ascii="Century Gothic" w:hAnsi="Century Gothic"/>
        </w:rPr>
      </w:pPr>
      <w:r>
        <w:tab/>
      </w:r>
      <w:r>
        <w:tab/>
      </w:r>
      <w:r w:rsidRPr="001C695E">
        <w:rPr>
          <w:rFonts w:ascii="Century Gothic" w:hAnsi="Century Gothic"/>
          <w:b/>
        </w:rPr>
        <w:t>c)</w:t>
      </w:r>
      <w:r w:rsidRPr="001C695E">
        <w:rPr>
          <w:rFonts w:ascii="Century Gothic" w:hAnsi="Century Gothic"/>
        </w:rPr>
        <w:t xml:space="preserve"> Competirá a cada interessado, quando da visita técnica, fazer-se acompanhar dos técnicos e especialistas que entender suficientes para colher as informações necessári</w:t>
      </w:r>
      <w:r>
        <w:rPr>
          <w:rFonts w:ascii="Century Gothic" w:hAnsi="Century Gothic"/>
        </w:rPr>
        <w:t>as à elaboração da sua proposta;</w:t>
      </w:r>
    </w:p>
    <w:p w14:paraId="3A5D5948" w14:textId="01DF25AE" w:rsidR="00A05AB0" w:rsidRDefault="00A05AB0">
      <w:pPr>
        <w:widowControl w:val="0"/>
        <w:tabs>
          <w:tab w:val="left" w:pos="284"/>
        </w:tabs>
        <w:ind w:right="51"/>
        <w:jc w:val="both"/>
        <w:rPr>
          <w:rFonts w:ascii="Century Gothic" w:eastAsia="Century Gothic" w:hAnsi="Century Gothic" w:cs="Century Gothic"/>
          <w:b/>
        </w:rPr>
      </w:pPr>
    </w:p>
    <w:p w14:paraId="68B526AD" w14:textId="7D5E7C50" w:rsidR="001C695E" w:rsidRDefault="001C695E">
      <w:pPr>
        <w:widowControl w:val="0"/>
        <w:tabs>
          <w:tab w:val="left" w:pos="284"/>
        </w:tabs>
        <w:ind w:right="51"/>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sidRPr="001C695E">
        <w:rPr>
          <w:rFonts w:ascii="Century Gothic" w:eastAsia="Century Gothic" w:hAnsi="Century Gothic" w:cs="Century Gothic"/>
          <w:b/>
        </w:rPr>
        <w:t xml:space="preserve">d) </w:t>
      </w:r>
      <w:r w:rsidRPr="001C695E">
        <w:rPr>
          <w:rFonts w:ascii="Century Gothic" w:eastAsia="Century Gothic" w:hAnsi="Century Gothic" w:cs="Century Gothic"/>
        </w:rPr>
        <w:t>As prospecções, investigações técnicas, ou quaisquer outros procedimentos que impliquem interferências no local em que serão prestados os serviços deverão ser previamente autor</w:t>
      </w:r>
      <w:r>
        <w:rPr>
          <w:rFonts w:ascii="Century Gothic" w:eastAsia="Century Gothic" w:hAnsi="Century Gothic" w:cs="Century Gothic"/>
        </w:rPr>
        <w:t>izados pela Unidade Contratante;</w:t>
      </w:r>
    </w:p>
    <w:p w14:paraId="2652262A" w14:textId="3C71E6AD" w:rsidR="001C695E" w:rsidRDefault="001C695E">
      <w:pPr>
        <w:widowControl w:val="0"/>
        <w:tabs>
          <w:tab w:val="left" w:pos="284"/>
        </w:tabs>
        <w:ind w:right="51"/>
        <w:jc w:val="both"/>
        <w:rPr>
          <w:rFonts w:ascii="Century Gothic" w:eastAsia="Century Gothic" w:hAnsi="Century Gothic" w:cs="Century Gothic"/>
          <w:b/>
        </w:rPr>
      </w:pPr>
    </w:p>
    <w:p w14:paraId="78AB4DDD" w14:textId="12456AC8" w:rsidR="001C695E" w:rsidRDefault="001C695E">
      <w:pPr>
        <w:widowControl w:val="0"/>
        <w:tabs>
          <w:tab w:val="left" w:pos="284"/>
        </w:tabs>
        <w:ind w:right="51"/>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sidRPr="001C695E">
        <w:rPr>
          <w:rFonts w:ascii="Century Gothic" w:eastAsia="Century Gothic" w:hAnsi="Century Gothic" w:cs="Century Gothic"/>
          <w:b/>
        </w:rPr>
        <w:t xml:space="preserve">e) </w:t>
      </w:r>
      <w:r w:rsidRPr="001C695E">
        <w:rPr>
          <w:rFonts w:ascii="Century Gothic" w:eastAsia="Century Gothic" w:hAnsi="Century Gothic" w:cs="Century Gothic"/>
        </w:rPr>
        <w:t>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p>
    <w:p w14:paraId="39C0006A" w14:textId="77777777" w:rsidR="001C695E" w:rsidRDefault="001C695E">
      <w:pPr>
        <w:widowControl w:val="0"/>
        <w:tabs>
          <w:tab w:val="left" w:pos="284"/>
        </w:tabs>
        <w:ind w:right="51"/>
        <w:jc w:val="both"/>
        <w:rPr>
          <w:rFonts w:ascii="Century Gothic" w:eastAsia="Century Gothic" w:hAnsi="Century Gothic" w:cs="Century Gothic"/>
          <w:b/>
        </w:rPr>
      </w:pPr>
    </w:p>
    <w:p w14:paraId="2A36E43E" w14:textId="77777777" w:rsidR="00A05AB0" w:rsidRDefault="009D7B64">
      <w:pPr>
        <w:widowControl w:val="0"/>
        <w:tabs>
          <w:tab w:val="left" w:pos="284"/>
        </w:tabs>
        <w:ind w:right="51"/>
        <w:jc w:val="both"/>
      </w:pPr>
      <w:r>
        <w:rPr>
          <w:rFonts w:ascii="Century Gothic" w:eastAsia="Century Gothic" w:hAnsi="Century Gothic" w:cs="Century Gothic"/>
          <w:b/>
        </w:rPr>
        <w:t>7.2.3 -</w:t>
      </w:r>
      <w:r>
        <w:rPr>
          <w:rFonts w:ascii="Century Gothic" w:eastAsia="Century Gothic" w:hAnsi="Century Gothic" w:cs="Century Gothic"/>
          <w:b/>
        </w:rPr>
        <w:tab/>
      </w:r>
      <w:r>
        <w:rPr>
          <w:rFonts w:ascii="Century Gothic" w:eastAsia="Century Gothic" w:hAnsi="Century Gothic" w:cs="Century Gothic"/>
          <w:b/>
        </w:rPr>
        <w:tab/>
        <w:t>QUALIFICAÇÃO ECONÔMICO-FINANCEIRA</w:t>
      </w:r>
      <w:r>
        <w:rPr>
          <w:rFonts w:ascii="Century Gothic" w:eastAsia="Century Gothic" w:hAnsi="Century Gothic" w:cs="Century Gothic"/>
        </w:rPr>
        <w:t>:</w:t>
      </w:r>
    </w:p>
    <w:p w14:paraId="16DEE422" w14:textId="77777777" w:rsidR="00A05AB0" w:rsidRDefault="00A05AB0">
      <w:pPr>
        <w:widowControl w:val="0"/>
        <w:tabs>
          <w:tab w:val="left" w:pos="284"/>
        </w:tabs>
        <w:ind w:right="51"/>
        <w:jc w:val="both"/>
        <w:rPr>
          <w:rFonts w:ascii="Century Gothic" w:eastAsia="Century Gothic" w:hAnsi="Century Gothic" w:cs="Century Gothic"/>
          <w:b/>
        </w:rPr>
      </w:pPr>
    </w:p>
    <w:p w14:paraId="7FE2BC5F" w14:textId="09BD0C4C" w:rsidR="00A05AB0" w:rsidRPr="00961A34" w:rsidRDefault="00961A34" w:rsidP="00961A34">
      <w:pPr>
        <w:widowControl w:val="0"/>
        <w:tabs>
          <w:tab w:val="left" w:pos="284"/>
        </w:tabs>
        <w:ind w:right="51"/>
        <w:jc w:val="both"/>
        <w:rPr>
          <w:rFonts w:ascii="Century Gothic" w:eastAsia="Century Gothic" w:hAnsi="Century Gothic" w:cs="Century Gothic"/>
        </w:rPr>
      </w:pPr>
      <w:r w:rsidRPr="00961A34">
        <w:rPr>
          <w:rFonts w:ascii="Century Gothic" w:eastAsia="Century Gothic" w:hAnsi="Century Gothic" w:cs="Century Gothic"/>
          <w:b/>
        </w:rPr>
        <w:tab/>
      </w:r>
      <w:r w:rsidRPr="00961A34">
        <w:rPr>
          <w:rFonts w:ascii="Century Gothic" w:eastAsia="Century Gothic" w:hAnsi="Century Gothic" w:cs="Century Gothic"/>
          <w:b/>
        </w:rPr>
        <w:tab/>
      </w:r>
      <w:r>
        <w:rPr>
          <w:rFonts w:ascii="Century Gothic" w:eastAsia="Century Gothic" w:hAnsi="Century Gothic" w:cs="Century Gothic"/>
        </w:rPr>
        <w:tab/>
      </w:r>
      <w:r w:rsidRPr="00961A34">
        <w:rPr>
          <w:rFonts w:ascii="Century Gothic" w:eastAsia="Century Gothic" w:hAnsi="Century Gothic" w:cs="Century Gothic"/>
          <w:b/>
        </w:rPr>
        <w:t>a)</w:t>
      </w:r>
      <w:r>
        <w:rPr>
          <w:rFonts w:ascii="Century Gothic" w:eastAsia="Century Gothic" w:hAnsi="Century Gothic" w:cs="Century Gothic"/>
        </w:rPr>
        <w:t xml:space="preserve"> </w:t>
      </w:r>
      <w:r w:rsidRPr="00961A34">
        <w:rPr>
          <w:rFonts w:ascii="Century Gothic" w:eastAsia="Century Gothic" w:hAnsi="Century Gothic" w:cs="Century Gothic"/>
        </w:rPr>
        <w:t>Certidão negativa de falência, recuperação judicial ou extrajudicial, expedida pelo distribuidor da sede da pessoa jurídica ou do domicílio do empresário individual;</w:t>
      </w:r>
    </w:p>
    <w:p w14:paraId="55967457" w14:textId="47D5DE60" w:rsidR="00961A34" w:rsidRDefault="00961A34" w:rsidP="00961A34"/>
    <w:p w14:paraId="72C0DF6A" w14:textId="755C906A" w:rsidR="00961A34" w:rsidRDefault="00961A34" w:rsidP="00961A34">
      <w:pPr>
        <w:spacing w:after="240"/>
        <w:rPr>
          <w:rFonts w:ascii="Century Gothic" w:hAnsi="Century Gothic"/>
        </w:rPr>
      </w:pPr>
      <w:r>
        <w:tab/>
      </w:r>
      <w:r>
        <w:tab/>
      </w:r>
      <w:r>
        <w:tab/>
      </w:r>
      <w:r w:rsidRPr="00961A34">
        <w:rPr>
          <w:rFonts w:ascii="Century Gothic" w:hAnsi="Century Gothic"/>
          <w:b/>
        </w:rPr>
        <w:t xml:space="preserve">a.1) </w:t>
      </w:r>
      <w:r w:rsidRPr="00961A34">
        <w:rPr>
          <w:rFonts w:ascii="Century Gothic" w:hAnsi="Century Gothic"/>
        </w:rPr>
        <w:t>Se o licitante for sociedade não empresária, a certidão mencionada na alínea “a” deverá ser substituída por certidão negativa de ações de insolvência civil;</w:t>
      </w:r>
    </w:p>
    <w:p w14:paraId="7B1D2EF6" w14:textId="61311393" w:rsidR="00961A34" w:rsidRDefault="00961A34" w:rsidP="00961A34">
      <w:pPr>
        <w:spacing w:after="24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Pr="00961A34">
        <w:rPr>
          <w:rFonts w:ascii="Century Gothic" w:hAnsi="Century Gothic"/>
          <w:b/>
        </w:rPr>
        <w:t>a.2)</w:t>
      </w:r>
      <w:r>
        <w:rPr>
          <w:rFonts w:ascii="Century Gothic" w:hAnsi="Century Gothic"/>
        </w:rPr>
        <w:t xml:space="preserve"> </w:t>
      </w:r>
      <w:r w:rsidRPr="00961A34">
        <w:rPr>
          <w:rFonts w:ascii="Century Gothic" w:hAnsi="Century Gothic"/>
        </w:rPr>
        <w:t>Caso o licitante esteja em recuperação judicial ou extrajudicial, deverá ser comprovado o acolhimento do plano de recuperação judicial ou a homologação do plano de recuperação extrajudicial, conforme o caso</w:t>
      </w:r>
      <w:r>
        <w:rPr>
          <w:rFonts w:ascii="Century Gothic" w:hAnsi="Century Gothic"/>
        </w:rPr>
        <w:t>;</w:t>
      </w:r>
    </w:p>
    <w:p w14:paraId="32C8DD86" w14:textId="12B687B6" w:rsidR="00961A34" w:rsidRPr="00961A34" w:rsidRDefault="00961A34" w:rsidP="003517DD">
      <w:pPr>
        <w:jc w:val="both"/>
        <w:rPr>
          <w:rFonts w:ascii="Century Gothic" w:hAnsi="Century Gothic"/>
          <w:b/>
        </w:rPr>
      </w:pPr>
      <w:r>
        <w:rPr>
          <w:rFonts w:ascii="Century Gothic" w:hAnsi="Century Gothic"/>
        </w:rPr>
        <w:tab/>
      </w:r>
      <w:r>
        <w:rPr>
          <w:rFonts w:ascii="Century Gothic" w:hAnsi="Century Gothic"/>
        </w:rPr>
        <w:tab/>
      </w:r>
      <w:r>
        <w:rPr>
          <w:rFonts w:ascii="Century Gothic" w:hAnsi="Century Gothic"/>
        </w:rPr>
        <w:tab/>
      </w:r>
      <w:r w:rsidRPr="00961A34">
        <w:rPr>
          <w:rFonts w:ascii="Century Gothic" w:hAnsi="Century Gothic"/>
          <w:b/>
        </w:rPr>
        <w:t>a.3)</w:t>
      </w:r>
      <w:r>
        <w:rPr>
          <w:rFonts w:ascii="Century Gothic" w:hAnsi="Century Gothic"/>
        </w:rPr>
        <w:t xml:space="preserve"> </w:t>
      </w:r>
      <w:r w:rsidRPr="00961A34">
        <w:rPr>
          <w:rFonts w:ascii="Century Gothic" w:hAnsi="Century Gothic"/>
        </w:rPr>
        <w:t>Se o licitante não for sediado no Estado de São Paulo, as certidões deverão vir acompanhadas de declaração oficial da autoridade judiciária competente, relacionando os distribuidores que, na Comarca de sua sede, tenham atribuição para expedir certidões negativas de falências, de recuperação judicial ou de execução patrimonial</w:t>
      </w:r>
      <w:r>
        <w:rPr>
          <w:rFonts w:ascii="Century Gothic" w:hAnsi="Century Gothic"/>
        </w:rPr>
        <w:t>;</w:t>
      </w:r>
    </w:p>
    <w:p w14:paraId="3861886A" w14:textId="77777777" w:rsidR="00A05AB0" w:rsidRDefault="00A05AB0">
      <w:pPr>
        <w:widowControl w:val="0"/>
        <w:tabs>
          <w:tab w:val="left" w:pos="284"/>
        </w:tabs>
        <w:ind w:right="51"/>
        <w:jc w:val="both"/>
        <w:rPr>
          <w:rFonts w:ascii="Century Gothic" w:eastAsia="Century Gothic" w:hAnsi="Century Gothic" w:cs="Century Gothic"/>
        </w:rPr>
      </w:pPr>
    </w:p>
    <w:p w14:paraId="10BB26BF" w14:textId="77777777" w:rsidR="00A05AB0" w:rsidRDefault="009D7B64">
      <w:pPr>
        <w:widowControl w:val="0"/>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 xml:space="preserve">Balanço Patrimonial e demonstrações da conta de resultados do último exercício social exigível, devidamente publicados na Imprensa Oficial quando se tratar de Sociedade por Ações. As demais deverão apresentá-lo na forma da lei, por meio de cópia reprográfica extraída do Livro Diário contemplando inclusive os termos de Abertura e Encerramento, devidamente registrado no órgão competente, que comprove a boa situação financeira da empresa, vedada a substituição por balancetes ou balanços provisórios, podendo ser atualizados, por índices oficiais, quando encerrados há mais de 3 (três) meses da data de apresentação da proposta. </w:t>
      </w:r>
    </w:p>
    <w:p w14:paraId="76CA37DD" w14:textId="77777777" w:rsidR="00A05AB0" w:rsidRDefault="00A05AB0">
      <w:pPr>
        <w:widowControl w:val="0"/>
        <w:tabs>
          <w:tab w:val="left" w:pos="284"/>
        </w:tabs>
        <w:ind w:right="51"/>
        <w:jc w:val="both"/>
        <w:rPr>
          <w:rFonts w:ascii="Century Gothic" w:eastAsia="Century Gothic" w:hAnsi="Century Gothic" w:cs="Century Gothic"/>
          <w:b/>
        </w:rPr>
      </w:pPr>
    </w:p>
    <w:p w14:paraId="46CE0841" w14:textId="77777777" w:rsidR="00A05AB0" w:rsidRDefault="009D7B64">
      <w:pPr>
        <w:widowControl w:val="0"/>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b.1) </w:t>
      </w:r>
      <w:r>
        <w:rPr>
          <w:rFonts w:ascii="Century Gothic" w:eastAsia="Century Gothic" w:hAnsi="Century Gothic" w:cs="Century Gothic"/>
        </w:rPr>
        <w:t xml:space="preserve">Se a licitante tiver sido constituída a menos de 1 (um) ano, a documentação referida deverá ser substituída pela demonstração contábil relativa ao período de funcionamento. </w:t>
      </w:r>
    </w:p>
    <w:p w14:paraId="691F7FE6" w14:textId="77777777" w:rsidR="00A05AB0" w:rsidRDefault="00A05AB0">
      <w:pPr>
        <w:widowControl w:val="0"/>
        <w:tabs>
          <w:tab w:val="left" w:pos="284"/>
        </w:tabs>
        <w:ind w:right="51"/>
        <w:jc w:val="both"/>
        <w:rPr>
          <w:rFonts w:ascii="Century Gothic" w:eastAsia="Century Gothic" w:hAnsi="Century Gothic" w:cs="Century Gothic"/>
          <w:b/>
        </w:rPr>
      </w:pPr>
    </w:p>
    <w:p w14:paraId="787A9609" w14:textId="77777777" w:rsidR="00A05AB0" w:rsidRDefault="009D7B64">
      <w:pPr>
        <w:widowControl w:val="0"/>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 </w:t>
      </w:r>
      <w:r>
        <w:rPr>
          <w:rFonts w:ascii="Century Gothic" w:eastAsia="Century Gothic" w:hAnsi="Century Gothic" w:cs="Century Gothic"/>
        </w:rPr>
        <w:t xml:space="preserve">Demonstrativos dos seguintes índices econômico-financeiros, extraídos do Balanço supramencionado, sendo que a demonstração dos índices deverá ser efetuada mediante a elaboração, pela Licitante, de documento contendo as fórmulas abaixo indicadas, a declaração formal de que os valores respectivos inseridos nas fórmulas foram extraídos do Balanço patrimonial apresentado, os quocientes respectivos apurados, bem como a(s) assinatura(s) do(s) representante(s) legal(is) da empresa e de seu contador, devidamente identificados, em papel </w:t>
      </w:r>
      <w:r>
        <w:rPr>
          <w:rFonts w:ascii="Century Gothic" w:eastAsia="Century Gothic" w:hAnsi="Century Gothic" w:cs="Century Gothic"/>
        </w:rPr>
        <w:lastRenderedPageBreak/>
        <w:t>timbrado da empresa.</w:t>
      </w:r>
    </w:p>
    <w:p w14:paraId="11DABE4D" w14:textId="77777777" w:rsidR="00A05AB0" w:rsidRDefault="00A05AB0">
      <w:pPr>
        <w:widowControl w:val="0"/>
        <w:tabs>
          <w:tab w:val="left" w:pos="284"/>
        </w:tabs>
        <w:ind w:right="51"/>
        <w:jc w:val="both"/>
        <w:rPr>
          <w:rFonts w:ascii="Century Gothic" w:eastAsia="Century Gothic" w:hAnsi="Century Gothic" w:cs="Century Gothic"/>
        </w:rPr>
      </w:pPr>
    </w:p>
    <w:p w14:paraId="0FC33A29" w14:textId="77777777" w:rsidR="00A05AB0" w:rsidRDefault="009D7B64">
      <w:pPr>
        <w:widowControl w:val="0"/>
        <w:tabs>
          <w:tab w:val="left" w:pos="284"/>
          <w:tab w:val="left" w:pos="851"/>
        </w:tabs>
        <w:spacing w:before="120"/>
        <w:ind w:left="720" w:firstLine="720"/>
        <w:jc w:val="both"/>
        <w:rPr>
          <w:rFonts w:ascii="Century Gothic" w:eastAsia="Century Gothic" w:hAnsi="Century Gothic" w:cs="Century Gothic"/>
          <w:b/>
        </w:rPr>
      </w:pPr>
      <w:r>
        <w:rPr>
          <w:rFonts w:ascii="Century Gothic" w:eastAsia="Century Gothic" w:hAnsi="Century Gothic" w:cs="Century Gothic"/>
          <w:b/>
        </w:rPr>
        <w:t>c.1.1) - ÍNDICE DE LIQUIDEZ GERAL (LG), com valor superior a 1, em que:</w:t>
      </w:r>
    </w:p>
    <w:p w14:paraId="4F9AF47C" w14:textId="77777777" w:rsidR="00A05AB0" w:rsidRDefault="00A05AB0">
      <w:pPr>
        <w:widowControl w:val="0"/>
        <w:tabs>
          <w:tab w:val="left" w:pos="284"/>
        </w:tabs>
        <w:spacing w:before="120"/>
        <w:ind w:left="426" w:hanging="426"/>
        <w:jc w:val="both"/>
        <w:rPr>
          <w:rFonts w:ascii="Century Gothic" w:eastAsia="Century Gothic" w:hAnsi="Century Gothic" w:cs="Century Gothic"/>
          <w:b/>
        </w:rPr>
      </w:pPr>
    </w:p>
    <w:tbl>
      <w:tblPr>
        <w:tblW w:w="5987" w:type="dxa"/>
        <w:tblInd w:w="1526" w:type="dxa"/>
        <w:tblLook w:val="04A0" w:firstRow="1" w:lastRow="0" w:firstColumn="1" w:lastColumn="0" w:noHBand="0" w:noVBand="1"/>
      </w:tblPr>
      <w:tblGrid>
        <w:gridCol w:w="1274"/>
        <w:gridCol w:w="4713"/>
      </w:tblGrid>
      <w:tr w:rsidR="00A05AB0" w14:paraId="48D952D4" w14:textId="77777777">
        <w:tc>
          <w:tcPr>
            <w:tcW w:w="1274" w:type="dxa"/>
            <w:vMerge w:val="restart"/>
            <w:shd w:val="clear" w:color="auto" w:fill="EEECE1"/>
            <w:vAlign w:val="center"/>
          </w:tcPr>
          <w:p w14:paraId="06A21EBA" w14:textId="77777777" w:rsidR="00A05AB0" w:rsidRDefault="009D7B64">
            <w:pPr>
              <w:widowControl w:val="0"/>
              <w:tabs>
                <w:tab w:val="left" w:pos="284"/>
              </w:tabs>
              <w:jc w:val="center"/>
            </w:pPr>
            <w:r>
              <w:rPr>
                <w:rFonts w:ascii="Century Gothic" w:eastAsia="Century Gothic" w:hAnsi="Century Gothic" w:cs="Century Gothic"/>
                <w:b/>
              </w:rPr>
              <w:t>LG</w:t>
            </w:r>
            <w:r>
              <w:rPr>
                <w:rFonts w:ascii="Century Gothic" w:eastAsia="Century Gothic" w:hAnsi="Century Gothic" w:cs="Century Gothic"/>
              </w:rPr>
              <w:t xml:space="preserve"> =</w:t>
            </w:r>
          </w:p>
        </w:tc>
        <w:tc>
          <w:tcPr>
            <w:tcW w:w="4713" w:type="dxa"/>
            <w:tcBorders>
              <w:bottom w:val="single" w:sz="4" w:space="0" w:color="00000A"/>
            </w:tcBorders>
            <w:shd w:val="clear" w:color="auto" w:fill="EEECE1"/>
          </w:tcPr>
          <w:p w14:paraId="14818BB5"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Ativo Circulante + Realizável a Longo Prazo</w:t>
            </w:r>
          </w:p>
        </w:tc>
      </w:tr>
      <w:tr w:rsidR="00A05AB0" w14:paraId="2FAD7060" w14:textId="77777777">
        <w:tc>
          <w:tcPr>
            <w:tcW w:w="1274" w:type="dxa"/>
            <w:vMerge/>
            <w:shd w:val="clear" w:color="auto" w:fill="EEECE1"/>
            <w:vAlign w:val="center"/>
          </w:tcPr>
          <w:p w14:paraId="544B7212" w14:textId="77777777" w:rsidR="00A05AB0" w:rsidRDefault="00A05AB0"/>
        </w:tc>
        <w:tc>
          <w:tcPr>
            <w:tcW w:w="4713" w:type="dxa"/>
            <w:tcBorders>
              <w:top w:val="single" w:sz="4" w:space="0" w:color="00000A"/>
            </w:tcBorders>
            <w:shd w:val="clear" w:color="auto" w:fill="EEECE1"/>
          </w:tcPr>
          <w:p w14:paraId="6D63FB52"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Passivo Circulante + Exigível a Longo Prazo</w:t>
            </w:r>
          </w:p>
        </w:tc>
      </w:tr>
    </w:tbl>
    <w:p w14:paraId="2BBCE8D2" w14:textId="77777777" w:rsidR="00A05AB0" w:rsidRDefault="00A05AB0">
      <w:pPr>
        <w:widowControl w:val="0"/>
        <w:tabs>
          <w:tab w:val="left" w:pos="284"/>
        </w:tabs>
        <w:spacing w:before="120"/>
        <w:jc w:val="both"/>
        <w:rPr>
          <w:rFonts w:ascii="Century Gothic" w:eastAsia="Century Gothic" w:hAnsi="Century Gothic" w:cs="Century Gothic"/>
        </w:rPr>
      </w:pPr>
    </w:p>
    <w:p w14:paraId="093C80E2" w14:textId="77777777" w:rsidR="00A05AB0" w:rsidRDefault="009D7B64">
      <w:pPr>
        <w:widowControl w:val="0"/>
        <w:tabs>
          <w:tab w:val="left" w:pos="284"/>
          <w:tab w:val="left" w:pos="851"/>
        </w:tabs>
        <w:spacing w:before="120"/>
        <w:ind w:left="1866" w:hanging="425"/>
        <w:jc w:val="both"/>
        <w:rPr>
          <w:rFonts w:ascii="Century Gothic" w:eastAsia="Century Gothic" w:hAnsi="Century Gothic" w:cs="Century Gothic"/>
          <w:b/>
        </w:rPr>
      </w:pPr>
      <w:r>
        <w:rPr>
          <w:rFonts w:ascii="Century Gothic" w:eastAsia="Century Gothic" w:hAnsi="Century Gothic" w:cs="Century Gothic"/>
          <w:b/>
        </w:rPr>
        <w:t xml:space="preserve">c.1.2) - ÍNDICE DE SOLVÊNCIA GERAL (SG), com valor superior a 1, em que: </w:t>
      </w:r>
    </w:p>
    <w:p w14:paraId="7129013E" w14:textId="77777777" w:rsidR="00A05AB0" w:rsidRDefault="00A05AB0">
      <w:pPr>
        <w:widowControl w:val="0"/>
        <w:tabs>
          <w:tab w:val="left" w:pos="284"/>
        </w:tabs>
        <w:spacing w:before="120"/>
        <w:ind w:left="426" w:hanging="426"/>
        <w:jc w:val="both"/>
        <w:rPr>
          <w:rFonts w:ascii="Century Gothic" w:eastAsia="Century Gothic" w:hAnsi="Century Gothic" w:cs="Century Gothic"/>
          <w:b/>
        </w:rPr>
      </w:pPr>
    </w:p>
    <w:tbl>
      <w:tblPr>
        <w:tblW w:w="5987" w:type="dxa"/>
        <w:tblInd w:w="1526" w:type="dxa"/>
        <w:tblLook w:val="04A0" w:firstRow="1" w:lastRow="0" w:firstColumn="1" w:lastColumn="0" w:noHBand="0" w:noVBand="1"/>
      </w:tblPr>
      <w:tblGrid>
        <w:gridCol w:w="1274"/>
        <w:gridCol w:w="4713"/>
      </w:tblGrid>
      <w:tr w:rsidR="00A05AB0" w14:paraId="3FB5E74A" w14:textId="77777777">
        <w:tc>
          <w:tcPr>
            <w:tcW w:w="1274" w:type="dxa"/>
            <w:vMerge w:val="restart"/>
            <w:shd w:val="clear" w:color="auto" w:fill="EEECE1"/>
            <w:vAlign w:val="center"/>
          </w:tcPr>
          <w:p w14:paraId="4D2188A1" w14:textId="77777777" w:rsidR="00A05AB0" w:rsidRDefault="009D7B64">
            <w:pPr>
              <w:widowControl w:val="0"/>
              <w:tabs>
                <w:tab w:val="left" w:pos="284"/>
              </w:tabs>
              <w:jc w:val="center"/>
            </w:pPr>
            <w:r>
              <w:rPr>
                <w:rFonts w:ascii="Century Gothic" w:eastAsia="Century Gothic" w:hAnsi="Century Gothic" w:cs="Century Gothic"/>
                <w:b/>
              </w:rPr>
              <w:t>SG</w:t>
            </w:r>
            <w:r>
              <w:rPr>
                <w:rFonts w:ascii="Century Gothic" w:eastAsia="Century Gothic" w:hAnsi="Century Gothic" w:cs="Century Gothic"/>
              </w:rPr>
              <w:t xml:space="preserve"> =</w:t>
            </w:r>
          </w:p>
        </w:tc>
        <w:tc>
          <w:tcPr>
            <w:tcW w:w="4713" w:type="dxa"/>
            <w:tcBorders>
              <w:bottom w:val="single" w:sz="4" w:space="0" w:color="00000A"/>
            </w:tcBorders>
            <w:shd w:val="clear" w:color="auto" w:fill="EEECE1"/>
          </w:tcPr>
          <w:p w14:paraId="1A8371EA" w14:textId="77777777" w:rsidR="00A05AB0" w:rsidRDefault="009D7B64">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Ativo Total</w:t>
            </w:r>
          </w:p>
        </w:tc>
      </w:tr>
      <w:tr w:rsidR="00A05AB0" w14:paraId="59565E07" w14:textId="77777777">
        <w:tc>
          <w:tcPr>
            <w:tcW w:w="1274" w:type="dxa"/>
            <w:vMerge/>
            <w:shd w:val="clear" w:color="auto" w:fill="EEECE1"/>
            <w:vAlign w:val="center"/>
          </w:tcPr>
          <w:p w14:paraId="4076CE16" w14:textId="77777777" w:rsidR="00A05AB0" w:rsidRDefault="00A05AB0"/>
        </w:tc>
        <w:tc>
          <w:tcPr>
            <w:tcW w:w="4713" w:type="dxa"/>
            <w:tcBorders>
              <w:top w:val="single" w:sz="4" w:space="0" w:color="00000A"/>
            </w:tcBorders>
            <w:shd w:val="clear" w:color="auto" w:fill="EEECE1"/>
          </w:tcPr>
          <w:p w14:paraId="28CCF16B"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Passivo Circulante + Exigível a Longo Prazo</w:t>
            </w:r>
          </w:p>
        </w:tc>
      </w:tr>
    </w:tbl>
    <w:p w14:paraId="6162094F" w14:textId="77777777" w:rsidR="00A05AB0" w:rsidRDefault="009D7B64">
      <w:pPr>
        <w:widowControl w:val="0"/>
        <w:tabs>
          <w:tab w:val="left" w:pos="284"/>
          <w:tab w:val="left" w:pos="851"/>
        </w:tabs>
        <w:spacing w:before="120"/>
        <w:ind w:firstLine="1418"/>
        <w:jc w:val="both"/>
        <w:rPr>
          <w:rFonts w:ascii="Century Gothic" w:eastAsia="Century Gothic" w:hAnsi="Century Gothic" w:cs="Century Gothic"/>
          <w:b/>
        </w:rPr>
      </w:pPr>
      <w:r>
        <w:rPr>
          <w:rFonts w:ascii="Century Gothic" w:eastAsia="Century Gothic" w:hAnsi="Century Gothic" w:cs="Century Gothic"/>
          <w:b/>
        </w:rPr>
        <w:t>c.1.3) - ÍNDICE DE LIQUIDEZ CORRENTE (LC), com valor superior a 1, em que:</w:t>
      </w:r>
    </w:p>
    <w:p w14:paraId="090C0294" w14:textId="77777777" w:rsidR="00A05AB0" w:rsidRDefault="00A05AB0">
      <w:pPr>
        <w:widowControl w:val="0"/>
        <w:tabs>
          <w:tab w:val="left" w:pos="284"/>
        </w:tabs>
        <w:spacing w:before="120"/>
        <w:ind w:left="426" w:hanging="426"/>
        <w:jc w:val="both"/>
        <w:rPr>
          <w:rFonts w:ascii="Century Gothic" w:eastAsia="Century Gothic" w:hAnsi="Century Gothic" w:cs="Century Gothic"/>
          <w:b/>
        </w:rPr>
      </w:pPr>
    </w:p>
    <w:tbl>
      <w:tblPr>
        <w:tblW w:w="5987" w:type="dxa"/>
        <w:tblInd w:w="1526" w:type="dxa"/>
        <w:tblLook w:val="04A0" w:firstRow="1" w:lastRow="0" w:firstColumn="1" w:lastColumn="0" w:noHBand="0" w:noVBand="1"/>
      </w:tblPr>
      <w:tblGrid>
        <w:gridCol w:w="1275"/>
        <w:gridCol w:w="4712"/>
      </w:tblGrid>
      <w:tr w:rsidR="00A05AB0" w14:paraId="71D95A93" w14:textId="77777777">
        <w:tc>
          <w:tcPr>
            <w:tcW w:w="1275" w:type="dxa"/>
            <w:vMerge w:val="restart"/>
            <w:shd w:val="clear" w:color="auto" w:fill="EEECE1"/>
            <w:vAlign w:val="center"/>
          </w:tcPr>
          <w:p w14:paraId="2CCBAA4E" w14:textId="77777777" w:rsidR="00A05AB0" w:rsidRDefault="009D7B64">
            <w:pPr>
              <w:widowControl w:val="0"/>
              <w:tabs>
                <w:tab w:val="left" w:pos="284"/>
              </w:tabs>
              <w:jc w:val="center"/>
            </w:pPr>
            <w:r>
              <w:rPr>
                <w:rFonts w:ascii="Century Gothic" w:eastAsia="Century Gothic" w:hAnsi="Century Gothic" w:cs="Century Gothic"/>
                <w:b/>
              </w:rPr>
              <w:t>LC</w:t>
            </w:r>
            <w:r>
              <w:rPr>
                <w:rFonts w:ascii="Century Gothic" w:eastAsia="Century Gothic" w:hAnsi="Century Gothic" w:cs="Century Gothic"/>
              </w:rPr>
              <w:t xml:space="preserve"> =</w:t>
            </w:r>
          </w:p>
        </w:tc>
        <w:tc>
          <w:tcPr>
            <w:tcW w:w="4712" w:type="dxa"/>
            <w:tcBorders>
              <w:bottom w:val="single" w:sz="4" w:space="0" w:color="00000A"/>
            </w:tcBorders>
            <w:shd w:val="clear" w:color="auto" w:fill="EEECE1"/>
          </w:tcPr>
          <w:p w14:paraId="1C513134" w14:textId="77777777" w:rsidR="00A05AB0" w:rsidRDefault="009D7B64">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Ativo Circulante</w:t>
            </w:r>
          </w:p>
        </w:tc>
      </w:tr>
      <w:tr w:rsidR="00A05AB0" w14:paraId="764D9D77" w14:textId="77777777">
        <w:tc>
          <w:tcPr>
            <w:tcW w:w="1275" w:type="dxa"/>
            <w:vMerge/>
            <w:shd w:val="clear" w:color="auto" w:fill="EEECE1"/>
            <w:vAlign w:val="center"/>
          </w:tcPr>
          <w:p w14:paraId="3A74AC91" w14:textId="77777777" w:rsidR="00A05AB0" w:rsidRDefault="00A05AB0"/>
        </w:tc>
        <w:tc>
          <w:tcPr>
            <w:tcW w:w="4712" w:type="dxa"/>
            <w:tcBorders>
              <w:top w:val="single" w:sz="4" w:space="0" w:color="00000A"/>
            </w:tcBorders>
            <w:shd w:val="clear" w:color="auto" w:fill="EEECE1"/>
          </w:tcPr>
          <w:p w14:paraId="290D178F" w14:textId="77777777" w:rsidR="00A05AB0" w:rsidRDefault="009D7B64">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Passivo Circulante</w:t>
            </w:r>
          </w:p>
        </w:tc>
      </w:tr>
    </w:tbl>
    <w:p w14:paraId="1A9EDA3D" w14:textId="77777777" w:rsidR="00A05AB0" w:rsidRDefault="00A05AB0">
      <w:pPr>
        <w:widowControl w:val="0"/>
        <w:tabs>
          <w:tab w:val="left" w:pos="284"/>
          <w:tab w:val="left" w:pos="851"/>
        </w:tabs>
        <w:jc w:val="both"/>
        <w:rPr>
          <w:rFonts w:ascii="Century Gothic" w:eastAsia="Century Gothic" w:hAnsi="Century Gothic" w:cs="Century Gothic"/>
          <w:b/>
        </w:rPr>
      </w:pPr>
    </w:p>
    <w:p w14:paraId="5B272150" w14:textId="106B2F39" w:rsidR="00A05AB0" w:rsidRDefault="009D7B64">
      <w:pPr>
        <w:widowControl w:val="0"/>
        <w:tabs>
          <w:tab w:val="left" w:pos="284"/>
          <w:tab w:val="left" w:pos="1406"/>
        </w:tabs>
        <w:spacing w:before="120"/>
        <w:ind w:firstLine="1488"/>
        <w:jc w:val="both"/>
      </w:pPr>
      <w:r>
        <w:rPr>
          <w:rFonts w:ascii="Century Gothic" w:eastAsia="Century Gothic" w:hAnsi="Century Gothic" w:cs="Century Gothic"/>
          <w:b/>
        </w:rPr>
        <w:t xml:space="preserve">c.2) - </w:t>
      </w:r>
      <w:r>
        <w:rPr>
          <w:rFonts w:ascii="Century Gothic" w:eastAsia="Century Gothic" w:hAnsi="Century Gothic" w:cs="Century Gothic"/>
        </w:rPr>
        <w:t xml:space="preserve">Caso a empresa licitante apresente, em qualquer dos índices acima, resultado igual ou inferior a 1 (um), deverá possuir capital social integralizado ou patrimônio líquido igual ou superior a 10% (dez por cento) do valor global estimado para a presente contratação, conforme artigo 44 da Instrução Normativa MPOG/SLTI </w:t>
      </w:r>
      <w:r w:rsidR="00BD5142">
        <w:rPr>
          <w:rFonts w:ascii="Century Gothic" w:eastAsia="Century Gothic" w:hAnsi="Century Gothic" w:cs="Century Gothic"/>
        </w:rPr>
        <w:t>nº</w:t>
      </w:r>
      <w:r>
        <w:rPr>
          <w:rFonts w:ascii="Century Gothic" w:eastAsia="Century Gothic" w:hAnsi="Century Gothic" w:cs="Century Gothic"/>
        </w:rPr>
        <w:t xml:space="preserve"> 2, de 11/10/2010, combinado com os §§ 2º e 3º, do Art.; 31 da Lei 8.666/93.</w:t>
      </w:r>
    </w:p>
    <w:p w14:paraId="0735DB06" w14:textId="2204F4B2" w:rsidR="00A05AB0" w:rsidRDefault="009D7B64">
      <w:pPr>
        <w:widowControl w:val="0"/>
        <w:tabs>
          <w:tab w:val="left" w:pos="284"/>
          <w:tab w:val="left" w:pos="1406"/>
        </w:tabs>
        <w:spacing w:before="120"/>
        <w:ind w:firstLine="1488"/>
        <w:jc w:val="both"/>
      </w:pPr>
      <w:r>
        <w:rPr>
          <w:rFonts w:ascii="Century Gothic" w:eastAsia="Century Gothic" w:hAnsi="Century Gothic" w:cs="Century Gothic"/>
          <w:b/>
        </w:rPr>
        <w:t xml:space="preserve">c.3) - </w:t>
      </w:r>
      <w:r>
        <w:rPr>
          <w:rFonts w:ascii="Century Gothic" w:eastAsia="Century Gothic" w:hAnsi="Century Gothic" w:cs="Century Gothic"/>
        </w:rPr>
        <w:t xml:space="preserve">A microempresa ou empresa de pequeno porte deverá apresentar o balanço patrimonial do último exercício social, salvo o disposto no art. 3º do Decreto </w:t>
      </w:r>
      <w:r w:rsidR="00BD5142">
        <w:rPr>
          <w:rFonts w:ascii="Century Gothic" w:eastAsia="Century Gothic" w:hAnsi="Century Gothic" w:cs="Century Gothic"/>
        </w:rPr>
        <w:t>nº</w:t>
      </w:r>
      <w:r>
        <w:rPr>
          <w:rFonts w:ascii="Century Gothic" w:eastAsia="Century Gothic" w:hAnsi="Century Gothic" w:cs="Century Gothic"/>
        </w:rPr>
        <w:t xml:space="preserve"> 6.204/2007, que estabelece que para o fornecimento de bens para pronta entrega ou para locação de materiais, não será exigida a apresentação dessa demonstração contábil patrimonial. </w:t>
      </w:r>
    </w:p>
    <w:p w14:paraId="38202A4E" w14:textId="77777777" w:rsidR="00A05AB0" w:rsidRDefault="009D7B64">
      <w:pPr>
        <w:widowControl w:val="0"/>
        <w:tabs>
          <w:tab w:val="left" w:pos="284"/>
          <w:tab w:val="left" w:pos="1406"/>
        </w:tabs>
        <w:spacing w:before="120"/>
        <w:ind w:firstLine="1488"/>
        <w:jc w:val="both"/>
      </w:pPr>
      <w:r>
        <w:rPr>
          <w:rFonts w:ascii="Century Gothic" w:eastAsia="Century Gothic" w:hAnsi="Century Gothic" w:cs="Century Gothic"/>
          <w:b/>
        </w:rPr>
        <w:t xml:space="preserve">d) - </w:t>
      </w:r>
      <w:r>
        <w:rPr>
          <w:rFonts w:ascii="Century Gothic" w:eastAsia="Century Gothic" w:hAnsi="Century Gothic" w:cs="Century Gothic"/>
        </w:rPr>
        <w:t>Se a empresa licitante tiver sido constituída a menos de 1 (um) ano, a documentação acima referida deverá ser substituída pela demonstração contábil relativa ao período de funcionamento.</w:t>
      </w:r>
    </w:p>
    <w:p w14:paraId="4503C3DC" w14:textId="77777777" w:rsidR="00A05AB0" w:rsidRDefault="00A05AB0">
      <w:pPr>
        <w:widowControl w:val="0"/>
        <w:tabs>
          <w:tab w:val="left" w:pos="284"/>
        </w:tabs>
        <w:jc w:val="both"/>
        <w:rPr>
          <w:rFonts w:ascii="Century Gothic" w:eastAsia="Century Gothic" w:hAnsi="Century Gothic" w:cs="Century Gothic"/>
          <w:b/>
        </w:rPr>
      </w:pPr>
    </w:p>
    <w:p w14:paraId="3C7D9A60" w14:textId="617BEAB5"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7.2.4 -</w:t>
      </w:r>
      <w:r>
        <w:rPr>
          <w:rFonts w:ascii="Century Gothic" w:eastAsia="Century Gothic" w:hAnsi="Century Gothic" w:cs="Century Gothic"/>
          <w:b/>
        </w:rPr>
        <w:tab/>
      </w:r>
      <w:r>
        <w:rPr>
          <w:rFonts w:ascii="Century Gothic" w:eastAsia="Century Gothic" w:hAnsi="Century Gothic" w:cs="Century Gothic"/>
          <w:b/>
        </w:rPr>
        <w:tab/>
        <w:t>REGULARIDADE FISCAL</w:t>
      </w:r>
      <w:r w:rsidR="00732F8C">
        <w:rPr>
          <w:rFonts w:ascii="Century Gothic" w:eastAsia="Century Gothic" w:hAnsi="Century Gothic" w:cs="Century Gothic"/>
          <w:b/>
        </w:rPr>
        <w:t xml:space="preserve"> E TRABALHISTA</w:t>
      </w:r>
      <w:r>
        <w:rPr>
          <w:rFonts w:ascii="Century Gothic" w:eastAsia="Century Gothic" w:hAnsi="Century Gothic" w:cs="Century Gothic"/>
          <w:b/>
        </w:rPr>
        <w:t>:</w:t>
      </w:r>
    </w:p>
    <w:p w14:paraId="39982B58" w14:textId="77777777" w:rsidR="00A05AB0" w:rsidRDefault="00A05AB0">
      <w:pPr>
        <w:widowControl w:val="0"/>
        <w:tabs>
          <w:tab w:val="left" w:pos="284"/>
        </w:tabs>
        <w:jc w:val="both"/>
        <w:rPr>
          <w:rFonts w:ascii="Century Gothic" w:eastAsia="Century Gothic" w:hAnsi="Century Gothic" w:cs="Century Gothic"/>
          <w:b/>
        </w:rPr>
      </w:pPr>
    </w:p>
    <w:p w14:paraId="1DC399F9" w14:textId="19441EBA" w:rsidR="00A05AB0" w:rsidRDefault="009D7B64">
      <w:pPr>
        <w:pStyle w:val="PargrafodaLista"/>
        <w:widowControl w:val="0"/>
        <w:numPr>
          <w:ilvl w:val="0"/>
          <w:numId w:val="12"/>
        </w:numPr>
        <w:tabs>
          <w:tab w:val="left" w:pos="284"/>
        </w:tabs>
        <w:spacing w:after="240"/>
        <w:ind w:left="1843" w:hanging="425"/>
        <w:jc w:val="both"/>
        <w:rPr>
          <w:rFonts w:ascii="Century Gothic" w:eastAsia="Century Gothic" w:hAnsi="Century Gothic" w:cs="Century Gothic"/>
        </w:rPr>
      </w:pPr>
      <w:r>
        <w:rPr>
          <w:rFonts w:ascii="Century Gothic" w:eastAsia="Century Gothic" w:hAnsi="Century Gothic" w:cs="Century Gothic"/>
        </w:rPr>
        <w:t>Pr</w:t>
      </w:r>
      <w:r w:rsidR="00732F8C">
        <w:rPr>
          <w:rFonts w:ascii="Century Gothic" w:eastAsia="Century Gothic" w:hAnsi="Century Gothic" w:cs="Century Gothic"/>
        </w:rPr>
        <w:t xml:space="preserve">ova de inscrição no Cadastro </w:t>
      </w:r>
      <w:r>
        <w:rPr>
          <w:rFonts w:ascii="Century Gothic" w:eastAsia="Century Gothic" w:hAnsi="Century Gothic" w:cs="Century Gothic"/>
        </w:rPr>
        <w:t xml:space="preserve">Nacional de Pessoas Jurídicas do Ministério da Fazenda (CNPJ); </w:t>
      </w:r>
    </w:p>
    <w:p w14:paraId="73F6B87A" w14:textId="654CDA83" w:rsidR="00A05AB0" w:rsidRDefault="009D7B64">
      <w:pPr>
        <w:pStyle w:val="PargrafodaLista"/>
        <w:widowControl w:val="0"/>
        <w:numPr>
          <w:ilvl w:val="0"/>
          <w:numId w:val="12"/>
        </w:numPr>
        <w:tabs>
          <w:tab w:val="left" w:pos="284"/>
        </w:tabs>
        <w:spacing w:after="240"/>
        <w:ind w:left="1843" w:hanging="425"/>
        <w:jc w:val="both"/>
        <w:rPr>
          <w:rFonts w:ascii="Century Gothic" w:eastAsia="Century Gothic" w:hAnsi="Century Gothic" w:cs="Century Gothic"/>
        </w:rPr>
      </w:pPr>
      <w:r>
        <w:rPr>
          <w:rFonts w:ascii="Century Gothic" w:eastAsia="Century Gothic" w:hAnsi="Century Gothic" w:cs="Century Gothic"/>
        </w:rPr>
        <w:t xml:space="preserve">Prova de inscrição no Cadastro de Contribuintes Estadual e/ou Municipal, </w:t>
      </w:r>
      <w:r w:rsidR="00732F8C">
        <w:rPr>
          <w:rFonts w:ascii="Century Gothic" w:eastAsia="Century Gothic" w:hAnsi="Century Gothic" w:cs="Century Gothic"/>
        </w:rPr>
        <w:t>relativo à</w:t>
      </w:r>
      <w:r>
        <w:rPr>
          <w:rFonts w:ascii="Century Gothic" w:eastAsia="Century Gothic" w:hAnsi="Century Gothic" w:cs="Century Gothic"/>
        </w:rPr>
        <w:t xml:space="preserve"> sede ou domicílio do Licitante, pertinente ao seu ramo de atividade e compatível com o objeto do certame.</w:t>
      </w:r>
    </w:p>
    <w:p w14:paraId="5B10040C" w14:textId="322B3C37" w:rsidR="00A05AB0" w:rsidRDefault="00732F8C" w:rsidP="00732F8C">
      <w:pPr>
        <w:pStyle w:val="PargrafodaLista"/>
        <w:widowControl w:val="0"/>
        <w:numPr>
          <w:ilvl w:val="0"/>
          <w:numId w:val="12"/>
        </w:numPr>
        <w:tabs>
          <w:tab w:val="left" w:pos="284"/>
        </w:tabs>
        <w:spacing w:after="240"/>
        <w:ind w:left="1843" w:hanging="425"/>
        <w:jc w:val="both"/>
        <w:rPr>
          <w:rFonts w:ascii="Century Gothic" w:eastAsia="Century Gothic" w:hAnsi="Century Gothic" w:cs="Century Gothic"/>
        </w:rPr>
      </w:pPr>
      <w:r w:rsidRPr="00732F8C">
        <w:rPr>
          <w:rFonts w:ascii="Century Gothic" w:eastAsia="Century Gothic" w:hAnsi="Century Gothic" w:cs="Century Gothic"/>
        </w:rPr>
        <w:t>Certificado de regularidade do Fundo de Garantia po</w:t>
      </w:r>
      <w:r>
        <w:rPr>
          <w:rFonts w:ascii="Century Gothic" w:eastAsia="Century Gothic" w:hAnsi="Century Gothic" w:cs="Century Gothic"/>
        </w:rPr>
        <w:t>r Tempo de Serviço (CRF – FGTS)</w:t>
      </w:r>
      <w:r w:rsidR="009D7B64">
        <w:rPr>
          <w:rFonts w:ascii="Century Gothic" w:eastAsia="Century Gothic" w:hAnsi="Century Gothic" w:cs="Century Gothic"/>
        </w:rPr>
        <w:t>;</w:t>
      </w:r>
    </w:p>
    <w:p w14:paraId="10783793" w14:textId="102F5550" w:rsidR="00A05AB0" w:rsidRDefault="00732F8C" w:rsidP="00732F8C">
      <w:pPr>
        <w:pStyle w:val="PargrafodaLista"/>
        <w:widowControl w:val="0"/>
        <w:numPr>
          <w:ilvl w:val="0"/>
          <w:numId w:val="12"/>
        </w:numPr>
        <w:tabs>
          <w:tab w:val="left" w:pos="284"/>
        </w:tabs>
        <w:spacing w:after="240"/>
        <w:ind w:left="1843" w:hanging="425"/>
        <w:jc w:val="both"/>
        <w:rPr>
          <w:rFonts w:ascii="Century Gothic" w:eastAsia="Century Gothic" w:hAnsi="Century Gothic" w:cs="Century Gothic"/>
        </w:rPr>
      </w:pPr>
      <w:r w:rsidRPr="00732F8C">
        <w:rPr>
          <w:rFonts w:ascii="Century Gothic" w:eastAsia="Century Gothic" w:hAnsi="Century Gothic" w:cs="Century Gothic"/>
        </w:rPr>
        <w:t>Certidão negativa, ou positiva com efeitos de negativa, de débitos trabalhistas (CNDT)</w:t>
      </w:r>
      <w:r>
        <w:rPr>
          <w:rFonts w:ascii="Century Gothic" w:eastAsia="Century Gothic" w:hAnsi="Century Gothic" w:cs="Century Gothic"/>
        </w:rPr>
        <w:t>;</w:t>
      </w:r>
    </w:p>
    <w:p w14:paraId="6EF8B580" w14:textId="480C5B04" w:rsidR="00A05AB0" w:rsidRDefault="00E62ABF" w:rsidP="00E62ABF">
      <w:pPr>
        <w:pStyle w:val="PargrafodaLista"/>
        <w:widowControl w:val="0"/>
        <w:numPr>
          <w:ilvl w:val="0"/>
          <w:numId w:val="12"/>
        </w:numPr>
        <w:tabs>
          <w:tab w:val="left" w:pos="284"/>
        </w:tabs>
        <w:spacing w:after="240"/>
        <w:ind w:left="1843" w:hanging="425"/>
        <w:jc w:val="both"/>
        <w:rPr>
          <w:rFonts w:ascii="Century Gothic" w:eastAsia="Century Gothic" w:hAnsi="Century Gothic" w:cs="Century Gothic"/>
        </w:rPr>
      </w:pPr>
      <w:r w:rsidRPr="00E62ABF">
        <w:rPr>
          <w:rFonts w:ascii="Century Gothic" w:eastAsia="Century Gothic" w:hAnsi="Century Gothic" w:cs="Century Gothic"/>
        </w:rPr>
        <w:t>Certidão negativa, ou positiva com efeitos de negativa, de débitos relativos a Créditos Tributários Federais e à Dívida Ativa da União</w:t>
      </w:r>
      <w:r>
        <w:rPr>
          <w:rFonts w:ascii="Century Gothic" w:eastAsia="Century Gothic" w:hAnsi="Century Gothic" w:cs="Century Gothic"/>
        </w:rPr>
        <w:t>;</w:t>
      </w:r>
    </w:p>
    <w:p w14:paraId="3F49F992" w14:textId="77777777" w:rsidR="00E62ABF" w:rsidRDefault="00E62ABF" w:rsidP="00E62ABF">
      <w:pPr>
        <w:pStyle w:val="PargrafodaLista"/>
        <w:widowControl w:val="0"/>
        <w:numPr>
          <w:ilvl w:val="0"/>
          <w:numId w:val="12"/>
        </w:numPr>
        <w:tabs>
          <w:tab w:val="left" w:pos="284"/>
        </w:tabs>
        <w:spacing w:after="240"/>
        <w:ind w:left="1843" w:hanging="425"/>
        <w:jc w:val="both"/>
        <w:rPr>
          <w:rFonts w:ascii="Century Gothic" w:eastAsia="Century Gothic" w:hAnsi="Century Gothic" w:cs="Century Gothic"/>
        </w:rPr>
      </w:pPr>
      <w:r w:rsidRPr="00E62ABF">
        <w:rPr>
          <w:rFonts w:ascii="Century Gothic" w:eastAsia="Century Gothic" w:hAnsi="Century Gothic" w:cs="Century Gothic"/>
        </w:rPr>
        <w:t>Certidão de regularidade de débitos tributários com a Fazenda Estadual;</w:t>
      </w:r>
    </w:p>
    <w:p w14:paraId="05E16629" w14:textId="6657544D" w:rsidR="00A05AB0" w:rsidRPr="00E62ABF" w:rsidRDefault="00E62ABF" w:rsidP="00E62ABF">
      <w:pPr>
        <w:pStyle w:val="PargrafodaLista"/>
        <w:widowControl w:val="0"/>
        <w:numPr>
          <w:ilvl w:val="0"/>
          <w:numId w:val="12"/>
        </w:numPr>
        <w:tabs>
          <w:tab w:val="left" w:pos="284"/>
        </w:tabs>
        <w:spacing w:after="240"/>
        <w:ind w:left="1843" w:hanging="425"/>
        <w:jc w:val="both"/>
        <w:rPr>
          <w:rFonts w:ascii="Century Gothic" w:eastAsia="Century Gothic" w:hAnsi="Century Gothic" w:cs="Century Gothic"/>
        </w:rPr>
      </w:pPr>
      <w:r w:rsidRPr="00E62ABF">
        <w:rPr>
          <w:rFonts w:ascii="Century Gothic" w:eastAsia="Century Gothic" w:hAnsi="Century Gothic" w:cs="Century Gothic"/>
        </w:rPr>
        <w:t>Certidão emitida pela Fazenda Municipal da sede ou domicílio do licitante que comprove a regularidade de débitos tributários relativos ao Imposto sobre Serviços de Qualquer Natureza – ISSQN.</w:t>
      </w:r>
    </w:p>
    <w:p w14:paraId="3318DFDA" w14:textId="6F2DF33B" w:rsidR="00A05AB0" w:rsidRDefault="009D7B64">
      <w:pPr>
        <w:widowControl w:val="0"/>
        <w:tabs>
          <w:tab w:val="left" w:pos="284"/>
        </w:tabs>
        <w:jc w:val="both"/>
      </w:pPr>
      <w:r>
        <w:rPr>
          <w:rFonts w:ascii="Century Gothic" w:eastAsia="Century Gothic" w:hAnsi="Century Gothic" w:cs="Century Gothic"/>
          <w:b/>
        </w:rPr>
        <w:t>7.2.4.1 -</w:t>
      </w:r>
      <w:r>
        <w:rPr>
          <w:rFonts w:ascii="Century Gothic" w:eastAsia="Century Gothic" w:hAnsi="Century Gothic" w:cs="Century Gothic"/>
          <w:b/>
        </w:rPr>
        <w:tab/>
      </w:r>
      <w:r>
        <w:rPr>
          <w:rFonts w:ascii="Century Gothic" w:eastAsia="Century Gothic" w:hAnsi="Century Gothic" w:cs="Century Gothic"/>
        </w:rPr>
        <w:t xml:space="preserve">Na hipótese de não constar prazo de validade nas certidões apresentadas, a Administração aceitará, como válidas, as expedidas até </w:t>
      </w:r>
      <w:r w:rsidR="00BB5242">
        <w:rPr>
          <w:rFonts w:ascii="Century Gothic" w:eastAsia="Century Gothic" w:hAnsi="Century Gothic" w:cs="Century Gothic"/>
        </w:rPr>
        <w:t>180</w:t>
      </w:r>
      <w:r>
        <w:rPr>
          <w:rFonts w:ascii="Century Gothic" w:eastAsia="Century Gothic" w:hAnsi="Century Gothic" w:cs="Century Gothic"/>
        </w:rPr>
        <w:t xml:space="preserve"> (</w:t>
      </w:r>
      <w:r w:rsidR="00BB5242">
        <w:rPr>
          <w:rFonts w:ascii="Century Gothic" w:eastAsia="Century Gothic" w:hAnsi="Century Gothic" w:cs="Century Gothic"/>
        </w:rPr>
        <w:t>cento e oitenta</w:t>
      </w:r>
      <w:r>
        <w:rPr>
          <w:rFonts w:ascii="Century Gothic" w:eastAsia="Century Gothic" w:hAnsi="Century Gothic" w:cs="Century Gothic"/>
        </w:rPr>
        <w:t>) dias imediatamente anteriores à data da apresentação das propostas.</w:t>
      </w:r>
    </w:p>
    <w:p w14:paraId="5C50876F" w14:textId="77777777" w:rsidR="00A05AB0" w:rsidRDefault="00A05AB0">
      <w:pPr>
        <w:widowControl w:val="0"/>
        <w:tabs>
          <w:tab w:val="left" w:pos="284"/>
        </w:tabs>
        <w:jc w:val="both"/>
        <w:rPr>
          <w:rFonts w:ascii="Century Gothic" w:eastAsia="Century Gothic" w:hAnsi="Century Gothic" w:cs="Century Gothic"/>
        </w:rPr>
      </w:pPr>
    </w:p>
    <w:p w14:paraId="186893FB" w14:textId="77777777" w:rsidR="00A05AB0" w:rsidRDefault="009D7B64">
      <w:pPr>
        <w:widowControl w:val="0"/>
        <w:jc w:val="both"/>
      </w:pPr>
      <w:r>
        <w:rPr>
          <w:rFonts w:ascii="Century Gothic" w:eastAsia="Century Gothic" w:hAnsi="Century Gothic" w:cs="Century Gothic"/>
          <w:b/>
        </w:rPr>
        <w:t>7.2.4.2 -</w:t>
      </w:r>
      <w:r>
        <w:rPr>
          <w:rFonts w:ascii="Century Gothic" w:eastAsia="Century Gothic" w:hAnsi="Century Gothic" w:cs="Century Gothic"/>
          <w:b/>
        </w:rPr>
        <w:tab/>
        <w:t xml:space="preserve"> </w:t>
      </w:r>
      <w:r>
        <w:rPr>
          <w:rFonts w:ascii="Century Gothic" w:eastAsia="Century Gothic" w:hAnsi="Century Gothic" w:cs="Century Gothic"/>
        </w:rPr>
        <w:t>A prova relativa à regularidade fiscal deverá ser feita mediante apresentação das Certidões Negativas mencionadas nas alíneas anteriores, Positivas com Efeito de Negativa ou, ainda, Certidões Positivas cujos débitos estejam judicialmente garantidos ou com sua exigibilidade suspensa por decisão judicial, devendo esta situação ser comprovada por Certidão de Objeto e Pé da respectiva ação judicial.</w:t>
      </w:r>
    </w:p>
    <w:p w14:paraId="7F01B1D0" w14:textId="77777777" w:rsidR="00A05AB0" w:rsidRDefault="00A05AB0">
      <w:pPr>
        <w:widowControl w:val="0"/>
        <w:tabs>
          <w:tab w:val="left" w:pos="567"/>
        </w:tabs>
        <w:jc w:val="both"/>
        <w:rPr>
          <w:rFonts w:ascii="Century Gothic" w:eastAsia="Century Gothic" w:hAnsi="Century Gothic" w:cs="Century Gothic"/>
          <w:b/>
        </w:rPr>
      </w:pPr>
    </w:p>
    <w:p w14:paraId="7F0F6A26" w14:textId="5B71641F" w:rsidR="00A05AB0" w:rsidRDefault="009D7B64">
      <w:pPr>
        <w:widowControl w:val="0"/>
        <w:tabs>
          <w:tab w:val="left" w:pos="567"/>
        </w:tabs>
        <w:jc w:val="both"/>
      </w:pPr>
      <w:r>
        <w:rPr>
          <w:rFonts w:ascii="Century Gothic" w:eastAsia="Century Gothic" w:hAnsi="Century Gothic" w:cs="Century Gothic"/>
          <w:b/>
        </w:rPr>
        <w:t>7.2.4.3</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ab/>
        <w:t>Para habilitação de microempresas e empresas de pequeno porte não será exigida a comprovação de regularidade fiscal</w:t>
      </w:r>
      <w:r w:rsidR="00BB5242">
        <w:rPr>
          <w:rFonts w:ascii="Century Gothic" w:eastAsia="Century Gothic" w:hAnsi="Century Gothic" w:cs="Century Gothic"/>
        </w:rPr>
        <w:t xml:space="preserve"> e trabalhista</w:t>
      </w:r>
      <w:r>
        <w:rPr>
          <w:rFonts w:ascii="Century Gothic" w:eastAsia="Century Gothic" w:hAnsi="Century Gothic" w:cs="Century Gothic"/>
        </w:rPr>
        <w:t>, mas, será obrigatória a apresentação dos documentos indicados no subitem 7.2.4 deste Edital, ainda que estes veiculem restrições impeditivas à referida comprovação.</w:t>
      </w:r>
    </w:p>
    <w:p w14:paraId="0D684219" w14:textId="77777777" w:rsidR="00A05AB0" w:rsidRDefault="00A05AB0">
      <w:pPr>
        <w:widowControl w:val="0"/>
        <w:tabs>
          <w:tab w:val="left" w:pos="567"/>
        </w:tabs>
        <w:jc w:val="both"/>
        <w:rPr>
          <w:rFonts w:ascii="Century Gothic" w:eastAsia="Century Gothic" w:hAnsi="Century Gothic" w:cs="Century Gothic"/>
          <w:b/>
        </w:rPr>
      </w:pPr>
    </w:p>
    <w:p w14:paraId="73BC6A28" w14:textId="6E4B629E" w:rsidR="00A05AB0" w:rsidRDefault="009D7B64">
      <w:pPr>
        <w:widowControl w:val="0"/>
        <w:tabs>
          <w:tab w:val="left" w:pos="567"/>
        </w:tabs>
        <w:jc w:val="both"/>
      </w:pPr>
      <w:r>
        <w:rPr>
          <w:rFonts w:ascii="Century Gothic" w:eastAsia="Century Gothic" w:hAnsi="Century Gothic" w:cs="Century Gothic"/>
          <w:b/>
        </w:rPr>
        <w:t>7.2.4.4</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ab/>
        <w:t>Neste caso, a Comissão de Licitação declarará a licitante habilitada com irregularidade fiscal e</w:t>
      </w:r>
      <w:r w:rsidR="00BB5242">
        <w:rPr>
          <w:rFonts w:ascii="Century Gothic" w:eastAsia="Century Gothic" w:hAnsi="Century Gothic" w:cs="Century Gothic"/>
        </w:rPr>
        <w:t>/ou trabalhista e</w:t>
      </w:r>
      <w:r>
        <w:rPr>
          <w:rFonts w:ascii="Century Gothic" w:eastAsia="Century Gothic" w:hAnsi="Century Gothic" w:cs="Century Gothic"/>
        </w:rPr>
        <w:t>, sagrando-se vencedora do certame, deverá obrigatoriamente comprovar sua situação regular, sob pena de decadência do direito de contratar, sem prejuízo das penalidades cabíveis.</w:t>
      </w:r>
    </w:p>
    <w:p w14:paraId="1E417FC3" w14:textId="77777777" w:rsidR="00A05AB0" w:rsidRDefault="00A05AB0">
      <w:pPr>
        <w:widowControl w:val="0"/>
        <w:tabs>
          <w:tab w:val="left" w:pos="284"/>
        </w:tabs>
        <w:jc w:val="both"/>
        <w:rPr>
          <w:rFonts w:ascii="Century Gothic" w:eastAsia="Century Gothic" w:hAnsi="Century Gothic" w:cs="Century Gothic"/>
          <w:b/>
        </w:rPr>
      </w:pPr>
    </w:p>
    <w:p w14:paraId="51CF1FCD" w14:textId="77777777" w:rsidR="00A05AB0" w:rsidRDefault="009D7B64">
      <w:pPr>
        <w:tabs>
          <w:tab w:val="left" w:pos="709"/>
        </w:tabs>
        <w:rPr>
          <w:rFonts w:ascii="Century Gothic" w:eastAsia="Century Gothic" w:hAnsi="Century Gothic" w:cs="Century Gothic"/>
          <w:b/>
        </w:rPr>
      </w:pPr>
      <w:r>
        <w:rPr>
          <w:rFonts w:ascii="Century Gothic" w:eastAsia="Century Gothic" w:hAnsi="Century Gothic" w:cs="Century Gothic"/>
          <w:b/>
        </w:rPr>
        <w:t xml:space="preserve">7.2.5 -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OUTROS DOCUMENTOS</w:t>
      </w:r>
    </w:p>
    <w:p w14:paraId="1203CBA6" w14:textId="744B49BD" w:rsidR="00A05AB0" w:rsidRDefault="009D7B64">
      <w:pPr>
        <w:widowControl w:val="0"/>
        <w:numPr>
          <w:ilvl w:val="0"/>
          <w:numId w:val="4"/>
        </w:numPr>
        <w:tabs>
          <w:tab w:val="left" w:pos="284"/>
        </w:tabs>
        <w:spacing w:before="240" w:after="200"/>
        <w:ind w:left="1842"/>
        <w:jc w:val="both"/>
      </w:pPr>
      <w:r>
        <w:rPr>
          <w:rFonts w:ascii="Century Gothic" w:eastAsia="Century Gothic" w:hAnsi="Century Gothic" w:cs="Century Gothic"/>
        </w:rPr>
        <w:t xml:space="preserve">Declaração elaborada em papel timbrado e subscrita por seu representante legal, assegurando a inexistência de impedimento legal para licitar ou contratar com a Administração, inclusive em virtude das disposições da Lei Estadual </w:t>
      </w:r>
      <w:r w:rsidR="00BD5142">
        <w:rPr>
          <w:rFonts w:ascii="Century Gothic" w:eastAsia="Century Gothic" w:hAnsi="Century Gothic" w:cs="Century Gothic"/>
        </w:rPr>
        <w:t>nº</w:t>
      </w:r>
      <w:r>
        <w:rPr>
          <w:rFonts w:ascii="Century Gothic" w:eastAsia="Century Gothic" w:hAnsi="Century Gothic" w:cs="Century Gothic"/>
        </w:rPr>
        <w:t xml:space="preserve"> 10.218, de 12 de fevereiro de 1999, conforme modelo </w:t>
      </w:r>
      <w:r>
        <w:rPr>
          <w:rFonts w:ascii="Century Gothic" w:eastAsia="Century Gothic" w:hAnsi="Century Gothic" w:cs="Century Gothic"/>
          <w:b/>
        </w:rPr>
        <w:t>(Anexo 2)</w:t>
      </w:r>
      <w:r>
        <w:rPr>
          <w:rFonts w:ascii="Century Gothic" w:eastAsia="Century Gothic" w:hAnsi="Century Gothic" w:cs="Century Gothic"/>
        </w:rPr>
        <w:t>;</w:t>
      </w:r>
    </w:p>
    <w:p w14:paraId="36A8606B" w14:textId="3A745D6C" w:rsidR="00A05AB0" w:rsidRDefault="009D7B64">
      <w:pPr>
        <w:widowControl w:val="0"/>
        <w:numPr>
          <w:ilvl w:val="0"/>
          <w:numId w:val="4"/>
        </w:numPr>
        <w:tabs>
          <w:tab w:val="left" w:pos="284"/>
        </w:tabs>
        <w:spacing w:after="200"/>
        <w:ind w:left="1842"/>
        <w:jc w:val="both"/>
      </w:pPr>
      <w:r>
        <w:rPr>
          <w:rFonts w:ascii="Century Gothic" w:eastAsia="Century Gothic" w:hAnsi="Century Gothic" w:cs="Century Gothic"/>
        </w:rPr>
        <w:t xml:space="preserve">Declaração elaborada pela Licitante, em papel timbrado e subscrita por seu representante legal, de que se encontra em situação regular perante o Ministério do Trabalho, conforme modelo </w:t>
      </w:r>
      <w:r>
        <w:rPr>
          <w:rFonts w:ascii="Century Gothic" w:eastAsia="Century Gothic" w:hAnsi="Century Gothic" w:cs="Century Gothic"/>
          <w:b/>
        </w:rPr>
        <w:t>(Anexo 3)</w:t>
      </w:r>
      <w:r>
        <w:rPr>
          <w:rFonts w:ascii="Century Gothic" w:eastAsia="Century Gothic" w:hAnsi="Century Gothic" w:cs="Century Gothic"/>
        </w:rPr>
        <w:t xml:space="preserve">, de acordo com o Decreto </w:t>
      </w:r>
      <w:r w:rsidR="00BD5142">
        <w:rPr>
          <w:rFonts w:ascii="Century Gothic" w:eastAsia="Century Gothic" w:hAnsi="Century Gothic" w:cs="Century Gothic"/>
        </w:rPr>
        <w:t>nº</w:t>
      </w:r>
      <w:r>
        <w:rPr>
          <w:rFonts w:ascii="Century Gothic" w:eastAsia="Century Gothic" w:hAnsi="Century Gothic" w:cs="Century Gothic"/>
        </w:rPr>
        <w:t xml:space="preserve"> 42.911, de 06.03.98;</w:t>
      </w:r>
    </w:p>
    <w:p w14:paraId="7487BCCA" w14:textId="77777777" w:rsidR="00A05AB0" w:rsidRDefault="009D7B64">
      <w:pPr>
        <w:widowControl w:val="0"/>
        <w:numPr>
          <w:ilvl w:val="0"/>
          <w:numId w:val="4"/>
        </w:numPr>
        <w:tabs>
          <w:tab w:val="left" w:pos="284"/>
        </w:tabs>
        <w:spacing w:after="200"/>
        <w:ind w:left="1842"/>
        <w:jc w:val="both"/>
      </w:pPr>
      <w:r>
        <w:rPr>
          <w:rFonts w:ascii="Century Gothic" w:eastAsia="Century Gothic" w:hAnsi="Century Gothic" w:cs="Century Gothic"/>
        </w:rPr>
        <w:t xml:space="preserve">Declaração elaborada pela Licitante, em papel timbrado e subscrita por seu representante legal de que a empresa licitante cumpre com as normas relativas à saúde e segurança no trabalho em relação aos seus funcionários, nos termos do art. 117, Parágrafo Único, da Constituição Estadual, conforme modelo </w:t>
      </w:r>
      <w:r>
        <w:rPr>
          <w:rFonts w:ascii="Century Gothic" w:eastAsia="Century Gothic" w:hAnsi="Century Gothic" w:cs="Century Gothic"/>
          <w:b/>
        </w:rPr>
        <w:t>(Anexo 4)</w:t>
      </w:r>
      <w:r>
        <w:rPr>
          <w:rFonts w:ascii="Century Gothic" w:eastAsia="Century Gothic" w:hAnsi="Century Gothic" w:cs="Century Gothic"/>
        </w:rPr>
        <w:t>;</w:t>
      </w:r>
    </w:p>
    <w:p w14:paraId="16627C02" w14:textId="77777777" w:rsidR="00A05AB0" w:rsidRDefault="009D7B64">
      <w:pPr>
        <w:widowControl w:val="0"/>
        <w:numPr>
          <w:ilvl w:val="0"/>
          <w:numId w:val="4"/>
        </w:numPr>
        <w:tabs>
          <w:tab w:val="left" w:pos="284"/>
        </w:tabs>
        <w:spacing w:after="200"/>
        <w:ind w:left="1842"/>
        <w:jc w:val="both"/>
      </w:pPr>
      <w:r>
        <w:rPr>
          <w:rFonts w:ascii="Century Gothic" w:eastAsia="Century Gothic" w:hAnsi="Century Gothic" w:cs="Century Gothic"/>
        </w:rPr>
        <w:t xml:space="preserve">Declaração elaborada pela Licitante, em papel timbrado e subscrita por seu representante legal, de Visita ao local, objeto desta licitação, conforme modelo </w:t>
      </w:r>
      <w:r>
        <w:rPr>
          <w:rFonts w:ascii="Century Gothic" w:eastAsia="Century Gothic" w:hAnsi="Century Gothic" w:cs="Century Gothic"/>
          <w:b/>
        </w:rPr>
        <w:t>(Anexo 5)</w:t>
      </w:r>
      <w:r>
        <w:rPr>
          <w:rFonts w:ascii="Century Gothic" w:eastAsia="Century Gothic" w:hAnsi="Century Gothic" w:cs="Century Gothic"/>
        </w:rPr>
        <w:t>;</w:t>
      </w:r>
    </w:p>
    <w:p w14:paraId="5B3C1E7C" w14:textId="77777777" w:rsidR="00A05AB0" w:rsidRDefault="009D7B64">
      <w:pPr>
        <w:widowControl w:val="0"/>
        <w:numPr>
          <w:ilvl w:val="0"/>
          <w:numId w:val="4"/>
        </w:numPr>
        <w:tabs>
          <w:tab w:val="left" w:pos="284"/>
        </w:tabs>
        <w:spacing w:after="200"/>
        <w:ind w:left="1842"/>
        <w:jc w:val="both"/>
      </w:pPr>
      <w:r>
        <w:rPr>
          <w:rFonts w:ascii="Century Gothic" w:eastAsia="Century Gothic" w:hAnsi="Century Gothic" w:cs="Century Gothic"/>
        </w:rPr>
        <w:t xml:space="preserve">Declaração elaborada pela Licitante, em papel timbrado e subscrita por seu representante legal, acerca da inexistência de impedimento em razão de parentesco, de acordo com o modelo </w:t>
      </w:r>
      <w:r>
        <w:rPr>
          <w:rFonts w:ascii="Century Gothic" w:eastAsia="Century Gothic" w:hAnsi="Century Gothic" w:cs="Century Gothic"/>
          <w:b/>
        </w:rPr>
        <w:t>(Anexo 9)</w:t>
      </w:r>
      <w:r>
        <w:rPr>
          <w:rFonts w:ascii="Century Gothic" w:eastAsia="Century Gothic" w:hAnsi="Century Gothic" w:cs="Century Gothic"/>
        </w:rPr>
        <w:t>;</w:t>
      </w:r>
    </w:p>
    <w:p w14:paraId="2C6A5902" w14:textId="77777777" w:rsidR="00A05AB0" w:rsidRDefault="009D7B64">
      <w:pPr>
        <w:widowControl w:val="0"/>
        <w:numPr>
          <w:ilvl w:val="0"/>
          <w:numId w:val="4"/>
        </w:numPr>
        <w:tabs>
          <w:tab w:val="left" w:pos="284"/>
        </w:tabs>
        <w:spacing w:after="200"/>
        <w:ind w:left="1842"/>
        <w:jc w:val="both"/>
      </w:pPr>
      <w:r>
        <w:rPr>
          <w:rFonts w:ascii="Century Gothic" w:eastAsia="Century Gothic" w:hAnsi="Century Gothic" w:cs="Century Gothic"/>
        </w:rPr>
        <w:t xml:space="preserve">Declaração expressa de que a licitante examinou, minuciosamente, o presente Edital, seus anexos, o local dos serviços e que constatou, comparou e os encontrou corretos, aceitando e submetendo-se, integralmente, às suas condições, e que obteve da Comissão Julgadora de Licitações, satisfatoriamente, todas as informações e esclarecimentos solicitados, não havendo dúvidas acerca dos serviços a executar, conforme modelo </w:t>
      </w:r>
      <w:r>
        <w:rPr>
          <w:rFonts w:ascii="Century Gothic" w:eastAsia="Century Gothic" w:hAnsi="Century Gothic" w:cs="Century Gothic"/>
          <w:b/>
        </w:rPr>
        <w:t>(Anexo 13)</w:t>
      </w:r>
      <w:r>
        <w:rPr>
          <w:rFonts w:ascii="Century Gothic" w:eastAsia="Century Gothic" w:hAnsi="Century Gothic" w:cs="Century Gothic"/>
        </w:rPr>
        <w:t>;</w:t>
      </w:r>
    </w:p>
    <w:p w14:paraId="06E57307" w14:textId="52CBC524" w:rsidR="00A05AB0" w:rsidRDefault="009D7B64">
      <w:pPr>
        <w:widowControl w:val="0"/>
        <w:numPr>
          <w:ilvl w:val="0"/>
          <w:numId w:val="4"/>
        </w:numPr>
        <w:tabs>
          <w:tab w:val="left" w:pos="284"/>
        </w:tabs>
        <w:spacing w:after="200"/>
        <w:ind w:left="1843" w:hanging="425"/>
        <w:jc w:val="both"/>
      </w:pPr>
      <w:r>
        <w:rPr>
          <w:rFonts w:ascii="Century Gothic" w:eastAsia="Century Gothic" w:hAnsi="Century Gothic" w:cs="Century Gothic"/>
        </w:rPr>
        <w:t xml:space="preserve">Declaração, sob as penas da lei, elaborada em papel timbrado e subscrita por seu representante legal, assumindo a obrigação de utilizar, na execução do objeto da licitação, somente produtos e subprodutos de origem exótica ou nativa de procedência legal e, no caso de utilização de produtos e subprodutos listados no artigo 1º, do Decreto estadual </w:t>
      </w:r>
      <w:r w:rsidR="00BD5142">
        <w:rPr>
          <w:rFonts w:ascii="Century Gothic" w:eastAsia="Century Gothic" w:hAnsi="Century Gothic" w:cs="Century Gothic"/>
        </w:rPr>
        <w:t>nº</w:t>
      </w:r>
      <w:r>
        <w:rPr>
          <w:rFonts w:ascii="Century Gothic" w:eastAsia="Century Gothic" w:hAnsi="Century Gothic" w:cs="Century Gothic"/>
        </w:rPr>
        <w:t xml:space="preserve"> 53.047, de 02 de junho de 2008, a obrigação de proceder às respectivas aquisições de pessoa jurídica </w:t>
      </w:r>
      <w:r>
        <w:rPr>
          <w:rFonts w:ascii="Century Gothic" w:eastAsia="Century Gothic" w:hAnsi="Century Gothic" w:cs="Century Gothic"/>
        </w:rPr>
        <w:lastRenderedPageBreak/>
        <w:t xml:space="preserve">devidamente cadastrada no “Cadastro Estadual de Pessoas Jurídicas que comercializam, no Estado de São Paulo, produtos e subprodutos florestais de origem nativa da flora brasileira – CADMADEIRA”, de acordo com o modelo. </w:t>
      </w:r>
      <w:r>
        <w:rPr>
          <w:rFonts w:ascii="Century Gothic" w:eastAsia="Century Gothic" w:hAnsi="Century Gothic" w:cs="Century Gothic"/>
          <w:b/>
        </w:rPr>
        <w:t>(Anexo 14)</w:t>
      </w:r>
      <w:r>
        <w:rPr>
          <w:rFonts w:ascii="Century Gothic" w:eastAsia="Century Gothic" w:hAnsi="Century Gothic" w:cs="Century Gothic"/>
        </w:rPr>
        <w:t>;</w:t>
      </w:r>
    </w:p>
    <w:p w14:paraId="2B7A8A18" w14:textId="77777777" w:rsidR="00A05AB0" w:rsidRDefault="009D7B64">
      <w:pPr>
        <w:widowControl w:val="0"/>
        <w:numPr>
          <w:ilvl w:val="0"/>
          <w:numId w:val="4"/>
        </w:numPr>
        <w:tabs>
          <w:tab w:val="left" w:pos="284"/>
        </w:tabs>
        <w:spacing w:after="200"/>
        <w:ind w:left="1842"/>
        <w:jc w:val="both"/>
      </w:pPr>
      <w:r>
        <w:rPr>
          <w:rFonts w:ascii="Century Gothic" w:eastAsia="Century Gothic" w:hAnsi="Century Gothic" w:cs="Century Gothic"/>
        </w:rPr>
        <w:t xml:space="preserve">Declaração de Microempresa ou Empresa de Pequeno Porte, conforme modelo </w:t>
      </w:r>
      <w:r>
        <w:rPr>
          <w:rFonts w:ascii="Century Gothic" w:eastAsia="Century Gothic" w:hAnsi="Century Gothic" w:cs="Century Gothic"/>
          <w:b/>
        </w:rPr>
        <w:t>(Anexo 15)</w:t>
      </w:r>
      <w:r>
        <w:rPr>
          <w:rFonts w:ascii="Century Gothic" w:eastAsia="Century Gothic" w:hAnsi="Century Gothic" w:cs="Century Gothic"/>
        </w:rPr>
        <w:t>;</w:t>
      </w:r>
    </w:p>
    <w:p w14:paraId="227570A3" w14:textId="77777777" w:rsidR="00BB5242" w:rsidRDefault="009D7B64" w:rsidP="00BB5242">
      <w:pPr>
        <w:widowControl w:val="0"/>
        <w:numPr>
          <w:ilvl w:val="0"/>
          <w:numId w:val="4"/>
        </w:numPr>
        <w:tabs>
          <w:tab w:val="left" w:pos="284"/>
        </w:tabs>
        <w:spacing w:after="240"/>
        <w:ind w:left="1837" w:hanging="357"/>
        <w:jc w:val="both"/>
      </w:pPr>
      <w:r>
        <w:rPr>
          <w:rFonts w:ascii="Century Gothic" w:eastAsia="Century Gothic" w:hAnsi="Century Gothic" w:cs="Century Gothic"/>
        </w:rPr>
        <w:t xml:space="preserve">Declaração de disponibilidade de máquinas e equipe técnica especializada </w:t>
      </w:r>
      <w:r>
        <w:rPr>
          <w:rFonts w:ascii="Century Gothic" w:eastAsia="Century Gothic" w:hAnsi="Century Gothic" w:cs="Century Gothic"/>
          <w:b/>
        </w:rPr>
        <w:t>(Anexo 16)</w:t>
      </w:r>
      <w:r>
        <w:rPr>
          <w:rFonts w:ascii="Century Gothic" w:eastAsia="Century Gothic" w:hAnsi="Century Gothic" w:cs="Century Gothic"/>
        </w:rPr>
        <w:t>.</w:t>
      </w:r>
    </w:p>
    <w:p w14:paraId="78DCB256" w14:textId="7E2ECDD5" w:rsidR="00BB5242" w:rsidRPr="00BB5242" w:rsidRDefault="00BB5242" w:rsidP="00BB5242">
      <w:pPr>
        <w:widowControl w:val="0"/>
        <w:numPr>
          <w:ilvl w:val="0"/>
          <w:numId w:val="4"/>
        </w:numPr>
        <w:tabs>
          <w:tab w:val="left" w:pos="284"/>
        </w:tabs>
        <w:ind w:left="1842"/>
        <w:contextualSpacing/>
        <w:jc w:val="both"/>
      </w:pPr>
      <w:r>
        <w:t>D</w:t>
      </w:r>
      <w:r w:rsidRPr="00BB5242">
        <w:rPr>
          <w:rFonts w:ascii="Century Gothic" w:eastAsia="Century Gothic" w:hAnsi="Century Gothic" w:cs="Century Gothic"/>
        </w:rPr>
        <w:t xml:space="preserve">eclaração de elaboração independente de proposta e atuação conforme ao marco legal anticorrupção </w:t>
      </w:r>
      <w:r w:rsidRPr="00BB5242">
        <w:rPr>
          <w:rFonts w:ascii="Century Gothic" w:eastAsia="Century Gothic" w:hAnsi="Century Gothic" w:cs="Century Gothic"/>
          <w:b/>
        </w:rPr>
        <w:t>(Anexo 17).</w:t>
      </w:r>
    </w:p>
    <w:p w14:paraId="7702EB8D" w14:textId="77777777" w:rsidR="00BB5242" w:rsidRDefault="00BB5242">
      <w:pPr>
        <w:widowControl w:val="0"/>
        <w:tabs>
          <w:tab w:val="left" w:pos="284"/>
        </w:tabs>
        <w:jc w:val="both"/>
        <w:rPr>
          <w:rFonts w:ascii="Century Gothic" w:eastAsia="Century Gothic" w:hAnsi="Century Gothic" w:cs="Century Gothic"/>
          <w:b/>
        </w:rPr>
      </w:pPr>
    </w:p>
    <w:p w14:paraId="75659F02" w14:textId="282A3A14"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7.2.6 -</w:t>
      </w:r>
      <w:r>
        <w:rPr>
          <w:rFonts w:ascii="Century Gothic" w:eastAsia="Century Gothic" w:hAnsi="Century Gothic" w:cs="Century Gothic"/>
          <w:b/>
        </w:rPr>
        <w:tab/>
      </w:r>
      <w:r>
        <w:rPr>
          <w:rFonts w:ascii="Century Gothic" w:eastAsia="Century Gothic" w:hAnsi="Century Gothic" w:cs="Century Gothic"/>
          <w:b/>
        </w:rPr>
        <w:tab/>
        <w:t xml:space="preserve">DISPOSIÇÕES GERAIS DE HABILITAÇÃO </w:t>
      </w:r>
    </w:p>
    <w:p w14:paraId="56920AFC" w14:textId="77777777" w:rsidR="00A05AB0" w:rsidRDefault="00A05AB0">
      <w:pPr>
        <w:widowControl w:val="0"/>
        <w:jc w:val="both"/>
        <w:rPr>
          <w:rFonts w:ascii="Century Gothic" w:eastAsia="Century Gothic" w:hAnsi="Century Gothic" w:cs="Century Gothic"/>
          <w:b/>
        </w:rPr>
      </w:pPr>
    </w:p>
    <w:p w14:paraId="3BBC37BE" w14:textId="0DCC2295" w:rsidR="00A05AB0" w:rsidRDefault="009D7B64">
      <w:pPr>
        <w:widowControl w:val="0"/>
        <w:jc w:val="both"/>
      </w:pPr>
      <w:r>
        <w:rPr>
          <w:rFonts w:ascii="Century Gothic" w:eastAsia="Century Gothic" w:hAnsi="Century Gothic" w:cs="Century Gothic"/>
          <w:b/>
        </w:rPr>
        <w:t>7.2.6.1 -</w:t>
      </w:r>
      <w:r>
        <w:rPr>
          <w:rFonts w:ascii="Century Gothic" w:eastAsia="Century Gothic" w:hAnsi="Century Gothic" w:cs="Century Gothic"/>
          <w:b/>
        </w:rPr>
        <w:tab/>
      </w:r>
      <w:r>
        <w:rPr>
          <w:rFonts w:ascii="Century Gothic" w:eastAsia="Century Gothic" w:hAnsi="Century Gothic" w:cs="Century Gothic"/>
        </w:rPr>
        <w:t xml:space="preserve">É facultado às Licitantes a substituição dos documentos de habilitação exigidos nos subitens 7.2.3 – QUALIFICAÇÃO ECONÔMICO-FINANCEIRA, letras “a” e “b” e 7.2.4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w:t>
      </w:r>
      <w:r w:rsidR="00BD5142">
        <w:rPr>
          <w:rFonts w:ascii="Century Gothic" w:eastAsia="Century Gothic" w:hAnsi="Century Gothic" w:cs="Century Gothic"/>
        </w:rPr>
        <w:t>nº</w:t>
      </w:r>
      <w:r>
        <w:rPr>
          <w:rFonts w:ascii="Century Gothic" w:eastAsia="Century Gothic" w:hAnsi="Century Gothic" w:cs="Century Gothic"/>
        </w:rPr>
        <w:t xml:space="preserve"> 52.205, de 27 de setembro de 2007, o qual será consultado </w:t>
      </w:r>
      <w:r>
        <w:rPr>
          <w:rFonts w:ascii="Century Gothic" w:eastAsia="Century Gothic" w:hAnsi="Century Gothic" w:cs="Century Gothic"/>
          <w:i/>
        </w:rPr>
        <w:t>“on-line”</w:t>
      </w:r>
      <w:r>
        <w:rPr>
          <w:rFonts w:ascii="Century Gothic" w:eastAsia="Century Gothic" w:hAnsi="Century Gothic" w:cs="Century Gothic"/>
        </w:rPr>
        <w:t xml:space="preserve"> pela Comissão Julgadora de Licitações.</w:t>
      </w:r>
    </w:p>
    <w:p w14:paraId="3EB357D4" w14:textId="77777777" w:rsidR="00A05AB0" w:rsidRDefault="00A05AB0">
      <w:pPr>
        <w:widowControl w:val="0"/>
        <w:rPr>
          <w:rFonts w:ascii="Century Gothic" w:eastAsia="Century Gothic" w:hAnsi="Century Gothic" w:cs="Century Gothic"/>
          <w:b/>
        </w:rPr>
      </w:pPr>
    </w:p>
    <w:p w14:paraId="013D37C3" w14:textId="77777777" w:rsidR="00A05AB0" w:rsidRDefault="009D7B64">
      <w:pPr>
        <w:widowControl w:val="0"/>
        <w:jc w:val="both"/>
      </w:pPr>
      <w:r>
        <w:rPr>
          <w:rFonts w:ascii="Century Gothic" w:eastAsia="Century Gothic" w:hAnsi="Century Gothic" w:cs="Century Gothic"/>
          <w:b/>
        </w:rPr>
        <w:t>7.2.6.2 -</w:t>
      </w:r>
      <w:r>
        <w:rPr>
          <w:rFonts w:ascii="Century Gothic" w:eastAsia="Century Gothic" w:hAnsi="Century Gothic" w:cs="Century Gothic"/>
          <w:b/>
        </w:rPr>
        <w:tab/>
      </w:r>
      <w:r>
        <w:rPr>
          <w:rFonts w:ascii="Century Gothic" w:eastAsia="Century Gothic" w:hAnsi="Century Gothic" w:cs="Century Gothic"/>
        </w:rPr>
        <w:t xml:space="preserve">A apresentação do cadastramento junto ao CAUFESP não exclui a Licitante da apresentação dos demais documentos relacionados nos subitens 7.2.1, 7.2.2 e 7.2.3 – inciso “c” e subitem 7.2.5, bem como dos documentos apresentados para o cadastramento junto ao CAUFESP que estejam com os respectivos prazos de validade vencidos, na data da apresentação da proposta. </w:t>
      </w:r>
    </w:p>
    <w:p w14:paraId="2490DBDB" w14:textId="77777777" w:rsidR="00A05AB0" w:rsidRDefault="00A05AB0">
      <w:pPr>
        <w:widowControl w:val="0"/>
        <w:jc w:val="both"/>
        <w:rPr>
          <w:rFonts w:ascii="Century Gothic" w:eastAsia="Century Gothic" w:hAnsi="Century Gothic" w:cs="Century Gothic"/>
          <w:b/>
        </w:rPr>
      </w:pPr>
    </w:p>
    <w:p w14:paraId="644F13E2" w14:textId="77777777" w:rsidR="00A05AB0" w:rsidRDefault="009D7B64">
      <w:pPr>
        <w:widowControl w:val="0"/>
        <w:jc w:val="both"/>
      </w:pPr>
      <w:r>
        <w:rPr>
          <w:rFonts w:ascii="Century Gothic" w:eastAsia="Century Gothic" w:hAnsi="Century Gothic" w:cs="Century Gothic"/>
          <w:b/>
        </w:rPr>
        <w:t>7.2.6.3 -</w:t>
      </w:r>
      <w:r>
        <w:rPr>
          <w:rFonts w:ascii="Century Gothic" w:eastAsia="Century Gothic" w:hAnsi="Century Gothic" w:cs="Century Gothic"/>
          <w:b/>
        </w:rPr>
        <w:tab/>
      </w:r>
      <w:r>
        <w:rPr>
          <w:rFonts w:ascii="Century Gothic" w:eastAsia="Century Gothic" w:hAnsi="Century Gothic" w:cs="Century Gothic"/>
        </w:rPr>
        <w:t xml:space="preserve">Não serão aceitos protocolos e pedidos de certidões, ou de cadastramento junto ao CAUFESP, ou de quaisquer outros documentos exigidos neste edital. </w:t>
      </w:r>
    </w:p>
    <w:p w14:paraId="48BABAB4" w14:textId="77777777" w:rsidR="00A05AB0" w:rsidRDefault="00A05AB0">
      <w:pPr>
        <w:widowControl w:val="0"/>
        <w:jc w:val="both"/>
        <w:rPr>
          <w:rFonts w:ascii="Century Gothic" w:eastAsia="Century Gothic" w:hAnsi="Century Gothic" w:cs="Century Gothic"/>
        </w:rPr>
      </w:pPr>
    </w:p>
    <w:p w14:paraId="3E995545" w14:textId="1F119975" w:rsidR="00A05AB0" w:rsidRDefault="009D7B64">
      <w:pPr>
        <w:widowControl w:val="0"/>
        <w:jc w:val="both"/>
        <w:rPr>
          <w:rFonts w:ascii="Century Gothic" w:eastAsia="Century Gothic" w:hAnsi="Century Gothic" w:cs="Century Gothic"/>
        </w:rPr>
      </w:pPr>
      <w:r>
        <w:rPr>
          <w:rFonts w:ascii="Century Gothic" w:eastAsia="Century Gothic" w:hAnsi="Century Gothic" w:cs="Century Gothic"/>
          <w:b/>
        </w:rPr>
        <w:t>7.2.6.4 -</w:t>
      </w:r>
      <w:r>
        <w:rPr>
          <w:rFonts w:ascii="Century Gothic" w:eastAsia="Century Gothic" w:hAnsi="Century Gothic" w:cs="Century Gothic"/>
        </w:rPr>
        <w:tab/>
        <w:t>Os documentos de habilitação eventualmente emitidos em língua estrangeira deverão ser entregues acompanhados da tradução para a língua portuguesa, efetuada por tradutor juramentado.</w:t>
      </w:r>
    </w:p>
    <w:p w14:paraId="0138E5AA" w14:textId="39458B81" w:rsidR="00BB5242" w:rsidRDefault="00BB5242">
      <w:pPr>
        <w:widowControl w:val="0"/>
        <w:jc w:val="both"/>
        <w:rPr>
          <w:rFonts w:ascii="Century Gothic" w:eastAsia="Century Gothic" w:hAnsi="Century Gothic" w:cs="Century Gothic"/>
        </w:rPr>
      </w:pPr>
    </w:p>
    <w:p w14:paraId="3C059F64" w14:textId="3961BF0A" w:rsidR="00BB5242" w:rsidRPr="00BB5242" w:rsidRDefault="00BB5242">
      <w:pPr>
        <w:widowControl w:val="0"/>
        <w:jc w:val="both"/>
        <w:rPr>
          <w:rFonts w:ascii="Century Gothic" w:hAnsi="Century Gothic"/>
        </w:rPr>
      </w:pPr>
      <w:r w:rsidRPr="00BB5242">
        <w:rPr>
          <w:rFonts w:ascii="Century Gothic" w:hAnsi="Century Gothic"/>
          <w:b/>
        </w:rPr>
        <w:t>7.2.6.5 -</w:t>
      </w:r>
      <w:r>
        <w:rPr>
          <w:rFonts w:ascii="Century Gothic" w:hAnsi="Century Gothic"/>
        </w:rPr>
        <w:tab/>
      </w:r>
      <w:r w:rsidRPr="00BB5242">
        <w:rPr>
          <w:rFonts w:ascii="Century Gothic" w:hAnsi="Century Gothic"/>
        </w:rPr>
        <w:t>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3135CB6" w14:textId="483CC577" w:rsidR="00BB5242" w:rsidRPr="00BB5242" w:rsidRDefault="00BB5242">
      <w:pPr>
        <w:widowControl w:val="0"/>
        <w:jc w:val="both"/>
        <w:rPr>
          <w:rFonts w:ascii="Century Gothic" w:hAnsi="Century Gothic"/>
        </w:rPr>
      </w:pPr>
    </w:p>
    <w:p w14:paraId="5E702FBC" w14:textId="2E0C92C0" w:rsidR="00BB5242" w:rsidRPr="00BB5242" w:rsidRDefault="00BB5242">
      <w:pPr>
        <w:widowControl w:val="0"/>
        <w:jc w:val="both"/>
        <w:rPr>
          <w:rFonts w:ascii="Century Gothic" w:hAnsi="Century Gothic"/>
        </w:rPr>
      </w:pPr>
      <w:r w:rsidRPr="00BB5242">
        <w:rPr>
          <w:rFonts w:ascii="Century Gothic" w:hAnsi="Century Gothic"/>
          <w:b/>
        </w:rPr>
        <w:t>7.2.6.6 -</w:t>
      </w:r>
      <w:r>
        <w:rPr>
          <w:rFonts w:ascii="Century Gothic" w:hAnsi="Century Gothic"/>
        </w:rPr>
        <w:tab/>
      </w:r>
      <w:r w:rsidRPr="00BB5242">
        <w:rPr>
          <w:rFonts w:ascii="Century Gothic" w:hAnsi="Century Gothic"/>
        </w:rPr>
        <w:t>Caso a licitante pretenda que um de seus estabelecimentos, que não o participante desta licitação, execute o futuro contrato, deverá apresentar toda a documentação de habilitação de ambos os estabelecimentos.</w:t>
      </w:r>
    </w:p>
    <w:p w14:paraId="1B6915A8" w14:textId="77777777" w:rsidR="00A05AB0" w:rsidRDefault="00A05AB0">
      <w:pPr>
        <w:widowControl w:val="0"/>
        <w:rPr>
          <w:rFonts w:ascii="Century Gothic" w:eastAsia="Century Gothic" w:hAnsi="Century Gothic" w:cs="Century Gothic"/>
          <w:b/>
        </w:rPr>
      </w:pPr>
    </w:p>
    <w:p w14:paraId="29707C7D" w14:textId="44DAEE65" w:rsidR="00A05AB0" w:rsidRDefault="009D7B64">
      <w:pPr>
        <w:widowControl w:val="0"/>
        <w:rPr>
          <w:rFonts w:ascii="Century Gothic" w:eastAsia="Century Gothic" w:hAnsi="Century Gothic" w:cs="Century Gothic"/>
          <w:b/>
        </w:rPr>
      </w:pPr>
      <w:r>
        <w:rPr>
          <w:rFonts w:ascii="Century Gothic" w:eastAsia="Century Gothic" w:hAnsi="Century Gothic" w:cs="Century Gothic"/>
          <w:b/>
        </w:rPr>
        <w:t>8 -</w:t>
      </w:r>
      <w:r>
        <w:rPr>
          <w:rFonts w:ascii="Century Gothic" w:eastAsia="Century Gothic" w:hAnsi="Century Gothic" w:cs="Century Gothic"/>
          <w:b/>
        </w:rPr>
        <w:tab/>
      </w:r>
      <w:r>
        <w:rPr>
          <w:rFonts w:ascii="Century Gothic" w:eastAsia="Century Gothic" w:hAnsi="Century Gothic" w:cs="Century Gothic"/>
          <w:b/>
        </w:rPr>
        <w:tab/>
        <w:t xml:space="preserve">DOCUMENTOS DA PROPOSTA COMERCIAL – ENVELOPE </w:t>
      </w:r>
      <w:r w:rsidR="00BD5142">
        <w:rPr>
          <w:rFonts w:ascii="Century Gothic" w:eastAsia="Century Gothic" w:hAnsi="Century Gothic" w:cs="Century Gothic"/>
          <w:b/>
        </w:rPr>
        <w:t>Nº</w:t>
      </w:r>
      <w:r>
        <w:rPr>
          <w:rFonts w:ascii="Century Gothic" w:eastAsia="Century Gothic" w:hAnsi="Century Gothic" w:cs="Century Gothic"/>
          <w:b/>
        </w:rPr>
        <w:t xml:space="preserve"> 2</w:t>
      </w:r>
    </w:p>
    <w:p w14:paraId="5B649290" w14:textId="77777777" w:rsidR="00A05AB0" w:rsidRDefault="00A05AB0">
      <w:pPr>
        <w:widowControl w:val="0"/>
        <w:tabs>
          <w:tab w:val="left" w:pos="284"/>
        </w:tabs>
        <w:jc w:val="both"/>
        <w:rPr>
          <w:rFonts w:ascii="Century Gothic" w:eastAsia="Century Gothic" w:hAnsi="Century Gothic" w:cs="Century Gothic"/>
          <w:b/>
        </w:rPr>
      </w:pPr>
    </w:p>
    <w:p w14:paraId="3C577F45" w14:textId="77777777" w:rsidR="00A05AB0" w:rsidRDefault="009D7B64">
      <w:pPr>
        <w:widowControl w:val="0"/>
        <w:tabs>
          <w:tab w:val="left" w:pos="567"/>
        </w:tabs>
        <w:jc w:val="both"/>
      </w:pPr>
      <w:r>
        <w:rPr>
          <w:rFonts w:ascii="Century Gothic" w:eastAsia="Century Gothic" w:hAnsi="Century Gothic" w:cs="Century Gothic"/>
          <w:b/>
        </w:rPr>
        <w:t>8.1-</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Envelope nº 2, referente à “Proposta Comercial”, deverá conter proposta, em única via, elaborada em língua portuguesa, em papel timbrado da empresa, não manuscrita, sem rasuras ou emendas, numerada sequencialmente e rubricada em todas as suas folhas, datada e assinada na última folha pelo representante legal da licitante.</w:t>
      </w:r>
    </w:p>
    <w:p w14:paraId="03BA558F" w14:textId="77777777" w:rsidR="00A05AB0" w:rsidRDefault="00A05AB0">
      <w:pPr>
        <w:widowControl w:val="0"/>
        <w:tabs>
          <w:tab w:val="left" w:pos="567"/>
        </w:tabs>
        <w:jc w:val="both"/>
        <w:rPr>
          <w:rFonts w:ascii="Century Gothic" w:eastAsia="Century Gothic" w:hAnsi="Century Gothic" w:cs="Century Gothic"/>
        </w:rPr>
      </w:pPr>
    </w:p>
    <w:p w14:paraId="1E70FA1C" w14:textId="77777777" w:rsidR="00A05AB0" w:rsidRDefault="009D7B64">
      <w:pPr>
        <w:widowControl w:val="0"/>
        <w:tabs>
          <w:tab w:val="left" w:pos="567"/>
        </w:tabs>
        <w:jc w:val="both"/>
      </w:pPr>
      <w:r>
        <w:rPr>
          <w:rFonts w:ascii="Century Gothic" w:eastAsia="Century Gothic" w:hAnsi="Century Gothic" w:cs="Century Gothic"/>
          <w:b/>
        </w:rPr>
        <w:t>8.2 -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 “Proposta Comercial” deverá ser redigida </w:t>
      </w:r>
      <w:r>
        <w:rPr>
          <w:rFonts w:ascii="Century Gothic" w:eastAsia="Century Gothic" w:hAnsi="Century Gothic" w:cs="Century Gothic"/>
          <w:b/>
        </w:rPr>
        <w:t>conforme modelo oferecido</w:t>
      </w:r>
      <w:r>
        <w:rPr>
          <w:rFonts w:ascii="Century Gothic" w:eastAsia="Century Gothic" w:hAnsi="Century Gothic" w:cs="Century Gothic"/>
        </w:rPr>
        <w:t xml:space="preserve"> neste Edital </w:t>
      </w:r>
      <w:r>
        <w:rPr>
          <w:rFonts w:ascii="Century Gothic" w:eastAsia="Century Gothic" w:hAnsi="Century Gothic" w:cs="Century Gothic"/>
          <w:b/>
          <w:bCs/>
        </w:rPr>
        <w:t>(Anexo 6)</w:t>
      </w:r>
      <w:r>
        <w:rPr>
          <w:rFonts w:ascii="Century Gothic" w:eastAsia="Century Gothic" w:hAnsi="Century Gothic" w:cs="Century Gothic"/>
        </w:rPr>
        <w:t>, em papel timbrado da licitante, contendo:</w:t>
      </w:r>
    </w:p>
    <w:p w14:paraId="6F37CF9F" w14:textId="77777777" w:rsidR="00A05AB0" w:rsidRDefault="00A05AB0">
      <w:pPr>
        <w:widowControl w:val="0"/>
        <w:tabs>
          <w:tab w:val="left" w:pos="567"/>
        </w:tabs>
        <w:jc w:val="both"/>
        <w:rPr>
          <w:rFonts w:ascii="Century Gothic" w:eastAsia="Century Gothic" w:hAnsi="Century Gothic" w:cs="Century Gothic"/>
        </w:rPr>
      </w:pPr>
    </w:p>
    <w:p w14:paraId="4B250398" w14:textId="77777777" w:rsidR="00A05AB0" w:rsidRDefault="009D7B64">
      <w:pPr>
        <w:widowControl w:val="0"/>
        <w:tabs>
          <w:tab w:val="left" w:pos="567"/>
        </w:tabs>
        <w:ind w:left="2295" w:hanging="855"/>
        <w:jc w:val="both"/>
      </w:pPr>
      <w:r>
        <w:rPr>
          <w:rFonts w:ascii="Century Gothic" w:eastAsia="Century Gothic" w:hAnsi="Century Gothic" w:cs="Century Gothic"/>
          <w:b/>
        </w:rPr>
        <w:t>a)</w:t>
      </w:r>
      <w:r>
        <w:rPr>
          <w:rFonts w:ascii="Century Gothic" w:eastAsia="Century Gothic" w:hAnsi="Century Gothic" w:cs="Century Gothic"/>
        </w:rPr>
        <w:t xml:space="preserve"> DESCRITIVO DO OBJETO </w:t>
      </w:r>
    </w:p>
    <w:p w14:paraId="6607A95F" w14:textId="77777777" w:rsidR="00A05AB0" w:rsidRDefault="00A05AB0">
      <w:pPr>
        <w:widowControl w:val="0"/>
        <w:tabs>
          <w:tab w:val="left" w:pos="567"/>
        </w:tabs>
        <w:jc w:val="both"/>
        <w:rPr>
          <w:rFonts w:ascii="Century Gothic" w:eastAsia="Century Gothic" w:hAnsi="Century Gothic" w:cs="Century Gothic"/>
        </w:rPr>
      </w:pPr>
    </w:p>
    <w:p w14:paraId="4EF98278"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IDENTIFICAÇÃO DO LICITANTE E RESPONSÁVEIS </w:t>
      </w:r>
    </w:p>
    <w:p w14:paraId="550F1115" w14:textId="77777777" w:rsidR="00A05AB0" w:rsidRDefault="00A05AB0">
      <w:pPr>
        <w:widowControl w:val="0"/>
        <w:tabs>
          <w:tab w:val="left" w:pos="567"/>
        </w:tabs>
        <w:jc w:val="both"/>
        <w:rPr>
          <w:rFonts w:ascii="Century Gothic" w:eastAsia="Century Gothic" w:hAnsi="Century Gothic" w:cs="Century Gothic"/>
        </w:rPr>
      </w:pPr>
    </w:p>
    <w:p w14:paraId="3E0F2427"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c) </w:t>
      </w:r>
      <w:r>
        <w:rPr>
          <w:rFonts w:ascii="Century Gothic" w:eastAsia="Century Gothic" w:hAnsi="Century Gothic" w:cs="Century Gothic"/>
        </w:rPr>
        <w:t>PREÇO TOTAL</w:t>
      </w:r>
    </w:p>
    <w:p w14:paraId="65EAB79E" w14:textId="77777777" w:rsidR="00A05AB0" w:rsidRDefault="009D7B64">
      <w:pPr>
        <w:widowControl w:val="0"/>
        <w:tabs>
          <w:tab w:val="left" w:pos="567"/>
        </w:tabs>
        <w:ind w:left="1700"/>
        <w:jc w:val="both"/>
        <w:rPr>
          <w:rFonts w:ascii="Century Gothic" w:eastAsia="Century Gothic" w:hAnsi="Century Gothic" w:cs="Century Gothic"/>
        </w:rPr>
      </w:pPr>
      <w:r>
        <w:rPr>
          <w:rFonts w:ascii="Century Gothic" w:eastAsia="Century Gothic" w:hAnsi="Century Gothic" w:cs="Century Gothic"/>
        </w:rPr>
        <w:t>Expresso em reais, em algarismos e por extenso, pelo qual a licitante se compromete a executar a obra e serviços, e que deve resultar da soma exata das parcelas.</w:t>
      </w:r>
    </w:p>
    <w:p w14:paraId="7893253A" w14:textId="77777777" w:rsidR="00A05AB0" w:rsidRDefault="00A05AB0">
      <w:pPr>
        <w:widowControl w:val="0"/>
        <w:tabs>
          <w:tab w:val="left" w:pos="567"/>
        </w:tabs>
        <w:jc w:val="both"/>
        <w:rPr>
          <w:rFonts w:ascii="Century Gothic" w:eastAsia="Century Gothic" w:hAnsi="Century Gothic" w:cs="Century Gothic"/>
        </w:rPr>
      </w:pPr>
    </w:p>
    <w:p w14:paraId="40081370"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d)</w:t>
      </w:r>
      <w:r>
        <w:rPr>
          <w:rFonts w:ascii="Century Gothic" w:eastAsia="Century Gothic" w:hAnsi="Century Gothic" w:cs="Century Gothic"/>
        </w:rPr>
        <w:t xml:space="preserve"> DECLARAÇÃO DA COMPOSIÇÃO DOS PREÇOS OFERTADOS</w:t>
      </w:r>
    </w:p>
    <w:p w14:paraId="10DE82C9" w14:textId="77777777" w:rsidR="00A05AB0" w:rsidRDefault="00A05AB0">
      <w:pPr>
        <w:widowControl w:val="0"/>
        <w:tabs>
          <w:tab w:val="left" w:pos="567"/>
        </w:tabs>
        <w:jc w:val="both"/>
        <w:rPr>
          <w:rFonts w:ascii="Century Gothic" w:eastAsia="Century Gothic" w:hAnsi="Century Gothic" w:cs="Century Gothic"/>
        </w:rPr>
      </w:pPr>
    </w:p>
    <w:p w14:paraId="434C1D5B"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c)</w:t>
      </w:r>
      <w:r>
        <w:rPr>
          <w:rFonts w:ascii="Century Gothic" w:eastAsia="Century Gothic" w:hAnsi="Century Gothic" w:cs="Century Gothic"/>
        </w:rPr>
        <w:t xml:space="preserve"> PRAZO DE EXECUÇÃO </w:t>
      </w:r>
    </w:p>
    <w:p w14:paraId="5A0EF8B5" w14:textId="77777777" w:rsidR="00A05AB0" w:rsidRDefault="009D7B64">
      <w:pPr>
        <w:widowControl w:val="0"/>
        <w:tabs>
          <w:tab w:val="left" w:pos="567"/>
        </w:tabs>
        <w:ind w:left="1700"/>
        <w:jc w:val="both"/>
      </w:pPr>
      <w:r>
        <w:rPr>
          <w:rFonts w:ascii="Century Gothic" w:eastAsia="Century Gothic" w:hAnsi="Century Gothic" w:cs="Century Gothic"/>
        </w:rPr>
        <w:t xml:space="preserve">Prazo total para execução da obra e serviços, </w:t>
      </w:r>
      <w:r>
        <w:rPr>
          <w:rFonts w:ascii="Century Gothic" w:eastAsia="Century Gothic" w:hAnsi="Century Gothic" w:cs="Century Gothic"/>
          <w:b/>
        </w:rPr>
        <w:t>conforme definido neste edital</w:t>
      </w:r>
      <w:r>
        <w:rPr>
          <w:rFonts w:ascii="Century Gothic" w:eastAsia="Century Gothic" w:hAnsi="Century Gothic" w:cs="Century Gothic"/>
        </w:rPr>
        <w:t>.</w:t>
      </w:r>
    </w:p>
    <w:p w14:paraId="0B6830FE" w14:textId="77777777" w:rsidR="00A05AB0" w:rsidRDefault="00A05AB0">
      <w:pPr>
        <w:widowControl w:val="0"/>
        <w:tabs>
          <w:tab w:val="left" w:pos="567"/>
        </w:tabs>
        <w:jc w:val="both"/>
        <w:rPr>
          <w:rFonts w:ascii="Century Gothic" w:eastAsia="Century Gothic" w:hAnsi="Century Gothic" w:cs="Century Gothic"/>
        </w:rPr>
      </w:pPr>
    </w:p>
    <w:p w14:paraId="372C2FB4"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d)</w:t>
      </w:r>
      <w:r>
        <w:rPr>
          <w:rFonts w:ascii="Century Gothic" w:eastAsia="Century Gothic" w:hAnsi="Century Gothic" w:cs="Century Gothic"/>
        </w:rPr>
        <w:t xml:space="preserve"> DADOS BANCÁRIOS </w:t>
      </w:r>
    </w:p>
    <w:p w14:paraId="352EE568" w14:textId="77777777" w:rsidR="00A05AB0" w:rsidRDefault="00A05AB0">
      <w:pPr>
        <w:widowControl w:val="0"/>
        <w:tabs>
          <w:tab w:val="left" w:pos="567"/>
        </w:tabs>
        <w:jc w:val="both"/>
        <w:rPr>
          <w:rFonts w:ascii="Century Gothic" w:eastAsia="Century Gothic" w:hAnsi="Century Gothic" w:cs="Century Gothic"/>
        </w:rPr>
      </w:pPr>
    </w:p>
    <w:p w14:paraId="63239887" w14:textId="77777777" w:rsidR="00A05AB0" w:rsidRDefault="009D7B64">
      <w:pPr>
        <w:widowControl w:val="0"/>
        <w:tabs>
          <w:tab w:val="left" w:pos="567"/>
        </w:tabs>
        <w:ind w:left="720" w:firstLine="720"/>
        <w:jc w:val="both"/>
      </w:pPr>
      <w:r>
        <w:rPr>
          <w:rFonts w:ascii="Century Gothic" w:eastAsia="Century Gothic" w:hAnsi="Century Gothic" w:cs="Century Gothic"/>
          <w:b/>
        </w:rPr>
        <w:t>e)</w:t>
      </w:r>
      <w:r>
        <w:rPr>
          <w:rFonts w:ascii="Century Gothic" w:eastAsia="Century Gothic" w:hAnsi="Century Gothic" w:cs="Century Gothic"/>
        </w:rPr>
        <w:t xml:space="preserve"> DECLARAÇÕES COMPLEMENTARES (ver modelo) </w:t>
      </w:r>
    </w:p>
    <w:p w14:paraId="679F5366" w14:textId="77777777" w:rsidR="00A05AB0" w:rsidRDefault="00A05AB0">
      <w:pPr>
        <w:widowControl w:val="0"/>
        <w:tabs>
          <w:tab w:val="left" w:pos="567"/>
        </w:tabs>
        <w:jc w:val="both"/>
        <w:rPr>
          <w:rFonts w:ascii="Century Gothic" w:eastAsia="Century Gothic" w:hAnsi="Century Gothic" w:cs="Century Gothic"/>
        </w:rPr>
      </w:pPr>
    </w:p>
    <w:p w14:paraId="664F6085" w14:textId="77777777" w:rsidR="00A05AB0" w:rsidRDefault="009D7B64">
      <w:pPr>
        <w:widowControl w:val="0"/>
        <w:tabs>
          <w:tab w:val="left" w:pos="567"/>
        </w:tabs>
        <w:ind w:left="720" w:firstLine="720"/>
        <w:jc w:val="both"/>
      </w:pPr>
      <w:r>
        <w:rPr>
          <w:rFonts w:ascii="Century Gothic" w:eastAsia="Century Gothic" w:hAnsi="Century Gothic" w:cs="Century Gothic"/>
          <w:b/>
        </w:rPr>
        <w:t>f)</w:t>
      </w:r>
      <w:r>
        <w:rPr>
          <w:rFonts w:ascii="Century Gothic" w:eastAsia="Century Gothic" w:hAnsi="Century Gothic" w:cs="Century Gothic"/>
        </w:rPr>
        <w:t xml:space="preserve"> VALIDADE DA PROPOSTA </w:t>
      </w:r>
    </w:p>
    <w:p w14:paraId="0E36C0CF" w14:textId="77777777" w:rsidR="00A05AB0" w:rsidRDefault="009D7B64">
      <w:pPr>
        <w:widowControl w:val="0"/>
        <w:tabs>
          <w:tab w:val="left" w:pos="567"/>
        </w:tabs>
        <w:ind w:left="1629"/>
        <w:jc w:val="both"/>
      </w:pPr>
      <w:r>
        <w:rPr>
          <w:rFonts w:ascii="Century Gothic" w:eastAsia="Century Gothic" w:hAnsi="Century Gothic" w:cs="Century Gothic"/>
        </w:rPr>
        <w:t xml:space="preserve">Em todos os seus termos, pelo prazo de </w:t>
      </w:r>
      <w:r>
        <w:rPr>
          <w:rFonts w:ascii="Century Gothic" w:eastAsia="Century Gothic" w:hAnsi="Century Gothic" w:cs="Century Gothic"/>
          <w:b/>
        </w:rPr>
        <w:t>60 (sessenta) dias</w:t>
      </w:r>
      <w:r>
        <w:rPr>
          <w:rFonts w:ascii="Century Gothic" w:eastAsia="Century Gothic" w:hAnsi="Century Gothic" w:cs="Century Gothic"/>
        </w:rPr>
        <w:t>, contados a partir da data de abertura da licitação.</w:t>
      </w:r>
    </w:p>
    <w:p w14:paraId="658F8DA7" w14:textId="77777777" w:rsidR="00A05AB0" w:rsidRDefault="00A05AB0">
      <w:pPr>
        <w:widowControl w:val="0"/>
        <w:tabs>
          <w:tab w:val="left" w:pos="567"/>
        </w:tabs>
        <w:jc w:val="both"/>
        <w:rPr>
          <w:rFonts w:ascii="Century Gothic" w:eastAsia="Century Gothic" w:hAnsi="Century Gothic" w:cs="Century Gothic"/>
        </w:rPr>
      </w:pPr>
    </w:p>
    <w:p w14:paraId="4F3A324F"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g)</w:t>
      </w:r>
      <w:r>
        <w:rPr>
          <w:rFonts w:ascii="Century Gothic" w:eastAsia="Century Gothic" w:hAnsi="Century Gothic" w:cs="Century Gothic"/>
        </w:rPr>
        <w:t xml:space="preserve"> PLANILHA ORÇAMENTÁRIA DE PREENCHIMENTO (anexar)</w:t>
      </w:r>
    </w:p>
    <w:p w14:paraId="06A8D718" w14:textId="77777777" w:rsidR="00A05AB0" w:rsidRDefault="009D7B64">
      <w:pPr>
        <w:widowControl w:val="0"/>
        <w:tabs>
          <w:tab w:val="left" w:pos="567"/>
        </w:tabs>
        <w:ind w:left="1700"/>
        <w:jc w:val="both"/>
        <w:rPr>
          <w:rFonts w:ascii="Century Gothic" w:eastAsia="Century Gothic" w:hAnsi="Century Gothic" w:cs="Century Gothic"/>
        </w:rPr>
      </w:pPr>
      <w:r>
        <w:rPr>
          <w:rFonts w:ascii="Century Gothic" w:eastAsia="Century Gothic" w:hAnsi="Century Gothic" w:cs="Century Gothic"/>
        </w:rPr>
        <w:t>Conforme modelo oferecido neste edital, devidamente assinada e preenchida com clareza e precisão, e sem emendas ou rasuras. A LICITANTE nela consignará o preço de cada fase ou subfase da obra bem como o preço total da obra e serviços.</w:t>
      </w:r>
    </w:p>
    <w:p w14:paraId="165077C2" w14:textId="77777777" w:rsidR="00A05AB0" w:rsidRDefault="00A05AB0">
      <w:pPr>
        <w:widowControl w:val="0"/>
        <w:tabs>
          <w:tab w:val="left" w:pos="567"/>
        </w:tabs>
        <w:jc w:val="both"/>
        <w:rPr>
          <w:rFonts w:ascii="Century Gothic" w:eastAsia="Century Gothic" w:hAnsi="Century Gothic" w:cs="Century Gothic"/>
        </w:rPr>
      </w:pPr>
    </w:p>
    <w:p w14:paraId="280EFE42" w14:textId="77777777" w:rsidR="00A05AB0" w:rsidRDefault="009D7B64">
      <w:pPr>
        <w:widowControl w:val="0"/>
        <w:tabs>
          <w:tab w:val="left" w:pos="567"/>
        </w:tabs>
        <w:ind w:left="2160" w:hanging="212"/>
        <w:jc w:val="both"/>
      </w:pPr>
      <w:r>
        <w:rPr>
          <w:rFonts w:ascii="Century Gothic" w:eastAsia="Century Gothic" w:hAnsi="Century Gothic" w:cs="Century Gothic"/>
          <w:b/>
        </w:rPr>
        <w:t>g.1)</w:t>
      </w:r>
      <w:r>
        <w:rPr>
          <w:rFonts w:ascii="Century Gothic" w:eastAsia="Century Gothic" w:hAnsi="Century Gothic" w:cs="Century Gothic"/>
        </w:rPr>
        <w:t xml:space="preserve"> O BDI praticado pela empresa deverá estar incluso no valor total de cada item da planilha de preenchimento. </w:t>
      </w:r>
    </w:p>
    <w:p w14:paraId="623CE6F7" w14:textId="77777777" w:rsidR="00A05AB0" w:rsidRDefault="00A05AB0">
      <w:pPr>
        <w:widowControl w:val="0"/>
        <w:tabs>
          <w:tab w:val="left" w:pos="567"/>
        </w:tabs>
        <w:jc w:val="both"/>
        <w:rPr>
          <w:rFonts w:ascii="Century Gothic" w:eastAsia="Century Gothic" w:hAnsi="Century Gothic" w:cs="Century Gothic"/>
        </w:rPr>
      </w:pPr>
    </w:p>
    <w:p w14:paraId="55758C63"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h)</w:t>
      </w:r>
      <w:r>
        <w:rPr>
          <w:rFonts w:ascii="Century Gothic" w:eastAsia="Century Gothic" w:hAnsi="Century Gothic" w:cs="Century Gothic"/>
        </w:rPr>
        <w:t xml:space="preserve"> CRONOGRAMA FÍSICO-FINANCEIRO (anexar) </w:t>
      </w:r>
    </w:p>
    <w:p w14:paraId="19979912" w14:textId="77777777" w:rsidR="00A05AB0" w:rsidRDefault="009D7B64">
      <w:pPr>
        <w:widowControl w:val="0"/>
        <w:tabs>
          <w:tab w:val="left" w:pos="567"/>
        </w:tabs>
        <w:ind w:left="1700"/>
        <w:jc w:val="both"/>
        <w:rPr>
          <w:rFonts w:ascii="Century Gothic" w:eastAsia="Century Gothic" w:hAnsi="Century Gothic" w:cs="Century Gothic"/>
        </w:rPr>
      </w:pPr>
      <w:r>
        <w:rPr>
          <w:rFonts w:ascii="Century Gothic" w:eastAsia="Century Gothic" w:hAnsi="Century Gothic" w:cs="Century Gothic"/>
        </w:rPr>
        <w:t xml:space="preserve">Cronograma Físico-Financeiro proposto, conforme modelo orientativo oferecido neste edital, com distribuição mensal dos valores constantes da Proposta Comercial, os quais servirão de parâmetro para pagamentos, bem como de balizamento para a aplicação das penalidades previstas no Ato (N) nº 308/2003, P.G.J., de 18 de março de 2003 </w:t>
      </w:r>
      <w:r>
        <w:rPr>
          <w:rFonts w:ascii="Century Gothic" w:eastAsia="Century Gothic" w:hAnsi="Century Gothic" w:cs="Century Gothic"/>
          <w:b/>
          <w:bCs/>
        </w:rPr>
        <w:t>(Anexo 11)</w:t>
      </w:r>
      <w:r>
        <w:rPr>
          <w:rFonts w:ascii="Century Gothic" w:eastAsia="Century Gothic" w:hAnsi="Century Gothic" w:cs="Century Gothic"/>
        </w:rPr>
        <w:t xml:space="preserve">. </w:t>
      </w:r>
    </w:p>
    <w:p w14:paraId="67D7F89D" w14:textId="77777777" w:rsidR="00A05AB0" w:rsidRDefault="00A05AB0">
      <w:pPr>
        <w:widowControl w:val="0"/>
        <w:tabs>
          <w:tab w:val="left" w:pos="567"/>
        </w:tabs>
        <w:jc w:val="both"/>
        <w:rPr>
          <w:rFonts w:ascii="Century Gothic" w:eastAsia="Century Gothic" w:hAnsi="Century Gothic" w:cs="Century Gothic"/>
        </w:rPr>
      </w:pPr>
    </w:p>
    <w:p w14:paraId="63699E43" w14:textId="77777777" w:rsidR="00A05AB0" w:rsidRDefault="009D7B64">
      <w:pPr>
        <w:widowControl w:val="0"/>
        <w:tabs>
          <w:tab w:val="left" w:pos="567"/>
        </w:tabs>
        <w:jc w:val="both"/>
      </w:pPr>
      <w:r>
        <w:rPr>
          <w:rFonts w:ascii="Century Gothic" w:eastAsia="Century Gothic" w:hAnsi="Century Gothic" w:cs="Century Gothic"/>
          <w:b/>
        </w:rPr>
        <w:t>8.3 -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Não serão aceitas propostas que apresentem preços simbólicos, irrisórios ou de valor zero, incompatíveis com os preços dos insumos e salários de mercado, acrescidos dos respectivos encargos, mormente art. 44, §3º, da Lei Federal nº 8.666/1993.</w:t>
      </w:r>
    </w:p>
    <w:p w14:paraId="65E95A83" w14:textId="77777777" w:rsidR="00A05AB0" w:rsidRDefault="00A05AB0">
      <w:pPr>
        <w:widowControl w:val="0"/>
        <w:tabs>
          <w:tab w:val="left" w:pos="567"/>
        </w:tabs>
        <w:jc w:val="both"/>
        <w:rPr>
          <w:rFonts w:ascii="Century Gothic" w:eastAsia="Century Gothic" w:hAnsi="Century Gothic" w:cs="Century Gothic"/>
        </w:rPr>
      </w:pPr>
    </w:p>
    <w:p w14:paraId="44423C31" w14:textId="77777777" w:rsidR="00A05AB0" w:rsidRDefault="009D7B64">
      <w:pPr>
        <w:widowControl w:val="0"/>
        <w:tabs>
          <w:tab w:val="left" w:pos="567"/>
        </w:tabs>
        <w:jc w:val="both"/>
      </w:pPr>
      <w:r>
        <w:rPr>
          <w:rFonts w:ascii="Century Gothic" w:eastAsia="Century Gothic" w:hAnsi="Century Gothic" w:cs="Century Gothic"/>
          <w:b/>
        </w:rPr>
        <w:t>8.4 -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Não serão aceitos protocolos de pedidos de certidões ou de outros documentos exigidos neste edital. </w:t>
      </w:r>
    </w:p>
    <w:p w14:paraId="3C0BED28" w14:textId="77777777" w:rsidR="00A05AB0" w:rsidRDefault="00A05AB0">
      <w:pPr>
        <w:widowControl w:val="0"/>
        <w:tabs>
          <w:tab w:val="left" w:pos="567"/>
        </w:tabs>
        <w:jc w:val="both"/>
        <w:rPr>
          <w:rFonts w:ascii="Century Gothic" w:eastAsia="Century Gothic" w:hAnsi="Century Gothic" w:cs="Century Gothic"/>
        </w:rPr>
      </w:pPr>
    </w:p>
    <w:p w14:paraId="3095EAB4" w14:textId="77777777" w:rsidR="00A05AB0" w:rsidRDefault="009D7B64">
      <w:pPr>
        <w:widowControl w:val="0"/>
        <w:tabs>
          <w:tab w:val="left" w:pos="567"/>
        </w:tabs>
        <w:jc w:val="both"/>
      </w:pPr>
      <w:r>
        <w:rPr>
          <w:rFonts w:ascii="Century Gothic" w:eastAsia="Century Gothic" w:hAnsi="Century Gothic" w:cs="Century Gothic"/>
          <w:b/>
        </w:rPr>
        <w:t>8.5 -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A Comissão Julgadora de Licitações, quando julgar necessário, poderá exigir da licitante a composição dos preços dos itens cotados na sua planilha orçamentária, parte integrante da proposta apresentada.</w:t>
      </w:r>
    </w:p>
    <w:p w14:paraId="0259C6B3" w14:textId="77777777" w:rsidR="00A05AB0" w:rsidRDefault="00A05AB0">
      <w:pPr>
        <w:widowControl w:val="0"/>
        <w:tabs>
          <w:tab w:val="left" w:pos="567"/>
        </w:tabs>
        <w:jc w:val="both"/>
        <w:rPr>
          <w:rFonts w:ascii="Century Gothic" w:eastAsia="Century Gothic" w:hAnsi="Century Gothic" w:cs="Century Gothic"/>
        </w:rPr>
      </w:pPr>
    </w:p>
    <w:p w14:paraId="49286332" w14:textId="77777777" w:rsidR="00A05AB0" w:rsidRDefault="009D7B64">
      <w:pPr>
        <w:widowControl w:val="0"/>
        <w:tabs>
          <w:tab w:val="left" w:pos="567"/>
        </w:tabs>
        <w:jc w:val="both"/>
      </w:pPr>
      <w:r>
        <w:rPr>
          <w:rFonts w:ascii="Century Gothic" w:eastAsia="Century Gothic" w:hAnsi="Century Gothic" w:cs="Century Gothic"/>
          <w:b/>
        </w:rPr>
        <w:t>8.6 -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As microempresas e empresas de pequeno porte, visando ao exercício da preferência prevista na Lei Complementar nº 123/2006, de 14 de dezembro de 2006, deverão apresentar declaração de acordo com o modelo oferecido no edital </w:t>
      </w:r>
      <w:r>
        <w:rPr>
          <w:rFonts w:ascii="Century Gothic" w:eastAsia="Century Gothic" w:hAnsi="Century Gothic" w:cs="Century Gothic"/>
          <w:b/>
          <w:bCs/>
        </w:rPr>
        <w:t>(Anexo 15)</w:t>
      </w:r>
      <w:r>
        <w:rPr>
          <w:rFonts w:ascii="Century Gothic" w:eastAsia="Century Gothic" w:hAnsi="Century Gothic" w:cs="Century Gothic"/>
        </w:rPr>
        <w:t>, dentro do Envelope nº 1.</w:t>
      </w:r>
    </w:p>
    <w:p w14:paraId="2D72486A" w14:textId="77777777" w:rsidR="00A05AB0" w:rsidRDefault="00A05AB0">
      <w:pPr>
        <w:widowControl w:val="0"/>
        <w:tabs>
          <w:tab w:val="left" w:pos="284"/>
        </w:tabs>
        <w:jc w:val="both"/>
        <w:rPr>
          <w:rFonts w:ascii="Century Gothic" w:eastAsia="Century Gothic" w:hAnsi="Century Gothic" w:cs="Century Gothic"/>
          <w:b/>
        </w:rPr>
      </w:pPr>
    </w:p>
    <w:p w14:paraId="1450CD6C" w14:textId="77777777" w:rsidR="00A05AB0" w:rsidRDefault="009D7B64">
      <w:pPr>
        <w:widowControl w:val="0"/>
        <w:tabs>
          <w:tab w:val="left" w:pos="284"/>
          <w:tab w:val="left" w:pos="851"/>
        </w:tabs>
        <w:jc w:val="both"/>
        <w:rPr>
          <w:rFonts w:ascii="Century Gothic" w:eastAsia="Century Gothic" w:hAnsi="Century Gothic" w:cs="Century Gothic"/>
          <w:b/>
        </w:rPr>
      </w:pPr>
      <w:r>
        <w:rPr>
          <w:rFonts w:ascii="Century Gothic" w:eastAsia="Century Gothic" w:hAnsi="Century Gothic" w:cs="Century Gothic"/>
          <w:b/>
        </w:rPr>
        <w:t>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REGIME DE CONTRATAÇÃO, MEDIÇÕES E FORMA DE PAGAMENTO</w:t>
      </w:r>
    </w:p>
    <w:p w14:paraId="7AE56393" w14:textId="77777777" w:rsidR="00A05AB0" w:rsidRDefault="00A05AB0">
      <w:pPr>
        <w:widowControl w:val="0"/>
        <w:tabs>
          <w:tab w:val="left" w:pos="284"/>
        </w:tabs>
        <w:jc w:val="both"/>
        <w:rPr>
          <w:rFonts w:ascii="Century Gothic" w:eastAsia="Century Gothic" w:hAnsi="Century Gothic" w:cs="Century Gothic"/>
        </w:rPr>
      </w:pPr>
    </w:p>
    <w:p w14:paraId="4D29F936" w14:textId="77777777" w:rsidR="00A05AB0" w:rsidRDefault="009D7B64">
      <w:pPr>
        <w:widowControl w:val="0"/>
        <w:tabs>
          <w:tab w:val="left" w:pos="284"/>
        </w:tabs>
        <w:jc w:val="both"/>
      </w:pPr>
      <w:r>
        <w:rPr>
          <w:rFonts w:ascii="Century Gothic" w:eastAsia="Century Gothic" w:hAnsi="Century Gothic" w:cs="Century Gothic"/>
          <w:b/>
        </w:rPr>
        <w:lastRenderedPageBreak/>
        <w:t>9.1 -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contratação será efetivada segundo o regime de </w:t>
      </w:r>
      <w:r>
        <w:rPr>
          <w:rFonts w:ascii="Century Gothic" w:eastAsia="Century Gothic" w:hAnsi="Century Gothic" w:cs="Century Gothic"/>
          <w:b/>
        </w:rPr>
        <w:t>EMPREITADA POR PREÇO GLOBAL</w:t>
      </w:r>
      <w:r>
        <w:rPr>
          <w:rFonts w:ascii="Century Gothic" w:eastAsia="Century Gothic" w:hAnsi="Century Gothic" w:cs="Century Gothic"/>
        </w:rPr>
        <w:t xml:space="preserve">, conforme Planilha Orçamentária de Preenchimento apresentada pela Licitante em sua proposta comercial. </w:t>
      </w:r>
    </w:p>
    <w:p w14:paraId="5E4A5B5E" w14:textId="77777777" w:rsidR="00A05AB0" w:rsidRDefault="00A05AB0">
      <w:pPr>
        <w:widowControl w:val="0"/>
        <w:tabs>
          <w:tab w:val="left" w:pos="284"/>
        </w:tabs>
        <w:jc w:val="both"/>
        <w:rPr>
          <w:rFonts w:ascii="Century Gothic" w:eastAsia="Century Gothic" w:hAnsi="Century Gothic" w:cs="Century Gothic"/>
        </w:rPr>
      </w:pPr>
    </w:p>
    <w:p w14:paraId="659FFB50" w14:textId="77777777" w:rsidR="00A05AB0" w:rsidRDefault="009D7B64">
      <w:pPr>
        <w:widowControl w:val="0"/>
        <w:tabs>
          <w:tab w:val="left" w:pos="284"/>
        </w:tabs>
        <w:jc w:val="both"/>
      </w:pPr>
      <w:r>
        <w:rPr>
          <w:rFonts w:ascii="Century Gothic" w:eastAsia="Century Gothic" w:hAnsi="Century Gothic" w:cs="Century Gothic"/>
          <w:b/>
        </w:rPr>
        <w:t>9.1.1 -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O valor médio orçado para a execução dos serviços, objeto desta Concorrência é de </w:t>
      </w:r>
      <w:r>
        <w:rPr>
          <w:rFonts w:ascii="Century Gothic" w:eastAsia="Century Gothic" w:hAnsi="Century Gothic" w:cs="Century Gothic"/>
          <w:b/>
        </w:rPr>
        <w:t xml:space="preserve">R$ 6.268.056,52 </w:t>
      </w:r>
      <w:r>
        <w:rPr>
          <w:rFonts w:ascii="Century Gothic" w:eastAsia="Century Gothic" w:hAnsi="Century Gothic" w:cs="Century Gothic"/>
        </w:rPr>
        <w:t xml:space="preserve">(seis milhões, duzentos e sessenta e oito mil, cinquenta e seis reais e cinquenta e dois centavos), conforme Planilha Orçamentária Orientativa, </w:t>
      </w:r>
      <w:r w:rsidRPr="00564112">
        <w:rPr>
          <w:rFonts w:ascii="Century Gothic" w:eastAsia="Century Gothic" w:hAnsi="Century Gothic" w:cs="Century Gothic"/>
          <w:b/>
        </w:rPr>
        <w:t>Anexo 10</w:t>
      </w:r>
      <w:r>
        <w:rPr>
          <w:rFonts w:ascii="Century Gothic" w:eastAsia="Century Gothic" w:hAnsi="Century Gothic" w:cs="Century Gothic"/>
        </w:rPr>
        <w:t>, onerando as despesas do Elemento Econômico 449051.30 – Execução de Obras e Instalações, UGE 270033 – FED – Ministério Público do Estado de São Paulo, Atividade 615 – Aperfeiçoamento das Atividades do Ministério Público.</w:t>
      </w:r>
    </w:p>
    <w:p w14:paraId="457927EB" w14:textId="77777777" w:rsidR="00A05AB0" w:rsidRDefault="00A05AB0">
      <w:pPr>
        <w:widowControl w:val="0"/>
        <w:tabs>
          <w:tab w:val="left" w:pos="284"/>
        </w:tabs>
        <w:jc w:val="both"/>
        <w:rPr>
          <w:rFonts w:ascii="Century Gothic" w:eastAsia="Century Gothic" w:hAnsi="Century Gothic" w:cs="Century Gothic"/>
        </w:rPr>
      </w:pPr>
    </w:p>
    <w:p w14:paraId="53FD45E0" w14:textId="77777777" w:rsidR="00A05AB0" w:rsidRDefault="009D7B64">
      <w:pPr>
        <w:widowControl w:val="0"/>
        <w:tabs>
          <w:tab w:val="left" w:pos="284"/>
        </w:tabs>
        <w:jc w:val="both"/>
      </w:pPr>
      <w:r>
        <w:rPr>
          <w:rFonts w:ascii="Century Gothic" w:eastAsia="Century Gothic" w:hAnsi="Century Gothic" w:cs="Century Gothic"/>
          <w:b/>
        </w:rPr>
        <w:t>9.2 -</w:t>
      </w:r>
      <w:r>
        <w:rPr>
          <w:rFonts w:ascii="Century Gothic" w:eastAsia="Century Gothic" w:hAnsi="Century Gothic" w:cs="Century Gothic"/>
        </w:rPr>
        <w:tab/>
      </w:r>
      <w:r>
        <w:rPr>
          <w:rFonts w:ascii="Century Gothic" w:eastAsia="Century Gothic" w:hAnsi="Century Gothic" w:cs="Century Gothic"/>
        </w:rPr>
        <w:tab/>
        <w:t>O pagamento será realizado, em conformidade com as medições mensais, com base nos serviços efetivamente executados e aprovados, de acordo com o Cronograma Físico-Financeiro apresentado pela LICITANTE VENCEDORA, no prazo de 30 (trinta) dias a contar da data do aceite da nota fiscal e/ou fatura, emitido pelo MINISTÉRIO PÚBLICO, por meio do agente fiscalizador do contrato, desde que acompanhada dos seguintes documentos:</w:t>
      </w:r>
    </w:p>
    <w:p w14:paraId="366E849B" w14:textId="77777777" w:rsidR="00A05AB0" w:rsidRDefault="00A05AB0">
      <w:pPr>
        <w:widowControl w:val="0"/>
        <w:tabs>
          <w:tab w:val="left" w:pos="284"/>
        </w:tabs>
        <w:jc w:val="both"/>
        <w:rPr>
          <w:rFonts w:ascii="Century Gothic" w:eastAsia="Century Gothic" w:hAnsi="Century Gothic" w:cs="Century Gothic"/>
        </w:rPr>
      </w:pPr>
    </w:p>
    <w:p w14:paraId="48E20D2B" w14:textId="77777777" w:rsidR="00A05AB0" w:rsidRDefault="009D7B64">
      <w:pPr>
        <w:widowControl w:val="0"/>
        <w:numPr>
          <w:ilvl w:val="0"/>
          <w:numId w:val="13"/>
        </w:numPr>
        <w:tabs>
          <w:tab w:val="left" w:pos="284"/>
        </w:tabs>
        <w:spacing w:after="68"/>
        <w:ind w:left="1814" w:hanging="340"/>
        <w:jc w:val="both"/>
      </w:pPr>
      <w:r>
        <w:rPr>
          <w:rFonts w:ascii="Century Gothic" w:eastAsia="Century Gothic" w:hAnsi="Century Gothic" w:cs="Century Gothic"/>
        </w:rPr>
        <w:t>Comprovação do recolhimento de encargos e tributos referentes ao serviço prestado (INSS, FGTS e ISSQN);</w:t>
      </w:r>
    </w:p>
    <w:p w14:paraId="232002D0" w14:textId="77777777" w:rsidR="00A05AB0" w:rsidRDefault="009D7B64">
      <w:pPr>
        <w:widowControl w:val="0"/>
        <w:numPr>
          <w:ilvl w:val="0"/>
          <w:numId w:val="13"/>
        </w:numPr>
        <w:tabs>
          <w:tab w:val="left" w:pos="284"/>
        </w:tabs>
        <w:spacing w:after="68"/>
        <w:ind w:left="1814" w:hanging="340"/>
        <w:jc w:val="both"/>
        <w:rPr>
          <w:rFonts w:ascii="Century Gothic" w:eastAsia="Century Gothic" w:hAnsi="Century Gothic" w:cs="Century Gothic"/>
        </w:rPr>
      </w:pPr>
      <w:r>
        <w:rPr>
          <w:rFonts w:ascii="Century Gothic" w:eastAsia="Century Gothic" w:hAnsi="Century Gothic" w:cs="Century Gothic"/>
        </w:rPr>
        <w:t>Certificado de Regularidade do FGTS (“CRF”) emitido pela Caixa Econômica Federal;</w:t>
      </w:r>
    </w:p>
    <w:p w14:paraId="1E18B763" w14:textId="77777777" w:rsidR="00A05AB0" w:rsidRDefault="009D7B64">
      <w:pPr>
        <w:widowControl w:val="0"/>
        <w:numPr>
          <w:ilvl w:val="0"/>
          <w:numId w:val="13"/>
        </w:numPr>
        <w:tabs>
          <w:tab w:val="left" w:pos="284"/>
        </w:tabs>
        <w:spacing w:after="68"/>
        <w:ind w:left="1814" w:hanging="340"/>
        <w:jc w:val="both"/>
      </w:pPr>
      <w:r>
        <w:rPr>
          <w:rFonts w:ascii="Century Gothic" w:eastAsia="Century Gothic" w:hAnsi="Century Gothic" w:cs="Century Gothic"/>
        </w:rPr>
        <w:t>Arquivo impresso do “SEFIP” (Sistema Empresa de Recolhimento do FGTS e Informações à Previdência Social) com seu respectivo protocolo de envio através do canal da “Conectividade Social”;</w:t>
      </w:r>
    </w:p>
    <w:p w14:paraId="354011EE" w14:textId="77777777" w:rsidR="00A05AB0" w:rsidRDefault="009D7B64">
      <w:pPr>
        <w:widowControl w:val="0"/>
        <w:numPr>
          <w:ilvl w:val="0"/>
          <w:numId w:val="13"/>
        </w:numPr>
        <w:tabs>
          <w:tab w:val="left" w:pos="284"/>
        </w:tabs>
        <w:spacing w:after="68"/>
        <w:ind w:left="1814" w:hanging="340"/>
        <w:jc w:val="both"/>
      </w:pPr>
      <w:r>
        <w:rPr>
          <w:rFonts w:ascii="Century Gothic" w:eastAsia="Century Gothic" w:hAnsi="Century Gothic" w:cs="Century Gothic"/>
        </w:rPr>
        <w:t>Certidão referente aos Tributos Federais e à Dívida Ativa da União (ou equivalente, nos termos do art. 206 do CTN), emitida pela Receita Federal e Procuradoria-Geral da Fazenda Nacional;</w:t>
      </w:r>
    </w:p>
    <w:p w14:paraId="75FC9D71" w14:textId="77777777" w:rsidR="00A05AB0" w:rsidRDefault="009D7B64">
      <w:pPr>
        <w:widowControl w:val="0"/>
        <w:numPr>
          <w:ilvl w:val="0"/>
          <w:numId w:val="13"/>
        </w:numPr>
        <w:tabs>
          <w:tab w:val="left" w:pos="284"/>
        </w:tabs>
        <w:spacing w:after="68"/>
        <w:ind w:left="1814" w:hanging="340"/>
        <w:jc w:val="both"/>
      </w:pPr>
      <w:r>
        <w:rPr>
          <w:rFonts w:ascii="Century Gothic" w:eastAsia="Century Gothic" w:hAnsi="Century Gothic" w:cs="Century Gothic"/>
        </w:rPr>
        <w:t>Declaração de que possui escrituração contábil firmada pelo contador e responsável da empresa, e que os valores apresentados se encontram devidamente contabilizados nos termos das Instruções Normativas do INSS.</w:t>
      </w:r>
    </w:p>
    <w:p w14:paraId="7730EAEA" w14:textId="77777777" w:rsidR="00A05AB0" w:rsidRDefault="00A05AB0">
      <w:pPr>
        <w:widowControl w:val="0"/>
        <w:tabs>
          <w:tab w:val="left" w:pos="284"/>
        </w:tabs>
        <w:jc w:val="both"/>
        <w:rPr>
          <w:rFonts w:ascii="Century Gothic" w:eastAsia="Century Gothic" w:hAnsi="Century Gothic" w:cs="Century Gothic"/>
        </w:rPr>
      </w:pPr>
    </w:p>
    <w:p w14:paraId="2AB0FE62" w14:textId="77777777" w:rsidR="00A05AB0" w:rsidRDefault="009D7B64">
      <w:pPr>
        <w:widowControl w:val="0"/>
        <w:tabs>
          <w:tab w:val="left" w:pos="284"/>
        </w:tabs>
        <w:jc w:val="both"/>
      </w:pPr>
      <w:r>
        <w:rPr>
          <w:rFonts w:ascii="Century Gothic" w:eastAsia="Century Gothic" w:hAnsi="Century Gothic" w:cs="Century Gothic"/>
          <w:b/>
          <w:bCs/>
        </w:rPr>
        <w:t>9.2.1 -</w:t>
      </w:r>
      <w:r>
        <w:rPr>
          <w:rFonts w:ascii="Century Gothic" w:eastAsia="Century Gothic" w:hAnsi="Century Gothic" w:cs="Century Gothic"/>
        </w:rPr>
        <w:tab/>
      </w:r>
      <w:r>
        <w:rPr>
          <w:rFonts w:ascii="Century Gothic" w:eastAsia="Century Gothic" w:hAnsi="Century Gothic" w:cs="Century Gothic"/>
        </w:rPr>
        <w:tab/>
        <w:t>O pagamento se processará mediante crédito em conta-corrente do Banco do Brasil S.A., nos termos da legislação vigente.</w:t>
      </w:r>
    </w:p>
    <w:p w14:paraId="631BB451" w14:textId="77777777" w:rsidR="00A05AB0" w:rsidRDefault="00A05AB0">
      <w:pPr>
        <w:widowControl w:val="0"/>
        <w:tabs>
          <w:tab w:val="left" w:pos="567"/>
        </w:tabs>
        <w:ind w:right="-57"/>
        <w:jc w:val="both"/>
        <w:rPr>
          <w:rFonts w:ascii="Century Gothic" w:eastAsia="Century Gothic" w:hAnsi="Century Gothic" w:cs="Century Gothic"/>
        </w:rPr>
      </w:pPr>
    </w:p>
    <w:p w14:paraId="38E1628A" w14:textId="77777777" w:rsidR="00A05AB0" w:rsidRDefault="009D7B64">
      <w:pPr>
        <w:widowControl w:val="0"/>
        <w:tabs>
          <w:tab w:val="left" w:pos="567"/>
        </w:tabs>
        <w:ind w:right="-57"/>
        <w:jc w:val="both"/>
      </w:pPr>
      <w:r>
        <w:rPr>
          <w:rFonts w:ascii="Century Gothic" w:eastAsia="Century Gothic" w:hAnsi="Century Gothic" w:cs="Century Gothic"/>
          <w:b/>
        </w:rPr>
        <w:t>9.3 -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O ISSQN deverá estar em destaque na nota fiscal/fatura, com indicação do valor a ser retido e a legislação municipal vigente que regulamenta referida tributação.</w:t>
      </w:r>
    </w:p>
    <w:p w14:paraId="398E1D2D" w14:textId="77777777" w:rsidR="00A05AB0" w:rsidRDefault="00A05AB0">
      <w:pPr>
        <w:widowControl w:val="0"/>
        <w:tabs>
          <w:tab w:val="left" w:pos="567"/>
        </w:tabs>
        <w:ind w:right="-57"/>
        <w:jc w:val="both"/>
        <w:rPr>
          <w:rFonts w:ascii="Century Gothic" w:eastAsia="Century Gothic" w:hAnsi="Century Gothic" w:cs="Century Gothic"/>
        </w:rPr>
      </w:pPr>
    </w:p>
    <w:p w14:paraId="1C022769" w14:textId="77777777" w:rsidR="00A05AB0" w:rsidRDefault="009D7B64">
      <w:pPr>
        <w:widowControl w:val="0"/>
        <w:tabs>
          <w:tab w:val="left" w:pos="567"/>
        </w:tabs>
        <w:ind w:right="-57"/>
        <w:jc w:val="both"/>
      </w:pPr>
      <w:r>
        <w:rPr>
          <w:rFonts w:ascii="Century Gothic" w:eastAsia="Century Gothic" w:hAnsi="Century Gothic" w:cs="Century Gothic"/>
          <w:b/>
        </w:rPr>
        <w:t xml:space="preserve">9.3.1 -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Destaque-se que, na hipótese do item anterior, não obstante a responsabilidade do tomador, é dever da LICITANTE VENCEDORA apresentar o(s) documento(s) fiscal(is) em tempo hábil para que se proceda à retenção e recolhimento do referido imposto, cabendo à LICITANTE VENCEDORA arcar com eventuais despesas de mora a que der causa, nos termos deste item.</w:t>
      </w:r>
    </w:p>
    <w:p w14:paraId="19AE9561" w14:textId="77777777" w:rsidR="00A05AB0" w:rsidRDefault="00A05AB0">
      <w:pPr>
        <w:widowControl w:val="0"/>
        <w:tabs>
          <w:tab w:val="left" w:pos="567"/>
        </w:tabs>
        <w:jc w:val="both"/>
        <w:rPr>
          <w:rFonts w:ascii="Century Gothic" w:eastAsia="Century Gothic" w:hAnsi="Century Gothic" w:cs="Century Gothic"/>
        </w:rPr>
      </w:pPr>
    </w:p>
    <w:p w14:paraId="59A5607C" w14:textId="77777777" w:rsidR="00A05AB0" w:rsidRDefault="009D7B64">
      <w:pPr>
        <w:widowControl w:val="0"/>
        <w:tabs>
          <w:tab w:val="left" w:pos="567"/>
        </w:tabs>
        <w:jc w:val="both"/>
      </w:pPr>
      <w:r>
        <w:rPr>
          <w:rFonts w:ascii="Century Gothic" w:eastAsia="Century Gothic" w:hAnsi="Century Gothic" w:cs="Century Gothic"/>
          <w:b/>
        </w:rPr>
        <w:t>9.4 -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Para a liberação do pagamento da 1ª medição, a LICITANTE VENCEDORA, por sua única, inteira e exclusiva responsabilidade, deverá apresentar, além dos documentos citados acima, o que segue:</w:t>
      </w:r>
    </w:p>
    <w:p w14:paraId="3873625E" w14:textId="77777777" w:rsidR="00A05AB0" w:rsidRDefault="00A05AB0">
      <w:pPr>
        <w:widowControl w:val="0"/>
        <w:tabs>
          <w:tab w:val="left" w:pos="567"/>
        </w:tabs>
        <w:jc w:val="both"/>
        <w:rPr>
          <w:rFonts w:ascii="Century Gothic" w:eastAsia="Century Gothic" w:hAnsi="Century Gothic" w:cs="Century Gothic"/>
        </w:rPr>
      </w:pPr>
    </w:p>
    <w:p w14:paraId="3D918A83" w14:textId="77777777" w:rsidR="00A05AB0" w:rsidRDefault="009D7B64">
      <w:pPr>
        <w:widowControl w:val="0"/>
        <w:numPr>
          <w:ilvl w:val="3"/>
          <w:numId w:val="14"/>
        </w:numPr>
        <w:tabs>
          <w:tab w:val="left" w:pos="567"/>
        </w:tabs>
        <w:spacing w:after="113"/>
        <w:jc w:val="both"/>
      </w:pPr>
      <w:r>
        <w:rPr>
          <w:rFonts w:ascii="Century Gothic" w:eastAsia="Century Gothic" w:hAnsi="Century Gothic" w:cs="Century Gothic"/>
        </w:rPr>
        <w:t xml:space="preserve">Certificado de Matrícula da obra junto ao INSS (CEI) obtido no site: </w:t>
      </w:r>
      <w:hyperlink r:id="rId12">
        <w:r>
          <w:rPr>
            <w:rStyle w:val="LinkdaInternet"/>
            <w:rFonts w:ascii="Century Gothic" w:eastAsia="Century Gothic" w:hAnsi="Century Gothic" w:cs="Century Gothic"/>
          </w:rPr>
          <w:t>http://ceiweb.receita.fazenda.gov.br/ceiweb/index.view</w:t>
        </w:r>
      </w:hyperlink>
      <w:r>
        <w:rPr>
          <w:rFonts w:ascii="Century Gothic" w:eastAsia="Century Gothic" w:hAnsi="Century Gothic" w:cs="Century Gothic"/>
        </w:rPr>
        <w:t>;</w:t>
      </w:r>
    </w:p>
    <w:p w14:paraId="137B9FAE" w14:textId="77777777" w:rsidR="00A05AB0" w:rsidRDefault="009D7B64">
      <w:pPr>
        <w:widowControl w:val="0"/>
        <w:numPr>
          <w:ilvl w:val="3"/>
          <w:numId w:val="14"/>
        </w:numPr>
        <w:tabs>
          <w:tab w:val="left" w:pos="567"/>
        </w:tabs>
        <w:jc w:val="both"/>
      </w:pPr>
      <w:r>
        <w:rPr>
          <w:rFonts w:ascii="Century Gothic" w:eastAsia="Century Gothic" w:hAnsi="Century Gothic" w:cs="Century Gothic"/>
        </w:rPr>
        <w:t>Apresentação da ART (Anotação de Responsabilidade Técnica) e RRT (Registro de Responsabilidade Técnica) relacionados ao objeto desta Concorrência, devidamente recolhida junto ao CREA e CAU, cujo cumprimento está condicionado o primeiro pagamento.</w:t>
      </w:r>
    </w:p>
    <w:p w14:paraId="08A992C2" w14:textId="77777777" w:rsidR="00A05AB0" w:rsidRDefault="00A05AB0">
      <w:pPr>
        <w:widowControl w:val="0"/>
        <w:tabs>
          <w:tab w:val="left" w:pos="567"/>
        </w:tabs>
        <w:ind w:right="-57"/>
        <w:jc w:val="both"/>
        <w:rPr>
          <w:rFonts w:ascii="Century Gothic" w:eastAsia="Century Gothic" w:hAnsi="Century Gothic" w:cs="Century Gothic"/>
        </w:rPr>
      </w:pPr>
    </w:p>
    <w:p w14:paraId="6C6FC6F5" w14:textId="77777777" w:rsidR="00A05AB0" w:rsidRDefault="009D7B64">
      <w:pPr>
        <w:widowControl w:val="0"/>
        <w:tabs>
          <w:tab w:val="left" w:pos="567"/>
        </w:tabs>
        <w:ind w:right="-57"/>
        <w:jc w:val="both"/>
      </w:pPr>
      <w:r>
        <w:rPr>
          <w:rFonts w:ascii="Century Gothic" w:eastAsia="Century Gothic" w:hAnsi="Century Gothic" w:cs="Century Gothic"/>
          <w:b/>
        </w:rPr>
        <w:lastRenderedPageBreak/>
        <w:t>9.5 -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O MINISTÉRIO PÚBLICO, por intermédio do seu agente fiscalizador ou substituto legal, terá prazo de 02 (dois) dias úteis, a partir do recebimento da Nota Fiscal ou Fatura, para proceder ao aceite, providenciando a remessa desse(s) documento(s), devidamente atestado(s), ao Centro de Finanças e Contabilidade.</w:t>
      </w:r>
    </w:p>
    <w:p w14:paraId="1730A4D6" w14:textId="77777777" w:rsidR="00A05AB0" w:rsidRDefault="00A05AB0">
      <w:pPr>
        <w:widowControl w:val="0"/>
        <w:tabs>
          <w:tab w:val="left" w:pos="567"/>
        </w:tabs>
        <w:ind w:right="-57"/>
        <w:jc w:val="both"/>
        <w:rPr>
          <w:rFonts w:ascii="Century Gothic" w:eastAsia="Century Gothic" w:hAnsi="Century Gothic" w:cs="Century Gothic"/>
        </w:rPr>
      </w:pPr>
    </w:p>
    <w:p w14:paraId="403054B9" w14:textId="77777777" w:rsidR="00A05AB0" w:rsidRDefault="009D7B64">
      <w:pPr>
        <w:widowControl w:val="0"/>
        <w:tabs>
          <w:tab w:val="left" w:pos="567"/>
          <w:tab w:val="left" w:pos="851"/>
        </w:tabs>
        <w:ind w:right="-57"/>
        <w:jc w:val="both"/>
      </w:pPr>
      <w:r>
        <w:rPr>
          <w:rFonts w:ascii="Century Gothic" w:eastAsia="Century Gothic" w:hAnsi="Century Gothic" w:cs="Century Gothic"/>
          <w:b/>
        </w:rPr>
        <w:t xml:space="preserve">9.6 -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No caso da fatura apresentar qualquer incorreção, inclusive quanto ao destaque de tributos a serem retidos, ela será devolvida à LICITANTE VENCEDORA para as devidas correções e, nessa hipótese, o prazo estabelecido no subitem 9.2 será contado a partir da data de sua reapresentação sem incorreções.</w:t>
      </w:r>
    </w:p>
    <w:p w14:paraId="192F12C7" w14:textId="77777777" w:rsidR="00A05AB0" w:rsidRDefault="00A05AB0">
      <w:pPr>
        <w:widowControl w:val="0"/>
        <w:tabs>
          <w:tab w:val="left" w:pos="567"/>
        </w:tabs>
        <w:jc w:val="both"/>
        <w:rPr>
          <w:rFonts w:ascii="Century Gothic" w:eastAsia="Century Gothic" w:hAnsi="Century Gothic" w:cs="Century Gothic"/>
        </w:rPr>
      </w:pPr>
    </w:p>
    <w:p w14:paraId="3DF02067" w14:textId="77777777" w:rsidR="00A05AB0" w:rsidRDefault="009D7B64">
      <w:pPr>
        <w:widowControl w:val="0"/>
        <w:tabs>
          <w:tab w:val="left" w:pos="567"/>
        </w:tabs>
        <w:jc w:val="both"/>
      </w:pPr>
      <w:r>
        <w:rPr>
          <w:rFonts w:ascii="Century Gothic" w:eastAsia="Century Gothic" w:hAnsi="Century Gothic" w:cs="Century Gothic"/>
          <w:b/>
        </w:rPr>
        <w:t>9.7 -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Salvo expressa disposição em contrário, a LICITANTE VENCEDORA procederá à retenção de percentual do valor bruto da nota fiscal (fatura, recibo ou documento equiparado), a título de antecipação da sua contribuição previdenciária, e recolherá a importância retida, em seu nome, nos termos e prazos legalmente previstos (atualmente, a alíquota é de 11%, mormente Lei Federal nº 8.212/91 e Decreto Federal nº 3.048/99).</w:t>
      </w:r>
    </w:p>
    <w:p w14:paraId="4017ED87" w14:textId="77777777" w:rsidR="00A05AB0" w:rsidRDefault="00A05AB0">
      <w:pPr>
        <w:widowControl w:val="0"/>
        <w:tabs>
          <w:tab w:val="left" w:pos="567"/>
        </w:tabs>
        <w:jc w:val="both"/>
        <w:rPr>
          <w:rFonts w:ascii="Century Gothic" w:eastAsia="Century Gothic" w:hAnsi="Century Gothic" w:cs="Century Gothic"/>
        </w:rPr>
      </w:pPr>
    </w:p>
    <w:p w14:paraId="71003346" w14:textId="77777777" w:rsidR="00A05AB0" w:rsidRDefault="009D7B64">
      <w:pPr>
        <w:widowControl w:val="0"/>
        <w:tabs>
          <w:tab w:val="left" w:pos="567"/>
        </w:tabs>
        <w:jc w:val="both"/>
      </w:pPr>
      <w:r>
        <w:rPr>
          <w:rFonts w:ascii="Century Gothic" w:eastAsia="Century Gothic" w:hAnsi="Century Gothic" w:cs="Century Gothic"/>
          <w:b/>
        </w:rPr>
        <w:t>9.7.1 -</w:t>
      </w:r>
      <w:r>
        <w:rPr>
          <w:rFonts w:ascii="Century Gothic" w:eastAsia="Century Gothic" w:hAnsi="Century Gothic" w:cs="Century Gothic"/>
        </w:rPr>
        <w:tab/>
      </w:r>
      <w:r>
        <w:rPr>
          <w:rFonts w:ascii="Century Gothic" w:eastAsia="Century Gothic" w:hAnsi="Century Gothic" w:cs="Century Gothic"/>
        </w:rPr>
        <w:tab/>
        <w:t>Poderão ser deduzidos da base de cálculo da referida retenção os abatimentos previstos na legislação aplicável, desde que tais parcelas estejam discriminadas no documento de cobrança.</w:t>
      </w:r>
    </w:p>
    <w:p w14:paraId="2FBBFF77" w14:textId="77777777" w:rsidR="00A05AB0" w:rsidRDefault="00A05AB0">
      <w:pPr>
        <w:widowControl w:val="0"/>
        <w:tabs>
          <w:tab w:val="left" w:pos="567"/>
        </w:tabs>
        <w:jc w:val="both"/>
        <w:rPr>
          <w:rFonts w:ascii="Century Gothic" w:eastAsia="Century Gothic" w:hAnsi="Century Gothic" w:cs="Century Gothic"/>
        </w:rPr>
      </w:pPr>
    </w:p>
    <w:p w14:paraId="5A443598" w14:textId="77777777" w:rsidR="00A05AB0" w:rsidRDefault="009D7B64">
      <w:pPr>
        <w:widowControl w:val="0"/>
        <w:tabs>
          <w:tab w:val="left" w:pos="567"/>
        </w:tabs>
        <w:jc w:val="both"/>
      </w:pPr>
      <w:r>
        <w:rPr>
          <w:rFonts w:ascii="Century Gothic" w:eastAsia="Century Gothic" w:hAnsi="Century Gothic" w:cs="Century Gothic"/>
          <w:b/>
        </w:rPr>
        <w:t>9.8 -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A LICITANTE VENCEDORA deverá destacar, separadamente, no corpo da Nota Fiscal/Fatura, a importância referente a materiais e mão de obra, de acordo com a Proposta Comercial apresentada, bem como o valor a ser retido pelo MINISTÉRIO PÚBLICO, a título de “RETENÇÃO PARA A SEGURIDADE SOCIAL”, nos termos do item 6.8.</w:t>
      </w:r>
    </w:p>
    <w:p w14:paraId="05C8FF5C" w14:textId="77777777" w:rsidR="00A05AB0" w:rsidRDefault="00A05AB0">
      <w:pPr>
        <w:widowControl w:val="0"/>
        <w:tabs>
          <w:tab w:val="left" w:pos="567"/>
        </w:tabs>
        <w:ind w:right="-57"/>
        <w:jc w:val="both"/>
        <w:rPr>
          <w:rFonts w:ascii="Century Gothic" w:eastAsia="Century Gothic" w:hAnsi="Century Gothic" w:cs="Century Gothic"/>
        </w:rPr>
      </w:pPr>
    </w:p>
    <w:p w14:paraId="0AF9188F" w14:textId="77777777" w:rsidR="00A05AB0" w:rsidRDefault="009D7B64">
      <w:pPr>
        <w:widowControl w:val="0"/>
        <w:tabs>
          <w:tab w:val="left" w:pos="567"/>
          <w:tab w:val="left" w:pos="851"/>
        </w:tabs>
        <w:ind w:right="-57"/>
        <w:jc w:val="both"/>
      </w:pPr>
      <w:r>
        <w:rPr>
          <w:rFonts w:ascii="Century Gothic" w:eastAsia="Century Gothic" w:hAnsi="Century Gothic" w:cs="Century Gothic"/>
          <w:b/>
        </w:rPr>
        <w:t>9.8.1 -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É dispensada a apresentação de nova certidão – das mencionadas no subitem 9.2, alíneas </w:t>
      </w:r>
      <w:r>
        <w:rPr>
          <w:rFonts w:ascii="Century Gothic" w:eastAsia="Century Gothic" w:hAnsi="Century Gothic" w:cs="Century Gothic"/>
          <w:b/>
          <w:bCs/>
          <w:i/>
          <w:iCs/>
        </w:rPr>
        <w:t>“a”</w:t>
      </w:r>
      <w:r>
        <w:rPr>
          <w:rFonts w:ascii="Century Gothic" w:eastAsia="Century Gothic" w:hAnsi="Century Gothic" w:cs="Century Gothic"/>
        </w:rPr>
        <w:t xml:space="preserve"> a </w:t>
      </w:r>
      <w:r>
        <w:rPr>
          <w:rFonts w:ascii="Century Gothic" w:eastAsia="Century Gothic" w:hAnsi="Century Gothic" w:cs="Century Gothic"/>
          <w:b/>
          <w:bCs/>
          <w:i/>
          <w:iCs/>
        </w:rPr>
        <w:t>“e”</w:t>
      </w:r>
      <w:r>
        <w:rPr>
          <w:rFonts w:ascii="Century Gothic" w:eastAsia="Century Gothic" w:hAnsi="Century Gothic" w:cs="Century Gothic"/>
        </w:rPr>
        <w:t xml:space="preserve"> – enquanto as anteriormente apresentadas estiverem dentro do prazo de validade expresso no referido documento. Neste caso, caberá à LICITANTE VENCEDORA apresentar simples justificativa para a ausência de certidão, com fundamento neste item.</w:t>
      </w:r>
    </w:p>
    <w:p w14:paraId="112FD8E7" w14:textId="77777777" w:rsidR="00A05AB0" w:rsidRDefault="00A05AB0">
      <w:pPr>
        <w:widowControl w:val="0"/>
        <w:tabs>
          <w:tab w:val="left" w:pos="567"/>
        </w:tabs>
        <w:ind w:right="-57"/>
        <w:jc w:val="both"/>
        <w:rPr>
          <w:rFonts w:ascii="Century Gothic" w:eastAsia="Century Gothic" w:hAnsi="Century Gothic" w:cs="Century Gothic"/>
        </w:rPr>
      </w:pPr>
    </w:p>
    <w:p w14:paraId="73A0DD2C" w14:textId="77777777" w:rsidR="00A05AB0" w:rsidRDefault="009D7B64">
      <w:pPr>
        <w:widowControl w:val="0"/>
        <w:tabs>
          <w:tab w:val="left" w:pos="567"/>
          <w:tab w:val="left" w:pos="851"/>
        </w:tabs>
        <w:ind w:right="-57"/>
        <w:jc w:val="both"/>
      </w:pPr>
      <w:r>
        <w:rPr>
          <w:rFonts w:ascii="Century Gothic" w:eastAsia="Century Gothic" w:hAnsi="Century Gothic" w:cs="Century Gothic"/>
          <w:b/>
        </w:rPr>
        <w:t>9.9 -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Compete ao agente fiscalizador do contrato certificar-se de que todos os documentos exigidos com a apresentação da nota fiscal/fatura ou recibo equivalente foram entregues pela LICITANTE VENCEDORA, antes de encaminhá-los ao Centro de Finanças e Contabilidade para processamento.</w:t>
      </w:r>
    </w:p>
    <w:p w14:paraId="7D51D738" w14:textId="77777777" w:rsidR="00A05AB0" w:rsidRDefault="00A05AB0">
      <w:pPr>
        <w:widowControl w:val="0"/>
        <w:tabs>
          <w:tab w:val="left" w:pos="567"/>
        </w:tabs>
        <w:jc w:val="both"/>
        <w:rPr>
          <w:rFonts w:ascii="Century Gothic" w:eastAsia="Century Gothic" w:hAnsi="Century Gothic" w:cs="Century Gothic"/>
        </w:rPr>
      </w:pPr>
    </w:p>
    <w:p w14:paraId="47BA7176" w14:textId="77777777" w:rsidR="00A05AB0" w:rsidRDefault="009D7B64">
      <w:pPr>
        <w:widowControl w:val="0"/>
        <w:tabs>
          <w:tab w:val="left" w:pos="567"/>
        </w:tabs>
        <w:jc w:val="both"/>
      </w:pPr>
      <w:r>
        <w:rPr>
          <w:rFonts w:ascii="Century Gothic" w:eastAsia="Century Gothic" w:hAnsi="Century Gothic" w:cs="Century Gothic"/>
          <w:b/>
        </w:rPr>
        <w:t>9.10 -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A previsão de desembolso proposto é a constante do Cronograma Físico-Financeiro Orientativo, podendo ser alterado de acordo com o Plano de Trabalho a ser apresentado pela LICITANTE VENCEDORA em sua proposta comercial.</w:t>
      </w:r>
    </w:p>
    <w:p w14:paraId="569F87EB" w14:textId="77777777" w:rsidR="00A05AB0" w:rsidRDefault="00A05AB0">
      <w:pPr>
        <w:widowControl w:val="0"/>
        <w:tabs>
          <w:tab w:val="left" w:pos="567"/>
        </w:tabs>
        <w:jc w:val="both"/>
        <w:rPr>
          <w:rFonts w:ascii="Century Gothic" w:eastAsia="Century Gothic" w:hAnsi="Century Gothic" w:cs="Century Gothic"/>
        </w:rPr>
      </w:pPr>
    </w:p>
    <w:p w14:paraId="412E2A39" w14:textId="77777777" w:rsidR="00A05AB0" w:rsidRDefault="009D7B64">
      <w:pPr>
        <w:widowControl w:val="0"/>
        <w:tabs>
          <w:tab w:val="left" w:pos="567"/>
        </w:tabs>
        <w:jc w:val="both"/>
      </w:pPr>
      <w:r>
        <w:rPr>
          <w:rFonts w:ascii="Century Gothic" w:eastAsia="Century Gothic" w:hAnsi="Century Gothic" w:cs="Century Gothic"/>
          <w:b/>
        </w:rPr>
        <w:t>9.11 -</w:t>
      </w:r>
      <w:r>
        <w:rPr>
          <w:rFonts w:ascii="Century Gothic" w:eastAsia="Century Gothic" w:hAnsi="Century Gothic" w:cs="Century Gothic"/>
          <w:b/>
        </w:rPr>
        <w:tab/>
      </w:r>
      <w:r>
        <w:rPr>
          <w:rFonts w:ascii="Century Gothic" w:eastAsia="Century Gothic" w:hAnsi="Century Gothic" w:cs="Century Gothic"/>
        </w:rPr>
        <w:tab/>
      </w:r>
      <w:r>
        <w:rPr>
          <w:rFonts w:ascii="Century Gothic" w:eastAsia="Century Gothic" w:hAnsi="Century Gothic" w:cs="Century Gothic"/>
        </w:rPr>
        <w:tab/>
        <w:t xml:space="preserve">Havendo atraso nos pagamentos, sobre a quantia devida incidirá correção monetária nos termos do artigo 74 da Lei estadual nº 6.544/1989, bem como juros moratórios, à razão de 0,5% (meio por cento) ao mês, calculados </w:t>
      </w:r>
      <w:r>
        <w:rPr>
          <w:rFonts w:ascii="Century Gothic" w:eastAsia="Century Gothic" w:hAnsi="Century Gothic" w:cs="Century Gothic"/>
          <w:i/>
        </w:rPr>
        <w:t>‘pro rata tempore’</w:t>
      </w:r>
      <w:r>
        <w:rPr>
          <w:rFonts w:ascii="Century Gothic" w:eastAsia="Century Gothic" w:hAnsi="Century Gothic" w:cs="Century Gothic"/>
        </w:rPr>
        <w:t xml:space="preserve"> em relação ao atraso verificado.</w:t>
      </w:r>
    </w:p>
    <w:p w14:paraId="23169D1B" w14:textId="77777777" w:rsidR="00A05AB0" w:rsidRDefault="00A05AB0">
      <w:pPr>
        <w:widowControl w:val="0"/>
        <w:tabs>
          <w:tab w:val="left" w:pos="284"/>
        </w:tabs>
        <w:jc w:val="both"/>
        <w:rPr>
          <w:rFonts w:ascii="Century Gothic" w:eastAsia="Century Gothic" w:hAnsi="Century Gothic" w:cs="Century Gothic"/>
        </w:rPr>
      </w:pPr>
    </w:p>
    <w:p w14:paraId="3595EAD4" w14:textId="77777777" w:rsidR="00A05AB0" w:rsidRDefault="009D7B64">
      <w:pPr>
        <w:widowControl w:val="0"/>
        <w:tabs>
          <w:tab w:val="left" w:pos="284"/>
        </w:tabs>
        <w:jc w:val="both"/>
      </w:pPr>
      <w:r>
        <w:rPr>
          <w:rFonts w:ascii="Century Gothic" w:eastAsia="Century Gothic" w:hAnsi="Century Gothic" w:cs="Century Gothic"/>
          <w:b/>
        </w:rPr>
        <w:t>9.12 -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 </w:t>
      </w:r>
    </w:p>
    <w:p w14:paraId="535E8E92" w14:textId="77777777" w:rsidR="00A05AB0" w:rsidRDefault="00A05AB0">
      <w:pPr>
        <w:widowControl w:val="0"/>
        <w:tabs>
          <w:tab w:val="left" w:pos="284"/>
        </w:tabs>
        <w:jc w:val="both"/>
        <w:rPr>
          <w:rFonts w:ascii="Century Gothic" w:eastAsia="Century Gothic" w:hAnsi="Century Gothic" w:cs="Century Gothic"/>
        </w:rPr>
      </w:pPr>
    </w:p>
    <w:p w14:paraId="6D9062C9"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10 -</w:t>
      </w:r>
      <w:r>
        <w:rPr>
          <w:rFonts w:ascii="Century Gothic" w:eastAsia="Century Gothic" w:hAnsi="Century Gothic" w:cs="Century Gothic"/>
          <w:b/>
        </w:rPr>
        <w:tab/>
      </w:r>
      <w:r>
        <w:rPr>
          <w:rFonts w:ascii="Century Gothic" w:eastAsia="Century Gothic" w:hAnsi="Century Gothic" w:cs="Century Gothic"/>
          <w:b/>
        </w:rPr>
        <w:tab/>
        <w:t>REAJUSTE DE PREÇOS</w:t>
      </w:r>
    </w:p>
    <w:p w14:paraId="572A9A80" w14:textId="77777777" w:rsidR="00A05AB0" w:rsidRDefault="00A05AB0">
      <w:pPr>
        <w:widowControl w:val="0"/>
        <w:tabs>
          <w:tab w:val="left" w:pos="284"/>
        </w:tabs>
        <w:jc w:val="both"/>
        <w:rPr>
          <w:rFonts w:ascii="Century Gothic" w:eastAsia="Century Gothic" w:hAnsi="Century Gothic" w:cs="Century Gothic"/>
          <w:b/>
        </w:rPr>
      </w:pPr>
    </w:p>
    <w:p w14:paraId="1876067B" w14:textId="77777777" w:rsidR="00A05AB0" w:rsidRDefault="009D7B64">
      <w:pPr>
        <w:widowControl w:val="0"/>
        <w:tabs>
          <w:tab w:val="left" w:pos="284"/>
        </w:tabs>
        <w:jc w:val="both"/>
      </w:pPr>
      <w:r>
        <w:rPr>
          <w:rFonts w:ascii="Century Gothic" w:eastAsia="Century Gothic" w:hAnsi="Century Gothic" w:cs="Century Gothic"/>
          <w:b/>
        </w:rPr>
        <w:t xml:space="preserve">10.1 -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preços serão </w:t>
      </w:r>
      <w:r>
        <w:rPr>
          <w:rFonts w:ascii="Century Gothic" w:eastAsia="Century Gothic" w:hAnsi="Century Gothic" w:cs="Century Gothic"/>
          <w:b/>
        </w:rPr>
        <w:t>irreajustáveis</w:t>
      </w:r>
      <w:r>
        <w:rPr>
          <w:rFonts w:ascii="Century Gothic" w:eastAsia="Century Gothic" w:hAnsi="Century Gothic" w:cs="Century Gothic"/>
        </w:rPr>
        <w:t xml:space="preserve">. </w:t>
      </w:r>
      <w:r>
        <w:rPr>
          <w:rFonts w:ascii="Century Gothic" w:eastAsia="Century Gothic" w:hAnsi="Century Gothic" w:cs="Century Gothic"/>
          <w:b/>
        </w:rPr>
        <w:tab/>
      </w:r>
    </w:p>
    <w:p w14:paraId="02E35855" w14:textId="77777777" w:rsidR="00A05AB0" w:rsidRDefault="00A05AB0">
      <w:pPr>
        <w:widowControl w:val="0"/>
        <w:tabs>
          <w:tab w:val="left" w:pos="284"/>
        </w:tabs>
        <w:ind w:firstLine="568"/>
        <w:jc w:val="both"/>
        <w:rPr>
          <w:rFonts w:ascii="Century Gothic" w:eastAsia="Century Gothic" w:hAnsi="Century Gothic" w:cs="Century Gothic"/>
          <w:b/>
        </w:rPr>
      </w:pPr>
    </w:p>
    <w:p w14:paraId="66C05878" w14:textId="77777777" w:rsidR="00A05AB0" w:rsidRDefault="009D7B64">
      <w:pPr>
        <w:widowControl w:val="0"/>
        <w:tabs>
          <w:tab w:val="left" w:pos="284"/>
        </w:tabs>
        <w:jc w:val="both"/>
      </w:pPr>
      <w:r>
        <w:rPr>
          <w:rFonts w:ascii="Century Gothic" w:eastAsia="Century Gothic" w:hAnsi="Century Gothic" w:cs="Century Gothic"/>
          <w:b/>
        </w:rPr>
        <w:t>10.1.1 -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Só será admitido o reajuste se o prazo de execução do objeto sofrer prorrogação, observados os termos desta Concorrência e da Lei de licitações, de modo que o contrato venha a atingir a vigência superior a 12 (doze) meses, salvo se a prorrogação ocorrer a culpa exclusiva da </w:t>
      </w:r>
      <w:r>
        <w:rPr>
          <w:rFonts w:ascii="Century Gothic" w:eastAsia="Century Gothic" w:hAnsi="Century Gothic" w:cs="Century Gothic"/>
          <w:b/>
          <w:bCs/>
        </w:rPr>
        <w:lastRenderedPageBreak/>
        <w:t>CONTRATADA</w:t>
      </w:r>
      <w:r>
        <w:rPr>
          <w:rFonts w:ascii="Century Gothic" w:eastAsia="Century Gothic" w:hAnsi="Century Gothic" w:cs="Century Gothic"/>
        </w:rPr>
        <w:t>, hipótese em que não haverá reajuste.</w:t>
      </w:r>
    </w:p>
    <w:p w14:paraId="7C0ED826" w14:textId="77777777" w:rsidR="00A05AB0" w:rsidRDefault="00A05AB0">
      <w:pPr>
        <w:widowControl w:val="0"/>
        <w:tabs>
          <w:tab w:val="left" w:pos="284"/>
        </w:tabs>
        <w:jc w:val="both"/>
        <w:rPr>
          <w:rFonts w:ascii="Century Gothic" w:eastAsia="Century Gothic" w:hAnsi="Century Gothic" w:cs="Century Gothic"/>
          <w:b/>
        </w:rPr>
      </w:pPr>
    </w:p>
    <w:p w14:paraId="60871181" w14:textId="6B802E56" w:rsidR="00A05AB0" w:rsidRDefault="009D7B64">
      <w:pPr>
        <w:widowControl w:val="0"/>
        <w:tabs>
          <w:tab w:val="left" w:pos="284"/>
        </w:tabs>
        <w:jc w:val="both"/>
      </w:pPr>
      <w:r>
        <w:rPr>
          <w:rFonts w:ascii="Century Gothic" w:eastAsia="Century Gothic" w:hAnsi="Century Gothic" w:cs="Century Gothic"/>
          <w:b/>
        </w:rPr>
        <w:t>10.1.2 -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Em caso de eventual reajuste, serão observados: periodicidade de 12 (doze) meses, a contar da data da apresentação da proposta, conforme Decreto estadual </w:t>
      </w:r>
      <w:r w:rsidR="00BD5142">
        <w:rPr>
          <w:rFonts w:ascii="Century Gothic" w:eastAsia="Century Gothic" w:hAnsi="Century Gothic" w:cs="Century Gothic"/>
        </w:rPr>
        <w:t>nº</w:t>
      </w:r>
      <w:r>
        <w:rPr>
          <w:rFonts w:ascii="Century Gothic" w:eastAsia="Century Gothic" w:hAnsi="Century Gothic" w:cs="Century Gothic"/>
        </w:rPr>
        <w:t xml:space="preserve"> 45.113, de 28 de agosto de 2000, e o Índice Geral de Edificações – FIPE, divulgado pela Secretaria da fazenda do Estado de São Paulo, bem como as disposições do Decreto estadual </w:t>
      </w:r>
      <w:r w:rsidR="00BD5142">
        <w:rPr>
          <w:rFonts w:ascii="Century Gothic" w:eastAsia="Century Gothic" w:hAnsi="Century Gothic" w:cs="Century Gothic"/>
        </w:rPr>
        <w:t>nº</w:t>
      </w:r>
      <w:r>
        <w:rPr>
          <w:rFonts w:ascii="Century Gothic" w:eastAsia="Century Gothic" w:hAnsi="Century Gothic" w:cs="Century Gothic"/>
        </w:rPr>
        <w:t xml:space="preserve"> 27.133/87.</w:t>
      </w:r>
    </w:p>
    <w:p w14:paraId="38B76AB0" w14:textId="77777777" w:rsidR="00A05AB0" w:rsidRDefault="00A05AB0">
      <w:pPr>
        <w:widowControl w:val="0"/>
        <w:tabs>
          <w:tab w:val="left" w:pos="284"/>
        </w:tabs>
        <w:jc w:val="both"/>
        <w:rPr>
          <w:rFonts w:ascii="Century Gothic" w:eastAsia="Century Gothic" w:hAnsi="Century Gothic" w:cs="Century Gothic"/>
          <w:b/>
        </w:rPr>
      </w:pPr>
    </w:p>
    <w:p w14:paraId="6F84C032"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11 -</w:t>
      </w:r>
      <w:r>
        <w:rPr>
          <w:rFonts w:ascii="Century Gothic" w:eastAsia="Century Gothic" w:hAnsi="Century Gothic" w:cs="Century Gothic"/>
          <w:b/>
        </w:rPr>
        <w:tab/>
      </w:r>
      <w:r>
        <w:rPr>
          <w:rFonts w:ascii="Century Gothic" w:eastAsia="Century Gothic" w:hAnsi="Century Gothic" w:cs="Century Gothic"/>
          <w:b/>
        </w:rPr>
        <w:tab/>
        <w:t>ABERTURA DOS ENVELOPES</w:t>
      </w:r>
    </w:p>
    <w:p w14:paraId="52CE2B55" w14:textId="77777777" w:rsidR="00A05AB0" w:rsidRDefault="00A05AB0">
      <w:pPr>
        <w:widowControl w:val="0"/>
        <w:tabs>
          <w:tab w:val="left" w:pos="284"/>
        </w:tabs>
        <w:jc w:val="both"/>
        <w:rPr>
          <w:rFonts w:ascii="Century Gothic" w:eastAsia="Century Gothic" w:hAnsi="Century Gothic" w:cs="Century Gothic"/>
          <w:b/>
        </w:rPr>
      </w:pPr>
    </w:p>
    <w:p w14:paraId="4A614EBE" w14:textId="3DC0F47B" w:rsidR="00A05AB0" w:rsidRDefault="009D7B64">
      <w:pPr>
        <w:widowControl w:val="0"/>
        <w:tabs>
          <w:tab w:val="left" w:pos="284"/>
        </w:tabs>
        <w:jc w:val="both"/>
      </w:pPr>
      <w:r>
        <w:rPr>
          <w:rFonts w:ascii="Century Gothic" w:eastAsia="Century Gothic" w:hAnsi="Century Gothic" w:cs="Century Gothic"/>
          <w:b/>
        </w:rPr>
        <w:t xml:space="preserve">11.1 -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Em </w:t>
      </w:r>
      <w:r>
        <w:rPr>
          <w:rFonts w:ascii="Century Gothic" w:eastAsia="Century Gothic" w:hAnsi="Century Gothic" w:cs="Century Gothic"/>
          <w:b/>
        </w:rPr>
        <w:t>Ato Público</w:t>
      </w:r>
      <w:r>
        <w:rPr>
          <w:rFonts w:ascii="Century Gothic" w:eastAsia="Century Gothic" w:hAnsi="Century Gothic" w:cs="Century Gothic"/>
        </w:rPr>
        <w:t xml:space="preserve">, a Comissão Julgadora de Licitações procederá à abertura do </w:t>
      </w:r>
      <w:r>
        <w:rPr>
          <w:rFonts w:ascii="Century Gothic" w:eastAsia="Century Gothic" w:hAnsi="Century Gothic" w:cs="Century Gothic"/>
          <w:b/>
          <w:bCs/>
        </w:rPr>
        <w:t xml:space="preserve">Envelope </w:t>
      </w:r>
      <w:r w:rsidR="00BD5142">
        <w:rPr>
          <w:rFonts w:ascii="Century Gothic" w:eastAsia="Century Gothic" w:hAnsi="Century Gothic" w:cs="Century Gothic"/>
          <w:b/>
          <w:bCs/>
        </w:rPr>
        <w:t>nº</w:t>
      </w:r>
      <w:r>
        <w:rPr>
          <w:rFonts w:ascii="Century Gothic" w:eastAsia="Century Gothic" w:hAnsi="Century Gothic" w:cs="Century Gothic"/>
          <w:b/>
          <w:bCs/>
        </w:rPr>
        <w:t xml:space="preserve"> 1</w:t>
      </w:r>
      <w:r>
        <w:rPr>
          <w:rFonts w:ascii="Century Gothic" w:eastAsia="Century Gothic" w:hAnsi="Century Gothic" w:cs="Century Gothic"/>
        </w:rPr>
        <w:t xml:space="preserve"> – </w:t>
      </w:r>
      <w:r>
        <w:rPr>
          <w:rFonts w:ascii="Century Gothic" w:eastAsia="Century Gothic" w:hAnsi="Century Gothic" w:cs="Century Gothic"/>
          <w:b/>
          <w:bCs/>
        </w:rPr>
        <w:t>“</w:t>
      </w:r>
      <w:r>
        <w:rPr>
          <w:rFonts w:ascii="Century Gothic" w:eastAsia="Century Gothic" w:hAnsi="Century Gothic" w:cs="Century Gothic"/>
          <w:b/>
        </w:rPr>
        <w:t>Documentos de Habilitação”</w:t>
      </w:r>
      <w:r>
        <w:rPr>
          <w:rFonts w:ascii="Century Gothic" w:eastAsia="Century Gothic" w:hAnsi="Century Gothic" w:cs="Century Gothic"/>
        </w:rPr>
        <w:t>, cuja</w:t>
      </w:r>
      <w:r>
        <w:rPr>
          <w:rFonts w:ascii="Century Gothic" w:eastAsia="Century Gothic" w:hAnsi="Century Gothic" w:cs="Century Gothic"/>
          <w:b/>
          <w:i/>
        </w:rPr>
        <w:t xml:space="preserve"> </w:t>
      </w:r>
      <w:r>
        <w:rPr>
          <w:rFonts w:ascii="Century Gothic" w:eastAsia="Century Gothic" w:hAnsi="Century Gothic" w:cs="Century Gothic"/>
        </w:rPr>
        <w:t>documentação será examinada e rubricada pelos seus membros e pelos representantes credenciados das empresas que estiverem participando desta licitação</w:t>
      </w:r>
      <w:r>
        <w:rPr>
          <w:rFonts w:ascii="Century Gothic" w:eastAsia="Century Gothic" w:hAnsi="Century Gothic" w:cs="Century Gothic"/>
          <w:b/>
        </w:rPr>
        <w:t>.</w:t>
      </w:r>
    </w:p>
    <w:p w14:paraId="1216BA53" w14:textId="77777777" w:rsidR="00A05AB0" w:rsidRDefault="00A05AB0">
      <w:pPr>
        <w:widowControl w:val="0"/>
        <w:tabs>
          <w:tab w:val="left" w:pos="284"/>
        </w:tabs>
        <w:jc w:val="both"/>
        <w:rPr>
          <w:rFonts w:ascii="Century Gothic" w:eastAsia="Century Gothic" w:hAnsi="Century Gothic" w:cs="Century Gothic"/>
          <w:b/>
        </w:rPr>
      </w:pPr>
    </w:p>
    <w:p w14:paraId="0CF6B9D4" w14:textId="77777777" w:rsidR="00A05AB0" w:rsidRDefault="009D7B64">
      <w:pPr>
        <w:widowControl w:val="0"/>
        <w:tabs>
          <w:tab w:val="left" w:pos="284"/>
        </w:tabs>
        <w:jc w:val="both"/>
      </w:pPr>
      <w:r>
        <w:rPr>
          <w:rFonts w:ascii="Century Gothic" w:eastAsia="Century Gothic" w:hAnsi="Century Gothic" w:cs="Century Gothic"/>
          <w:b/>
        </w:rPr>
        <w:t>11.1.1 -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representante da licitante deverá apresentar-se munido de cédula de identidade e </w:t>
      </w:r>
      <w:r>
        <w:rPr>
          <w:rFonts w:ascii="Century Gothic" w:eastAsia="Century Gothic" w:hAnsi="Century Gothic" w:cs="Century Gothic"/>
          <w:b/>
        </w:rPr>
        <w:t>Carta Credencial</w:t>
      </w:r>
      <w:r>
        <w:rPr>
          <w:rFonts w:ascii="Century Gothic" w:eastAsia="Century Gothic" w:hAnsi="Century Gothic" w:cs="Century Gothic"/>
        </w:rPr>
        <w:t xml:space="preserve">, conforme modelo </w:t>
      </w:r>
      <w:r w:rsidRPr="00564112">
        <w:rPr>
          <w:rFonts w:ascii="Century Gothic" w:eastAsia="Century Gothic" w:hAnsi="Century Gothic" w:cs="Century Gothic"/>
          <w:b/>
        </w:rPr>
        <w:t>Anexo 1</w:t>
      </w:r>
      <w:r>
        <w:rPr>
          <w:rFonts w:ascii="Century Gothic" w:eastAsia="Century Gothic" w:hAnsi="Century Gothic" w:cs="Century Gothic"/>
          <w:b/>
        </w:rPr>
        <w:t>, com firma reconhecida</w:t>
      </w:r>
      <w:r>
        <w:rPr>
          <w:rFonts w:ascii="Century Gothic" w:eastAsia="Century Gothic" w:hAnsi="Century Gothic" w:cs="Century Gothic"/>
        </w:rPr>
        <w:t xml:space="preserve"> e </w:t>
      </w:r>
      <w:r>
        <w:rPr>
          <w:rFonts w:ascii="Century Gothic" w:eastAsia="Century Gothic" w:hAnsi="Century Gothic" w:cs="Century Gothic"/>
          <w:b/>
        </w:rPr>
        <w:t>em separado</w:t>
      </w:r>
      <w:r>
        <w:rPr>
          <w:rFonts w:ascii="Century Gothic" w:eastAsia="Century Gothic" w:hAnsi="Century Gothic" w:cs="Century Gothic"/>
        </w:rPr>
        <w:t xml:space="preserve"> </w:t>
      </w:r>
      <w:r>
        <w:rPr>
          <w:rFonts w:ascii="Century Gothic" w:eastAsia="Century Gothic" w:hAnsi="Century Gothic" w:cs="Century Gothic"/>
          <w:b/>
        </w:rPr>
        <w:t>dos respectivos Envelopes</w:t>
      </w:r>
      <w:r>
        <w:rPr>
          <w:rFonts w:ascii="Century Gothic" w:eastAsia="Century Gothic" w:hAnsi="Century Gothic" w:cs="Century Gothic"/>
        </w:rPr>
        <w:t>, diretamente à Comissão Julgadora de Licitações, indicando preposto para representá-la em todas as fases da licitação, sendo que:</w:t>
      </w:r>
    </w:p>
    <w:p w14:paraId="7043ABEA" w14:textId="77777777" w:rsidR="00A05AB0" w:rsidRDefault="00A05AB0">
      <w:pPr>
        <w:widowControl w:val="0"/>
        <w:tabs>
          <w:tab w:val="left" w:pos="284"/>
        </w:tabs>
        <w:jc w:val="both"/>
        <w:rPr>
          <w:rFonts w:ascii="Century Gothic" w:eastAsia="Century Gothic" w:hAnsi="Century Gothic" w:cs="Century Gothic"/>
        </w:rPr>
      </w:pPr>
    </w:p>
    <w:p w14:paraId="6F272F29" w14:textId="77777777" w:rsidR="00A05AB0" w:rsidRDefault="009D7B64">
      <w:pPr>
        <w:widowControl w:val="0"/>
        <w:tabs>
          <w:tab w:val="left" w:pos="284"/>
        </w:tabs>
        <w:ind w:firstLine="284"/>
        <w:jc w:val="both"/>
      </w:pP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 xml:space="preserve">A indicação de pessoa credenciada a representar a licitante e praticar todo e qualquer ato previsto ou referente ao processamento da licitação, inclusive e, especialmente, desistir do direito de recurso, será feita por Sócio, Diretor ou Procurador da empresa, </w:t>
      </w:r>
      <w:r>
        <w:rPr>
          <w:rFonts w:ascii="Century Gothic" w:eastAsia="Century Gothic" w:hAnsi="Century Gothic" w:cs="Century Gothic"/>
          <w:b/>
        </w:rPr>
        <w:t>devidamente comprovado</w:t>
      </w:r>
      <w:r>
        <w:rPr>
          <w:rFonts w:ascii="Century Gothic" w:eastAsia="Century Gothic" w:hAnsi="Century Gothic" w:cs="Century Gothic"/>
        </w:rPr>
        <w:t>.</w:t>
      </w:r>
    </w:p>
    <w:p w14:paraId="4D491B2D" w14:textId="77777777" w:rsidR="00A05AB0" w:rsidRDefault="00A05AB0">
      <w:pPr>
        <w:widowControl w:val="0"/>
        <w:tabs>
          <w:tab w:val="left" w:pos="284"/>
        </w:tabs>
        <w:jc w:val="both"/>
        <w:rPr>
          <w:rFonts w:ascii="Century Gothic" w:eastAsia="Century Gothic" w:hAnsi="Century Gothic" w:cs="Century Gothic"/>
        </w:rPr>
      </w:pPr>
    </w:p>
    <w:p w14:paraId="08A45AC1" w14:textId="77777777" w:rsidR="00A05AB0" w:rsidRDefault="009D7B64">
      <w:pPr>
        <w:widowControl w:val="0"/>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b) </w:t>
      </w:r>
      <w:r>
        <w:rPr>
          <w:rFonts w:ascii="Century Gothic" w:eastAsia="Century Gothic" w:hAnsi="Century Gothic" w:cs="Century Gothic"/>
        </w:rPr>
        <w:t xml:space="preserve">A comprovação da qualidade de Diretor, nomeado ou contratado, deverá ser feita por meio de documento hábil, consignando poderes para assinar em nome da empresa e, quando Procurador, a comprovação dar-se-á por meio de instrumento público, com iguais poderes. </w:t>
      </w:r>
    </w:p>
    <w:p w14:paraId="243A4394" w14:textId="77777777" w:rsidR="00A05AB0" w:rsidRDefault="00A05AB0">
      <w:pPr>
        <w:widowControl w:val="0"/>
        <w:tabs>
          <w:tab w:val="left" w:pos="284"/>
        </w:tabs>
        <w:jc w:val="both"/>
        <w:rPr>
          <w:rFonts w:ascii="Century Gothic" w:eastAsia="Century Gothic" w:hAnsi="Century Gothic" w:cs="Century Gothic"/>
        </w:rPr>
      </w:pPr>
    </w:p>
    <w:p w14:paraId="6A3F57B6" w14:textId="77777777" w:rsidR="00A05AB0" w:rsidRDefault="009D7B64">
      <w:pPr>
        <w:widowControl w:val="0"/>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c) </w:t>
      </w:r>
      <w:r>
        <w:rPr>
          <w:rFonts w:ascii="Century Gothic" w:eastAsia="Century Gothic" w:hAnsi="Century Gothic" w:cs="Century Gothic"/>
        </w:rPr>
        <w:t>Quando a representação for feita diretamente por titular, diretor ou sócio da empresa, este deverá apresentar-se com documento que comprove sua capacidade de representá-la.</w:t>
      </w:r>
    </w:p>
    <w:p w14:paraId="1B14BDE2" w14:textId="77777777" w:rsidR="00A05AB0" w:rsidRDefault="00A05AB0">
      <w:pPr>
        <w:widowControl w:val="0"/>
        <w:tabs>
          <w:tab w:val="left" w:pos="284"/>
        </w:tabs>
        <w:jc w:val="both"/>
        <w:rPr>
          <w:rFonts w:ascii="Century Gothic" w:eastAsia="Century Gothic" w:hAnsi="Century Gothic" w:cs="Century Gothic"/>
        </w:rPr>
      </w:pPr>
    </w:p>
    <w:p w14:paraId="05C535A3" w14:textId="77777777" w:rsidR="00A05AB0" w:rsidRDefault="009D7B64">
      <w:pPr>
        <w:widowControl w:val="0"/>
        <w:tabs>
          <w:tab w:val="left" w:pos="284"/>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d)</w:t>
      </w:r>
      <w:r>
        <w:rPr>
          <w:rFonts w:ascii="Century Gothic" w:eastAsia="Century Gothic" w:hAnsi="Century Gothic" w:cs="Century Gothic"/>
        </w:rPr>
        <w:t xml:space="preserve"> Cada credenciado poderá representar apenas 1 (uma) licitante. </w:t>
      </w:r>
    </w:p>
    <w:p w14:paraId="79A759F8" w14:textId="77777777" w:rsidR="00A05AB0" w:rsidRDefault="00A05AB0">
      <w:pPr>
        <w:widowControl w:val="0"/>
        <w:tabs>
          <w:tab w:val="left" w:pos="284"/>
        </w:tabs>
        <w:jc w:val="both"/>
        <w:rPr>
          <w:rFonts w:ascii="Century Gothic" w:eastAsia="Century Gothic" w:hAnsi="Century Gothic" w:cs="Century Gothic"/>
        </w:rPr>
      </w:pPr>
    </w:p>
    <w:p w14:paraId="2433824C" w14:textId="2206D4A8" w:rsidR="00A05AB0" w:rsidRDefault="009D7B64">
      <w:pPr>
        <w:widowControl w:val="0"/>
        <w:tabs>
          <w:tab w:val="left" w:pos="284"/>
        </w:tabs>
        <w:jc w:val="both"/>
      </w:pPr>
      <w:r>
        <w:rPr>
          <w:rFonts w:ascii="Century Gothic" w:eastAsia="Century Gothic" w:hAnsi="Century Gothic" w:cs="Century Gothic"/>
          <w:b/>
        </w:rPr>
        <w:t>11.1.2 -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Carta Credencial deverá ser anexada na parte EXTERNA do </w:t>
      </w:r>
      <w:r>
        <w:rPr>
          <w:rFonts w:ascii="Century Gothic" w:eastAsia="Century Gothic" w:hAnsi="Century Gothic" w:cs="Century Gothic"/>
          <w:b/>
          <w:bCs/>
        </w:rPr>
        <w:t xml:space="preserve">Envelope </w:t>
      </w:r>
      <w:r w:rsidR="00BD5142">
        <w:rPr>
          <w:rFonts w:ascii="Century Gothic" w:eastAsia="Century Gothic" w:hAnsi="Century Gothic" w:cs="Century Gothic"/>
          <w:b/>
          <w:bCs/>
        </w:rPr>
        <w:t>nº</w:t>
      </w:r>
      <w:r>
        <w:rPr>
          <w:rFonts w:ascii="Century Gothic" w:eastAsia="Century Gothic" w:hAnsi="Century Gothic" w:cs="Century Gothic"/>
          <w:b/>
          <w:bCs/>
        </w:rPr>
        <w:t xml:space="preserve"> 1 – “Documentos de Habilitação”</w:t>
      </w:r>
      <w:r>
        <w:rPr>
          <w:rFonts w:ascii="Century Gothic" w:eastAsia="Century Gothic" w:hAnsi="Century Gothic" w:cs="Century Gothic"/>
        </w:rPr>
        <w:t xml:space="preserve"> ou apresentada à Comissão no ato da abertura dos trabalhos.</w:t>
      </w:r>
    </w:p>
    <w:p w14:paraId="671A532E" w14:textId="77777777" w:rsidR="00A05AB0" w:rsidRDefault="00A05AB0">
      <w:pPr>
        <w:widowControl w:val="0"/>
        <w:tabs>
          <w:tab w:val="left" w:pos="284"/>
        </w:tabs>
        <w:jc w:val="both"/>
        <w:rPr>
          <w:rFonts w:ascii="Century Gothic" w:eastAsia="Century Gothic" w:hAnsi="Century Gothic" w:cs="Century Gothic"/>
        </w:rPr>
      </w:pPr>
    </w:p>
    <w:p w14:paraId="77F6070A" w14:textId="77777777" w:rsidR="00A05AB0" w:rsidRDefault="009D7B64">
      <w:pPr>
        <w:widowControl w:val="0"/>
        <w:tabs>
          <w:tab w:val="left" w:pos="284"/>
        </w:tabs>
        <w:jc w:val="both"/>
      </w:pPr>
      <w:r>
        <w:rPr>
          <w:rFonts w:ascii="Century Gothic" w:eastAsia="Century Gothic" w:hAnsi="Century Gothic" w:cs="Century Gothic"/>
          <w:b/>
        </w:rPr>
        <w:t xml:space="preserve">11.1.3 - </w:t>
      </w:r>
      <w:r>
        <w:rPr>
          <w:rFonts w:ascii="Century Gothic" w:eastAsia="Century Gothic" w:hAnsi="Century Gothic" w:cs="Century Gothic"/>
          <w:b/>
        </w:rPr>
        <w:tab/>
      </w:r>
      <w:r>
        <w:rPr>
          <w:rFonts w:ascii="Century Gothic" w:eastAsia="Century Gothic" w:hAnsi="Century Gothic" w:cs="Century Gothic"/>
        </w:rPr>
        <w:t>O representante credenciado poderá ser substituído a qualquer momento, bastando para tal, comunicação escrita da licitante, em tempo hábil, apresentando novo representante, nos mesmos termos do subitem 11.1.1.</w:t>
      </w:r>
    </w:p>
    <w:p w14:paraId="34790A16" w14:textId="77777777" w:rsidR="00A05AB0" w:rsidRDefault="00A05AB0">
      <w:pPr>
        <w:widowControl w:val="0"/>
        <w:tabs>
          <w:tab w:val="left" w:pos="284"/>
        </w:tabs>
        <w:jc w:val="both"/>
        <w:rPr>
          <w:rFonts w:ascii="Century Gothic" w:eastAsia="Century Gothic" w:hAnsi="Century Gothic" w:cs="Century Gothic"/>
        </w:rPr>
      </w:pPr>
    </w:p>
    <w:p w14:paraId="2284C6C9" w14:textId="346ECDFF" w:rsidR="00A05AB0" w:rsidRDefault="009D7B64">
      <w:pPr>
        <w:widowControl w:val="0"/>
        <w:tabs>
          <w:tab w:val="left" w:pos="284"/>
        </w:tabs>
        <w:jc w:val="both"/>
      </w:pPr>
      <w:r>
        <w:rPr>
          <w:rFonts w:ascii="Century Gothic" w:eastAsia="Century Gothic" w:hAnsi="Century Gothic" w:cs="Century Gothic"/>
          <w:b/>
        </w:rPr>
        <w:t xml:space="preserve">11.2 -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Comissão Julgadora de Licitações examinará os documentos constantes do </w:t>
      </w:r>
      <w:r>
        <w:rPr>
          <w:rFonts w:ascii="Century Gothic" w:eastAsia="Century Gothic" w:hAnsi="Century Gothic" w:cs="Century Gothic"/>
          <w:b/>
          <w:bCs/>
        </w:rPr>
        <w:t xml:space="preserve">Envelope </w:t>
      </w:r>
      <w:r w:rsidR="00BD5142">
        <w:rPr>
          <w:rFonts w:ascii="Century Gothic" w:eastAsia="Century Gothic" w:hAnsi="Century Gothic" w:cs="Century Gothic"/>
          <w:b/>
          <w:bCs/>
        </w:rPr>
        <w:t>nº</w:t>
      </w:r>
      <w:r>
        <w:rPr>
          <w:rFonts w:ascii="Century Gothic" w:eastAsia="Century Gothic" w:hAnsi="Century Gothic" w:cs="Century Gothic"/>
          <w:b/>
          <w:bCs/>
        </w:rPr>
        <w:t xml:space="preserve"> 1</w:t>
      </w:r>
      <w:r>
        <w:rPr>
          <w:rFonts w:ascii="Century Gothic" w:eastAsia="Century Gothic" w:hAnsi="Century Gothic" w:cs="Century Gothic"/>
        </w:rPr>
        <w:t xml:space="preserve"> – </w:t>
      </w:r>
      <w:r>
        <w:rPr>
          <w:rFonts w:ascii="Century Gothic" w:eastAsia="Century Gothic" w:hAnsi="Century Gothic" w:cs="Century Gothic"/>
          <w:b/>
          <w:bCs/>
        </w:rPr>
        <w:t>“</w:t>
      </w:r>
      <w:r>
        <w:rPr>
          <w:rFonts w:ascii="Century Gothic" w:eastAsia="Century Gothic" w:hAnsi="Century Gothic" w:cs="Century Gothic"/>
          <w:b/>
        </w:rPr>
        <w:t xml:space="preserve">Documentos de Habilitação” – </w:t>
      </w:r>
      <w:r>
        <w:rPr>
          <w:rFonts w:ascii="Century Gothic" w:eastAsia="Century Gothic" w:hAnsi="Century Gothic" w:cs="Century Gothic"/>
        </w:rPr>
        <w:t>comunicando o resultado às licitantes na mesma sessão pública, se assim entender em condições de fazê-lo ou o resultado será dado a conhecer através de publicação no D.O.E.</w:t>
      </w:r>
    </w:p>
    <w:p w14:paraId="5ACAC9DC" w14:textId="77777777" w:rsidR="00A05AB0" w:rsidRDefault="00A05AB0">
      <w:pPr>
        <w:widowControl w:val="0"/>
        <w:tabs>
          <w:tab w:val="left" w:pos="284"/>
        </w:tabs>
        <w:jc w:val="both"/>
        <w:rPr>
          <w:rFonts w:ascii="Century Gothic" w:eastAsia="Century Gothic" w:hAnsi="Century Gothic" w:cs="Century Gothic"/>
          <w:b/>
        </w:rPr>
      </w:pPr>
    </w:p>
    <w:p w14:paraId="30AEE9A5" w14:textId="4DCE47D0" w:rsidR="00A05AB0" w:rsidRDefault="009D7B64">
      <w:pPr>
        <w:widowControl w:val="0"/>
        <w:tabs>
          <w:tab w:val="left" w:pos="284"/>
        </w:tabs>
        <w:jc w:val="both"/>
      </w:pPr>
      <w:r>
        <w:rPr>
          <w:rFonts w:ascii="Century Gothic" w:eastAsia="Century Gothic" w:hAnsi="Century Gothic" w:cs="Century Gothic"/>
          <w:b/>
        </w:rPr>
        <w:t>11.3 -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licitantes que deixarem de atender às exigências do item 7 </w:t>
      </w:r>
      <w:r>
        <w:rPr>
          <w:rFonts w:ascii="Century Gothic" w:eastAsia="Century Gothic" w:hAnsi="Century Gothic" w:cs="Century Gothic"/>
          <w:b/>
          <w:bCs/>
        </w:rPr>
        <w:t xml:space="preserve">(“Documentos de Habilitação” – Envelope </w:t>
      </w:r>
      <w:r w:rsidR="00BD5142">
        <w:rPr>
          <w:rFonts w:ascii="Century Gothic" w:eastAsia="Century Gothic" w:hAnsi="Century Gothic" w:cs="Century Gothic"/>
          <w:b/>
          <w:bCs/>
        </w:rPr>
        <w:t>nº</w:t>
      </w:r>
      <w:r>
        <w:rPr>
          <w:rFonts w:ascii="Century Gothic" w:eastAsia="Century Gothic" w:hAnsi="Century Gothic" w:cs="Century Gothic"/>
          <w:b/>
          <w:bCs/>
        </w:rPr>
        <w:t xml:space="preserve"> 1)</w:t>
      </w:r>
      <w:r>
        <w:rPr>
          <w:rFonts w:ascii="Century Gothic" w:eastAsia="Century Gothic" w:hAnsi="Century Gothic" w:cs="Century Gothic"/>
        </w:rPr>
        <w:t>,</w:t>
      </w:r>
      <w:r>
        <w:rPr>
          <w:rFonts w:ascii="Century Gothic" w:eastAsia="Century Gothic" w:hAnsi="Century Gothic" w:cs="Century Gothic"/>
          <w:b/>
        </w:rPr>
        <w:t xml:space="preserve"> </w:t>
      </w:r>
      <w:r>
        <w:rPr>
          <w:rFonts w:ascii="Century Gothic" w:eastAsia="Century Gothic" w:hAnsi="Century Gothic" w:cs="Century Gothic"/>
        </w:rPr>
        <w:t xml:space="preserve">deste Edital, serão consideradas inabilitadas para licitação, sendo-lhes devolvido inviolado o </w:t>
      </w:r>
      <w:r>
        <w:rPr>
          <w:rFonts w:ascii="Century Gothic" w:eastAsia="Century Gothic" w:hAnsi="Century Gothic" w:cs="Century Gothic"/>
          <w:b/>
          <w:bCs/>
        </w:rPr>
        <w:t xml:space="preserve">Envelope </w:t>
      </w:r>
      <w:r w:rsidR="00BD5142">
        <w:rPr>
          <w:rFonts w:ascii="Century Gothic" w:eastAsia="Century Gothic" w:hAnsi="Century Gothic" w:cs="Century Gothic"/>
          <w:b/>
          <w:bCs/>
        </w:rPr>
        <w:t>nº</w:t>
      </w:r>
      <w:r>
        <w:rPr>
          <w:rFonts w:ascii="Century Gothic" w:eastAsia="Century Gothic" w:hAnsi="Century Gothic" w:cs="Century Gothic"/>
          <w:b/>
          <w:bCs/>
        </w:rPr>
        <w:t xml:space="preserve"> 2 -</w:t>
      </w:r>
      <w:r>
        <w:rPr>
          <w:rFonts w:ascii="Century Gothic" w:eastAsia="Century Gothic" w:hAnsi="Century Gothic" w:cs="Century Gothic"/>
        </w:rPr>
        <w:t xml:space="preserve"> </w:t>
      </w:r>
      <w:r>
        <w:rPr>
          <w:rFonts w:ascii="Century Gothic" w:eastAsia="Century Gothic" w:hAnsi="Century Gothic" w:cs="Century Gothic"/>
          <w:b/>
          <w:bCs/>
        </w:rPr>
        <w:t>“Proposta Comercial”.</w:t>
      </w:r>
    </w:p>
    <w:p w14:paraId="414627EC" w14:textId="77777777" w:rsidR="00A05AB0" w:rsidRDefault="00A05AB0">
      <w:pPr>
        <w:widowControl w:val="0"/>
        <w:tabs>
          <w:tab w:val="left" w:pos="284"/>
        </w:tabs>
        <w:jc w:val="both"/>
        <w:rPr>
          <w:rFonts w:ascii="Century Gothic" w:eastAsia="Century Gothic" w:hAnsi="Century Gothic" w:cs="Century Gothic"/>
        </w:rPr>
      </w:pPr>
    </w:p>
    <w:p w14:paraId="3B765F6D" w14:textId="66293F65" w:rsidR="00A05AB0" w:rsidRDefault="009D7B64">
      <w:pPr>
        <w:widowControl w:val="0"/>
        <w:tabs>
          <w:tab w:val="left" w:pos="284"/>
        </w:tabs>
        <w:jc w:val="both"/>
      </w:pPr>
      <w:r>
        <w:rPr>
          <w:rFonts w:ascii="Century Gothic" w:eastAsia="Century Gothic" w:hAnsi="Century Gothic" w:cs="Century Gothic"/>
          <w:b/>
        </w:rPr>
        <w:t xml:space="preserve">11.4 -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Havendo desistência expressa de recurso por todas as licitantes habilitadas e/ou inabilitadas, através de seus respectivos representantes credenciados presentes</w:t>
      </w:r>
      <w:r>
        <w:rPr>
          <w:rFonts w:ascii="Century Gothic" w:eastAsia="Century Gothic" w:hAnsi="Century Gothic" w:cs="Century Gothic"/>
          <w:b/>
          <w:i/>
        </w:rPr>
        <w:t>,</w:t>
      </w:r>
      <w:r>
        <w:rPr>
          <w:rFonts w:ascii="Century Gothic" w:eastAsia="Century Gothic" w:hAnsi="Century Gothic" w:cs="Century Gothic"/>
        </w:rPr>
        <w:t xml:space="preserve"> procederá a Comissão Julgadora de Licitações ao exame dos elementos constantes do </w:t>
      </w:r>
      <w:r w:rsidR="00BD5142">
        <w:rPr>
          <w:rFonts w:ascii="Century Gothic" w:eastAsia="Century Gothic" w:hAnsi="Century Gothic" w:cs="Century Gothic"/>
          <w:b/>
          <w:bCs/>
        </w:rPr>
        <w:t>Envelope n</w:t>
      </w:r>
      <w:r>
        <w:rPr>
          <w:rFonts w:ascii="Century Gothic" w:eastAsia="Century Gothic" w:hAnsi="Century Gothic" w:cs="Century Gothic"/>
          <w:b/>
          <w:bCs/>
        </w:rPr>
        <w:t>º 2 -</w:t>
      </w:r>
      <w:r>
        <w:rPr>
          <w:rFonts w:ascii="Century Gothic" w:eastAsia="Century Gothic" w:hAnsi="Century Gothic" w:cs="Century Gothic"/>
        </w:rPr>
        <w:t xml:space="preserve"> </w:t>
      </w:r>
      <w:r>
        <w:rPr>
          <w:rFonts w:ascii="Century Gothic" w:eastAsia="Century Gothic" w:hAnsi="Century Gothic" w:cs="Century Gothic"/>
          <w:b/>
          <w:bCs/>
        </w:rPr>
        <w:t>“Proposta Comercial”</w:t>
      </w:r>
      <w:r>
        <w:rPr>
          <w:rFonts w:ascii="Century Gothic" w:eastAsia="Century Gothic" w:hAnsi="Century Gothic" w:cs="Century Gothic"/>
          <w:b/>
        </w:rPr>
        <w:t>.</w:t>
      </w:r>
    </w:p>
    <w:p w14:paraId="4737B881" w14:textId="77777777" w:rsidR="00A05AB0" w:rsidRDefault="00A05AB0">
      <w:pPr>
        <w:widowControl w:val="0"/>
        <w:tabs>
          <w:tab w:val="left" w:pos="284"/>
        </w:tabs>
        <w:jc w:val="both"/>
        <w:rPr>
          <w:rFonts w:ascii="Century Gothic" w:eastAsia="Century Gothic" w:hAnsi="Century Gothic" w:cs="Century Gothic"/>
          <w:b/>
        </w:rPr>
      </w:pPr>
    </w:p>
    <w:p w14:paraId="3FAE19E2" w14:textId="54C19350" w:rsidR="00A05AB0" w:rsidRDefault="009D7B64">
      <w:pPr>
        <w:widowControl w:val="0"/>
        <w:tabs>
          <w:tab w:val="left" w:pos="284"/>
        </w:tabs>
        <w:jc w:val="both"/>
      </w:pPr>
      <w:r>
        <w:rPr>
          <w:rFonts w:ascii="Century Gothic" w:eastAsia="Century Gothic" w:hAnsi="Century Gothic" w:cs="Century Gothic"/>
          <w:b/>
        </w:rPr>
        <w:t>11.5 -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w:t>
      </w:r>
      <w:r w:rsidR="00BD5142">
        <w:rPr>
          <w:rFonts w:ascii="Century Gothic" w:eastAsia="Century Gothic" w:hAnsi="Century Gothic" w:cs="Century Gothic"/>
          <w:b/>
          <w:bCs/>
        </w:rPr>
        <w:t>Envelope n</w:t>
      </w:r>
      <w:r>
        <w:rPr>
          <w:rFonts w:ascii="Century Gothic" w:eastAsia="Century Gothic" w:hAnsi="Century Gothic" w:cs="Century Gothic"/>
          <w:b/>
          <w:bCs/>
        </w:rPr>
        <w:t>º 2 -</w:t>
      </w:r>
      <w:r>
        <w:rPr>
          <w:rFonts w:ascii="Century Gothic" w:eastAsia="Century Gothic" w:hAnsi="Century Gothic" w:cs="Century Gothic"/>
        </w:rPr>
        <w:t xml:space="preserve"> </w:t>
      </w:r>
      <w:r>
        <w:rPr>
          <w:rFonts w:ascii="Century Gothic" w:eastAsia="Century Gothic" w:hAnsi="Century Gothic" w:cs="Century Gothic"/>
          <w:b/>
        </w:rPr>
        <w:t>“Proposta Comercial”</w:t>
      </w:r>
      <w:r>
        <w:rPr>
          <w:rFonts w:ascii="Century Gothic" w:eastAsia="Century Gothic" w:hAnsi="Century Gothic" w:cs="Century Gothic"/>
        </w:rPr>
        <w:t>, devidamente fechado e inviolado será rubricado pelos membros da Comissão Julgadora de Licitações e pelos representantes credenciados das licitantes presentes e, caso não se proceda a sua abertura na data de seu recebimento, ficarão sob a guarda da Comissão Julgadora de Licitações.</w:t>
      </w:r>
    </w:p>
    <w:p w14:paraId="1523D7F5" w14:textId="77777777" w:rsidR="00A05AB0" w:rsidRDefault="00A05AB0">
      <w:pPr>
        <w:widowControl w:val="0"/>
        <w:tabs>
          <w:tab w:val="left" w:pos="284"/>
        </w:tabs>
        <w:jc w:val="both"/>
        <w:rPr>
          <w:rFonts w:ascii="Century Gothic" w:eastAsia="Century Gothic" w:hAnsi="Century Gothic" w:cs="Century Gothic"/>
        </w:rPr>
      </w:pPr>
    </w:p>
    <w:p w14:paraId="1B209837" w14:textId="2C424B20" w:rsidR="00A05AB0" w:rsidRDefault="009D7B64">
      <w:pPr>
        <w:widowControl w:val="0"/>
        <w:tabs>
          <w:tab w:val="left" w:pos="284"/>
        </w:tabs>
        <w:jc w:val="both"/>
      </w:pPr>
      <w:r>
        <w:rPr>
          <w:rFonts w:ascii="Century Gothic" w:eastAsia="Century Gothic" w:hAnsi="Century Gothic" w:cs="Century Gothic"/>
          <w:b/>
        </w:rPr>
        <w:t>11.6 -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Decorrido o prazo de recurso contra o julgamento da habilitação ou inabilitação, e/ou decididos os recursos interpostos, o resultado será publicado no D.O.E., concomitantemente com designação de data e hora para abertura do </w:t>
      </w:r>
      <w:r w:rsidR="00BD5142">
        <w:rPr>
          <w:rFonts w:ascii="Century Gothic" w:eastAsia="Century Gothic" w:hAnsi="Century Gothic" w:cs="Century Gothic"/>
          <w:b/>
          <w:bCs/>
        </w:rPr>
        <w:t>Envelope n</w:t>
      </w:r>
      <w:r>
        <w:rPr>
          <w:rFonts w:ascii="Century Gothic" w:eastAsia="Century Gothic" w:hAnsi="Century Gothic" w:cs="Century Gothic"/>
          <w:b/>
          <w:bCs/>
        </w:rPr>
        <w:t>º 2 -</w:t>
      </w:r>
      <w:r>
        <w:rPr>
          <w:rFonts w:ascii="Century Gothic" w:eastAsia="Century Gothic" w:hAnsi="Century Gothic" w:cs="Century Gothic"/>
        </w:rPr>
        <w:t xml:space="preserve"> </w:t>
      </w:r>
      <w:r>
        <w:rPr>
          <w:rFonts w:ascii="Century Gothic" w:eastAsia="Century Gothic" w:hAnsi="Century Gothic" w:cs="Century Gothic"/>
          <w:b/>
        </w:rPr>
        <w:t>“Proposta Comercial”</w:t>
      </w:r>
      <w:r>
        <w:rPr>
          <w:rFonts w:ascii="Century Gothic" w:eastAsia="Century Gothic" w:hAnsi="Century Gothic" w:cs="Century Gothic"/>
        </w:rPr>
        <w:t>.</w:t>
      </w:r>
    </w:p>
    <w:p w14:paraId="4C7C3106" w14:textId="77777777" w:rsidR="00A05AB0" w:rsidRDefault="00A05AB0">
      <w:pPr>
        <w:widowControl w:val="0"/>
        <w:tabs>
          <w:tab w:val="left" w:pos="284"/>
        </w:tabs>
        <w:jc w:val="both"/>
        <w:rPr>
          <w:rFonts w:ascii="Century Gothic" w:eastAsia="Century Gothic" w:hAnsi="Century Gothic" w:cs="Century Gothic"/>
          <w:b/>
        </w:rPr>
      </w:pPr>
    </w:p>
    <w:p w14:paraId="5371921D" w14:textId="778D9905" w:rsidR="00A05AB0" w:rsidRDefault="009D7B64">
      <w:pPr>
        <w:widowControl w:val="0"/>
        <w:tabs>
          <w:tab w:val="left" w:pos="284"/>
        </w:tabs>
        <w:jc w:val="both"/>
      </w:pPr>
      <w:r>
        <w:rPr>
          <w:rFonts w:ascii="Century Gothic" w:eastAsia="Century Gothic" w:hAnsi="Century Gothic" w:cs="Century Gothic"/>
          <w:b/>
        </w:rPr>
        <w:t>11.7 -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Abertos os </w:t>
      </w:r>
      <w:r w:rsidR="00BD5142">
        <w:rPr>
          <w:rFonts w:ascii="Century Gothic" w:eastAsia="Century Gothic" w:hAnsi="Century Gothic" w:cs="Century Gothic"/>
          <w:b/>
          <w:bCs/>
        </w:rPr>
        <w:t>Envelopes n</w:t>
      </w:r>
      <w:r>
        <w:rPr>
          <w:rFonts w:ascii="Century Gothic" w:eastAsia="Century Gothic" w:hAnsi="Century Gothic" w:cs="Century Gothic"/>
          <w:b/>
          <w:bCs/>
        </w:rPr>
        <w:t>º 2</w:t>
      </w:r>
      <w:r>
        <w:rPr>
          <w:rFonts w:ascii="Century Gothic" w:eastAsia="Century Gothic" w:hAnsi="Century Gothic" w:cs="Century Gothic"/>
        </w:rPr>
        <w:t>, serão lidos os valores dos preços totais propostos, podendo os documentos de seu conteúdo ser examinados por todos os representantes credenciados, que os rubricará em conjunto à Comissão Julgadora de Licitações.</w:t>
      </w:r>
    </w:p>
    <w:p w14:paraId="46FF41B2" w14:textId="77777777" w:rsidR="00A05AB0" w:rsidRDefault="00A05AB0">
      <w:pPr>
        <w:widowControl w:val="0"/>
        <w:tabs>
          <w:tab w:val="left" w:pos="284"/>
        </w:tabs>
        <w:jc w:val="both"/>
        <w:rPr>
          <w:rFonts w:ascii="Century Gothic" w:eastAsia="Century Gothic" w:hAnsi="Century Gothic" w:cs="Century Gothic"/>
        </w:rPr>
      </w:pPr>
    </w:p>
    <w:p w14:paraId="4988175D" w14:textId="77777777" w:rsidR="00A05AB0" w:rsidRDefault="009D7B64">
      <w:pPr>
        <w:widowControl w:val="0"/>
        <w:tabs>
          <w:tab w:val="left" w:pos="284"/>
        </w:tabs>
        <w:jc w:val="both"/>
      </w:pPr>
      <w:r>
        <w:rPr>
          <w:rFonts w:ascii="Century Gothic" w:eastAsia="Century Gothic" w:hAnsi="Century Gothic" w:cs="Century Gothic"/>
          <w:b/>
        </w:rPr>
        <w:t>11.8 -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De cada sessão pública será lavrada ata circunstanciada dos trabalhos, a qual deverá ser assinada pelos membros da Comissão Julgadora de Licitações e pelos representantes credenciados da(s) licitante(s) presente(s).</w:t>
      </w:r>
    </w:p>
    <w:p w14:paraId="04F5327D" w14:textId="77777777" w:rsidR="00A05AB0" w:rsidRDefault="00A05AB0">
      <w:pPr>
        <w:widowControl w:val="0"/>
        <w:tabs>
          <w:tab w:val="left" w:pos="284"/>
        </w:tabs>
        <w:jc w:val="both"/>
        <w:rPr>
          <w:rFonts w:ascii="Century Gothic" w:eastAsia="Century Gothic" w:hAnsi="Century Gothic" w:cs="Century Gothic"/>
        </w:rPr>
      </w:pPr>
    </w:p>
    <w:p w14:paraId="4D9EA7DF" w14:textId="77777777" w:rsidR="00A05AB0" w:rsidRDefault="009D7B64">
      <w:pPr>
        <w:widowControl w:val="0"/>
        <w:tabs>
          <w:tab w:val="left" w:pos="284"/>
        </w:tabs>
        <w:jc w:val="both"/>
      </w:pPr>
      <w:r>
        <w:rPr>
          <w:rFonts w:ascii="Century Gothic" w:eastAsia="Century Gothic" w:hAnsi="Century Gothic" w:cs="Century Gothic"/>
          <w:b/>
        </w:rPr>
        <w:t xml:space="preserve">11.8.1 - </w:t>
      </w:r>
      <w:r>
        <w:rPr>
          <w:rFonts w:ascii="Century Gothic" w:eastAsia="Century Gothic" w:hAnsi="Century Gothic" w:cs="Century Gothic"/>
          <w:b/>
        </w:rPr>
        <w:tab/>
      </w:r>
      <w:r>
        <w:rPr>
          <w:rFonts w:ascii="Century Gothic" w:eastAsia="Century Gothic" w:hAnsi="Century Gothic" w:cs="Century Gothic"/>
        </w:rPr>
        <w:t>As dúvidas que eventualmente surgirem durante o Ato Público serão, a juízo da Comissão Julgadora de Licitações, resolvidas na presença das Licitantes, quando assim o entender, ou serão dadas a conhecer pela mesma forma que se deu o Edital.</w:t>
      </w:r>
    </w:p>
    <w:p w14:paraId="5A9AF445" w14:textId="77777777" w:rsidR="00A05AB0" w:rsidRDefault="00A05AB0">
      <w:pPr>
        <w:widowControl w:val="0"/>
        <w:tabs>
          <w:tab w:val="left" w:pos="284"/>
        </w:tabs>
        <w:jc w:val="both"/>
        <w:rPr>
          <w:rFonts w:ascii="Century Gothic" w:eastAsia="Century Gothic" w:hAnsi="Century Gothic" w:cs="Century Gothic"/>
        </w:rPr>
      </w:pPr>
    </w:p>
    <w:p w14:paraId="0599E83E"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12 -</w:t>
      </w:r>
      <w:r>
        <w:rPr>
          <w:rFonts w:ascii="Century Gothic" w:eastAsia="Century Gothic" w:hAnsi="Century Gothic" w:cs="Century Gothic"/>
          <w:b/>
        </w:rPr>
        <w:tab/>
      </w:r>
      <w:r>
        <w:rPr>
          <w:rFonts w:ascii="Century Gothic" w:eastAsia="Century Gothic" w:hAnsi="Century Gothic" w:cs="Century Gothic"/>
          <w:b/>
        </w:rPr>
        <w:tab/>
        <w:t>DO CRITÉRIO DE JULGAMENTO</w:t>
      </w:r>
    </w:p>
    <w:p w14:paraId="7C6F3895" w14:textId="77777777" w:rsidR="00A05AB0" w:rsidRDefault="00A05AB0">
      <w:pPr>
        <w:widowControl w:val="0"/>
        <w:tabs>
          <w:tab w:val="left" w:pos="284"/>
        </w:tabs>
        <w:jc w:val="both"/>
        <w:rPr>
          <w:rFonts w:ascii="Century Gothic" w:eastAsia="Century Gothic" w:hAnsi="Century Gothic" w:cs="Century Gothic"/>
          <w:b/>
        </w:rPr>
      </w:pPr>
    </w:p>
    <w:p w14:paraId="51DAB6D2" w14:textId="169C4807" w:rsidR="00A05AB0" w:rsidRDefault="009D7B64">
      <w:pPr>
        <w:widowControl w:val="0"/>
        <w:tabs>
          <w:tab w:val="left" w:pos="284"/>
        </w:tabs>
        <w:jc w:val="both"/>
      </w:pPr>
      <w:r>
        <w:rPr>
          <w:rFonts w:ascii="Century Gothic" w:eastAsia="Century Gothic" w:hAnsi="Century Gothic" w:cs="Century Gothic"/>
          <w:b/>
        </w:rPr>
        <w:t>12.1 -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Comissão Julgadora de Licitações do MINISTÉRIO PÚBLICO procederá ao exame e julgamento</w:t>
      </w:r>
      <w:r>
        <w:rPr>
          <w:rFonts w:ascii="Century Gothic" w:eastAsia="Century Gothic" w:hAnsi="Century Gothic" w:cs="Century Gothic"/>
          <w:b/>
          <w:i/>
        </w:rPr>
        <w:t xml:space="preserve"> </w:t>
      </w:r>
      <w:r>
        <w:rPr>
          <w:rFonts w:ascii="Century Gothic" w:eastAsia="Century Gothic" w:hAnsi="Century Gothic" w:cs="Century Gothic"/>
        </w:rPr>
        <w:t xml:space="preserve">das Propostas Comerciais das Licitantes Habilitadas, qualificando vencedora a Proposta de </w:t>
      </w:r>
      <w:r>
        <w:rPr>
          <w:rFonts w:ascii="Century Gothic" w:eastAsia="Century Gothic" w:hAnsi="Century Gothic" w:cs="Century Gothic"/>
          <w:b/>
        </w:rPr>
        <w:t xml:space="preserve">menor preço global, </w:t>
      </w:r>
      <w:r>
        <w:rPr>
          <w:rFonts w:ascii="Century Gothic" w:eastAsia="Century Gothic" w:hAnsi="Century Gothic" w:cs="Century Gothic"/>
        </w:rPr>
        <w:t xml:space="preserve">observada a preferência instituída pela Lei Complementar </w:t>
      </w:r>
      <w:r w:rsidR="00BD5142">
        <w:rPr>
          <w:rFonts w:ascii="Century Gothic" w:eastAsia="Century Gothic" w:hAnsi="Century Gothic" w:cs="Century Gothic"/>
        </w:rPr>
        <w:t>nº</w:t>
      </w:r>
      <w:r>
        <w:rPr>
          <w:rFonts w:ascii="Century Gothic" w:eastAsia="Century Gothic" w:hAnsi="Century Gothic" w:cs="Century Gothic"/>
        </w:rPr>
        <w:t xml:space="preserve"> 123/2006.</w:t>
      </w:r>
    </w:p>
    <w:p w14:paraId="4EA47885" w14:textId="77777777" w:rsidR="00A05AB0" w:rsidRDefault="00A05AB0">
      <w:pPr>
        <w:widowControl w:val="0"/>
        <w:tabs>
          <w:tab w:val="left" w:pos="284"/>
        </w:tabs>
        <w:jc w:val="both"/>
        <w:rPr>
          <w:rFonts w:ascii="Century Gothic" w:eastAsia="Century Gothic" w:hAnsi="Century Gothic" w:cs="Century Gothic"/>
        </w:rPr>
      </w:pPr>
    </w:p>
    <w:p w14:paraId="16B0652E" w14:textId="77777777" w:rsidR="00A05AB0" w:rsidRDefault="009D7B64">
      <w:pPr>
        <w:widowControl w:val="0"/>
        <w:tabs>
          <w:tab w:val="left" w:pos="284"/>
        </w:tabs>
        <w:jc w:val="both"/>
      </w:pPr>
      <w:r>
        <w:rPr>
          <w:rFonts w:ascii="Century Gothic" w:eastAsia="Century Gothic" w:hAnsi="Century Gothic" w:cs="Century Gothic"/>
          <w:b/>
        </w:rPr>
        <w:t>12.2 -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w:t>
      </w:r>
    </w:p>
    <w:p w14:paraId="0826478B" w14:textId="77777777" w:rsidR="00A05AB0" w:rsidRDefault="00A05AB0">
      <w:pPr>
        <w:widowControl w:val="0"/>
        <w:tabs>
          <w:tab w:val="left" w:pos="284"/>
        </w:tabs>
        <w:jc w:val="both"/>
        <w:rPr>
          <w:rFonts w:ascii="Century Gothic" w:eastAsia="Century Gothic" w:hAnsi="Century Gothic" w:cs="Century Gothic"/>
          <w:b/>
        </w:rPr>
      </w:pPr>
    </w:p>
    <w:p w14:paraId="3F934AF4" w14:textId="77777777" w:rsidR="00A05AB0" w:rsidRDefault="009D7B64">
      <w:pPr>
        <w:widowControl w:val="0"/>
        <w:tabs>
          <w:tab w:val="left" w:pos="284"/>
        </w:tabs>
        <w:jc w:val="both"/>
      </w:pPr>
      <w:r>
        <w:rPr>
          <w:rFonts w:ascii="Century Gothic" w:eastAsia="Century Gothic" w:hAnsi="Century Gothic" w:cs="Century Gothic"/>
          <w:b/>
        </w:rPr>
        <w:t>12.3 -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propostas comerciais serão verificadas quanto à exatidão das operações aritméticas apresentadas que conduziram ao valor total dos serviços orçados, procedendo-se à(s) correção(ões) correspondente(s) nos casos de eventuais erros encontrados. As correções efetuadas serão consideradas para apuração do valor final da Proposta. Mesmo procedimento poderá, conforme o caso, ser adotado com relação ao cronograma financeiro, visando a sua adequação ao cronograma físico proposto pela licitante. </w:t>
      </w:r>
    </w:p>
    <w:p w14:paraId="10AF59F8" w14:textId="77777777" w:rsidR="00A05AB0" w:rsidRDefault="00A05AB0">
      <w:pPr>
        <w:widowControl w:val="0"/>
        <w:tabs>
          <w:tab w:val="left" w:pos="284"/>
        </w:tabs>
        <w:jc w:val="both"/>
        <w:rPr>
          <w:rFonts w:ascii="Century Gothic" w:eastAsia="Century Gothic" w:hAnsi="Century Gothic" w:cs="Century Gothic"/>
        </w:rPr>
      </w:pPr>
    </w:p>
    <w:p w14:paraId="321B4514" w14:textId="77777777" w:rsidR="00A05AB0" w:rsidRDefault="009D7B64">
      <w:pPr>
        <w:widowControl w:val="0"/>
        <w:tabs>
          <w:tab w:val="left" w:pos="284"/>
        </w:tabs>
        <w:jc w:val="both"/>
      </w:pPr>
      <w:r>
        <w:rPr>
          <w:rFonts w:ascii="Century Gothic" w:eastAsia="Century Gothic" w:hAnsi="Century Gothic" w:cs="Century Gothic"/>
          <w:b/>
        </w:rPr>
        <w:t>12.4 -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Comissão Julgadora de Licitações poderá solicitar às licitantes quaisquer esclarecimentos que julgar necessários para melhor análise das propostas e salvaguarda dos interesses da Administração.</w:t>
      </w:r>
    </w:p>
    <w:p w14:paraId="5B35DCC4" w14:textId="77777777" w:rsidR="00A05AB0" w:rsidRDefault="00A05AB0">
      <w:pPr>
        <w:widowControl w:val="0"/>
        <w:tabs>
          <w:tab w:val="left" w:pos="284"/>
        </w:tabs>
        <w:jc w:val="both"/>
        <w:rPr>
          <w:rFonts w:ascii="Century Gothic" w:eastAsia="Century Gothic" w:hAnsi="Century Gothic" w:cs="Century Gothic"/>
        </w:rPr>
      </w:pPr>
    </w:p>
    <w:p w14:paraId="3C633680" w14:textId="77777777" w:rsidR="00A05AB0" w:rsidRDefault="009D7B64">
      <w:pPr>
        <w:widowControl w:val="0"/>
        <w:tabs>
          <w:tab w:val="left" w:pos="284"/>
        </w:tabs>
        <w:jc w:val="both"/>
      </w:pPr>
      <w:r>
        <w:rPr>
          <w:rFonts w:ascii="Century Gothic" w:eastAsia="Century Gothic" w:hAnsi="Century Gothic" w:cs="Century Gothic"/>
          <w:b/>
        </w:rPr>
        <w:t>12.5 -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Serão desclassificadas as propostas:</w:t>
      </w:r>
    </w:p>
    <w:p w14:paraId="452EAA89" w14:textId="77777777" w:rsidR="00A05AB0" w:rsidRDefault="00A05AB0">
      <w:pPr>
        <w:widowControl w:val="0"/>
        <w:tabs>
          <w:tab w:val="left" w:pos="284"/>
        </w:tabs>
        <w:jc w:val="both"/>
        <w:rPr>
          <w:rFonts w:ascii="Century Gothic" w:eastAsia="Century Gothic" w:hAnsi="Century Gothic" w:cs="Century Gothic"/>
        </w:rPr>
      </w:pPr>
    </w:p>
    <w:p w14:paraId="2A512209"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Que não atenderem aos termos deste Edital e seus Anexos ou que apresentarem preços unitários zero ou irrisório para qualquer item, bem como aquelas que não contiverem elementos técnicos suficientes para sua apreciação.</w:t>
      </w:r>
    </w:p>
    <w:p w14:paraId="05938C10" w14:textId="77777777" w:rsidR="00A05AB0" w:rsidRDefault="00A05AB0">
      <w:pPr>
        <w:widowControl w:val="0"/>
        <w:tabs>
          <w:tab w:val="left" w:pos="284"/>
        </w:tabs>
        <w:jc w:val="both"/>
        <w:rPr>
          <w:rFonts w:ascii="Century Gothic" w:eastAsia="Century Gothic" w:hAnsi="Century Gothic" w:cs="Century Gothic"/>
        </w:rPr>
      </w:pPr>
    </w:p>
    <w:p w14:paraId="0870FEA8"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Com valor total superior ao orçado pelo MINISTÉRIO PÚBLICO</w:t>
      </w:r>
      <w:r>
        <w:rPr>
          <w:rFonts w:ascii="Century Gothic" w:eastAsia="Century Gothic" w:hAnsi="Century Gothic" w:cs="Century Gothic"/>
          <w:b/>
        </w:rPr>
        <w:t xml:space="preserve"> </w:t>
      </w:r>
      <w:r>
        <w:rPr>
          <w:rFonts w:ascii="Century Gothic" w:eastAsia="Century Gothic" w:hAnsi="Century Gothic" w:cs="Century Gothic"/>
        </w:rPr>
        <w:t xml:space="preserve">ou com preços manifestamente inexequíveis, assim considerados aqueles cuja viabilidade não seja demonstrada através de documentação que comprove que os custos dos insumos são coerentes com os de </w:t>
      </w:r>
      <w:r>
        <w:rPr>
          <w:rFonts w:ascii="Century Gothic" w:eastAsia="Century Gothic" w:hAnsi="Century Gothic" w:cs="Century Gothic"/>
        </w:rPr>
        <w:lastRenderedPageBreak/>
        <w:t>mercado e que os coeficientes de produtividade são compatíveis com a execução do objeto do contrato.</w:t>
      </w:r>
    </w:p>
    <w:p w14:paraId="71E63963" w14:textId="77777777" w:rsidR="00A05AB0" w:rsidRDefault="00A05AB0">
      <w:pPr>
        <w:widowControl w:val="0"/>
        <w:tabs>
          <w:tab w:val="left" w:pos="284"/>
        </w:tabs>
        <w:jc w:val="both"/>
        <w:rPr>
          <w:rFonts w:ascii="Century Gothic" w:eastAsia="Century Gothic" w:hAnsi="Century Gothic" w:cs="Century Gothic"/>
          <w:b/>
        </w:rPr>
      </w:pPr>
    </w:p>
    <w:p w14:paraId="28347A4F" w14:textId="77777777" w:rsidR="00A05AB0" w:rsidRDefault="009D7B64">
      <w:pPr>
        <w:widowControl w:val="0"/>
        <w:tabs>
          <w:tab w:val="left" w:pos="284"/>
        </w:tabs>
        <w:jc w:val="both"/>
      </w:pPr>
      <w:r>
        <w:rPr>
          <w:rFonts w:ascii="Century Gothic" w:eastAsia="Century Gothic" w:hAnsi="Century Gothic" w:cs="Century Gothic"/>
          <w:b/>
        </w:rPr>
        <w:t>12.5.1 -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Considerar-se-ão manifestamente inexequíveis, as propostas cujos valores sejam inferiores a 70% (setenta por cento) do menor dos seguintes valores:</w:t>
      </w:r>
    </w:p>
    <w:p w14:paraId="0044FF8C" w14:textId="77777777" w:rsidR="00A05AB0" w:rsidRDefault="00A05AB0">
      <w:pPr>
        <w:widowControl w:val="0"/>
        <w:tabs>
          <w:tab w:val="left" w:pos="284"/>
        </w:tabs>
        <w:jc w:val="both"/>
        <w:rPr>
          <w:rFonts w:ascii="Century Gothic" w:eastAsia="Century Gothic" w:hAnsi="Century Gothic" w:cs="Century Gothic"/>
        </w:rPr>
      </w:pPr>
    </w:p>
    <w:p w14:paraId="720C3EFA"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a)</w:t>
      </w:r>
      <w:r>
        <w:rPr>
          <w:rFonts w:ascii="Century Gothic" w:eastAsia="Century Gothic" w:hAnsi="Century Gothic" w:cs="Century Gothic"/>
        </w:rPr>
        <w:t xml:space="preserve"> média aritmética dos valores das propostas superiores a 50% do valor orçado pelo MINISTÉRIO PÚBLICO, ou</w:t>
      </w:r>
    </w:p>
    <w:p w14:paraId="5AD8E199" w14:textId="77777777" w:rsidR="00A05AB0" w:rsidRDefault="00A05AB0">
      <w:pPr>
        <w:widowControl w:val="0"/>
        <w:tabs>
          <w:tab w:val="left" w:pos="284"/>
        </w:tabs>
        <w:jc w:val="both"/>
        <w:rPr>
          <w:rFonts w:ascii="Century Gothic" w:eastAsia="Century Gothic" w:hAnsi="Century Gothic" w:cs="Century Gothic"/>
        </w:rPr>
      </w:pPr>
    </w:p>
    <w:p w14:paraId="4D539EA5"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b)</w:t>
      </w:r>
      <w:r>
        <w:rPr>
          <w:rFonts w:ascii="Century Gothic" w:eastAsia="Century Gothic" w:hAnsi="Century Gothic" w:cs="Century Gothic"/>
        </w:rPr>
        <w:t xml:space="preserve"> do valor orçado pelo MINISTÉRIO PÚBLICO.</w:t>
      </w:r>
    </w:p>
    <w:p w14:paraId="1BFA07A5" w14:textId="77777777" w:rsidR="00A05AB0" w:rsidRDefault="00A05AB0">
      <w:pPr>
        <w:widowControl w:val="0"/>
        <w:tabs>
          <w:tab w:val="left" w:pos="284"/>
        </w:tabs>
        <w:ind w:right="51"/>
        <w:jc w:val="both"/>
        <w:rPr>
          <w:rFonts w:ascii="Century Gothic" w:eastAsia="Century Gothic" w:hAnsi="Century Gothic" w:cs="Century Gothic"/>
          <w:b/>
        </w:rPr>
      </w:pPr>
    </w:p>
    <w:p w14:paraId="62040767" w14:textId="77777777" w:rsidR="00A05AB0" w:rsidRDefault="009D7B64">
      <w:pPr>
        <w:widowControl w:val="0"/>
        <w:tabs>
          <w:tab w:val="left" w:pos="284"/>
        </w:tabs>
        <w:ind w:right="51"/>
        <w:jc w:val="both"/>
      </w:pPr>
      <w:r>
        <w:rPr>
          <w:rFonts w:ascii="Century Gothic" w:eastAsia="Century Gothic" w:hAnsi="Century Gothic" w:cs="Century Gothic"/>
          <w:b/>
        </w:rPr>
        <w:t>12.5.2 -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Não serão aceitas propostas que apresentem preços sejam eles referentes aos unitários, etapas, fases ou subfases, simbólico, irrisório ou de valor zero, incompatíveis com os preços dos insumos e salários de mercado, acrescidos dos respectivos encargos.</w:t>
      </w:r>
    </w:p>
    <w:p w14:paraId="4F9CD8AD" w14:textId="77777777" w:rsidR="00A05AB0" w:rsidRDefault="00A05AB0">
      <w:pPr>
        <w:widowControl w:val="0"/>
        <w:tabs>
          <w:tab w:val="left" w:pos="284"/>
        </w:tabs>
        <w:jc w:val="both"/>
        <w:rPr>
          <w:rFonts w:ascii="Century Gothic" w:eastAsia="Century Gothic" w:hAnsi="Century Gothic" w:cs="Century Gothic"/>
        </w:rPr>
      </w:pPr>
    </w:p>
    <w:p w14:paraId="4F315204" w14:textId="77777777" w:rsidR="00A05AB0" w:rsidRDefault="009D7B64">
      <w:pPr>
        <w:widowControl w:val="0"/>
        <w:tabs>
          <w:tab w:val="left" w:pos="284"/>
        </w:tabs>
        <w:jc w:val="both"/>
      </w:pPr>
      <w:r>
        <w:rPr>
          <w:rFonts w:ascii="Century Gothic" w:eastAsia="Century Gothic" w:hAnsi="Century Gothic" w:cs="Century Gothic"/>
          <w:b/>
        </w:rPr>
        <w:t>12.6 -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Comissão Julgadora de Licitações poderá determinar, em qualquer fase da licitação, a realização de diligências que se destinem a esclarecer ou a complementar a instrução do procedimento licitatório, vedada, nesse caso, a inclusão posterior de documento ou informação que deveria constar originalmente da proposta.</w:t>
      </w:r>
    </w:p>
    <w:p w14:paraId="3224563F" w14:textId="77777777" w:rsidR="00A05AB0" w:rsidRDefault="00A05AB0">
      <w:pPr>
        <w:widowControl w:val="0"/>
        <w:tabs>
          <w:tab w:val="left" w:pos="284"/>
        </w:tabs>
        <w:jc w:val="both"/>
        <w:rPr>
          <w:rFonts w:ascii="Century Gothic" w:eastAsia="Century Gothic" w:hAnsi="Century Gothic" w:cs="Century Gothic"/>
          <w:u w:val="single"/>
        </w:rPr>
      </w:pPr>
    </w:p>
    <w:p w14:paraId="370D6CDA" w14:textId="77777777" w:rsidR="00A05AB0" w:rsidRDefault="009D7B64">
      <w:pPr>
        <w:widowControl w:val="0"/>
        <w:tabs>
          <w:tab w:val="left" w:pos="284"/>
        </w:tabs>
        <w:jc w:val="both"/>
      </w:pPr>
      <w:r>
        <w:rPr>
          <w:rFonts w:ascii="Century Gothic" w:eastAsia="Century Gothic" w:hAnsi="Century Gothic" w:cs="Century Gothic"/>
          <w:b/>
        </w:rPr>
        <w:t>12.7 -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Quando todos os licitantes forem inabilitados, ou todas as propostas forem desclassificadas, a Comissão poderá fixar aos licitantes o prazo de 8 (oito) dias úteis para apresentação de nova documentação, ou de outras propostas, escoimadas do(s) vício(s) que se lhe apresentaram como óbices.</w:t>
      </w:r>
    </w:p>
    <w:p w14:paraId="1915C95B" w14:textId="77777777" w:rsidR="00A05AB0" w:rsidRDefault="00A05AB0">
      <w:pPr>
        <w:widowControl w:val="0"/>
        <w:tabs>
          <w:tab w:val="left" w:pos="284"/>
        </w:tabs>
        <w:jc w:val="both"/>
        <w:rPr>
          <w:rFonts w:ascii="Century Gothic" w:eastAsia="Century Gothic" w:hAnsi="Century Gothic" w:cs="Century Gothic"/>
        </w:rPr>
      </w:pPr>
    </w:p>
    <w:p w14:paraId="73DA5995" w14:textId="77777777" w:rsidR="00A05AB0" w:rsidRDefault="009D7B64">
      <w:pPr>
        <w:widowControl w:val="0"/>
        <w:tabs>
          <w:tab w:val="left" w:pos="284"/>
        </w:tabs>
        <w:jc w:val="both"/>
      </w:pPr>
      <w:r>
        <w:rPr>
          <w:rFonts w:ascii="Century Gothic" w:eastAsia="Century Gothic" w:hAnsi="Century Gothic" w:cs="Century Gothic"/>
          <w:b/>
        </w:rPr>
        <w:t>12.8 -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As propostas serão classificadas em ordem crescente, adjudicando-se o objeto deste Edital à primeira classificada, observado o disposto abaixo.</w:t>
      </w:r>
    </w:p>
    <w:p w14:paraId="1AABABCE" w14:textId="77777777" w:rsidR="00A05AB0" w:rsidRDefault="00A05AB0">
      <w:pPr>
        <w:widowControl w:val="0"/>
        <w:tabs>
          <w:tab w:val="left" w:pos="284"/>
        </w:tabs>
        <w:jc w:val="both"/>
        <w:rPr>
          <w:rFonts w:ascii="Century Gothic" w:eastAsia="Century Gothic" w:hAnsi="Century Gothic" w:cs="Century Gothic"/>
        </w:rPr>
      </w:pPr>
    </w:p>
    <w:p w14:paraId="46EACF48" w14:textId="77777777" w:rsidR="00A05AB0" w:rsidRDefault="009D7B64">
      <w:pPr>
        <w:widowControl w:val="0"/>
        <w:tabs>
          <w:tab w:val="left" w:pos="567"/>
        </w:tabs>
        <w:jc w:val="both"/>
      </w:pPr>
      <w:r>
        <w:rPr>
          <w:rFonts w:ascii="Century Gothic" w:eastAsia="Century Gothic" w:hAnsi="Century Gothic" w:cs="Century Gothic"/>
          <w:b/>
        </w:rPr>
        <w:t>12.8.1 -</w:t>
      </w:r>
      <w:r>
        <w:rPr>
          <w:rFonts w:ascii="Century Gothic" w:eastAsia="Century Gothic" w:hAnsi="Century Gothic" w:cs="Century Gothic"/>
        </w:rPr>
        <w:tab/>
      </w:r>
      <w:r>
        <w:rPr>
          <w:rFonts w:ascii="Century Gothic" w:eastAsia="Century Gothic" w:hAnsi="Century Gothic" w:cs="Century Gothic"/>
        </w:rPr>
        <w:tab/>
        <w:t>Havendo participação no certame de microempresas e/ou empresas de pequeno porte, a Comissão Julgadora de Licitações observará, no que couber, as disposições contidas na Lei Complementar nº 123/2006, de 14 de dezembro de 2006.</w:t>
      </w:r>
    </w:p>
    <w:p w14:paraId="391EE801" w14:textId="77777777" w:rsidR="00A05AB0" w:rsidRDefault="00A05AB0">
      <w:pPr>
        <w:widowControl w:val="0"/>
        <w:tabs>
          <w:tab w:val="left" w:pos="567"/>
        </w:tabs>
        <w:jc w:val="both"/>
        <w:rPr>
          <w:rFonts w:ascii="Century Gothic" w:eastAsia="Century Gothic" w:hAnsi="Century Gothic" w:cs="Century Gothic"/>
        </w:rPr>
      </w:pPr>
    </w:p>
    <w:p w14:paraId="71B748F3" w14:textId="77777777" w:rsidR="00A05AB0" w:rsidRDefault="009D7B64">
      <w:pPr>
        <w:widowControl w:val="0"/>
        <w:tabs>
          <w:tab w:val="left" w:pos="567"/>
        </w:tabs>
        <w:jc w:val="both"/>
      </w:pPr>
      <w:r>
        <w:rPr>
          <w:rFonts w:ascii="Century Gothic" w:eastAsia="Century Gothic" w:hAnsi="Century Gothic" w:cs="Century Gothic"/>
          <w:b/>
        </w:rPr>
        <w:t>12.8.2 -</w:t>
      </w:r>
      <w:r>
        <w:rPr>
          <w:rFonts w:ascii="Century Gothic" w:eastAsia="Century Gothic" w:hAnsi="Century Gothic" w:cs="Century Gothic"/>
        </w:rPr>
        <w:tab/>
      </w:r>
      <w:r>
        <w:rPr>
          <w:rFonts w:ascii="Century Gothic" w:eastAsia="Century Gothic" w:hAnsi="Century Gothic" w:cs="Century Gothic"/>
        </w:rPr>
        <w:tab/>
        <w:t>Em cumprimento ao quanto determinado no parágrafo 1º, do artigo 44, da Lei Complementar nº 123/2006, uma vez classificadas as empresas, antes da adjudicação, verificar-se-á a existência de microempresas ou empresas de pequeno porte, cujas propostas tenham sido classificadas e cujos valores sejam iguais ou até 10% (dez por cento) superiores à proposta melhor classificada.</w:t>
      </w:r>
    </w:p>
    <w:p w14:paraId="1F768346" w14:textId="77777777" w:rsidR="00A05AB0" w:rsidRDefault="00A05AB0">
      <w:pPr>
        <w:widowControl w:val="0"/>
        <w:tabs>
          <w:tab w:val="left" w:pos="567"/>
        </w:tabs>
        <w:jc w:val="both"/>
        <w:rPr>
          <w:rFonts w:ascii="Century Gothic" w:eastAsia="Century Gothic" w:hAnsi="Century Gothic" w:cs="Century Gothic"/>
        </w:rPr>
      </w:pPr>
    </w:p>
    <w:p w14:paraId="2096C49C" w14:textId="77777777" w:rsidR="00A05AB0" w:rsidRDefault="009D7B64">
      <w:pPr>
        <w:widowControl w:val="0"/>
        <w:tabs>
          <w:tab w:val="left" w:pos="567"/>
        </w:tabs>
        <w:jc w:val="both"/>
      </w:pPr>
      <w:r>
        <w:rPr>
          <w:rFonts w:ascii="Century Gothic" w:eastAsia="Century Gothic" w:hAnsi="Century Gothic" w:cs="Century Gothic"/>
          <w:b/>
        </w:rPr>
        <w:t>12.8.3 -</w:t>
      </w:r>
      <w:r>
        <w:rPr>
          <w:rFonts w:ascii="Century Gothic" w:eastAsia="Century Gothic" w:hAnsi="Century Gothic" w:cs="Century Gothic"/>
        </w:rPr>
        <w:tab/>
      </w:r>
      <w:r>
        <w:rPr>
          <w:rFonts w:ascii="Century Gothic" w:eastAsia="Century Gothic" w:hAnsi="Century Gothic" w:cs="Century Gothic"/>
        </w:rPr>
        <w:tab/>
        <w:t xml:space="preserve">A microempresa ou empresa de pequeno porte detentora da proposta de menor valor, dentre aquelas cujos valores sejam iguais ou superiores até 10% (dez por cento) ao valor da proposta melhor classificada, será convocada pela Comissão Julgadora de Licitações para, dentro do prazo de </w:t>
      </w:r>
      <w:r>
        <w:rPr>
          <w:rFonts w:ascii="Century Gothic" w:eastAsia="Century Gothic" w:hAnsi="Century Gothic" w:cs="Century Gothic"/>
          <w:b/>
          <w:bCs/>
        </w:rPr>
        <w:t>2 (dois) dias úteis</w:t>
      </w:r>
      <w:r>
        <w:rPr>
          <w:rFonts w:ascii="Century Gothic" w:eastAsia="Century Gothic" w:hAnsi="Century Gothic" w:cs="Century Gothic"/>
        </w:rPr>
        <w:t>, apresentar nova proposta de preço inferior ao da melhor classificada, a qual será devidamente analisada consoante as disposições deste Edital.</w:t>
      </w:r>
    </w:p>
    <w:p w14:paraId="530166A5" w14:textId="77777777" w:rsidR="00A05AB0" w:rsidRDefault="00A05AB0">
      <w:pPr>
        <w:widowControl w:val="0"/>
        <w:tabs>
          <w:tab w:val="left" w:pos="567"/>
        </w:tabs>
        <w:jc w:val="both"/>
        <w:rPr>
          <w:rFonts w:ascii="Century Gothic" w:eastAsia="Century Gothic" w:hAnsi="Century Gothic" w:cs="Century Gothic"/>
        </w:rPr>
      </w:pPr>
    </w:p>
    <w:p w14:paraId="77CB96D6" w14:textId="77777777" w:rsidR="00A05AB0" w:rsidRDefault="009D7B64">
      <w:pPr>
        <w:widowControl w:val="0"/>
        <w:tabs>
          <w:tab w:val="left" w:pos="567"/>
        </w:tabs>
        <w:jc w:val="both"/>
      </w:pPr>
      <w:r>
        <w:rPr>
          <w:rFonts w:ascii="Century Gothic" w:eastAsia="Century Gothic" w:hAnsi="Century Gothic" w:cs="Century Gothic"/>
          <w:b/>
        </w:rPr>
        <w:t>12.8.4 -</w:t>
      </w:r>
      <w:r>
        <w:rPr>
          <w:rFonts w:ascii="Century Gothic" w:eastAsia="Century Gothic" w:hAnsi="Century Gothic" w:cs="Century Gothic"/>
        </w:rPr>
        <w:tab/>
      </w:r>
      <w:r>
        <w:rPr>
          <w:rFonts w:ascii="Century Gothic" w:eastAsia="Century Gothic" w:hAnsi="Century Gothic" w:cs="Century Gothic"/>
        </w:rPr>
        <w:tab/>
        <w:t>Na hipótese da licitante exercer o seu direito de preferência, encaminhando nova proposta comercial, à Comissão Julgadora de Licitações, desacompanhada de planilha de preços, conforme indicado no subitem 12.8.3, os preços finais válidos para a contratação serão apurados pela Comissão, com a aplicação do percentual que retrate a redução obtida entre o valor oferecido na proposta inicial e o valor total final ofertado por esta licitante, indistintamente, sobre cada um dos preços ofertados na proposta.</w:t>
      </w:r>
    </w:p>
    <w:p w14:paraId="58669A35" w14:textId="77777777" w:rsidR="00A05AB0" w:rsidRDefault="00A05AB0">
      <w:pPr>
        <w:widowControl w:val="0"/>
        <w:tabs>
          <w:tab w:val="left" w:pos="567"/>
        </w:tabs>
        <w:jc w:val="both"/>
        <w:rPr>
          <w:rFonts w:ascii="Century Gothic" w:eastAsia="Century Gothic" w:hAnsi="Century Gothic" w:cs="Century Gothic"/>
        </w:rPr>
      </w:pPr>
    </w:p>
    <w:p w14:paraId="7336D6DE" w14:textId="77777777" w:rsidR="00A05AB0" w:rsidRDefault="009D7B64">
      <w:pPr>
        <w:widowControl w:val="0"/>
        <w:tabs>
          <w:tab w:val="left" w:pos="567"/>
        </w:tabs>
        <w:jc w:val="both"/>
      </w:pPr>
      <w:r>
        <w:rPr>
          <w:rFonts w:ascii="Century Gothic" w:eastAsia="Century Gothic" w:hAnsi="Century Gothic" w:cs="Century Gothic"/>
          <w:b/>
        </w:rPr>
        <w:t>12.8.5 -</w:t>
      </w:r>
      <w:r>
        <w:rPr>
          <w:rFonts w:ascii="Century Gothic" w:eastAsia="Century Gothic" w:hAnsi="Century Gothic" w:cs="Century Gothic"/>
        </w:rPr>
        <w:tab/>
      </w:r>
      <w:r>
        <w:rPr>
          <w:rFonts w:ascii="Century Gothic" w:eastAsia="Century Gothic" w:hAnsi="Century Gothic" w:cs="Century Gothic"/>
        </w:rPr>
        <w:tab/>
        <w:t>Na hipótese dessa licitante não exercer o seu direito de preferência, a Comissão Julgadora de Licitações convocará, seguindo a ordem preliminar de classificação, as demais microempresas ou empresas de pequeno porte, cujos valores das propostas se enquadrem nas mesmas condições descritas no item 12.8.3, observando-se os procedimentos previstos acima.</w:t>
      </w:r>
    </w:p>
    <w:p w14:paraId="19DDE6E8" w14:textId="77777777" w:rsidR="00A05AB0" w:rsidRDefault="00A05AB0">
      <w:pPr>
        <w:widowControl w:val="0"/>
        <w:tabs>
          <w:tab w:val="left" w:pos="567"/>
        </w:tabs>
        <w:jc w:val="both"/>
        <w:rPr>
          <w:rFonts w:ascii="Century Gothic" w:eastAsia="Century Gothic" w:hAnsi="Century Gothic" w:cs="Century Gothic"/>
        </w:rPr>
      </w:pPr>
    </w:p>
    <w:p w14:paraId="70F00741" w14:textId="77777777" w:rsidR="00A05AB0" w:rsidRDefault="009D7B64">
      <w:pPr>
        <w:widowControl w:val="0"/>
        <w:tabs>
          <w:tab w:val="left" w:pos="567"/>
        </w:tabs>
        <w:jc w:val="both"/>
      </w:pPr>
      <w:r>
        <w:rPr>
          <w:rFonts w:ascii="Century Gothic" w:eastAsia="Century Gothic" w:hAnsi="Century Gothic" w:cs="Century Gothic"/>
          <w:b/>
        </w:rPr>
        <w:t>12.8.6 -</w:t>
      </w:r>
      <w:r>
        <w:rPr>
          <w:rFonts w:ascii="Century Gothic" w:eastAsia="Century Gothic" w:hAnsi="Century Gothic" w:cs="Century Gothic"/>
        </w:rPr>
        <w:tab/>
      </w:r>
      <w:r>
        <w:rPr>
          <w:rFonts w:ascii="Century Gothic" w:eastAsia="Century Gothic" w:hAnsi="Century Gothic" w:cs="Century Gothic"/>
        </w:rPr>
        <w:tab/>
        <w:t>O procedimento previsto nos subitens 12.8.1 e seguintes não será aplicado se a proposta originalmente classificada como vencedora for apresentada por microempresa ou empresa de pequeno porte.</w:t>
      </w:r>
    </w:p>
    <w:p w14:paraId="43533290" w14:textId="77777777" w:rsidR="00A05AB0" w:rsidRDefault="00A05AB0">
      <w:pPr>
        <w:widowControl w:val="0"/>
        <w:tabs>
          <w:tab w:val="left" w:pos="567"/>
        </w:tabs>
        <w:jc w:val="both"/>
        <w:rPr>
          <w:rFonts w:ascii="Century Gothic" w:eastAsia="Century Gothic" w:hAnsi="Century Gothic" w:cs="Century Gothic"/>
          <w:b/>
        </w:rPr>
      </w:pPr>
    </w:p>
    <w:p w14:paraId="69C79228" w14:textId="77777777" w:rsidR="00A05AB0" w:rsidRDefault="009D7B64">
      <w:pPr>
        <w:widowControl w:val="0"/>
        <w:tabs>
          <w:tab w:val="left" w:pos="567"/>
        </w:tabs>
        <w:jc w:val="both"/>
      </w:pPr>
      <w:r>
        <w:rPr>
          <w:rFonts w:ascii="Century Gothic" w:eastAsia="Century Gothic" w:hAnsi="Century Gothic" w:cs="Century Gothic"/>
          <w:b/>
        </w:rPr>
        <w:t>12.8.7 -</w:t>
      </w:r>
      <w:r>
        <w:rPr>
          <w:rFonts w:ascii="Century Gothic" w:eastAsia="Century Gothic" w:hAnsi="Century Gothic" w:cs="Century Gothic"/>
        </w:rPr>
        <w:tab/>
      </w:r>
      <w:r>
        <w:rPr>
          <w:rFonts w:ascii="Century Gothic" w:eastAsia="Century Gothic" w:hAnsi="Century Gothic" w:cs="Century Gothic"/>
        </w:rPr>
        <w:tab/>
        <w:t>A licitante habilitada nas condições do subitem 7.2.4.3 do Edital deverá comprovar a sua regularidade fiscal, sob pena de decadência do direito à contratação, sem prejuízo das penalidades cabíveis.</w:t>
      </w:r>
    </w:p>
    <w:p w14:paraId="283EEC30" w14:textId="77777777" w:rsidR="00A05AB0" w:rsidRDefault="00A05AB0">
      <w:pPr>
        <w:widowControl w:val="0"/>
        <w:tabs>
          <w:tab w:val="left" w:pos="284"/>
        </w:tabs>
        <w:jc w:val="both"/>
        <w:rPr>
          <w:rFonts w:ascii="Century Gothic" w:eastAsia="Century Gothic" w:hAnsi="Century Gothic" w:cs="Century Gothic"/>
        </w:rPr>
      </w:pPr>
    </w:p>
    <w:p w14:paraId="10F7B73F" w14:textId="7DE567A0" w:rsidR="00A05AB0" w:rsidRDefault="009D7B64">
      <w:pPr>
        <w:widowControl w:val="0"/>
        <w:tabs>
          <w:tab w:val="left" w:pos="284"/>
        </w:tabs>
        <w:jc w:val="both"/>
      </w:pPr>
      <w:r>
        <w:rPr>
          <w:rFonts w:ascii="Century Gothic" w:eastAsia="Century Gothic" w:hAnsi="Century Gothic" w:cs="Century Gothic"/>
          <w:b/>
        </w:rPr>
        <w:t>12.8.8 -</w:t>
      </w:r>
      <w:r>
        <w:rPr>
          <w:rFonts w:ascii="Century Gothic" w:eastAsia="Century Gothic" w:hAnsi="Century Gothic" w:cs="Century Gothic"/>
        </w:rPr>
        <w:tab/>
      </w:r>
      <w:r>
        <w:rPr>
          <w:rFonts w:ascii="Century Gothic" w:eastAsia="Century Gothic" w:hAnsi="Century Gothic" w:cs="Century Gothic"/>
        </w:rPr>
        <w:tab/>
        <w:t>A comprovação de que trata o subitem anterior deverá ser efetuada mediante a apresentação das competentes certidões negativas, ou daquelas admitidas no subitem 7</w:t>
      </w:r>
      <w:r w:rsidR="00BB5242">
        <w:rPr>
          <w:rFonts w:ascii="Century Gothic" w:eastAsia="Century Gothic" w:hAnsi="Century Gothic" w:cs="Century Gothic"/>
        </w:rPr>
        <w:t>.2.4.2 do Edital, no prazo de 05 (cinco</w:t>
      </w:r>
      <w:r>
        <w:rPr>
          <w:rFonts w:ascii="Century Gothic" w:eastAsia="Century Gothic" w:hAnsi="Century Gothic" w:cs="Century Gothic"/>
        </w:rPr>
        <w:t>) dias úteis, contados a partir do momento em que a licitante for declarada vencedora do certame, prorrogável por igual período, a critério da Administração.</w:t>
      </w:r>
    </w:p>
    <w:p w14:paraId="0A3D9C25" w14:textId="77777777" w:rsidR="00A05AB0" w:rsidRDefault="00A05AB0">
      <w:pPr>
        <w:widowControl w:val="0"/>
        <w:tabs>
          <w:tab w:val="left" w:pos="284"/>
        </w:tabs>
        <w:jc w:val="both"/>
        <w:rPr>
          <w:rFonts w:ascii="Century Gothic" w:eastAsia="Century Gothic" w:hAnsi="Century Gothic" w:cs="Century Gothic"/>
        </w:rPr>
      </w:pPr>
    </w:p>
    <w:p w14:paraId="789BEA04" w14:textId="77777777" w:rsidR="00A05AB0" w:rsidRDefault="009D7B64">
      <w:pPr>
        <w:widowControl w:val="0"/>
        <w:tabs>
          <w:tab w:val="left" w:pos="284"/>
        </w:tabs>
        <w:jc w:val="both"/>
      </w:pPr>
      <w:r>
        <w:rPr>
          <w:rFonts w:ascii="Century Gothic" w:eastAsia="Century Gothic" w:hAnsi="Century Gothic" w:cs="Century Gothic"/>
          <w:b/>
        </w:rPr>
        <w:t>12.9 -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Ocorrendo empate na classificação das </w:t>
      </w:r>
      <w:r>
        <w:rPr>
          <w:rFonts w:ascii="Century Gothic" w:eastAsia="Century Gothic" w:hAnsi="Century Gothic" w:cs="Century Gothic"/>
          <w:b/>
        </w:rPr>
        <w:t>“Propostas Comerciais”</w:t>
      </w:r>
      <w:r>
        <w:rPr>
          <w:rFonts w:ascii="Century Gothic" w:eastAsia="Century Gothic" w:hAnsi="Century Gothic" w:cs="Century Gothic"/>
        </w:rPr>
        <w:t>, o desempate será feito por meio de sorteio, em ato público previamente designado, com a convocação de todos os licitantes, nos termos do artigo 45, § 2º da Lei 8.666/93 e obedecendo o quanto disposto no artigo 3º, § 2º do mesmo diploma legal.</w:t>
      </w:r>
    </w:p>
    <w:p w14:paraId="106D8C99" w14:textId="77777777" w:rsidR="00A05AB0" w:rsidRDefault="00A05AB0">
      <w:pPr>
        <w:widowControl w:val="0"/>
        <w:tabs>
          <w:tab w:val="left" w:pos="284"/>
        </w:tabs>
        <w:jc w:val="both"/>
        <w:rPr>
          <w:rFonts w:ascii="Century Gothic" w:eastAsia="Century Gothic" w:hAnsi="Century Gothic" w:cs="Century Gothic"/>
        </w:rPr>
      </w:pPr>
    </w:p>
    <w:p w14:paraId="55B787D9" w14:textId="7B6B4157" w:rsidR="00A05AB0" w:rsidRDefault="009D7B64">
      <w:pPr>
        <w:widowControl w:val="0"/>
        <w:tabs>
          <w:tab w:val="left" w:pos="284"/>
        </w:tabs>
        <w:jc w:val="both"/>
      </w:pPr>
      <w:r>
        <w:rPr>
          <w:rFonts w:ascii="Century Gothic" w:eastAsia="Century Gothic" w:hAnsi="Century Gothic" w:cs="Century Gothic"/>
          <w:b/>
          <w:bCs/>
        </w:rPr>
        <w:t>12.9.1 -</w:t>
      </w:r>
      <w:r w:rsidR="00F169C6">
        <w:rPr>
          <w:rFonts w:ascii="Century Gothic" w:eastAsia="Century Gothic" w:hAnsi="Century Gothic" w:cs="Century Gothic"/>
        </w:rPr>
        <w:tab/>
      </w:r>
      <w:r w:rsidR="00F169C6">
        <w:rPr>
          <w:rFonts w:ascii="Century Gothic" w:eastAsia="Century Gothic" w:hAnsi="Century Gothic" w:cs="Century Gothic"/>
        </w:rPr>
        <w:tab/>
        <w:t xml:space="preserve">O critério supra </w:t>
      </w:r>
      <w:r>
        <w:rPr>
          <w:rFonts w:ascii="Century Gothic" w:eastAsia="Century Gothic" w:hAnsi="Century Gothic" w:cs="Century Gothic"/>
        </w:rPr>
        <w:t>será adotado, por corolário, com a observância do direito de preferência previsto na Lei Complementar nº 123/2006, de 14 de dezembro de 2006.</w:t>
      </w:r>
    </w:p>
    <w:p w14:paraId="7CE3677F" w14:textId="77777777" w:rsidR="00A05AB0" w:rsidRDefault="00A05AB0">
      <w:pPr>
        <w:widowControl w:val="0"/>
        <w:tabs>
          <w:tab w:val="left" w:pos="284"/>
        </w:tabs>
        <w:jc w:val="both"/>
        <w:rPr>
          <w:rFonts w:ascii="Century Gothic" w:eastAsia="Century Gothic" w:hAnsi="Century Gothic" w:cs="Century Gothic"/>
          <w:b/>
        </w:rPr>
      </w:pPr>
    </w:p>
    <w:p w14:paraId="3B0660E8" w14:textId="77777777" w:rsidR="00A05AB0" w:rsidRDefault="009D7B64">
      <w:pPr>
        <w:widowControl w:val="0"/>
        <w:tabs>
          <w:tab w:val="left" w:pos="284"/>
        </w:tabs>
        <w:jc w:val="both"/>
      </w:pPr>
      <w:r>
        <w:rPr>
          <w:rFonts w:ascii="Century Gothic" w:eastAsia="Century Gothic" w:hAnsi="Century Gothic" w:cs="Century Gothic"/>
          <w:b/>
        </w:rPr>
        <w:t>12.10 -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Comissão Julgadora de Licitações encaminhará à consideração superior, para homologação de seu parecer o processo da licitação, composto de: aviso, edital, atas, pareceres técnicos e jurídicos, proposta vencedora e quadro comparativo das propostas e demais documentos pertinentes.</w:t>
      </w:r>
    </w:p>
    <w:p w14:paraId="7EC0822A" w14:textId="77777777" w:rsidR="00A05AB0" w:rsidRDefault="00A05AB0">
      <w:pPr>
        <w:widowControl w:val="0"/>
        <w:tabs>
          <w:tab w:val="left" w:pos="284"/>
        </w:tabs>
        <w:jc w:val="both"/>
        <w:rPr>
          <w:rFonts w:ascii="Century Gothic" w:eastAsia="Century Gothic" w:hAnsi="Century Gothic" w:cs="Century Gothic"/>
        </w:rPr>
      </w:pPr>
    </w:p>
    <w:p w14:paraId="3A4E75F3" w14:textId="77777777" w:rsidR="00A05AB0" w:rsidRDefault="009D7B64">
      <w:pPr>
        <w:widowControl w:val="0"/>
        <w:tabs>
          <w:tab w:val="left" w:pos="284"/>
        </w:tabs>
        <w:jc w:val="both"/>
      </w:pPr>
      <w:r>
        <w:rPr>
          <w:rFonts w:ascii="Century Gothic" w:eastAsia="Century Gothic" w:hAnsi="Century Gothic" w:cs="Century Gothic"/>
          <w:b/>
        </w:rPr>
        <w:t>12.11 -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Compete ao Diretor-Geral do MINISTÉRIO PÚBLICO a homologação e a adjudicação do procedimento licitatório, sendo-lhe ainda facultado a anulação ou revogação da licitação, sem que caiba a qualquer dos interessados o direito a qualquer reembolso ou indenização.</w:t>
      </w:r>
    </w:p>
    <w:p w14:paraId="6F0FCC4F" w14:textId="77777777" w:rsidR="00A05AB0" w:rsidRDefault="00A05AB0">
      <w:pPr>
        <w:widowControl w:val="0"/>
        <w:tabs>
          <w:tab w:val="left" w:pos="284"/>
        </w:tabs>
        <w:jc w:val="both"/>
        <w:rPr>
          <w:rFonts w:ascii="Century Gothic" w:eastAsia="Century Gothic" w:hAnsi="Century Gothic" w:cs="Century Gothic"/>
        </w:rPr>
      </w:pPr>
    </w:p>
    <w:p w14:paraId="4C1DD528" w14:textId="77777777" w:rsidR="00A05AB0" w:rsidRDefault="009D7B64">
      <w:pPr>
        <w:widowControl w:val="0"/>
        <w:tabs>
          <w:tab w:val="left" w:pos="284"/>
        </w:tabs>
        <w:jc w:val="both"/>
      </w:pPr>
      <w:r>
        <w:rPr>
          <w:rFonts w:ascii="Century Gothic" w:eastAsia="Century Gothic" w:hAnsi="Century Gothic" w:cs="Century Gothic"/>
          <w:b/>
        </w:rPr>
        <w:t>12.12 -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As comunicações e decisões que forem adotadas serão publicadas no Diário Oficial do Estado – D.O.E.</w:t>
      </w:r>
    </w:p>
    <w:p w14:paraId="2F872D15" w14:textId="77777777" w:rsidR="00A05AB0" w:rsidRDefault="00A05AB0">
      <w:pPr>
        <w:widowControl w:val="0"/>
        <w:tabs>
          <w:tab w:val="left" w:pos="284"/>
        </w:tabs>
        <w:jc w:val="both"/>
        <w:rPr>
          <w:rFonts w:ascii="Century Gothic" w:eastAsia="Century Gothic" w:hAnsi="Century Gothic" w:cs="Century Gothic"/>
          <w:b/>
        </w:rPr>
      </w:pPr>
    </w:p>
    <w:p w14:paraId="6FD95864"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13 -</w:t>
      </w:r>
      <w:r>
        <w:rPr>
          <w:rFonts w:ascii="Century Gothic" w:eastAsia="Century Gothic" w:hAnsi="Century Gothic" w:cs="Century Gothic"/>
          <w:b/>
        </w:rPr>
        <w:tab/>
      </w:r>
      <w:r>
        <w:rPr>
          <w:rFonts w:ascii="Century Gothic" w:eastAsia="Century Gothic" w:hAnsi="Century Gothic" w:cs="Century Gothic"/>
          <w:b/>
        </w:rPr>
        <w:tab/>
        <w:t>DO CRITÉRIO DE DESEMPATE</w:t>
      </w:r>
    </w:p>
    <w:p w14:paraId="0020E566" w14:textId="77777777" w:rsidR="00A05AB0" w:rsidRDefault="00A05AB0">
      <w:pPr>
        <w:widowControl w:val="0"/>
        <w:tabs>
          <w:tab w:val="left" w:pos="284"/>
        </w:tabs>
        <w:jc w:val="both"/>
        <w:rPr>
          <w:rFonts w:ascii="Century Gothic" w:eastAsia="Century Gothic" w:hAnsi="Century Gothic" w:cs="Century Gothic"/>
          <w:b/>
        </w:rPr>
      </w:pPr>
    </w:p>
    <w:p w14:paraId="090D3148" w14:textId="600EA405" w:rsidR="00A05AB0" w:rsidRDefault="009D7B64">
      <w:pPr>
        <w:widowControl w:val="0"/>
        <w:tabs>
          <w:tab w:val="left" w:pos="284"/>
        </w:tabs>
        <w:jc w:val="both"/>
      </w:pPr>
      <w:r>
        <w:rPr>
          <w:rFonts w:ascii="Century Gothic" w:eastAsia="Century Gothic" w:hAnsi="Century Gothic" w:cs="Century Gothic"/>
          <w:b/>
        </w:rPr>
        <w:t>13.1 -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Ocorrendo o empate entre as propostas, será dada preferência aos ben</w:t>
      </w:r>
      <w:r w:rsidR="00BB5242">
        <w:rPr>
          <w:rFonts w:ascii="Century Gothic" w:eastAsia="Century Gothic" w:hAnsi="Century Gothic" w:cs="Century Gothic"/>
        </w:rPr>
        <w:t>s e serviços produzidos no País;</w:t>
      </w:r>
      <w:r>
        <w:rPr>
          <w:rFonts w:ascii="Century Gothic" w:eastAsia="Century Gothic" w:hAnsi="Century Gothic" w:cs="Century Gothic"/>
        </w:rPr>
        <w:t xml:space="preserve"> produzidos ou prestados por emp</w:t>
      </w:r>
      <w:r w:rsidR="000A5E71">
        <w:rPr>
          <w:rFonts w:ascii="Century Gothic" w:eastAsia="Century Gothic" w:hAnsi="Century Gothic" w:cs="Century Gothic"/>
        </w:rPr>
        <w:t xml:space="preserve">resas brasileiras; </w:t>
      </w:r>
      <w:r>
        <w:rPr>
          <w:rFonts w:ascii="Century Gothic" w:eastAsia="Century Gothic" w:hAnsi="Century Gothic" w:cs="Century Gothic"/>
        </w:rPr>
        <w:t>prestados por empresas que invistam em pesquisa e no desenv</w:t>
      </w:r>
      <w:r w:rsidR="00BB5242">
        <w:rPr>
          <w:rFonts w:ascii="Century Gothic" w:eastAsia="Century Gothic" w:hAnsi="Century Gothic" w:cs="Century Gothic"/>
        </w:rPr>
        <w:t xml:space="preserve">olvimento de tecnologia no País; </w:t>
      </w:r>
      <w:r w:rsidR="00BB5242" w:rsidRPr="00BB5242">
        <w:rPr>
          <w:rFonts w:ascii="Century Gothic" w:eastAsia="Century Gothic" w:hAnsi="Century Gothic" w:cs="Century Gothic"/>
        </w:rPr>
        <w:t>produzidos ou prestados por empresas que comprovem cumprimento de reserva de cargos prevista em lei para pessoa com deficiência ou para reabilitado da Previdência Social e que atendam às regras de acessibilidade previstas na legislação.</w:t>
      </w:r>
    </w:p>
    <w:p w14:paraId="5A28459D" w14:textId="77777777" w:rsidR="00A05AB0" w:rsidRDefault="00A05AB0">
      <w:pPr>
        <w:widowControl w:val="0"/>
        <w:tabs>
          <w:tab w:val="left" w:pos="284"/>
        </w:tabs>
        <w:jc w:val="both"/>
        <w:rPr>
          <w:rFonts w:ascii="Century Gothic" w:eastAsia="Century Gothic" w:hAnsi="Century Gothic" w:cs="Century Gothic"/>
        </w:rPr>
      </w:pPr>
    </w:p>
    <w:p w14:paraId="56037190" w14:textId="24C61044" w:rsidR="00A05AB0" w:rsidRDefault="009D7B64">
      <w:pPr>
        <w:widowControl w:val="0"/>
        <w:tabs>
          <w:tab w:val="left" w:pos="284"/>
        </w:tabs>
        <w:jc w:val="both"/>
      </w:pPr>
      <w:r>
        <w:rPr>
          <w:rFonts w:ascii="Century Gothic" w:eastAsia="Century Gothic" w:hAnsi="Century Gothic" w:cs="Century Gothic"/>
          <w:b/>
        </w:rPr>
        <w:t>13.2 -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Persistindo o empate, o desempate ocorrerá por sorteio, em ato público, para o qual todos os licitantes serão convocados (artigo 45, § 2º, cc artigo 3º, § 2º da Lei Federal </w:t>
      </w:r>
      <w:r w:rsidR="00BD5142">
        <w:rPr>
          <w:rFonts w:ascii="Century Gothic" w:eastAsia="Century Gothic" w:hAnsi="Century Gothic" w:cs="Century Gothic"/>
        </w:rPr>
        <w:t>nº</w:t>
      </w:r>
      <w:r>
        <w:rPr>
          <w:rFonts w:ascii="Century Gothic" w:eastAsia="Century Gothic" w:hAnsi="Century Gothic" w:cs="Century Gothic"/>
        </w:rPr>
        <w:t xml:space="preserve"> 8.666/93 e suas alterações), observando-se, contudo, o quanto disposto na Lei Complementar nº 123/2006, de 14 de dezembro de 2006.</w:t>
      </w:r>
    </w:p>
    <w:p w14:paraId="5D28948D" w14:textId="77777777" w:rsidR="00A05AB0" w:rsidRDefault="00A05AB0">
      <w:pPr>
        <w:widowControl w:val="0"/>
        <w:tabs>
          <w:tab w:val="left" w:pos="284"/>
        </w:tabs>
        <w:jc w:val="both"/>
        <w:rPr>
          <w:rFonts w:ascii="Century Gothic" w:eastAsia="Century Gothic" w:hAnsi="Century Gothic" w:cs="Century Gothic"/>
        </w:rPr>
      </w:pPr>
    </w:p>
    <w:p w14:paraId="78D7CCFF"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14 -</w:t>
      </w:r>
      <w:r>
        <w:rPr>
          <w:rFonts w:ascii="Century Gothic" w:eastAsia="Century Gothic" w:hAnsi="Century Gothic" w:cs="Century Gothic"/>
          <w:b/>
        </w:rPr>
        <w:tab/>
      </w:r>
      <w:r>
        <w:rPr>
          <w:rFonts w:ascii="Century Gothic" w:eastAsia="Century Gothic" w:hAnsi="Century Gothic" w:cs="Century Gothic"/>
          <w:b/>
        </w:rPr>
        <w:tab/>
        <w:t>DOS RECURSOS ADMINISTRATIVOS</w:t>
      </w:r>
    </w:p>
    <w:p w14:paraId="09E0426F" w14:textId="77777777" w:rsidR="00A05AB0" w:rsidRDefault="00A05AB0">
      <w:pPr>
        <w:widowControl w:val="0"/>
        <w:tabs>
          <w:tab w:val="left" w:pos="284"/>
        </w:tabs>
        <w:jc w:val="both"/>
        <w:rPr>
          <w:rFonts w:ascii="Century Gothic" w:eastAsia="Century Gothic" w:hAnsi="Century Gothic" w:cs="Century Gothic"/>
          <w:b/>
        </w:rPr>
      </w:pPr>
    </w:p>
    <w:p w14:paraId="7B615019" w14:textId="44AAE20F" w:rsidR="00A05AB0" w:rsidRDefault="009D7B64">
      <w:pPr>
        <w:widowControl w:val="0"/>
        <w:tabs>
          <w:tab w:val="left" w:pos="284"/>
        </w:tabs>
        <w:jc w:val="both"/>
      </w:pPr>
      <w:r>
        <w:rPr>
          <w:rFonts w:ascii="Century Gothic" w:eastAsia="Century Gothic" w:hAnsi="Century Gothic" w:cs="Century Gothic"/>
          <w:b/>
        </w:rPr>
        <w:t>14.1 -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Às Licitantes é garantido o direito de recorrer das decisões da Comissão Julgadora de Licitações, dirigindo o recurso ao Diretor-Geral do MINISTÉRIO PÚBLICO, no prazo de (05) cinco dias úteis, contados da intimação por meio de publicidade, no </w:t>
      </w:r>
      <w:r>
        <w:rPr>
          <w:rFonts w:ascii="Century Gothic" w:eastAsia="Century Gothic" w:hAnsi="Century Gothic" w:cs="Century Gothic"/>
          <w:b/>
        </w:rPr>
        <w:t>D.O.E</w:t>
      </w:r>
      <w:r>
        <w:rPr>
          <w:rFonts w:ascii="Century Gothic" w:eastAsia="Century Gothic" w:hAnsi="Century Gothic" w:cs="Century Gothic"/>
          <w:b/>
          <w:i/>
        </w:rPr>
        <w:t>.</w:t>
      </w:r>
      <w:r>
        <w:rPr>
          <w:rFonts w:ascii="Century Gothic" w:eastAsia="Century Gothic" w:hAnsi="Century Gothic" w:cs="Century Gothic"/>
        </w:rPr>
        <w:t xml:space="preserve"> ou da lavratura da ata, conforme preceitua o art. 109 da Lei </w:t>
      </w:r>
      <w:r w:rsidR="00BD5142">
        <w:rPr>
          <w:rFonts w:ascii="Century Gothic" w:eastAsia="Century Gothic" w:hAnsi="Century Gothic" w:cs="Century Gothic"/>
        </w:rPr>
        <w:t xml:space="preserve">nº </w:t>
      </w:r>
      <w:r>
        <w:rPr>
          <w:rFonts w:ascii="Century Gothic" w:eastAsia="Century Gothic" w:hAnsi="Century Gothic" w:cs="Century Gothic"/>
        </w:rPr>
        <w:t>8.666/93 com seus respectivos incisos e alíneas.</w:t>
      </w:r>
    </w:p>
    <w:p w14:paraId="5F4ABCA0" w14:textId="77777777" w:rsidR="00A05AB0" w:rsidRDefault="00A05AB0">
      <w:pPr>
        <w:widowControl w:val="0"/>
        <w:tabs>
          <w:tab w:val="left" w:pos="284"/>
        </w:tabs>
        <w:jc w:val="both"/>
        <w:rPr>
          <w:rFonts w:ascii="Century Gothic" w:eastAsia="Century Gothic" w:hAnsi="Century Gothic" w:cs="Century Gothic"/>
          <w:b/>
        </w:rPr>
      </w:pPr>
    </w:p>
    <w:p w14:paraId="5133358B" w14:textId="059C7E35" w:rsidR="00A05AB0" w:rsidRDefault="009D7B64">
      <w:pPr>
        <w:widowControl w:val="0"/>
        <w:tabs>
          <w:tab w:val="left" w:pos="284"/>
        </w:tabs>
        <w:jc w:val="both"/>
      </w:pPr>
      <w:r>
        <w:rPr>
          <w:rFonts w:ascii="Century Gothic" w:eastAsia="Century Gothic" w:hAnsi="Century Gothic" w:cs="Century Gothic"/>
          <w:b/>
        </w:rPr>
        <w:lastRenderedPageBreak/>
        <w:t>14.2 -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Excluída a hipótese de recurso que envolva habilitação ou inabilitação, bem como o julgamento da Proposta da licitante, os demais serão recebidos sem efeito suspensivo, ressalvada a faculdade do Diretor-Geral do MINISTÉRIO PÚBLICO em conferi-lo, presentes </w:t>
      </w:r>
      <w:r w:rsidR="000A5E71">
        <w:rPr>
          <w:rFonts w:ascii="Century Gothic" w:eastAsia="Century Gothic" w:hAnsi="Century Gothic" w:cs="Century Gothic"/>
        </w:rPr>
        <w:t>as razões de interesse público.</w:t>
      </w:r>
    </w:p>
    <w:p w14:paraId="3499F328" w14:textId="77777777" w:rsidR="00A05AB0" w:rsidRDefault="00A05AB0">
      <w:pPr>
        <w:widowControl w:val="0"/>
        <w:tabs>
          <w:tab w:val="left" w:pos="284"/>
        </w:tabs>
        <w:jc w:val="both"/>
        <w:rPr>
          <w:rFonts w:ascii="Century Gothic" w:eastAsia="Century Gothic" w:hAnsi="Century Gothic" w:cs="Century Gothic"/>
        </w:rPr>
      </w:pPr>
    </w:p>
    <w:p w14:paraId="11122152" w14:textId="77777777" w:rsidR="00A05AB0" w:rsidRDefault="009D7B64">
      <w:pPr>
        <w:widowControl w:val="0"/>
        <w:tabs>
          <w:tab w:val="left" w:pos="284"/>
        </w:tabs>
        <w:jc w:val="both"/>
      </w:pPr>
      <w:r>
        <w:rPr>
          <w:rFonts w:ascii="Century Gothic" w:eastAsia="Century Gothic" w:hAnsi="Century Gothic" w:cs="Century Gothic"/>
          <w:b/>
        </w:rPr>
        <w:t xml:space="preserve">14.3 -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interposição de recursos será comunicada às demais licitantes, que poderão impugná-los no prazo de 05 (cinco) dias úteis.</w:t>
      </w:r>
    </w:p>
    <w:p w14:paraId="7F950DD1" w14:textId="77777777" w:rsidR="00A05AB0" w:rsidRDefault="00A05AB0">
      <w:pPr>
        <w:widowControl w:val="0"/>
        <w:tabs>
          <w:tab w:val="left" w:pos="284"/>
        </w:tabs>
        <w:jc w:val="both"/>
        <w:rPr>
          <w:rFonts w:ascii="Century Gothic" w:eastAsia="Century Gothic" w:hAnsi="Century Gothic" w:cs="Century Gothic"/>
          <w:b/>
        </w:rPr>
      </w:pPr>
    </w:p>
    <w:p w14:paraId="144012A0" w14:textId="77777777" w:rsidR="00A05AB0" w:rsidRDefault="009D7B64">
      <w:pPr>
        <w:widowControl w:val="0"/>
        <w:tabs>
          <w:tab w:val="left" w:pos="284"/>
        </w:tabs>
        <w:jc w:val="both"/>
      </w:pPr>
      <w:r>
        <w:rPr>
          <w:rFonts w:ascii="Century Gothic" w:eastAsia="Century Gothic" w:hAnsi="Century Gothic" w:cs="Century Gothic"/>
          <w:b/>
        </w:rPr>
        <w:t xml:space="preserve">14.4 -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Nenhum prazo de recurso, representação ou pedido de reconsideração se inicia ou corre sem que os autos do processo estejam com vista franqueada ao interessado.</w:t>
      </w:r>
    </w:p>
    <w:p w14:paraId="791735CD" w14:textId="77777777" w:rsidR="00A05AB0" w:rsidRDefault="00A05AB0">
      <w:pPr>
        <w:widowControl w:val="0"/>
        <w:tabs>
          <w:tab w:val="left" w:pos="284"/>
        </w:tabs>
        <w:jc w:val="both"/>
        <w:rPr>
          <w:rFonts w:ascii="Century Gothic" w:eastAsia="Century Gothic" w:hAnsi="Century Gothic" w:cs="Century Gothic"/>
          <w:b/>
        </w:rPr>
      </w:pPr>
    </w:p>
    <w:p w14:paraId="0A77E3B9" w14:textId="7A97A8BC" w:rsidR="00A05AB0" w:rsidRDefault="009D7B64">
      <w:pPr>
        <w:widowControl w:val="0"/>
        <w:tabs>
          <w:tab w:val="left" w:pos="284"/>
        </w:tabs>
        <w:jc w:val="both"/>
      </w:pPr>
      <w:r>
        <w:rPr>
          <w:rFonts w:ascii="Century Gothic" w:eastAsia="Century Gothic" w:hAnsi="Century Gothic" w:cs="Century Gothic"/>
          <w:b/>
        </w:rPr>
        <w:t xml:space="preserve">14.5 -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recurso deverá ser protocolado no horário comercial das 9:00 às 18:00 nos dias úteis, na sede do MINISTÉRIO PÚBLICO – SUBÁREA DE PROTOCOLO, situado na Rua Riachuelo </w:t>
      </w:r>
      <w:r w:rsidR="00BD5142">
        <w:rPr>
          <w:rFonts w:ascii="Century Gothic" w:eastAsia="Century Gothic" w:hAnsi="Century Gothic" w:cs="Century Gothic"/>
        </w:rPr>
        <w:t>nº</w:t>
      </w:r>
      <w:r>
        <w:rPr>
          <w:rFonts w:ascii="Century Gothic" w:eastAsia="Century Gothic" w:hAnsi="Century Gothic" w:cs="Century Gothic"/>
        </w:rPr>
        <w:t xml:space="preserve"> 115 – Térreo – Capital.</w:t>
      </w:r>
    </w:p>
    <w:p w14:paraId="3467F990" w14:textId="77777777" w:rsidR="00A05AB0" w:rsidRDefault="00A05AB0">
      <w:pPr>
        <w:widowControl w:val="0"/>
        <w:tabs>
          <w:tab w:val="left" w:pos="284"/>
        </w:tabs>
        <w:jc w:val="both"/>
        <w:rPr>
          <w:rFonts w:ascii="Century Gothic" w:eastAsia="Century Gothic" w:hAnsi="Century Gothic" w:cs="Century Gothic"/>
        </w:rPr>
      </w:pPr>
    </w:p>
    <w:p w14:paraId="13DDDC7C"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15 - </w:t>
      </w:r>
      <w:r>
        <w:rPr>
          <w:rFonts w:ascii="Century Gothic" w:eastAsia="Century Gothic" w:hAnsi="Century Gothic" w:cs="Century Gothic"/>
          <w:b/>
        </w:rPr>
        <w:tab/>
      </w:r>
      <w:r>
        <w:rPr>
          <w:rFonts w:ascii="Century Gothic" w:eastAsia="Century Gothic" w:hAnsi="Century Gothic" w:cs="Century Gothic"/>
          <w:b/>
        </w:rPr>
        <w:tab/>
        <w:t>HOMOLOGAÇÃO, ADJUDICAÇÃO</w:t>
      </w:r>
    </w:p>
    <w:p w14:paraId="41604C5A" w14:textId="77777777" w:rsidR="00A05AB0" w:rsidRDefault="00A05AB0">
      <w:pPr>
        <w:widowControl w:val="0"/>
        <w:tabs>
          <w:tab w:val="left" w:pos="284"/>
        </w:tabs>
        <w:jc w:val="both"/>
        <w:rPr>
          <w:rFonts w:ascii="Century Gothic" w:eastAsia="Century Gothic" w:hAnsi="Century Gothic" w:cs="Century Gothic"/>
          <w:b/>
        </w:rPr>
      </w:pPr>
    </w:p>
    <w:p w14:paraId="265DE13A" w14:textId="77777777" w:rsidR="00A05AB0" w:rsidRDefault="009D7B64">
      <w:pPr>
        <w:widowControl w:val="0"/>
        <w:tabs>
          <w:tab w:val="left" w:pos="284"/>
        </w:tabs>
        <w:jc w:val="both"/>
      </w:pPr>
      <w:r>
        <w:rPr>
          <w:rFonts w:ascii="Century Gothic" w:eastAsia="Century Gothic" w:hAnsi="Century Gothic" w:cs="Century Gothic"/>
          <w:b/>
        </w:rPr>
        <w:t>15.1 -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Decorrido o prazo legal, sem a interposição de recurso ou decididos aqueles interpostos ou, ainda, tendo todas as Licitantes declinado de seu direito de interpor recurso contra o ato de julgamento das propostas e atendido o disposto no item 12.10 desta Concorrência, será homologado e adjudicado o objeto desta licitação, pelo Diretor-Geral do MINISTÉRIO PÚBLICO, à empresa classificada em primeiro lugar.</w:t>
      </w:r>
    </w:p>
    <w:p w14:paraId="7A964150" w14:textId="77777777" w:rsidR="00A05AB0" w:rsidRDefault="00A05AB0">
      <w:pPr>
        <w:widowControl w:val="0"/>
        <w:tabs>
          <w:tab w:val="left" w:pos="284"/>
        </w:tabs>
        <w:jc w:val="both"/>
        <w:rPr>
          <w:rFonts w:ascii="Century Gothic" w:eastAsia="Century Gothic" w:hAnsi="Century Gothic" w:cs="Century Gothic"/>
        </w:rPr>
      </w:pPr>
    </w:p>
    <w:p w14:paraId="715492B2" w14:textId="77777777" w:rsidR="00A05AB0" w:rsidRDefault="009D7B64">
      <w:pPr>
        <w:widowControl w:val="0"/>
        <w:tabs>
          <w:tab w:val="left" w:pos="284"/>
        </w:tabs>
        <w:jc w:val="both"/>
      </w:pPr>
      <w:r>
        <w:rPr>
          <w:rFonts w:ascii="Century Gothic" w:eastAsia="Century Gothic" w:hAnsi="Century Gothic" w:cs="Century Gothic"/>
          <w:b/>
        </w:rPr>
        <w:t>15.2 -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ato de homologação e adjudicação será publicado no D.O.E.</w:t>
      </w:r>
    </w:p>
    <w:p w14:paraId="548CA196" w14:textId="77777777" w:rsidR="00A05AB0" w:rsidRDefault="00A05AB0">
      <w:pPr>
        <w:widowControl w:val="0"/>
        <w:tabs>
          <w:tab w:val="left" w:pos="284"/>
        </w:tabs>
        <w:jc w:val="both"/>
        <w:rPr>
          <w:rFonts w:ascii="Century Gothic" w:eastAsia="Century Gothic" w:hAnsi="Century Gothic" w:cs="Century Gothic"/>
          <w:b/>
        </w:rPr>
      </w:pPr>
    </w:p>
    <w:p w14:paraId="321FD920"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16 - </w:t>
      </w:r>
      <w:r>
        <w:rPr>
          <w:rFonts w:ascii="Century Gothic" w:eastAsia="Century Gothic" w:hAnsi="Century Gothic" w:cs="Century Gothic"/>
          <w:b/>
        </w:rPr>
        <w:tab/>
      </w:r>
      <w:r>
        <w:rPr>
          <w:rFonts w:ascii="Century Gothic" w:eastAsia="Century Gothic" w:hAnsi="Century Gothic" w:cs="Century Gothic"/>
          <w:b/>
        </w:rPr>
        <w:tab/>
        <w:t>GARANTIA DE EXECUÇÃO CONTRATUAL</w:t>
      </w:r>
    </w:p>
    <w:p w14:paraId="0AD96E1B" w14:textId="77777777" w:rsidR="00A05AB0" w:rsidRDefault="00A05AB0">
      <w:pPr>
        <w:widowControl w:val="0"/>
        <w:tabs>
          <w:tab w:val="left" w:pos="284"/>
        </w:tabs>
        <w:jc w:val="both"/>
        <w:rPr>
          <w:rFonts w:ascii="Century Gothic" w:eastAsia="Century Gothic" w:hAnsi="Century Gothic" w:cs="Century Gothic"/>
          <w:b/>
        </w:rPr>
      </w:pPr>
    </w:p>
    <w:p w14:paraId="5261AE3E" w14:textId="499B4217" w:rsidR="00A05AB0" w:rsidRDefault="009D7B64">
      <w:pPr>
        <w:widowControl w:val="0"/>
        <w:tabs>
          <w:tab w:val="left" w:pos="284"/>
        </w:tabs>
        <w:jc w:val="both"/>
      </w:pPr>
      <w:r>
        <w:rPr>
          <w:rFonts w:ascii="Century Gothic" w:eastAsia="Century Gothic" w:hAnsi="Century Gothic" w:cs="Century Gothic"/>
          <w:b/>
        </w:rPr>
        <w:t>16.1</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Para garantia do exato e fiel cumprimento de todas as suas obrigações contratuais, a LICITANTE VENCEDORA deverá prestar ao MINISTÉRIO PÚBLICO, após a adjudicação do objeto e até a data de assinatura do Contrato, garantia de execução correspondente a 5% (cinco por cento) do valor do Contrato, podendo ser efetuada nas modalidades de garantia preceituadas no parágrafo 1º do artigo 56 da Lei Federal </w:t>
      </w:r>
      <w:r w:rsidR="00BD5142">
        <w:rPr>
          <w:rFonts w:ascii="Century Gothic" w:eastAsia="Century Gothic" w:hAnsi="Century Gothic" w:cs="Century Gothic"/>
        </w:rPr>
        <w:t>nº</w:t>
      </w:r>
      <w:r>
        <w:rPr>
          <w:rFonts w:ascii="Century Gothic" w:eastAsia="Century Gothic" w:hAnsi="Century Gothic" w:cs="Century Gothic"/>
        </w:rPr>
        <w:t xml:space="preserve"> 8.666/93 e suas alterações. </w:t>
      </w:r>
    </w:p>
    <w:p w14:paraId="08664F5A" w14:textId="77777777" w:rsidR="00A05AB0" w:rsidRDefault="00A05AB0">
      <w:pPr>
        <w:widowControl w:val="0"/>
        <w:tabs>
          <w:tab w:val="left" w:pos="284"/>
        </w:tabs>
        <w:jc w:val="both"/>
        <w:rPr>
          <w:rFonts w:ascii="Century Gothic" w:eastAsia="Century Gothic" w:hAnsi="Century Gothic" w:cs="Century Gothic"/>
          <w:b/>
        </w:rPr>
      </w:pPr>
    </w:p>
    <w:p w14:paraId="57FEE677" w14:textId="60F34C89" w:rsidR="00A05AB0" w:rsidRDefault="009D7B64">
      <w:pPr>
        <w:widowControl w:val="0"/>
        <w:tabs>
          <w:tab w:val="left" w:pos="284"/>
        </w:tabs>
        <w:jc w:val="both"/>
      </w:pPr>
      <w:r>
        <w:rPr>
          <w:rFonts w:ascii="Century Gothic" w:eastAsia="Century Gothic" w:hAnsi="Century Gothic" w:cs="Century Gothic"/>
          <w:b/>
        </w:rPr>
        <w:t>16.2 -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garantia prestada será liberada ou restituída após a lavratura do termo de Encerramento das obrigações pactuadas, e, quando em dinheiro, atualizadas monetariamente, conforme dispõe o § 4º, do artigo 56 da Lei </w:t>
      </w:r>
      <w:r w:rsidR="00BD5142">
        <w:rPr>
          <w:rFonts w:ascii="Century Gothic" w:eastAsia="Century Gothic" w:hAnsi="Century Gothic" w:cs="Century Gothic"/>
        </w:rPr>
        <w:t>nº</w:t>
      </w:r>
      <w:r>
        <w:rPr>
          <w:rFonts w:ascii="Century Gothic" w:eastAsia="Century Gothic" w:hAnsi="Century Gothic" w:cs="Century Gothic"/>
        </w:rPr>
        <w:t xml:space="preserve"> 8.666/93.</w:t>
      </w:r>
    </w:p>
    <w:p w14:paraId="68DC5AF7" w14:textId="77777777" w:rsidR="00A05AB0" w:rsidRDefault="00A05AB0">
      <w:pPr>
        <w:widowControl w:val="0"/>
        <w:tabs>
          <w:tab w:val="left" w:pos="284"/>
        </w:tabs>
        <w:jc w:val="both"/>
        <w:rPr>
          <w:rFonts w:ascii="Century Gothic" w:eastAsia="Century Gothic" w:hAnsi="Century Gothic" w:cs="Century Gothic"/>
        </w:rPr>
      </w:pPr>
    </w:p>
    <w:p w14:paraId="689A999C" w14:textId="77777777" w:rsidR="00A05AB0" w:rsidRDefault="009D7B64">
      <w:pPr>
        <w:widowControl w:val="0"/>
        <w:tabs>
          <w:tab w:val="left" w:pos="284"/>
        </w:tabs>
        <w:jc w:val="both"/>
      </w:pPr>
      <w:r>
        <w:rPr>
          <w:rFonts w:ascii="Century Gothic" w:eastAsia="Century Gothic" w:hAnsi="Century Gothic" w:cs="Century Gothic"/>
          <w:b/>
        </w:rPr>
        <w:t>16.3</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ab/>
      </w:r>
      <w:r>
        <w:rPr>
          <w:rFonts w:ascii="Century Gothic" w:eastAsia="Century Gothic" w:hAnsi="Century Gothic" w:cs="Century Gothic"/>
        </w:rPr>
        <w:tab/>
        <w:t>O Ministério Público do Estado de São Paulo poderá descontar do valor da garantia contratual a importância que, a qualquer título, lhe for devida pela LICITANTE VENCEDORA.</w:t>
      </w:r>
    </w:p>
    <w:p w14:paraId="0E03D462" w14:textId="77777777" w:rsidR="00A05AB0" w:rsidRDefault="00A05AB0">
      <w:pPr>
        <w:widowControl w:val="0"/>
        <w:tabs>
          <w:tab w:val="left" w:pos="284"/>
        </w:tabs>
        <w:jc w:val="both"/>
        <w:rPr>
          <w:rFonts w:ascii="Century Gothic" w:eastAsia="Century Gothic" w:hAnsi="Century Gothic" w:cs="Century Gothic"/>
        </w:rPr>
      </w:pPr>
    </w:p>
    <w:p w14:paraId="43F77DDB" w14:textId="0256BC11"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b/>
        </w:rPr>
        <w:t xml:space="preserve">16.4 -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Na hipótese de Fiança Bancária, deverá dela constar expressa renúncia do Benefício de Ordem, nos termos do Código Civil vigente.</w:t>
      </w:r>
    </w:p>
    <w:p w14:paraId="547996D1" w14:textId="431FB680" w:rsidR="00F5615D" w:rsidRDefault="00F5615D">
      <w:pPr>
        <w:widowControl w:val="0"/>
        <w:tabs>
          <w:tab w:val="left" w:pos="284"/>
        </w:tabs>
        <w:jc w:val="both"/>
        <w:rPr>
          <w:rFonts w:ascii="Century Gothic" w:eastAsia="Century Gothic" w:hAnsi="Century Gothic" w:cs="Century Gothic"/>
        </w:rPr>
      </w:pPr>
    </w:p>
    <w:p w14:paraId="32A919C1" w14:textId="7C139A83" w:rsidR="00F5615D" w:rsidRDefault="00F5615D">
      <w:pPr>
        <w:widowControl w:val="0"/>
        <w:tabs>
          <w:tab w:val="left" w:pos="284"/>
        </w:tabs>
        <w:jc w:val="both"/>
        <w:rPr>
          <w:rFonts w:ascii="Century Gothic" w:hAnsi="Century Gothic"/>
        </w:rPr>
      </w:pPr>
      <w:r w:rsidRPr="00F5615D">
        <w:rPr>
          <w:rFonts w:ascii="Century Gothic" w:hAnsi="Century Gothic"/>
          <w:b/>
        </w:rPr>
        <w:t xml:space="preserve">16.5 - </w:t>
      </w:r>
      <w:r w:rsidRPr="00F5615D">
        <w:rPr>
          <w:rFonts w:ascii="Century Gothic" w:hAnsi="Century Gothic"/>
          <w:b/>
        </w:rPr>
        <w:tab/>
      </w:r>
      <w:r>
        <w:rPr>
          <w:rFonts w:ascii="Century Gothic" w:hAnsi="Century Gothic"/>
        </w:rPr>
        <w:tab/>
      </w:r>
      <w:r w:rsidRPr="00F5615D">
        <w:rPr>
          <w:rFonts w:ascii="Century Gothic" w:hAnsi="Century Gothic"/>
        </w:rPr>
        <w:t>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Contratante após expirada a vigência do contrato ou a validade da garantia</w:t>
      </w:r>
    </w:p>
    <w:p w14:paraId="08A414A0" w14:textId="292AA82E" w:rsidR="00A05AB0" w:rsidRDefault="00A05AB0">
      <w:pPr>
        <w:widowControl w:val="0"/>
        <w:tabs>
          <w:tab w:val="left" w:pos="284"/>
        </w:tabs>
        <w:jc w:val="both"/>
        <w:rPr>
          <w:rFonts w:ascii="Century Gothic" w:eastAsia="Century Gothic" w:hAnsi="Century Gothic" w:cs="Century Gothic"/>
          <w:b/>
        </w:rPr>
      </w:pPr>
    </w:p>
    <w:p w14:paraId="19B7FE57"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17 - </w:t>
      </w:r>
      <w:r>
        <w:rPr>
          <w:rFonts w:ascii="Century Gothic" w:eastAsia="Century Gothic" w:hAnsi="Century Gothic" w:cs="Century Gothic"/>
          <w:b/>
        </w:rPr>
        <w:tab/>
      </w:r>
      <w:r>
        <w:rPr>
          <w:rFonts w:ascii="Century Gothic" w:eastAsia="Century Gothic" w:hAnsi="Century Gothic" w:cs="Century Gothic"/>
          <w:b/>
        </w:rPr>
        <w:tab/>
        <w:t>ASSINATURA DO CONTRATO</w:t>
      </w:r>
    </w:p>
    <w:p w14:paraId="42A51CA2" w14:textId="77777777" w:rsidR="00A05AB0" w:rsidRDefault="00A05AB0">
      <w:pPr>
        <w:widowControl w:val="0"/>
        <w:tabs>
          <w:tab w:val="left" w:pos="284"/>
        </w:tabs>
        <w:jc w:val="both"/>
        <w:rPr>
          <w:rFonts w:ascii="Century Gothic" w:eastAsia="Century Gothic" w:hAnsi="Century Gothic" w:cs="Century Gothic"/>
          <w:b/>
        </w:rPr>
      </w:pPr>
    </w:p>
    <w:p w14:paraId="53484233" w14:textId="77777777" w:rsidR="00A05AB0" w:rsidRDefault="009D7B64">
      <w:pPr>
        <w:widowControl w:val="0"/>
        <w:tabs>
          <w:tab w:val="left" w:pos="284"/>
        </w:tabs>
        <w:ind w:right="51"/>
        <w:jc w:val="both"/>
      </w:pPr>
      <w:r>
        <w:rPr>
          <w:rFonts w:ascii="Century Gothic" w:eastAsia="Century Gothic" w:hAnsi="Century Gothic" w:cs="Century Gothic"/>
          <w:b/>
        </w:rPr>
        <w:t>17.1 -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adjudicatária deverá, dentro do prazo de </w:t>
      </w:r>
      <w:r>
        <w:rPr>
          <w:rFonts w:ascii="Century Gothic" w:eastAsia="Century Gothic" w:hAnsi="Century Gothic" w:cs="Century Gothic"/>
          <w:b/>
          <w:bCs/>
        </w:rPr>
        <w:t>3 (três) dias úteis</w:t>
      </w:r>
      <w:r>
        <w:rPr>
          <w:rFonts w:ascii="Century Gothic" w:eastAsia="Century Gothic" w:hAnsi="Century Gothic" w:cs="Century Gothic"/>
        </w:rPr>
        <w:t xml:space="preserve">, a partir da data da convocação publicada na Imprensa Oficial, comparecer à sede do MINISTÉRIO PÚBLICO, localizada na Rua Riachuelo, 115 – 6º andar – sala 613 – Centro – São Paulo/SP, para assinar o contrato, cuja minuta constitui o </w:t>
      </w:r>
      <w:r w:rsidRPr="00564112">
        <w:rPr>
          <w:rFonts w:ascii="Century Gothic" w:eastAsia="Century Gothic" w:hAnsi="Century Gothic" w:cs="Century Gothic"/>
          <w:b/>
        </w:rPr>
        <w:t>Anexo 7</w:t>
      </w:r>
      <w:r>
        <w:rPr>
          <w:rFonts w:ascii="Century Gothic" w:eastAsia="Century Gothic" w:hAnsi="Century Gothic" w:cs="Century Gothic"/>
        </w:rPr>
        <w:t xml:space="preserve">. Nessa ocasião deverá apresentar, obrigatoriamente, os </w:t>
      </w:r>
      <w:r>
        <w:rPr>
          <w:rFonts w:ascii="Century Gothic" w:eastAsia="Century Gothic" w:hAnsi="Century Gothic" w:cs="Century Gothic"/>
        </w:rPr>
        <w:lastRenderedPageBreak/>
        <w:t>seguintes documentos:</w:t>
      </w:r>
    </w:p>
    <w:p w14:paraId="16208615" w14:textId="77777777" w:rsidR="00A05AB0" w:rsidRDefault="00A05AB0">
      <w:pPr>
        <w:widowControl w:val="0"/>
        <w:tabs>
          <w:tab w:val="left" w:pos="284"/>
        </w:tabs>
        <w:ind w:right="51"/>
        <w:jc w:val="both"/>
        <w:rPr>
          <w:rFonts w:ascii="Century Gothic" w:eastAsia="Century Gothic" w:hAnsi="Century Gothic" w:cs="Century Gothic"/>
        </w:rPr>
      </w:pPr>
    </w:p>
    <w:p w14:paraId="78C48827" w14:textId="77777777" w:rsidR="00A05AB0" w:rsidRDefault="009D7B64">
      <w:pPr>
        <w:widowControl w:val="0"/>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a)</w:t>
      </w:r>
      <w:r>
        <w:rPr>
          <w:rFonts w:ascii="Century Gothic" w:eastAsia="Century Gothic" w:hAnsi="Century Gothic" w:cs="Century Gothic"/>
        </w:rPr>
        <w:t xml:space="preserve"> Cópia autenticada do estatuto/contrato social da empresa, bem como eventuais alterações que envolvam sua representação legal, </w:t>
      </w:r>
      <w:r>
        <w:rPr>
          <w:rFonts w:ascii="Century Gothic" w:eastAsia="Century Gothic" w:hAnsi="Century Gothic" w:cs="Century Gothic"/>
          <w:b/>
        </w:rPr>
        <w:t>desde que não tenham sido juntados na licitação</w:t>
      </w:r>
      <w:r>
        <w:rPr>
          <w:rFonts w:ascii="Century Gothic" w:eastAsia="Century Gothic" w:hAnsi="Century Gothic" w:cs="Century Gothic"/>
        </w:rPr>
        <w:t>.</w:t>
      </w:r>
    </w:p>
    <w:p w14:paraId="26A826AC" w14:textId="77777777" w:rsidR="00A05AB0" w:rsidRDefault="00A05AB0">
      <w:pPr>
        <w:widowControl w:val="0"/>
        <w:tabs>
          <w:tab w:val="left" w:pos="284"/>
        </w:tabs>
        <w:ind w:right="51"/>
        <w:jc w:val="both"/>
        <w:rPr>
          <w:rFonts w:ascii="Century Gothic" w:eastAsia="Century Gothic" w:hAnsi="Century Gothic" w:cs="Century Gothic"/>
        </w:rPr>
      </w:pPr>
    </w:p>
    <w:p w14:paraId="1BE05A8B" w14:textId="77777777" w:rsidR="00A05AB0" w:rsidRDefault="009D7B64">
      <w:pPr>
        <w:widowControl w:val="0"/>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 xml:space="preserve">Certificado de Regularidade do FGTS (CRF) e Certidão Negativa de Débitos relativos a Tributos Federais e à Dívida Ativa da União, ou certidão que tenha os mesmos efeitos desta, conforme art. 206 da Lei 5.172/66 – Código tributário Nacional, sob pena de a contratação não se concretizar, se vencidos os documentos juntados à licitação. </w:t>
      </w:r>
    </w:p>
    <w:p w14:paraId="08FE59F8" w14:textId="77777777" w:rsidR="00A05AB0" w:rsidRDefault="00A05AB0">
      <w:pPr>
        <w:widowControl w:val="0"/>
        <w:tabs>
          <w:tab w:val="left" w:pos="284"/>
        </w:tabs>
        <w:ind w:right="51"/>
        <w:jc w:val="both"/>
        <w:rPr>
          <w:rFonts w:ascii="Century Gothic" w:eastAsia="Century Gothic" w:hAnsi="Century Gothic" w:cs="Century Gothic"/>
        </w:rPr>
      </w:pPr>
    </w:p>
    <w:p w14:paraId="20CE3FE9" w14:textId="77777777" w:rsidR="00A05AB0" w:rsidRDefault="009D7B64">
      <w:pPr>
        <w:widowControl w:val="0"/>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c) </w:t>
      </w:r>
      <w:r>
        <w:rPr>
          <w:rFonts w:ascii="Century Gothic" w:eastAsia="Century Gothic" w:hAnsi="Century Gothic" w:cs="Century Gothic"/>
        </w:rPr>
        <w:t>Procuração pública ou por instrumento particular, com firma reconhecida, outorgando poderes ao signatário da contratação, quando não se tratar de sócio ou diretor autorizado através do contrato social.</w:t>
      </w:r>
      <w:r>
        <w:rPr>
          <w:rFonts w:ascii="Century Gothic" w:eastAsia="Century Gothic" w:hAnsi="Century Gothic" w:cs="Century Gothic"/>
          <w:b/>
        </w:rPr>
        <w:t xml:space="preserve"> </w:t>
      </w:r>
    </w:p>
    <w:p w14:paraId="237685B1" w14:textId="77777777" w:rsidR="00A05AB0" w:rsidRDefault="00A05AB0">
      <w:pPr>
        <w:widowControl w:val="0"/>
        <w:tabs>
          <w:tab w:val="left" w:pos="284"/>
        </w:tabs>
        <w:ind w:right="51"/>
        <w:jc w:val="both"/>
        <w:rPr>
          <w:rFonts w:ascii="Century Gothic" w:eastAsia="Century Gothic" w:hAnsi="Century Gothic" w:cs="Century Gothic"/>
        </w:rPr>
      </w:pPr>
    </w:p>
    <w:p w14:paraId="14F3AC0C" w14:textId="77777777" w:rsidR="00A05AB0" w:rsidRDefault="009D7B64">
      <w:pPr>
        <w:widowControl w:val="0"/>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d) </w:t>
      </w:r>
      <w:r>
        <w:rPr>
          <w:rFonts w:ascii="Century Gothic" w:eastAsia="Century Gothic" w:hAnsi="Century Gothic" w:cs="Century Gothic"/>
        </w:rPr>
        <w:t>Correspondência, com indicação da conta-corrente da empresa no Banco do Brasil S/A, caso não a tenha indicado em sua Proposta Comercial.</w:t>
      </w:r>
    </w:p>
    <w:p w14:paraId="631C0C8B" w14:textId="77777777" w:rsidR="00A05AB0" w:rsidRDefault="00A05AB0">
      <w:pPr>
        <w:widowControl w:val="0"/>
        <w:tabs>
          <w:tab w:val="left" w:pos="284"/>
        </w:tabs>
        <w:ind w:right="51"/>
        <w:jc w:val="both"/>
        <w:rPr>
          <w:rFonts w:ascii="Century Gothic" w:eastAsia="Century Gothic" w:hAnsi="Century Gothic" w:cs="Century Gothic"/>
        </w:rPr>
      </w:pPr>
    </w:p>
    <w:p w14:paraId="461A1593" w14:textId="77777777" w:rsidR="00A05AB0" w:rsidRDefault="009D7B64">
      <w:pPr>
        <w:widowControl w:val="0"/>
        <w:tabs>
          <w:tab w:val="left" w:pos="284"/>
        </w:tabs>
        <w:ind w:right="51"/>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e) </w:t>
      </w:r>
      <w:r>
        <w:rPr>
          <w:rFonts w:ascii="Century Gothic" w:eastAsia="Century Gothic" w:hAnsi="Century Gothic" w:cs="Century Gothic"/>
        </w:rPr>
        <w:t>Cronograma Físico-Financeiro da execução do projeto revisado e/ou obra, no caso de ter havido, por solicitação, alteração do Cronograma apresentado em sua proposta, para a devida aprovação pelo MINISTÉRIO PÚBLICO.</w:t>
      </w:r>
    </w:p>
    <w:p w14:paraId="71BA8383" w14:textId="77777777" w:rsidR="00A05AB0" w:rsidRDefault="00A05AB0">
      <w:pPr>
        <w:widowControl w:val="0"/>
        <w:tabs>
          <w:tab w:val="left" w:pos="284"/>
        </w:tabs>
        <w:ind w:right="51"/>
        <w:jc w:val="both"/>
        <w:rPr>
          <w:rFonts w:ascii="Century Gothic" w:eastAsia="Century Gothic" w:hAnsi="Century Gothic" w:cs="Century Gothic"/>
        </w:rPr>
      </w:pPr>
    </w:p>
    <w:p w14:paraId="1B543400" w14:textId="77777777" w:rsidR="00A05AB0" w:rsidRDefault="009D7B64">
      <w:pPr>
        <w:widowControl w:val="0"/>
        <w:tabs>
          <w:tab w:val="left" w:pos="284"/>
        </w:tabs>
        <w:ind w:right="51"/>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f) </w:t>
      </w:r>
      <w:r>
        <w:rPr>
          <w:rFonts w:ascii="Century Gothic" w:eastAsia="Century Gothic" w:hAnsi="Century Gothic" w:cs="Century Gothic"/>
        </w:rPr>
        <w:t>Correspondência indicando o preposto para representá-la durante a execução do contrato.</w:t>
      </w:r>
    </w:p>
    <w:p w14:paraId="085B9DC6" w14:textId="77777777" w:rsidR="00A05AB0" w:rsidRDefault="00A05AB0">
      <w:pPr>
        <w:widowControl w:val="0"/>
        <w:tabs>
          <w:tab w:val="left" w:pos="284"/>
        </w:tabs>
        <w:ind w:right="51"/>
        <w:jc w:val="both"/>
        <w:rPr>
          <w:rFonts w:ascii="Century Gothic" w:eastAsia="Century Gothic" w:hAnsi="Century Gothic" w:cs="Century Gothic"/>
        </w:rPr>
      </w:pPr>
    </w:p>
    <w:p w14:paraId="3DC06A21" w14:textId="77777777" w:rsidR="00A05AB0" w:rsidRDefault="009D7B64">
      <w:pPr>
        <w:widowControl w:val="0"/>
        <w:tabs>
          <w:tab w:val="left" w:pos="284"/>
        </w:tabs>
        <w:ind w:right="51"/>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g) </w:t>
      </w:r>
      <w:r>
        <w:rPr>
          <w:rFonts w:ascii="Century Gothic" w:eastAsia="Century Gothic" w:hAnsi="Century Gothic" w:cs="Century Gothic"/>
        </w:rPr>
        <w:t xml:space="preserve">Comprovante do recolhimento ou apresentação da garantia, nos termos do item 16 deste edital – Garantia de Execução Contratual; </w:t>
      </w:r>
    </w:p>
    <w:p w14:paraId="19B44C7B" w14:textId="77777777" w:rsidR="00A05AB0" w:rsidRDefault="00A05AB0">
      <w:pPr>
        <w:widowControl w:val="0"/>
        <w:tabs>
          <w:tab w:val="left" w:pos="284"/>
        </w:tabs>
        <w:ind w:right="51"/>
        <w:jc w:val="both"/>
        <w:rPr>
          <w:rFonts w:ascii="Century Gothic" w:eastAsia="Century Gothic" w:hAnsi="Century Gothic" w:cs="Century Gothic"/>
        </w:rPr>
      </w:pPr>
    </w:p>
    <w:p w14:paraId="34E6D204" w14:textId="77777777" w:rsidR="00A05AB0" w:rsidRDefault="009D7B64">
      <w:pPr>
        <w:widowControl w:val="0"/>
        <w:tabs>
          <w:tab w:val="left" w:pos="284"/>
        </w:tabs>
        <w:ind w:right="51"/>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w:t>
      </w:r>
      <w:r>
        <w:rPr>
          <w:rFonts w:ascii="Century Gothic" w:eastAsia="Century Gothic" w:hAnsi="Century Gothic" w:cs="Century Gothic"/>
        </w:rPr>
        <w:t xml:space="preserve"> O documento de que trata o subitem 7.2.2.1, com visto do CREA/SP, quando a sede da LICITANTE VENCEDORA pertencer a região fora da circunscrição da referida entidade. </w:t>
      </w:r>
    </w:p>
    <w:p w14:paraId="1613BA4C" w14:textId="77777777" w:rsidR="00A05AB0" w:rsidRDefault="00A05AB0">
      <w:pPr>
        <w:widowControl w:val="0"/>
        <w:tabs>
          <w:tab w:val="left" w:pos="284"/>
        </w:tabs>
        <w:ind w:right="51"/>
        <w:jc w:val="both"/>
        <w:rPr>
          <w:rFonts w:ascii="Century Gothic" w:eastAsia="Century Gothic" w:hAnsi="Century Gothic" w:cs="Century Gothic"/>
          <w:b/>
        </w:rPr>
      </w:pPr>
    </w:p>
    <w:p w14:paraId="0DDEBD18" w14:textId="0856E338" w:rsidR="00A05AB0" w:rsidRDefault="009D7B64">
      <w:pPr>
        <w:widowControl w:val="0"/>
        <w:tabs>
          <w:tab w:val="left" w:pos="284"/>
        </w:tabs>
        <w:ind w:right="51"/>
        <w:jc w:val="both"/>
      </w:pPr>
      <w:r>
        <w:rPr>
          <w:rFonts w:ascii="Century Gothic" w:eastAsia="Century Gothic" w:hAnsi="Century Gothic" w:cs="Century Gothic"/>
          <w:b/>
        </w:rPr>
        <w:t>17.2 -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recusa da adjudicatária em assinar o contrato, aceitar ou retirar o instrumento ou em entregar, na íntegra e no prazo estabelecido, os documentos dispostos no item 17.1, caracteriza o descumprimento </w:t>
      </w:r>
      <w:r>
        <w:rPr>
          <w:rFonts w:ascii="Century Gothic" w:eastAsia="Century Gothic" w:hAnsi="Century Gothic" w:cs="Century Gothic"/>
          <w:b/>
        </w:rPr>
        <w:t>total</w:t>
      </w:r>
      <w:r>
        <w:rPr>
          <w:rFonts w:ascii="Century Gothic" w:eastAsia="Century Gothic" w:hAnsi="Century Gothic" w:cs="Century Gothic"/>
        </w:rPr>
        <w:t xml:space="preserve"> da obrigação assumida, nos termos do artigo 81 da Lei </w:t>
      </w:r>
      <w:r w:rsidR="00BD5142">
        <w:rPr>
          <w:rFonts w:ascii="Century Gothic" w:eastAsia="Century Gothic" w:hAnsi="Century Gothic" w:cs="Century Gothic"/>
        </w:rPr>
        <w:t>nº</w:t>
      </w:r>
      <w:r>
        <w:rPr>
          <w:rFonts w:ascii="Century Gothic" w:eastAsia="Century Gothic" w:hAnsi="Century Gothic" w:cs="Century Gothic"/>
        </w:rPr>
        <w:t xml:space="preserve"> 8.666/93, com suas alterações, combinadas com o artigo 2º do Ato (N) </w:t>
      </w:r>
      <w:r w:rsidR="00BD5142">
        <w:rPr>
          <w:rFonts w:ascii="Century Gothic" w:eastAsia="Century Gothic" w:hAnsi="Century Gothic" w:cs="Century Gothic"/>
        </w:rPr>
        <w:t>nº</w:t>
      </w:r>
      <w:r>
        <w:rPr>
          <w:rFonts w:ascii="Century Gothic" w:eastAsia="Century Gothic" w:hAnsi="Century Gothic" w:cs="Century Gothic"/>
        </w:rPr>
        <w:t xml:space="preserve"> 308/2003 – P.G.J. de 18 de março de 2003, sujeitando-a à multa de 80% (oitenta por cento) do valor total do respectivo ajuste. </w:t>
      </w:r>
    </w:p>
    <w:p w14:paraId="35090023" w14:textId="77777777" w:rsidR="00A05AB0" w:rsidRDefault="00A05AB0">
      <w:pPr>
        <w:widowControl w:val="0"/>
        <w:tabs>
          <w:tab w:val="left" w:pos="284"/>
        </w:tabs>
        <w:ind w:right="51"/>
        <w:jc w:val="both"/>
        <w:rPr>
          <w:rFonts w:ascii="Century Gothic" w:eastAsia="Century Gothic" w:hAnsi="Century Gothic" w:cs="Century Gothic"/>
        </w:rPr>
      </w:pPr>
    </w:p>
    <w:p w14:paraId="3556FDF5" w14:textId="77777777" w:rsidR="00A05AB0" w:rsidRDefault="009D7B64">
      <w:pPr>
        <w:widowControl w:val="0"/>
        <w:tabs>
          <w:tab w:val="left" w:pos="284"/>
        </w:tabs>
        <w:ind w:right="51"/>
        <w:jc w:val="both"/>
      </w:pPr>
      <w:r>
        <w:rPr>
          <w:rFonts w:ascii="Century Gothic" w:eastAsia="Century Gothic" w:hAnsi="Century Gothic" w:cs="Century Gothic"/>
          <w:b/>
        </w:rPr>
        <w:t>17.2.1 -</w:t>
      </w:r>
      <w:r>
        <w:rPr>
          <w:rFonts w:ascii="Century Gothic" w:eastAsia="Century Gothic" w:hAnsi="Century Gothic" w:cs="Century Gothic"/>
        </w:rPr>
        <w:tab/>
      </w:r>
      <w:r>
        <w:rPr>
          <w:rFonts w:ascii="Century Gothic" w:eastAsia="Century Gothic" w:hAnsi="Century Gothic" w:cs="Century Gothic"/>
        </w:rPr>
        <w:tab/>
        <w:t xml:space="preserve">Constitui ainda condição para a celebração do contrato, a inexistência de registros em nome da adjudicatária no “Cadastro Informativo dos Créditos não Quitados de Órgãos e Entidades estaduais do Estado de São Paulo – CADIN ESTADUAL”, o qual deverá ser consultado por ocasião da respectiva celebração. </w:t>
      </w:r>
    </w:p>
    <w:p w14:paraId="65595F2B" w14:textId="77777777" w:rsidR="00A05AB0" w:rsidRDefault="00A05AB0">
      <w:pPr>
        <w:widowControl w:val="0"/>
        <w:tabs>
          <w:tab w:val="left" w:pos="284"/>
        </w:tabs>
        <w:ind w:right="51"/>
        <w:jc w:val="both"/>
        <w:rPr>
          <w:rFonts w:ascii="Century Gothic" w:eastAsia="Century Gothic" w:hAnsi="Century Gothic" w:cs="Century Gothic"/>
        </w:rPr>
      </w:pPr>
    </w:p>
    <w:p w14:paraId="30A4D32F" w14:textId="77777777" w:rsidR="00A05AB0" w:rsidRDefault="009D7B64">
      <w:pPr>
        <w:widowControl w:val="0"/>
        <w:tabs>
          <w:tab w:val="left" w:pos="284"/>
        </w:tabs>
        <w:ind w:right="51"/>
        <w:jc w:val="both"/>
      </w:pPr>
      <w:r>
        <w:rPr>
          <w:rFonts w:ascii="Century Gothic" w:eastAsia="Century Gothic" w:hAnsi="Century Gothic" w:cs="Century Gothic"/>
          <w:b/>
        </w:rPr>
        <w:t>17.3 -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Nas hipóteses previstas no item 17.2 e 17.2.1, fica facultada à Administração a convocação dos licitantes remanescentes para fazê-lo, nas mesmas condições do primeiro classificado, nos termos do artigo 64, § 2º, da Lei 8.666/93.</w:t>
      </w:r>
    </w:p>
    <w:p w14:paraId="3E466E64" w14:textId="77777777" w:rsidR="00A05AB0" w:rsidRDefault="00A05AB0">
      <w:pPr>
        <w:widowControl w:val="0"/>
        <w:tabs>
          <w:tab w:val="left" w:pos="284"/>
        </w:tabs>
        <w:ind w:right="51"/>
        <w:jc w:val="both"/>
        <w:rPr>
          <w:rFonts w:ascii="Century Gothic" w:eastAsia="Century Gothic" w:hAnsi="Century Gothic" w:cs="Century Gothic"/>
        </w:rPr>
      </w:pPr>
    </w:p>
    <w:p w14:paraId="2F05D4A3" w14:textId="094F6493" w:rsidR="00A05AB0" w:rsidRDefault="009D7B64">
      <w:pPr>
        <w:widowControl w:val="0"/>
        <w:tabs>
          <w:tab w:val="left" w:pos="284"/>
        </w:tabs>
        <w:ind w:right="51"/>
        <w:jc w:val="both"/>
      </w:pPr>
      <w:r>
        <w:rPr>
          <w:rFonts w:ascii="Century Gothic" w:eastAsia="Century Gothic" w:hAnsi="Century Gothic" w:cs="Century Gothic"/>
          <w:b/>
        </w:rPr>
        <w:t>17.4 -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contratação decorrente desta Concorrência estará sujeita a alterações, nas hipóteses previstas nos artigos 57, 58 e 65 da Lei </w:t>
      </w:r>
      <w:r w:rsidR="00BD5142">
        <w:rPr>
          <w:rFonts w:ascii="Century Gothic" w:eastAsia="Century Gothic" w:hAnsi="Century Gothic" w:cs="Century Gothic"/>
        </w:rPr>
        <w:t>nº</w:t>
      </w:r>
      <w:r>
        <w:rPr>
          <w:rFonts w:ascii="Century Gothic" w:eastAsia="Century Gothic" w:hAnsi="Century Gothic" w:cs="Century Gothic"/>
        </w:rPr>
        <w:t xml:space="preserve"> 8.666/93.</w:t>
      </w:r>
    </w:p>
    <w:p w14:paraId="0DBB30AF" w14:textId="77777777" w:rsidR="00A05AB0" w:rsidRDefault="00A05AB0">
      <w:pPr>
        <w:widowControl w:val="0"/>
        <w:tabs>
          <w:tab w:val="left" w:pos="284"/>
        </w:tabs>
        <w:jc w:val="both"/>
        <w:rPr>
          <w:rFonts w:ascii="Century Gothic" w:eastAsia="Century Gothic" w:hAnsi="Century Gothic" w:cs="Century Gothic"/>
          <w:b/>
        </w:rPr>
      </w:pPr>
    </w:p>
    <w:p w14:paraId="61475747" w14:textId="3D540FC3"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b/>
        </w:rPr>
        <w:t>17.5 -</w:t>
      </w:r>
      <w:r>
        <w:rPr>
          <w:rFonts w:ascii="Century Gothic" w:eastAsia="Century Gothic" w:hAnsi="Century Gothic" w:cs="Century Gothic"/>
          <w:b/>
        </w:rPr>
        <w:tab/>
      </w:r>
      <w:r>
        <w:rPr>
          <w:rFonts w:ascii="Century Gothic" w:eastAsia="Century Gothic" w:hAnsi="Century Gothic" w:cs="Century Gothic"/>
          <w:b/>
        </w:rPr>
        <w:tab/>
      </w:r>
      <w:r w:rsidR="004B24C1" w:rsidRPr="004B24C1">
        <w:rPr>
          <w:rFonts w:ascii="Century Gothic" w:eastAsia="Century Gothic" w:hAnsi="Century Gothic" w:cs="Century Gothic"/>
        </w:rPr>
        <w:t>Para atender objeto desta Concorrência, em até 05 (cinco) dias após assinatura do contrato, a LICITANTE VENCEDORA deverá apresentar ART – Anotação de Responsabilidade Técnica devidamente recolhida junto ao CREA dos profissionais envolvidos na obra, e ainda RRT – Registro de Responsabilidade Técnica no caso da participação de profissional vinculado ao CAU, cujo cumprimento está condicionado ao pagamento da primeira medição.</w:t>
      </w:r>
    </w:p>
    <w:p w14:paraId="0128EC8A" w14:textId="77777777" w:rsidR="00F671F2" w:rsidRDefault="00F671F2">
      <w:pPr>
        <w:widowControl w:val="0"/>
        <w:tabs>
          <w:tab w:val="left" w:pos="284"/>
        </w:tabs>
        <w:jc w:val="both"/>
      </w:pPr>
    </w:p>
    <w:p w14:paraId="08EC375B" w14:textId="77777777" w:rsidR="00A05AB0" w:rsidRDefault="00A05AB0">
      <w:pPr>
        <w:widowControl w:val="0"/>
        <w:tabs>
          <w:tab w:val="left" w:pos="284"/>
        </w:tabs>
        <w:jc w:val="both"/>
        <w:rPr>
          <w:rFonts w:ascii="Century Gothic" w:eastAsia="Century Gothic" w:hAnsi="Century Gothic" w:cs="Century Gothic"/>
        </w:rPr>
      </w:pPr>
    </w:p>
    <w:p w14:paraId="69145B7F" w14:textId="77777777" w:rsidR="00A05AB0" w:rsidRDefault="009D7B64">
      <w:pPr>
        <w:widowControl w:val="0"/>
        <w:pBdr>
          <w:top w:val="single" w:sz="4" w:space="1" w:color="00000A"/>
          <w:left w:val="single" w:sz="4" w:space="4" w:color="00000A"/>
          <w:bottom w:val="single" w:sz="4" w:space="1" w:color="00000A"/>
          <w:right w:val="single" w:sz="4" w:space="4" w:color="00000A"/>
        </w:pBdr>
        <w:shd w:val="clear" w:color="auto" w:fill="EEECE1"/>
        <w:tabs>
          <w:tab w:val="left" w:pos="284"/>
        </w:tabs>
        <w:jc w:val="center"/>
      </w:pPr>
      <w:r>
        <w:rPr>
          <w:rFonts w:ascii="Century Gothic" w:eastAsia="Century Gothic" w:hAnsi="Century Gothic" w:cs="Century Gothic"/>
          <w:b/>
        </w:rPr>
        <w:t xml:space="preserve">OBS.: </w:t>
      </w:r>
      <w:r>
        <w:rPr>
          <w:rFonts w:ascii="Century Gothic" w:eastAsia="Century Gothic" w:hAnsi="Century Gothic" w:cs="Century Gothic"/>
        </w:rPr>
        <w:t>OS REFERIDOS DOCUMENTOS DEVERÃO SER APRESENTADOS EM ORIGINAL OU POR CÓPIA AUTENTICADA.</w:t>
      </w:r>
    </w:p>
    <w:p w14:paraId="4D07153E" w14:textId="77777777" w:rsidR="00A05AB0" w:rsidRDefault="00A05AB0">
      <w:pPr>
        <w:widowControl w:val="0"/>
        <w:tabs>
          <w:tab w:val="left" w:pos="284"/>
        </w:tabs>
        <w:jc w:val="both"/>
        <w:rPr>
          <w:rFonts w:ascii="Century Gothic" w:eastAsia="Century Gothic" w:hAnsi="Century Gothic" w:cs="Century Gothic"/>
          <w:b/>
        </w:rPr>
      </w:pPr>
    </w:p>
    <w:p w14:paraId="23C6B9E7"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18 - </w:t>
      </w:r>
      <w:r>
        <w:rPr>
          <w:rFonts w:ascii="Century Gothic" w:eastAsia="Century Gothic" w:hAnsi="Century Gothic" w:cs="Century Gothic"/>
          <w:b/>
        </w:rPr>
        <w:tab/>
      </w:r>
      <w:r>
        <w:rPr>
          <w:rFonts w:ascii="Century Gothic" w:eastAsia="Century Gothic" w:hAnsi="Century Gothic" w:cs="Century Gothic"/>
          <w:b/>
        </w:rPr>
        <w:tab/>
        <w:t>DAS PENALIDADES</w:t>
      </w:r>
    </w:p>
    <w:p w14:paraId="19D6863F" w14:textId="77777777" w:rsidR="00A05AB0" w:rsidRDefault="00A05AB0">
      <w:pPr>
        <w:widowControl w:val="0"/>
        <w:tabs>
          <w:tab w:val="left" w:pos="284"/>
        </w:tabs>
        <w:jc w:val="both"/>
        <w:rPr>
          <w:rFonts w:ascii="Century Gothic" w:eastAsia="Century Gothic" w:hAnsi="Century Gothic" w:cs="Century Gothic"/>
          <w:b/>
        </w:rPr>
      </w:pPr>
    </w:p>
    <w:p w14:paraId="55E8E29F" w14:textId="2DAD29DE" w:rsidR="00A05AB0" w:rsidRDefault="009D7B64">
      <w:pPr>
        <w:widowControl w:val="0"/>
        <w:tabs>
          <w:tab w:val="left" w:pos="284"/>
        </w:tabs>
        <w:jc w:val="both"/>
      </w:pPr>
      <w:r>
        <w:rPr>
          <w:rFonts w:ascii="Century Gothic" w:eastAsia="Century Gothic" w:hAnsi="Century Gothic" w:cs="Century Gothic"/>
          <w:b/>
        </w:rPr>
        <w:t>18.1 -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Aplicam-se à presente licitação as sanções e demais dispo</w:t>
      </w:r>
      <w:r w:rsidR="00564112">
        <w:rPr>
          <w:rFonts w:ascii="Century Gothic" w:eastAsia="Century Gothic" w:hAnsi="Century Gothic" w:cs="Century Gothic"/>
        </w:rPr>
        <w:t>sições previstas no Ato (N) n</w:t>
      </w:r>
      <w:r>
        <w:rPr>
          <w:rFonts w:ascii="Century Gothic" w:eastAsia="Century Gothic" w:hAnsi="Century Gothic" w:cs="Century Gothic"/>
        </w:rPr>
        <w:t>º 308/</w:t>
      </w:r>
      <w:r w:rsidR="00850997">
        <w:rPr>
          <w:rFonts w:ascii="Century Gothic" w:eastAsia="Century Gothic" w:hAnsi="Century Gothic" w:cs="Century Gothic"/>
        </w:rPr>
        <w:t>2003 -</w:t>
      </w:r>
      <w:r>
        <w:rPr>
          <w:rFonts w:ascii="Century Gothic" w:eastAsia="Century Gothic" w:hAnsi="Century Gothic" w:cs="Century Gothic"/>
        </w:rPr>
        <w:t xml:space="preserve"> PGJ, de 18 de março de 2003, publicado no D.O.E. de 19 de março de 2003, cuja cópia é parte integrante deste Edital, como </w:t>
      </w:r>
      <w:r w:rsidRPr="00564112">
        <w:rPr>
          <w:rFonts w:ascii="Century Gothic" w:eastAsia="Century Gothic" w:hAnsi="Century Gothic" w:cs="Century Gothic"/>
          <w:b/>
        </w:rPr>
        <w:t>Anexo 11</w:t>
      </w:r>
      <w:r>
        <w:rPr>
          <w:rFonts w:ascii="Century Gothic" w:eastAsia="Century Gothic" w:hAnsi="Century Gothic" w:cs="Century Gothic"/>
        </w:rPr>
        <w:t>, sem prejuízo de outras san</w:t>
      </w:r>
      <w:r w:rsidR="00564112">
        <w:rPr>
          <w:rFonts w:ascii="Century Gothic" w:eastAsia="Century Gothic" w:hAnsi="Century Gothic" w:cs="Century Gothic"/>
        </w:rPr>
        <w:t>ções previstas na Lei Federal n</w:t>
      </w:r>
      <w:r>
        <w:rPr>
          <w:rFonts w:ascii="Century Gothic" w:eastAsia="Century Gothic" w:hAnsi="Century Gothic" w:cs="Century Gothic"/>
        </w:rPr>
        <w:t>º 8.666/93, com suas alterações.</w:t>
      </w:r>
    </w:p>
    <w:p w14:paraId="624ACF64" w14:textId="77777777" w:rsidR="00A05AB0" w:rsidRDefault="00A05AB0">
      <w:pPr>
        <w:widowControl w:val="0"/>
        <w:tabs>
          <w:tab w:val="left" w:pos="284"/>
        </w:tabs>
        <w:jc w:val="both"/>
        <w:rPr>
          <w:rFonts w:ascii="Century Gothic" w:eastAsia="Century Gothic" w:hAnsi="Century Gothic" w:cs="Century Gothic"/>
        </w:rPr>
      </w:pPr>
    </w:p>
    <w:p w14:paraId="6B03232A" w14:textId="730EF88D" w:rsidR="00A05AB0" w:rsidRDefault="009D7B64">
      <w:pPr>
        <w:widowControl w:val="0"/>
        <w:tabs>
          <w:tab w:val="left" w:pos="284"/>
        </w:tabs>
        <w:jc w:val="both"/>
      </w:pPr>
      <w:r>
        <w:rPr>
          <w:rFonts w:ascii="Century Gothic" w:eastAsia="Century Gothic" w:hAnsi="Century Gothic" w:cs="Century Gothic"/>
          <w:b/>
        </w:rPr>
        <w:t>18.2 -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De acordo c</w:t>
      </w:r>
      <w:r w:rsidR="00564112">
        <w:rPr>
          <w:rFonts w:ascii="Century Gothic" w:eastAsia="Century Gothic" w:hAnsi="Century Gothic" w:cs="Century Gothic"/>
        </w:rPr>
        <w:t>om o artigo 81 da Lei Federal n</w:t>
      </w:r>
      <w:r>
        <w:rPr>
          <w:rFonts w:ascii="Century Gothic" w:eastAsia="Century Gothic" w:hAnsi="Century Gothic" w:cs="Century Gothic"/>
        </w:rPr>
        <w:t>º 8.666/93, e alterações, combina</w:t>
      </w:r>
      <w:r w:rsidR="00564112">
        <w:rPr>
          <w:rFonts w:ascii="Century Gothic" w:eastAsia="Century Gothic" w:hAnsi="Century Gothic" w:cs="Century Gothic"/>
        </w:rPr>
        <w:t>do com o artigo 2º do Ato (N) n</w:t>
      </w:r>
      <w:r>
        <w:rPr>
          <w:rFonts w:ascii="Century Gothic" w:eastAsia="Century Gothic" w:hAnsi="Century Gothic" w:cs="Century Gothic"/>
        </w:rPr>
        <w:t>º 308/2003 – PGJ, de 18 de março de 2003, a recusa injustificada da adjudicatária em assinar o Contrato, aceitar ou retirar o instrumento equivalente, dentro do prazo estabelecido no item 17.1 desta Concorrência, caracteriza o descumprimento total da obrigação assumida, sujeitando-a à multa de 80% (oitenta por cento) do valor total do respectivo ajuste.</w:t>
      </w:r>
    </w:p>
    <w:p w14:paraId="7268FB6A" w14:textId="77777777" w:rsidR="00A05AB0" w:rsidRDefault="00A05AB0">
      <w:pPr>
        <w:widowControl w:val="0"/>
        <w:tabs>
          <w:tab w:val="left" w:pos="284"/>
        </w:tabs>
        <w:jc w:val="both"/>
        <w:rPr>
          <w:rFonts w:ascii="Century Gothic" w:eastAsia="Century Gothic" w:hAnsi="Century Gothic" w:cs="Century Gothic"/>
        </w:rPr>
      </w:pPr>
    </w:p>
    <w:p w14:paraId="408206C5" w14:textId="44C773A3" w:rsidR="00A05AB0" w:rsidRDefault="009D7B64">
      <w:pPr>
        <w:widowControl w:val="0"/>
        <w:tabs>
          <w:tab w:val="left" w:pos="284"/>
        </w:tabs>
        <w:jc w:val="both"/>
      </w:pPr>
      <w:r>
        <w:rPr>
          <w:rFonts w:ascii="Century Gothic" w:eastAsia="Century Gothic" w:hAnsi="Century Gothic" w:cs="Century Gothic"/>
          <w:b/>
        </w:rPr>
        <w:t>18.3 -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multa de mora, no</w:t>
      </w:r>
      <w:r w:rsidR="00564112">
        <w:rPr>
          <w:rFonts w:ascii="Century Gothic" w:eastAsia="Century Gothic" w:hAnsi="Century Gothic" w:cs="Century Gothic"/>
        </w:rPr>
        <w:t>s termos do Ato (N) PGJ N</w:t>
      </w:r>
      <w:r>
        <w:rPr>
          <w:rFonts w:ascii="Century Gothic" w:eastAsia="Century Gothic" w:hAnsi="Century Gothic" w:cs="Century Gothic"/>
        </w:rPr>
        <w:t xml:space="preserve">º 308/2003 </w:t>
      </w:r>
      <w:r>
        <w:rPr>
          <w:rFonts w:ascii="Century Gothic" w:eastAsia="Century Gothic" w:hAnsi="Century Gothic" w:cs="Century Gothic"/>
          <w:b/>
          <w:bCs/>
        </w:rPr>
        <w:t>(Anexo 11)</w:t>
      </w:r>
      <w:r>
        <w:rPr>
          <w:rFonts w:ascii="Century Gothic" w:eastAsia="Century Gothic" w:hAnsi="Century Gothic" w:cs="Century Gothic"/>
        </w:rPr>
        <w:t>, será calculada progressiva e cumulativamente sobre o valor da obrigação não cumprida.</w:t>
      </w:r>
    </w:p>
    <w:p w14:paraId="574A97BF" w14:textId="77777777" w:rsidR="00A05AB0" w:rsidRDefault="00A05AB0">
      <w:pPr>
        <w:widowControl w:val="0"/>
        <w:tabs>
          <w:tab w:val="left" w:pos="284"/>
        </w:tabs>
        <w:jc w:val="both"/>
        <w:rPr>
          <w:rFonts w:ascii="Century Gothic" w:eastAsia="Century Gothic" w:hAnsi="Century Gothic" w:cs="Century Gothic"/>
        </w:rPr>
      </w:pPr>
    </w:p>
    <w:p w14:paraId="63AC4E9B" w14:textId="77777777" w:rsidR="00A05AB0" w:rsidRDefault="009D7B64">
      <w:pPr>
        <w:widowControl w:val="0"/>
        <w:tabs>
          <w:tab w:val="left" w:pos="284"/>
        </w:tabs>
        <w:jc w:val="both"/>
      </w:pPr>
      <w:r>
        <w:rPr>
          <w:rFonts w:ascii="Century Gothic" w:eastAsia="Century Gothic" w:hAnsi="Century Gothic" w:cs="Century Gothic"/>
          <w:b/>
        </w:rPr>
        <w:t>18.4 -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As multas são independentes, sendo aplicadas cumulativamente, não tendo caráter compensatório, e, portanto, não eximem a adjudicatária da reparação de eventuais danos, perdas ou prejuízos que vierem a acarretar.</w:t>
      </w:r>
    </w:p>
    <w:p w14:paraId="64507071" w14:textId="77777777" w:rsidR="00A05AB0" w:rsidRDefault="00A05AB0">
      <w:pPr>
        <w:widowControl w:val="0"/>
        <w:tabs>
          <w:tab w:val="left" w:pos="284"/>
        </w:tabs>
        <w:jc w:val="both"/>
        <w:rPr>
          <w:rFonts w:ascii="Century Gothic" w:eastAsia="Century Gothic" w:hAnsi="Century Gothic" w:cs="Century Gothic"/>
        </w:rPr>
      </w:pPr>
    </w:p>
    <w:p w14:paraId="7CF67A9C"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19 -</w:t>
      </w:r>
      <w:r>
        <w:rPr>
          <w:rFonts w:ascii="Century Gothic" w:eastAsia="Century Gothic" w:hAnsi="Century Gothic" w:cs="Century Gothic"/>
          <w:b/>
        </w:rPr>
        <w:tab/>
      </w:r>
      <w:r>
        <w:rPr>
          <w:rFonts w:ascii="Century Gothic" w:eastAsia="Century Gothic" w:hAnsi="Century Gothic" w:cs="Century Gothic"/>
          <w:b/>
        </w:rPr>
        <w:tab/>
        <w:t>DISPOSIÇÕES GERAIS E FINAIS</w:t>
      </w:r>
    </w:p>
    <w:p w14:paraId="16CAB187" w14:textId="77777777" w:rsidR="00A05AB0" w:rsidRDefault="00A05AB0">
      <w:pPr>
        <w:widowControl w:val="0"/>
        <w:tabs>
          <w:tab w:val="left" w:pos="284"/>
        </w:tabs>
        <w:jc w:val="both"/>
        <w:rPr>
          <w:rFonts w:ascii="Century Gothic" w:eastAsia="Century Gothic" w:hAnsi="Century Gothic" w:cs="Century Gothic"/>
          <w:b/>
        </w:rPr>
      </w:pPr>
    </w:p>
    <w:p w14:paraId="79094F72" w14:textId="14204893" w:rsidR="00A05AB0" w:rsidRDefault="009D7B64">
      <w:pPr>
        <w:widowControl w:val="0"/>
        <w:tabs>
          <w:tab w:val="left" w:pos="284"/>
        </w:tabs>
        <w:jc w:val="both"/>
      </w:pPr>
      <w:r>
        <w:rPr>
          <w:rFonts w:ascii="Century Gothic" w:eastAsia="Century Gothic" w:hAnsi="Century Gothic" w:cs="Century Gothic"/>
          <w:b/>
        </w:rPr>
        <w:t>19.1 -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participação no procedimento licitatório implica na aceitação integral, por parte da Licitante, de todas as condições determinadas por este Edital e seus Anexos, ressalvado o disposto no artigo 41, § 3º da Lei Federal </w:t>
      </w:r>
      <w:r w:rsidR="00BD5142">
        <w:rPr>
          <w:rFonts w:ascii="Century Gothic" w:eastAsia="Century Gothic" w:hAnsi="Century Gothic" w:cs="Century Gothic"/>
        </w:rPr>
        <w:t>nº</w:t>
      </w:r>
      <w:r>
        <w:rPr>
          <w:rFonts w:ascii="Century Gothic" w:eastAsia="Century Gothic" w:hAnsi="Century Gothic" w:cs="Century Gothic"/>
        </w:rPr>
        <w:t xml:space="preserve"> 8.666/93, com suas alterações.</w:t>
      </w:r>
    </w:p>
    <w:p w14:paraId="7539CC96" w14:textId="77777777" w:rsidR="00A05AB0" w:rsidRDefault="00A05AB0">
      <w:pPr>
        <w:widowControl w:val="0"/>
        <w:tabs>
          <w:tab w:val="left" w:pos="284"/>
        </w:tabs>
        <w:jc w:val="both"/>
        <w:rPr>
          <w:rFonts w:ascii="Century Gothic" w:eastAsia="Century Gothic" w:hAnsi="Century Gothic" w:cs="Century Gothic"/>
        </w:rPr>
      </w:pPr>
    </w:p>
    <w:p w14:paraId="456A8037" w14:textId="77777777" w:rsidR="00A05AB0" w:rsidRDefault="009D7B64">
      <w:pPr>
        <w:widowControl w:val="0"/>
        <w:tabs>
          <w:tab w:val="left" w:pos="284"/>
        </w:tabs>
        <w:jc w:val="both"/>
      </w:pPr>
      <w:r>
        <w:rPr>
          <w:rFonts w:ascii="Century Gothic" w:eastAsia="Century Gothic" w:hAnsi="Century Gothic" w:cs="Century Gothic"/>
          <w:b/>
        </w:rPr>
        <w:t>19.2 -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Constatada a inveracidade de quaisquer das informações e/ou de documentos fornecidos pela empresa licitante poderá ela sofrer quaisquer das sanções adiante transcritas:</w:t>
      </w:r>
    </w:p>
    <w:p w14:paraId="21C5A336" w14:textId="77777777" w:rsidR="00A05AB0" w:rsidRDefault="00A05AB0">
      <w:pPr>
        <w:widowControl w:val="0"/>
        <w:tabs>
          <w:tab w:val="left" w:pos="284"/>
        </w:tabs>
        <w:jc w:val="both"/>
        <w:rPr>
          <w:rFonts w:ascii="Century Gothic" w:eastAsia="Century Gothic" w:hAnsi="Century Gothic" w:cs="Century Gothic"/>
          <w:b/>
        </w:rPr>
      </w:pPr>
    </w:p>
    <w:p w14:paraId="3613114E" w14:textId="77777777" w:rsidR="00A05AB0" w:rsidRDefault="009D7B64">
      <w:pPr>
        <w:widowControl w:val="0"/>
        <w:numPr>
          <w:ilvl w:val="1"/>
          <w:numId w:val="10"/>
        </w:numPr>
        <w:tabs>
          <w:tab w:val="left" w:pos="284"/>
        </w:tabs>
        <w:contextualSpacing/>
        <w:jc w:val="both"/>
      </w:pPr>
      <w:r>
        <w:rPr>
          <w:rFonts w:ascii="Century Gothic" w:eastAsia="Century Gothic" w:hAnsi="Century Gothic" w:cs="Century Gothic"/>
        </w:rPr>
        <w:t>Não qualificação para outras licitações a serem realizadas pelo MINISTÉRIO PÚBLICO;</w:t>
      </w:r>
    </w:p>
    <w:p w14:paraId="148BAA24" w14:textId="77777777" w:rsidR="00A05AB0" w:rsidRDefault="00A05AB0">
      <w:pPr>
        <w:widowControl w:val="0"/>
        <w:tabs>
          <w:tab w:val="left" w:pos="284"/>
        </w:tabs>
        <w:jc w:val="both"/>
        <w:rPr>
          <w:rFonts w:ascii="Century Gothic" w:eastAsia="Century Gothic" w:hAnsi="Century Gothic" w:cs="Century Gothic"/>
        </w:rPr>
      </w:pPr>
    </w:p>
    <w:p w14:paraId="4D0AE186" w14:textId="77777777" w:rsidR="00A05AB0" w:rsidRDefault="009D7B64">
      <w:pPr>
        <w:widowControl w:val="0"/>
        <w:numPr>
          <w:ilvl w:val="1"/>
          <w:numId w:val="10"/>
        </w:numPr>
        <w:tabs>
          <w:tab w:val="left" w:pos="284"/>
        </w:tabs>
        <w:contextualSpacing/>
        <w:jc w:val="both"/>
        <w:rPr>
          <w:rFonts w:ascii="Century Gothic" w:eastAsia="Century Gothic" w:hAnsi="Century Gothic" w:cs="Century Gothic"/>
        </w:rPr>
      </w:pPr>
      <w:r>
        <w:rPr>
          <w:rFonts w:ascii="Century Gothic" w:eastAsia="Century Gothic" w:hAnsi="Century Gothic" w:cs="Century Gothic"/>
        </w:rPr>
        <w:t>Desclassificação, se a licitação se encontrar em fase de julgamento;</w:t>
      </w:r>
    </w:p>
    <w:p w14:paraId="357A9F3B" w14:textId="77777777" w:rsidR="00A05AB0" w:rsidRDefault="00A05AB0">
      <w:pPr>
        <w:widowControl w:val="0"/>
        <w:tabs>
          <w:tab w:val="left" w:pos="284"/>
        </w:tabs>
        <w:jc w:val="both"/>
        <w:rPr>
          <w:rFonts w:ascii="Century Gothic" w:eastAsia="Century Gothic" w:hAnsi="Century Gothic" w:cs="Century Gothic"/>
        </w:rPr>
      </w:pPr>
    </w:p>
    <w:p w14:paraId="3C3B7433" w14:textId="77777777" w:rsidR="00A05AB0" w:rsidRDefault="009D7B64">
      <w:pPr>
        <w:widowControl w:val="0"/>
        <w:numPr>
          <w:ilvl w:val="1"/>
          <w:numId w:val="10"/>
        </w:numPr>
        <w:tabs>
          <w:tab w:val="left" w:pos="284"/>
        </w:tabs>
        <w:contextualSpacing/>
        <w:jc w:val="both"/>
        <w:rPr>
          <w:rFonts w:ascii="Century Gothic" w:eastAsia="Century Gothic" w:hAnsi="Century Gothic" w:cs="Century Gothic"/>
        </w:rPr>
      </w:pPr>
      <w:r>
        <w:rPr>
          <w:rFonts w:ascii="Century Gothic" w:eastAsia="Century Gothic" w:hAnsi="Century Gothic" w:cs="Century Gothic"/>
        </w:rPr>
        <w:t>Suspensão temporária de participar em licitação e impedimento de contratar com o MINISTÉRIO PÚBLICO;</w:t>
      </w:r>
    </w:p>
    <w:p w14:paraId="4FE5933B" w14:textId="77777777" w:rsidR="00A05AB0" w:rsidRDefault="00A05AB0">
      <w:pPr>
        <w:widowControl w:val="0"/>
        <w:tabs>
          <w:tab w:val="left" w:pos="284"/>
        </w:tabs>
        <w:jc w:val="both"/>
        <w:rPr>
          <w:rFonts w:ascii="Century Gothic" w:eastAsia="Century Gothic" w:hAnsi="Century Gothic" w:cs="Century Gothic"/>
        </w:rPr>
      </w:pPr>
    </w:p>
    <w:p w14:paraId="354E1BF2" w14:textId="77777777" w:rsidR="00A05AB0" w:rsidRDefault="009D7B64">
      <w:pPr>
        <w:widowControl w:val="0"/>
        <w:numPr>
          <w:ilvl w:val="1"/>
          <w:numId w:val="10"/>
        </w:numPr>
        <w:tabs>
          <w:tab w:val="left" w:pos="284"/>
        </w:tabs>
        <w:contextualSpacing/>
        <w:jc w:val="both"/>
        <w:rPr>
          <w:rFonts w:ascii="Century Gothic" w:eastAsia="Century Gothic" w:hAnsi="Century Gothic" w:cs="Century Gothic"/>
        </w:rPr>
      </w:pPr>
      <w:r>
        <w:rPr>
          <w:rFonts w:ascii="Century Gothic" w:eastAsia="Century Gothic" w:hAnsi="Century Gothic" w:cs="Century Gothic"/>
        </w:rPr>
        <w:t>Declaração de inidoneidade para licitar ou contratar com a Administração Pública.</w:t>
      </w:r>
    </w:p>
    <w:p w14:paraId="1092E0C5" w14:textId="77777777" w:rsidR="00A05AB0" w:rsidRDefault="00A05AB0">
      <w:pPr>
        <w:widowControl w:val="0"/>
        <w:tabs>
          <w:tab w:val="left" w:pos="284"/>
        </w:tabs>
        <w:jc w:val="both"/>
        <w:rPr>
          <w:rFonts w:ascii="Century Gothic" w:eastAsia="Century Gothic" w:hAnsi="Century Gothic" w:cs="Century Gothic"/>
          <w:b/>
        </w:rPr>
      </w:pPr>
    </w:p>
    <w:p w14:paraId="6DC58E7A" w14:textId="77777777" w:rsidR="00A05AB0" w:rsidRDefault="009D7B64">
      <w:pPr>
        <w:widowControl w:val="0"/>
        <w:tabs>
          <w:tab w:val="left" w:pos="284"/>
        </w:tabs>
        <w:jc w:val="both"/>
      </w:pPr>
      <w:r>
        <w:rPr>
          <w:rFonts w:ascii="Century Gothic" w:eastAsia="Century Gothic" w:hAnsi="Century Gothic" w:cs="Century Gothic"/>
          <w:b/>
        </w:rPr>
        <w:t>19.3 -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licitante poderá visitar o local diretamente. Qualquer esclarecimento através do telefone (011) 3119-9519 / 9520 / 9521 – Ministério Público – Centro de Engenharia.</w:t>
      </w:r>
    </w:p>
    <w:p w14:paraId="4EF7BEE7" w14:textId="77777777" w:rsidR="00A05AB0" w:rsidRDefault="00A05AB0">
      <w:pPr>
        <w:widowControl w:val="0"/>
        <w:tabs>
          <w:tab w:val="left" w:pos="284"/>
        </w:tabs>
        <w:jc w:val="both"/>
        <w:rPr>
          <w:rFonts w:ascii="Century Gothic" w:eastAsia="Century Gothic" w:hAnsi="Century Gothic" w:cs="Century Gothic"/>
        </w:rPr>
      </w:pPr>
    </w:p>
    <w:p w14:paraId="11638301" w14:textId="77777777" w:rsidR="00A05AB0" w:rsidRDefault="009D7B64">
      <w:pPr>
        <w:widowControl w:val="0"/>
        <w:tabs>
          <w:tab w:val="left" w:pos="284"/>
        </w:tabs>
        <w:jc w:val="both"/>
      </w:pPr>
      <w:r>
        <w:rPr>
          <w:rFonts w:ascii="Century Gothic" w:eastAsia="Century Gothic" w:hAnsi="Century Gothic" w:cs="Century Gothic"/>
          <w:b/>
        </w:rPr>
        <w:t>19.4 -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As licitantes poderão solicitar esclarecimentos, por escrito, até o prazo de 05 (cinco) dias úteis anteriores ao da entrega dos envelopes, na sede do MINISTÉRIO PÚBLICO, durante o horário comercial, junto à Comissão Julgadora de Licitações:</w:t>
      </w:r>
    </w:p>
    <w:p w14:paraId="31A58419" w14:textId="77777777" w:rsidR="00A05AB0" w:rsidRDefault="00A05AB0">
      <w:pPr>
        <w:widowControl w:val="0"/>
        <w:tabs>
          <w:tab w:val="left" w:pos="284"/>
        </w:tabs>
        <w:jc w:val="both"/>
        <w:rPr>
          <w:rFonts w:ascii="Century Gothic" w:eastAsia="Century Gothic" w:hAnsi="Century Gothic" w:cs="Century Gothic"/>
        </w:rPr>
      </w:pPr>
    </w:p>
    <w:p w14:paraId="35C9788B"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COMISSÃO JULGADORA DE LICITAÇÕES</w:t>
      </w:r>
    </w:p>
    <w:p w14:paraId="0D222E96" w14:textId="3496A8BC"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R</w:t>
      </w:r>
      <w:r w:rsidR="00CB09A9">
        <w:rPr>
          <w:rFonts w:ascii="Century Gothic" w:eastAsia="Century Gothic" w:hAnsi="Century Gothic" w:cs="Century Gothic"/>
        </w:rPr>
        <w:t>ua Riachuelo nº 115 – 5</w:t>
      </w:r>
      <w:r>
        <w:rPr>
          <w:rFonts w:ascii="Century Gothic" w:eastAsia="Century Gothic" w:hAnsi="Century Gothic" w:cs="Century Gothic"/>
        </w:rPr>
        <w:t xml:space="preserve">º andar, sala </w:t>
      </w:r>
      <w:r w:rsidR="00CB09A9">
        <w:rPr>
          <w:rFonts w:ascii="Century Gothic" w:eastAsia="Century Gothic" w:hAnsi="Century Gothic" w:cs="Century Gothic"/>
        </w:rPr>
        <w:t>510</w:t>
      </w:r>
    </w:p>
    <w:p w14:paraId="7361EBE8" w14:textId="77777777" w:rsidR="00A05AB0" w:rsidRDefault="009D7B64">
      <w:pPr>
        <w:widowControl w:val="0"/>
        <w:tabs>
          <w:tab w:val="left" w:pos="284"/>
        </w:tabs>
        <w:jc w:val="both"/>
      </w:pPr>
      <w:r>
        <w:rPr>
          <w:rFonts w:ascii="Century Gothic" w:eastAsia="Century Gothic" w:hAnsi="Century Gothic" w:cs="Century Gothic"/>
          <w:color w:val="FF0000"/>
        </w:rPr>
        <w:tab/>
      </w:r>
      <w:r>
        <w:rPr>
          <w:rFonts w:ascii="Century Gothic" w:eastAsia="Century Gothic" w:hAnsi="Century Gothic" w:cs="Century Gothic"/>
          <w:color w:val="FF0000"/>
        </w:rPr>
        <w:tab/>
      </w:r>
      <w:r>
        <w:rPr>
          <w:rFonts w:ascii="Century Gothic" w:eastAsia="Century Gothic" w:hAnsi="Century Gothic" w:cs="Century Gothic"/>
          <w:color w:val="000000"/>
        </w:rPr>
        <w:tab/>
        <w:t>Fone: 3119-9388 / 9392 / 9448 / 9449</w:t>
      </w:r>
    </w:p>
    <w:p w14:paraId="0EA4250F" w14:textId="77777777" w:rsidR="00A05AB0" w:rsidRDefault="009D7B64">
      <w:pPr>
        <w:widowControl w:val="0"/>
        <w:tabs>
          <w:tab w:val="left" w:pos="284"/>
        </w:tabs>
        <w:jc w:val="both"/>
      </w:pPr>
      <w:r>
        <w:rPr>
          <w:rFonts w:ascii="Century Gothic" w:eastAsia="Century Gothic" w:hAnsi="Century Gothic" w:cs="Century Gothic"/>
          <w:color w:val="000000"/>
        </w:rPr>
        <w:tab/>
      </w:r>
      <w:r>
        <w:rPr>
          <w:rFonts w:ascii="Century Gothic" w:eastAsia="Century Gothic" w:hAnsi="Century Gothic" w:cs="Century Gothic"/>
          <w:color w:val="000000"/>
        </w:rPr>
        <w:tab/>
      </w:r>
      <w:r>
        <w:rPr>
          <w:rFonts w:ascii="Century Gothic" w:eastAsia="Century Gothic" w:hAnsi="Century Gothic" w:cs="Century Gothic"/>
          <w:color w:val="000000"/>
        </w:rPr>
        <w:tab/>
      </w:r>
      <w:hyperlink r:id="rId13">
        <w:r>
          <w:rPr>
            <w:rStyle w:val="LinkdaInternet"/>
            <w:rFonts w:ascii="Century Gothic" w:eastAsia="Century Gothic" w:hAnsi="Century Gothic" w:cs="Century Gothic"/>
            <w:b/>
            <w:i/>
            <w:color w:val="0000FF"/>
          </w:rPr>
          <w:t>cjl@mpsp.mp.br</w:t>
        </w:r>
      </w:hyperlink>
    </w:p>
    <w:p w14:paraId="4A2E7B01" w14:textId="77777777" w:rsidR="00A05AB0" w:rsidRDefault="00A05AB0">
      <w:pPr>
        <w:widowControl w:val="0"/>
        <w:tabs>
          <w:tab w:val="left" w:pos="284"/>
        </w:tabs>
        <w:jc w:val="both"/>
        <w:rPr>
          <w:rFonts w:ascii="Century Gothic" w:eastAsia="Century Gothic" w:hAnsi="Century Gothic" w:cs="Century Gothic"/>
        </w:rPr>
      </w:pPr>
    </w:p>
    <w:p w14:paraId="7431A4EF" w14:textId="6EEA8E82" w:rsidR="00A05AB0" w:rsidRDefault="009D7B64">
      <w:pPr>
        <w:widowControl w:val="0"/>
        <w:tabs>
          <w:tab w:val="left" w:pos="284"/>
        </w:tabs>
        <w:jc w:val="both"/>
      </w:pPr>
      <w:r>
        <w:rPr>
          <w:rFonts w:ascii="Century Gothic" w:eastAsia="Century Gothic" w:hAnsi="Century Gothic" w:cs="Century Gothic"/>
          <w:b/>
        </w:rPr>
        <w:t>19.5 -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Somente deverão ser consideradas as informações prestadas por escrito pelo MINISTÉRIO PÚBLICO. As respostas aos esclarecimentos serão enviadas à empresa solicitante, através de Ofício, via </w:t>
      </w:r>
      <w:r w:rsidR="00F5615D">
        <w:rPr>
          <w:rFonts w:ascii="Century Gothic" w:eastAsia="Century Gothic" w:hAnsi="Century Gothic" w:cs="Century Gothic"/>
        </w:rPr>
        <w:t>e-mail</w:t>
      </w:r>
      <w:r>
        <w:rPr>
          <w:rFonts w:ascii="Century Gothic" w:eastAsia="Century Gothic" w:hAnsi="Century Gothic" w:cs="Century Gothic"/>
        </w:rPr>
        <w:t xml:space="preserve"> e, para conhecimento das demais empresas, serão disponibilizadas no endereço eletrônico: </w:t>
      </w:r>
      <w:hyperlink r:id="rId14">
        <w:r>
          <w:rPr>
            <w:rStyle w:val="LinkdaInternet"/>
            <w:rFonts w:ascii="Century Gothic" w:eastAsia="Century Gothic" w:hAnsi="Century Gothic" w:cs="Century Gothic"/>
            <w:color w:val="0000FF"/>
          </w:rPr>
          <w:t>www.mpsp.mp.br</w:t>
        </w:r>
      </w:hyperlink>
      <w:r>
        <w:rPr>
          <w:rFonts w:ascii="Century Gothic" w:eastAsia="Century Gothic" w:hAnsi="Century Gothic" w:cs="Century Gothic"/>
        </w:rPr>
        <w:t>.</w:t>
      </w:r>
    </w:p>
    <w:p w14:paraId="2F916148" w14:textId="77777777" w:rsidR="00A05AB0" w:rsidRDefault="00A05AB0">
      <w:pPr>
        <w:widowControl w:val="0"/>
        <w:tabs>
          <w:tab w:val="left" w:pos="284"/>
        </w:tabs>
        <w:jc w:val="both"/>
        <w:rPr>
          <w:rFonts w:ascii="Century Gothic" w:eastAsia="Century Gothic" w:hAnsi="Century Gothic" w:cs="Century Gothic"/>
          <w:b/>
        </w:rPr>
      </w:pPr>
    </w:p>
    <w:p w14:paraId="774DD5C1" w14:textId="77777777" w:rsidR="00A05AB0" w:rsidRDefault="009D7B64">
      <w:pPr>
        <w:widowControl w:val="0"/>
        <w:tabs>
          <w:tab w:val="left" w:pos="284"/>
        </w:tabs>
        <w:jc w:val="both"/>
      </w:pPr>
      <w:r>
        <w:rPr>
          <w:rFonts w:ascii="Century Gothic" w:eastAsia="Century Gothic" w:hAnsi="Century Gothic" w:cs="Century Gothic"/>
          <w:b/>
        </w:rPr>
        <w:t xml:space="preserve">19.6 -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Todos os documentos que importem assunção de responsabilidade da licitante, sob pena de inabilitação ou desclassificação, deverão ser assinados em conformidade com as condições de representação ativa ou passiva, prevista em seus estatutos ou contrato social, sendo que o(s) signatário(s) deverá(ão) estar(em) devidamente identificado(s).</w:t>
      </w:r>
    </w:p>
    <w:p w14:paraId="000E3BB6" w14:textId="77777777" w:rsidR="00A05AB0" w:rsidRDefault="00A05AB0">
      <w:pPr>
        <w:widowControl w:val="0"/>
        <w:tabs>
          <w:tab w:val="left" w:pos="284"/>
        </w:tabs>
        <w:jc w:val="both"/>
        <w:rPr>
          <w:rFonts w:ascii="Century Gothic" w:eastAsia="Century Gothic" w:hAnsi="Century Gothic" w:cs="Century Gothic"/>
          <w:b/>
        </w:rPr>
      </w:pPr>
    </w:p>
    <w:p w14:paraId="3D156C7D" w14:textId="77777777" w:rsidR="00A05AB0" w:rsidRDefault="009D7B64">
      <w:pPr>
        <w:widowControl w:val="0"/>
        <w:tabs>
          <w:tab w:val="left" w:pos="284"/>
        </w:tabs>
        <w:jc w:val="both"/>
      </w:pPr>
      <w:r>
        <w:rPr>
          <w:rFonts w:ascii="Century Gothic" w:eastAsia="Century Gothic" w:hAnsi="Century Gothic" w:cs="Century Gothic"/>
          <w:b/>
        </w:rPr>
        <w:t>19.7 -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autos do presente procedimento licitatório ficarão franqueados aos interessados para exame e obtenção de cópia dos elementos dele constantes, depois de abertos os envelopes de proposta, mediante simples requerimento e observado o disposto no Ato (N) nº 228/00 – PGJ.</w:t>
      </w:r>
    </w:p>
    <w:p w14:paraId="79EFDA2A" w14:textId="77777777" w:rsidR="00A05AB0" w:rsidRDefault="00A05AB0">
      <w:pPr>
        <w:widowControl w:val="0"/>
        <w:tabs>
          <w:tab w:val="left" w:pos="284"/>
        </w:tabs>
        <w:jc w:val="both"/>
        <w:rPr>
          <w:rFonts w:ascii="Century Gothic" w:eastAsia="Century Gothic" w:hAnsi="Century Gothic" w:cs="Century Gothic"/>
        </w:rPr>
      </w:pPr>
    </w:p>
    <w:p w14:paraId="0191742C" w14:textId="5498A181" w:rsidR="00A05AB0" w:rsidRDefault="009D7B64">
      <w:pPr>
        <w:widowControl w:val="0"/>
        <w:tabs>
          <w:tab w:val="left" w:pos="284"/>
        </w:tabs>
        <w:jc w:val="both"/>
      </w:pPr>
      <w:r>
        <w:rPr>
          <w:rFonts w:ascii="Century Gothic" w:eastAsia="Century Gothic" w:hAnsi="Century Gothic" w:cs="Century Gothic"/>
          <w:b/>
        </w:rPr>
        <w:t xml:space="preserve">19.8 -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licitantes deverão atentar para as disposições constantes da Resolução CNMP </w:t>
      </w:r>
      <w:r w:rsidR="00BD5142">
        <w:rPr>
          <w:rFonts w:ascii="Century Gothic" w:eastAsia="Century Gothic" w:hAnsi="Century Gothic" w:cs="Century Gothic"/>
        </w:rPr>
        <w:t>nº</w:t>
      </w:r>
      <w:r>
        <w:rPr>
          <w:rFonts w:ascii="Century Gothic" w:eastAsia="Century Gothic" w:hAnsi="Century Gothic" w:cs="Century Gothic"/>
        </w:rPr>
        <w:t xml:space="preserve"> 86, de 21 de março de 2012, ou por qualquer outra que venha a substituí-la, em especial às determinações indicadas em seu art. 5º, II, “e” e “n”.</w:t>
      </w:r>
    </w:p>
    <w:p w14:paraId="442279A7" w14:textId="77777777" w:rsidR="00A05AB0" w:rsidRDefault="00A05AB0">
      <w:pPr>
        <w:widowControl w:val="0"/>
        <w:tabs>
          <w:tab w:val="left" w:pos="284"/>
        </w:tabs>
        <w:jc w:val="both"/>
        <w:rPr>
          <w:rFonts w:ascii="Century Gothic" w:eastAsia="Century Gothic" w:hAnsi="Century Gothic" w:cs="Century Gothic"/>
        </w:rPr>
      </w:pPr>
    </w:p>
    <w:p w14:paraId="79A1C1F3" w14:textId="77777777" w:rsidR="00A05AB0" w:rsidRDefault="009D7B64">
      <w:pPr>
        <w:widowControl w:val="0"/>
        <w:tabs>
          <w:tab w:val="left" w:pos="284"/>
        </w:tabs>
        <w:jc w:val="both"/>
      </w:pPr>
      <w:r>
        <w:rPr>
          <w:rFonts w:ascii="Century Gothic" w:eastAsia="Century Gothic" w:hAnsi="Century Gothic" w:cs="Century Gothic"/>
          <w:b/>
        </w:rPr>
        <w:t>19.9 -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As licitantes deverão atender prontamente às solicitações do Ministério Público do Estado de São Paulo, sempre que necessário, a fim de dar cumprimento à Resolução do Conselho Nacional do Ministério Público acima mencionado.</w:t>
      </w:r>
    </w:p>
    <w:p w14:paraId="4D9A7B1E" w14:textId="77777777" w:rsidR="00A05AB0" w:rsidRDefault="00A05AB0">
      <w:pPr>
        <w:widowControl w:val="0"/>
        <w:tabs>
          <w:tab w:val="left" w:pos="284"/>
        </w:tabs>
        <w:jc w:val="both"/>
        <w:rPr>
          <w:rFonts w:ascii="Century Gothic" w:eastAsia="Century Gothic" w:hAnsi="Century Gothic" w:cs="Century Gothic"/>
        </w:rPr>
      </w:pPr>
    </w:p>
    <w:p w14:paraId="3A7200D8" w14:textId="77777777" w:rsidR="00A05AB0" w:rsidRDefault="009D7B64">
      <w:pPr>
        <w:widowControl w:val="0"/>
        <w:tabs>
          <w:tab w:val="left" w:pos="284"/>
        </w:tabs>
        <w:jc w:val="both"/>
      </w:pPr>
      <w:r>
        <w:rPr>
          <w:rFonts w:ascii="Century Gothic" w:eastAsia="Century Gothic" w:hAnsi="Century Gothic" w:cs="Century Gothic"/>
          <w:b/>
        </w:rPr>
        <w:t>19.10 -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Para dirimir quaisquer questões decorrentes da licitação, não resolvidas na esfera administrativa, será competente o foro da Comarca da Capital do Estado de São Paulo.</w:t>
      </w:r>
    </w:p>
    <w:p w14:paraId="1DCD37A4" w14:textId="264167E6" w:rsidR="00A05AB0" w:rsidRDefault="00A05AB0">
      <w:pPr>
        <w:widowControl w:val="0"/>
        <w:tabs>
          <w:tab w:val="left" w:pos="284"/>
        </w:tabs>
        <w:jc w:val="both"/>
        <w:rPr>
          <w:rFonts w:ascii="Century Gothic" w:eastAsia="Century Gothic" w:hAnsi="Century Gothic" w:cs="Century Gothic"/>
        </w:rPr>
      </w:pPr>
    </w:p>
    <w:p w14:paraId="363B9BF3" w14:textId="77777777" w:rsidR="00850997" w:rsidRDefault="00850997">
      <w:pPr>
        <w:widowControl w:val="0"/>
        <w:tabs>
          <w:tab w:val="left" w:pos="284"/>
        </w:tabs>
        <w:jc w:val="both"/>
        <w:rPr>
          <w:rFonts w:ascii="Century Gothic" w:eastAsia="Century Gothic" w:hAnsi="Century Gothic" w:cs="Century Gothic"/>
        </w:rPr>
      </w:pPr>
    </w:p>
    <w:p w14:paraId="2F8F2210" w14:textId="26041BE1" w:rsidR="00A05AB0" w:rsidRDefault="009D7B64" w:rsidP="00850997">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 xml:space="preserve">São Paulo, </w:t>
      </w:r>
      <w:r w:rsidR="003B79A7">
        <w:rPr>
          <w:rFonts w:ascii="Century Gothic" w:eastAsia="Century Gothic" w:hAnsi="Century Gothic" w:cs="Century Gothic"/>
        </w:rPr>
        <w:t xml:space="preserve">27 </w:t>
      </w:r>
      <w:r>
        <w:rPr>
          <w:rFonts w:ascii="Century Gothic" w:eastAsia="Century Gothic" w:hAnsi="Century Gothic" w:cs="Century Gothic"/>
        </w:rPr>
        <w:t xml:space="preserve">de </w:t>
      </w:r>
      <w:bookmarkStart w:id="0" w:name="_GoBack"/>
      <w:r w:rsidR="00E65B26">
        <w:rPr>
          <w:rFonts w:ascii="Century Gothic" w:eastAsia="Century Gothic" w:hAnsi="Century Gothic" w:cs="Century Gothic"/>
        </w:rPr>
        <w:t xml:space="preserve">setembro </w:t>
      </w:r>
      <w:bookmarkEnd w:id="0"/>
      <w:r>
        <w:rPr>
          <w:rFonts w:ascii="Century Gothic" w:eastAsia="Century Gothic" w:hAnsi="Century Gothic" w:cs="Century Gothic"/>
        </w:rPr>
        <w:t>de 2018.</w:t>
      </w:r>
    </w:p>
    <w:p w14:paraId="100A80F2" w14:textId="681E4829" w:rsidR="00A05AB0" w:rsidRDefault="00A05AB0" w:rsidP="00850997">
      <w:pPr>
        <w:widowControl w:val="0"/>
        <w:tabs>
          <w:tab w:val="left" w:pos="284"/>
        </w:tabs>
        <w:jc w:val="center"/>
        <w:rPr>
          <w:rFonts w:ascii="Century Gothic" w:eastAsia="Century Gothic" w:hAnsi="Century Gothic" w:cs="Century Gothic"/>
        </w:rPr>
      </w:pPr>
    </w:p>
    <w:p w14:paraId="6CC337D1" w14:textId="77777777" w:rsidR="00850997" w:rsidRDefault="00850997" w:rsidP="00850997">
      <w:pPr>
        <w:widowControl w:val="0"/>
        <w:tabs>
          <w:tab w:val="left" w:pos="284"/>
        </w:tabs>
        <w:jc w:val="center"/>
        <w:rPr>
          <w:rFonts w:ascii="Century Gothic" w:eastAsia="Century Gothic" w:hAnsi="Century Gothic" w:cs="Century Gothic"/>
        </w:rPr>
      </w:pPr>
    </w:p>
    <w:p w14:paraId="50FAD343" w14:textId="4348AB26" w:rsidR="00850997" w:rsidRDefault="00850997" w:rsidP="00850997">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RICARDO DE BARROS LEONEL</w:t>
      </w:r>
    </w:p>
    <w:p w14:paraId="41878928" w14:textId="55DA9F1B" w:rsidR="00850997" w:rsidRDefault="00850997" w:rsidP="00850997">
      <w:pPr>
        <w:widowControl w:val="0"/>
        <w:tabs>
          <w:tab w:val="left" w:pos="567"/>
        </w:tabs>
        <w:jc w:val="center"/>
        <w:rPr>
          <w:rFonts w:ascii="Century Gothic" w:eastAsia="Century Gothic" w:hAnsi="Century Gothic" w:cs="Century Gothic"/>
        </w:rPr>
      </w:pPr>
      <w:r>
        <w:rPr>
          <w:rFonts w:ascii="Century Gothic" w:eastAsia="Century Gothic" w:hAnsi="Century Gothic" w:cs="Century Gothic"/>
        </w:rPr>
        <w:t>Promotor de Justiça</w:t>
      </w:r>
    </w:p>
    <w:p w14:paraId="7E01719E" w14:textId="07A598E1" w:rsidR="00A05AB0" w:rsidRDefault="00850997" w:rsidP="00850997">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Diretor-Geral</w:t>
      </w:r>
    </w:p>
    <w:p w14:paraId="5EE71CFD" w14:textId="77777777" w:rsidR="00A05AB0" w:rsidRDefault="009D7B64">
      <w:pPr>
        <w:widowControl w:val="0"/>
        <w:jc w:val="center"/>
        <w:rPr>
          <w:rFonts w:ascii="Century Gothic" w:eastAsia="Century Gothic" w:hAnsi="Century Gothic" w:cs="Century Gothic"/>
          <w:b/>
        </w:rPr>
      </w:pPr>
      <w:r>
        <w:br w:type="page"/>
      </w:r>
    </w:p>
    <w:p w14:paraId="634FFC7C"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lastRenderedPageBreak/>
        <w:t xml:space="preserve">ANEXO – 1 </w:t>
      </w:r>
    </w:p>
    <w:p w14:paraId="0E961471" w14:textId="77777777" w:rsidR="00A05AB0" w:rsidRDefault="00A05AB0">
      <w:pPr>
        <w:widowControl w:val="0"/>
        <w:jc w:val="center"/>
        <w:rPr>
          <w:rFonts w:ascii="Century Gothic" w:eastAsia="Century Gothic" w:hAnsi="Century Gothic" w:cs="Century Gothic"/>
          <w:b/>
        </w:rPr>
      </w:pPr>
    </w:p>
    <w:p w14:paraId="2E9ADC0A" w14:textId="77777777" w:rsidR="00A05AB0" w:rsidRDefault="009D7B64">
      <w:pPr>
        <w:pStyle w:val="Ttulo5"/>
        <w:keepNext w:val="0"/>
        <w:tabs>
          <w:tab w:val="left" w:pos="284"/>
        </w:tabs>
        <w:spacing w:line="259" w:lineRule="auto"/>
        <w:rPr>
          <w:rFonts w:ascii="Century Gothic" w:eastAsia="Century Gothic" w:hAnsi="Century Gothic" w:cs="Century Gothic"/>
        </w:rPr>
      </w:pPr>
      <w:r>
        <w:rPr>
          <w:rFonts w:ascii="Century Gothic" w:eastAsia="Century Gothic" w:hAnsi="Century Gothic" w:cs="Century Gothic"/>
        </w:rPr>
        <w:t>CARTA CREDENCIAL - “MODELO”</w:t>
      </w:r>
    </w:p>
    <w:p w14:paraId="05F82CD3"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1CDC4F2E"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AD657D9"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1BF50C41"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22E3ED16"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1D0B25CF" w14:textId="5A3EF29B"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Rua Riachuelo </w:t>
      </w:r>
      <w:r w:rsidR="00BD5142">
        <w:rPr>
          <w:rFonts w:ascii="Century Gothic" w:eastAsia="Century Gothic" w:hAnsi="Century Gothic" w:cs="Century Gothic"/>
        </w:rPr>
        <w:t>nº</w:t>
      </w:r>
      <w:r>
        <w:rPr>
          <w:rFonts w:ascii="Century Gothic" w:eastAsia="Century Gothic" w:hAnsi="Century Gothic" w:cs="Century Gothic"/>
        </w:rPr>
        <w:t xml:space="preserve"> 115, Centro – São Paulo – SP</w:t>
      </w:r>
    </w:p>
    <w:p w14:paraId="4FB62E3F" w14:textId="77777777" w:rsidR="00A05AB0" w:rsidRDefault="00A05AB0">
      <w:pPr>
        <w:widowControl w:val="0"/>
        <w:tabs>
          <w:tab w:val="left" w:pos="284"/>
        </w:tabs>
        <w:spacing w:line="259" w:lineRule="auto"/>
        <w:jc w:val="both"/>
        <w:rPr>
          <w:rFonts w:ascii="Century Gothic" w:eastAsia="Century Gothic" w:hAnsi="Century Gothic" w:cs="Century Gothic"/>
          <w:b/>
        </w:rPr>
      </w:pPr>
    </w:p>
    <w:p w14:paraId="1B18FBA2" w14:textId="1410C171" w:rsidR="00A05AB0" w:rsidRDefault="009D7B64">
      <w:pPr>
        <w:widowControl w:val="0"/>
        <w:tabs>
          <w:tab w:val="left" w:pos="284"/>
        </w:tabs>
        <w:spacing w:line="259" w:lineRule="auto"/>
        <w:jc w:val="both"/>
        <w:rPr>
          <w:rFonts w:ascii="Century Gothic" w:eastAsia="Century Gothic" w:hAnsi="Century Gothic" w:cs="Century Gothic"/>
          <w:b/>
        </w:rPr>
      </w:pPr>
      <w:r>
        <w:rPr>
          <w:rFonts w:ascii="Century Gothic" w:eastAsia="Century Gothic" w:hAnsi="Century Gothic" w:cs="Century Gothic"/>
          <w:b/>
        </w:rPr>
        <w:t xml:space="preserve">CONCORRÊNCIA </w:t>
      </w:r>
      <w:r w:rsidR="00BD5142">
        <w:rPr>
          <w:rFonts w:ascii="Century Gothic" w:eastAsia="Century Gothic" w:hAnsi="Century Gothic" w:cs="Century Gothic"/>
          <w:b/>
        </w:rPr>
        <w:t>nº</w:t>
      </w:r>
      <w:r>
        <w:rPr>
          <w:rFonts w:ascii="Century Gothic" w:eastAsia="Century Gothic" w:hAnsi="Century Gothic" w:cs="Century Gothic"/>
          <w:b/>
        </w:rPr>
        <w:t xml:space="preserve"> </w:t>
      </w:r>
      <w:r w:rsidR="003B79A7">
        <w:rPr>
          <w:rFonts w:ascii="Century Gothic" w:eastAsia="Century Gothic" w:hAnsi="Century Gothic" w:cs="Century Gothic"/>
          <w:b/>
        </w:rPr>
        <w:t>001</w:t>
      </w:r>
      <w:r>
        <w:rPr>
          <w:rFonts w:ascii="Century Gothic" w:eastAsia="Century Gothic" w:hAnsi="Century Gothic" w:cs="Century Gothic"/>
          <w:b/>
        </w:rPr>
        <w:t>/2018</w:t>
      </w:r>
    </w:p>
    <w:p w14:paraId="287A3A0A"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4115058"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57444172"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08F8774" w14:textId="093CCD33" w:rsidR="00A05AB0" w:rsidRDefault="009D7B64">
      <w:pPr>
        <w:widowControl w:val="0"/>
        <w:tabs>
          <w:tab w:val="left" w:pos="284"/>
        </w:tabs>
        <w:spacing w:line="336"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 empresa ................................................................................................., localizada na ..........................................., inscrita no C.N.P.J. sob </w:t>
      </w:r>
      <w:r w:rsidR="00BD5142">
        <w:rPr>
          <w:rFonts w:ascii="Century Gothic" w:eastAsia="Century Gothic" w:hAnsi="Century Gothic" w:cs="Century Gothic"/>
        </w:rPr>
        <w:t>Nº</w:t>
      </w:r>
      <w:r>
        <w:rPr>
          <w:rFonts w:ascii="Century Gothic" w:eastAsia="Century Gothic" w:hAnsi="Century Gothic" w:cs="Century Gothic"/>
        </w:rPr>
        <w:t xml:space="preserve"> ............................. por seu representante legal, abaixo assinado e identificado, vem pela presente </w:t>
      </w:r>
      <w:r>
        <w:rPr>
          <w:rFonts w:ascii="Century Gothic" w:eastAsia="Century Gothic" w:hAnsi="Century Gothic" w:cs="Century Gothic"/>
          <w:b/>
        </w:rPr>
        <w:t>CREDENCIAR</w:t>
      </w:r>
      <w:r>
        <w:rPr>
          <w:rFonts w:ascii="Century Gothic" w:eastAsia="Century Gothic" w:hAnsi="Century Gothic" w:cs="Century Gothic"/>
        </w:rPr>
        <w:t xml:space="preserve"> o(a) Senhor(a) (nacionalidade, estado civil, profissão) portador da cédula de identidade RG </w:t>
      </w:r>
      <w:r w:rsidR="00BD5142">
        <w:rPr>
          <w:rFonts w:ascii="Century Gothic" w:eastAsia="Century Gothic" w:hAnsi="Century Gothic" w:cs="Century Gothic"/>
        </w:rPr>
        <w:t>Nº</w:t>
      </w:r>
      <w:r>
        <w:rPr>
          <w:rFonts w:ascii="Century Gothic" w:eastAsia="Century Gothic" w:hAnsi="Century Gothic" w:cs="Century Gothic"/>
        </w:rPr>
        <w:t xml:space="preserve">......................... como seu representante, para todos os atos referentes à </w:t>
      </w:r>
      <w:r>
        <w:rPr>
          <w:rFonts w:ascii="Century Gothic" w:eastAsia="Century Gothic" w:hAnsi="Century Gothic" w:cs="Century Gothic"/>
          <w:b/>
        </w:rPr>
        <w:t xml:space="preserve">CONCORRÊNCIA </w:t>
      </w:r>
      <w:r w:rsidR="00BD5142">
        <w:rPr>
          <w:rFonts w:ascii="Century Gothic" w:eastAsia="Century Gothic" w:hAnsi="Century Gothic" w:cs="Century Gothic"/>
          <w:b/>
        </w:rPr>
        <w:t>nº</w:t>
      </w:r>
      <w:r>
        <w:rPr>
          <w:rFonts w:ascii="Century Gothic" w:eastAsia="Century Gothic" w:hAnsi="Century Gothic" w:cs="Century Gothic"/>
          <w:b/>
        </w:rPr>
        <w:t xml:space="preserve"> </w:t>
      </w:r>
      <w:r w:rsidR="003B79A7">
        <w:rPr>
          <w:rFonts w:ascii="Century Gothic" w:eastAsia="Century Gothic" w:hAnsi="Century Gothic" w:cs="Century Gothic"/>
          <w:b/>
        </w:rPr>
        <w:t>001</w:t>
      </w:r>
      <w:r>
        <w:rPr>
          <w:rFonts w:ascii="Century Gothic" w:eastAsia="Century Gothic" w:hAnsi="Century Gothic" w:cs="Century Gothic"/>
          <w:b/>
        </w:rPr>
        <w:t xml:space="preserve">/2018 </w:t>
      </w:r>
      <w:r>
        <w:rPr>
          <w:rFonts w:ascii="Century Gothic" w:eastAsia="Century Gothic" w:hAnsi="Century Gothic" w:cs="Century Gothic"/>
        </w:rPr>
        <w:t xml:space="preserve">que tem por objeto a contratação de empresa especializada para a execução de obras e serviços de engenharia, visando a segunda etapa da reforma do Edifício Santa Lúcia, localizado na Rua Senador Feijó, 164/168/176 (fachada principal) e Rua Benjamin Constant, 187 (fundos) – Centro – São Paulo – SP, com elaboração e fornecimento de projeto executivo completo, compreendendo a execução de obras civis, instalações hidráulicas e elétricas, climatização, telefonia/lógica, monitoramento e especiais de segurança, conforme especificações constantes do </w:t>
      </w:r>
      <w:r w:rsidRPr="00564112">
        <w:rPr>
          <w:rFonts w:ascii="Century Gothic" w:eastAsia="Century Gothic" w:hAnsi="Century Gothic" w:cs="Century Gothic"/>
          <w:b/>
        </w:rPr>
        <w:t>Anexo 8</w:t>
      </w:r>
      <w:r>
        <w:rPr>
          <w:rFonts w:ascii="Century Gothic" w:eastAsia="Century Gothic" w:hAnsi="Century Gothic" w:cs="Century Gothic"/>
        </w:rPr>
        <w:t xml:space="preserve"> do edital, com poderes para praticar todos os atos que se fizerem necessários, inclusive e especialmente para desistir da interposição de recurso.</w:t>
      </w:r>
    </w:p>
    <w:p w14:paraId="4D4C7390" w14:textId="77777777" w:rsidR="00A05AB0" w:rsidRDefault="00A05AB0">
      <w:pPr>
        <w:widowControl w:val="0"/>
        <w:tabs>
          <w:tab w:val="left" w:pos="284"/>
        </w:tabs>
        <w:spacing w:line="336" w:lineRule="auto"/>
        <w:jc w:val="both"/>
        <w:rPr>
          <w:rFonts w:ascii="Century Gothic" w:eastAsia="Century Gothic" w:hAnsi="Century Gothic" w:cs="Century Gothic"/>
        </w:rPr>
      </w:pPr>
    </w:p>
    <w:p w14:paraId="08FA300F"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011273A3" w14:textId="77777777" w:rsidR="00A05AB0" w:rsidRDefault="009D7B64">
      <w:pPr>
        <w:widowControl w:val="0"/>
        <w:tabs>
          <w:tab w:val="left" w:pos="284"/>
        </w:tabs>
        <w:spacing w:line="259" w:lineRule="auto"/>
        <w:jc w:val="right"/>
        <w:rPr>
          <w:rFonts w:ascii="Century Gothic" w:eastAsia="Century Gothic" w:hAnsi="Century Gothic" w:cs="Century Gothic"/>
        </w:rPr>
      </w:pPr>
      <w:r>
        <w:rPr>
          <w:rFonts w:ascii="Century Gothic" w:eastAsia="Century Gothic" w:hAnsi="Century Gothic" w:cs="Century Gothic"/>
        </w:rPr>
        <w:t>São Paulo, ...... de  ..................... de 2018.</w:t>
      </w:r>
    </w:p>
    <w:p w14:paraId="3BEAF2EE" w14:textId="77777777" w:rsidR="00A05AB0" w:rsidRDefault="00A05AB0">
      <w:pPr>
        <w:widowControl w:val="0"/>
        <w:tabs>
          <w:tab w:val="left" w:pos="284"/>
        </w:tabs>
        <w:spacing w:line="259" w:lineRule="auto"/>
        <w:jc w:val="right"/>
        <w:rPr>
          <w:rFonts w:ascii="Century Gothic" w:eastAsia="Century Gothic" w:hAnsi="Century Gothic" w:cs="Century Gothic"/>
        </w:rPr>
      </w:pPr>
    </w:p>
    <w:p w14:paraId="3F766F93" w14:textId="77777777" w:rsidR="00A05AB0" w:rsidRDefault="00A05AB0">
      <w:pPr>
        <w:widowControl w:val="0"/>
        <w:tabs>
          <w:tab w:val="left" w:pos="284"/>
        </w:tabs>
        <w:spacing w:line="259" w:lineRule="auto"/>
        <w:jc w:val="right"/>
        <w:rPr>
          <w:rFonts w:ascii="Century Gothic" w:eastAsia="Century Gothic" w:hAnsi="Century Gothic" w:cs="Century Gothic"/>
        </w:rPr>
      </w:pPr>
    </w:p>
    <w:p w14:paraId="3DA33AE9" w14:textId="77777777" w:rsidR="00A05AB0" w:rsidRDefault="009D7B64">
      <w:pPr>
        <w:widowControl w:val="0"/>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_______________________________________________________________</w:t>
      </w:r>
    </w:p>
    <w:p w14:paraId="3A17D4B0"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 xml:space="preserve">(CARIMBO DA EMPRESA, NOME E CARGO DA PESSOA QUE ASSINA, </w:t>
      </w:r>
    </w:p>
    <w:p w14:paraId="3F4727D3"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COM FIRMA RECONHECIDA)</w:t>
      </w:r>
    </w:p>
    <w:p w14:paraId="27CF92DC"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rPr>
      </w:pPr>
    </w:p>
    <w:p w14:paraId="6141C727"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rPr>
      </w:pPr>
    </w:p>
    <w:p w14:paraId="33821D14"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rPr>
      </w:pPr>
    </w:p>
    <w:p w14:paraId="21A2500D"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rPr>
      </w:pPr>
    </w:p>
    <w:p w14:paraId="6AE5B6A5" w14:textId="77777777" w:rsidR="00A05AB0" w:rsidRDefault="009D7B64">
      <w:pPr>
        <w:widowControl w:val="0"/>
        <w:tabs>
          <w:tab w:val="left" w:pos="284"/>
        </w:tabs>
        <w:spacing w:line="259" w:lineRule="auto"/>
        <w:ind w:left="705" w:hanging="705"/>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099CD36D" w14:textId="77777777" w:rsidR="00A05AB0" w:rsidRDefault="009D7B64">
      <w:pPr>
        <w:widowControl w:val="0"/>
        <w:tabs>
          <w:tab w:val="left" w:pos="284"/>
        </w:tabs>
        <w:spacing w:line="259" w:lineRule="auto"/>
        <w:ind w:left="567" w:hanging="567"/>
        <w:jc w:val="center"/>
        <w:rPr>
          <w:rFonts w:ascii="Century Gothic" w:eastAsia="Century Gothic" w:hAnsi="Century Gothic" w:cs="Century Gothic"/>
          <w:b/>
        </w:rPr>
      </w:pPr>
      <w:r>
        <w:br w:type="page"/>
      </w:r>
    </w:p>
    <w:p w14:paraId="6067BD42"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lastRenderedPageBreak/>
        <w:t>ANEXO – 2</w:t>
      </w:r>
    </w:p>
    <w:p w14:paraId="06D483D1" w14:textId="77777777" w:rsidR="00A05AB0" w:rsidRDefault="00A05AB0">
      <w:pPr>
        <w:widowControl w:val="0"/>
        <w:tabs>
          <w:tab w:val="left" w:pos="284"/>
        </w:tabs>
        <w:spacing w:line="259" w:lineRule="auto"/>
        <w:jc w:val="center"/>
        <w:rPr>
          <w:rFonts w:ascii="Century Gothic" w:eastAsia="Century Gothic" w:hAnsi="Century Gothic" w:cs="Century Gothic"/>
          <w:b/>
        </w:rPr>
      </w:pPr>
    </w:p>
    <w:p w14:paraId="21D19F8D"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“MODELO”</w:t>
      </w:r>
    </w:p>
    <w:p w14:paraId="01E2A7AA"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DECLARAÇÃO DE INEXISTÊNCIA DE SUPERVENIÊNCIA DE FATO IMPEDITIVO À PARTICIPAÇÃO EM LICITAÇÕES PROMOVIDAS POR ÓRGÃOS OU ENTIDADES PÚBLICAS</w:t>
      </w:r>
    </w:p>
    <w:p w14:paraId="6F46C426"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08DFEA22"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1125DC5E"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483B698"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C00EB1D"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A48A827"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6067BA4E"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06632FE3" w14:textId="0048E7B1"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Rua Riachuelo </w:t>
      </w:r>
      <w:r w:rsidR="00BD5142">
        <w:rPr>
          <w:rFonts w:ascii="Century Gothic" w:eastAsia="Century Gothic" w:hAnsi="Century Gothic" w:cs="Century Gothic"/>
        </w:rPr>
        <w:t>nº</w:t>
      </w:r>
      <w:r>
        <w:rPr>
          <w:rFonts w:ascii="Century Gothic" w:eastAsia="Century Gothic" w:hAnsi="Century Gothic" w:cs="Century Gothic"/>
        </w:rPr>
        <w:t xml:space="preserve"> 115, Centro, São Paulo – SP</w:t>
      </w:r>
    </w:p>
    <w:p w14:paraId="2630BA02" w14:textId="77777777" w:rsidR="00A05AB0" w:rsidRDefault="00A05AB0">
      <w:pPr>
        <w:widowControl w:val="0"/>
        <w:tabs>
          <w:tab w:val="left" w:pos="284"/>
        </w:tabs>
        <w:spacing w:line="259" w:lineRule="auto"/>
        <w:jc w:val="both"/>
        <w:rPr>
          <w:rFonts w:ascii="Century Gothic" w:eastAsia="Century Gothic" w:hAnsi="Century Gothic" w:cs="Century Gothic"/>
          <w:b/>
        </w:rPr>
      </w:pPr>
    </w:p>
    <w:p w14:paraId="365CAE74"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1C9D55CF"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5AF1AC7B"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0472D310"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417C143" w14:textId="38F5B956" w:rsidR="00A05AB0" w:rsidRDefault="009D7B64">
      <w:pPr>
        <w:widowControl w:val="0"/>
        <w:tabs>
          <w:tab w:val="left" w:pos="284"/>
        </w:tabs>
        <w:spacing w:line="36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Eu .................................... (nome completo), representante legal da empresa ....................................................... (nome da pessoa jurídica), interessada em participar na </w:t>
      </w:r>
      <w:r>
        <w:rPr>
          <w:rFonts w:ascii="Century Gothic" w:eastAsia="Century Gothic" w:hAnsi="Century Gothic" w:cs="Century Gothic"/>
          <w:b/>
        </w:rPr>
        <w:t xml:space="preserve">CONCORRÊNCIA </w:t>
      </w:r>
      <w:r w:rsidR="00BD5142">
        <w:rPr>
          <w:rFonts w:ascii="Century Gothic" w:eastAsia="Century Gothic" w:hAnsi="Century Gothic" w:cs="Century Gothic"/>
          <w:b/>
        </w:rPr>
        <w:t>nº</w:t>
      </w:r>
      <w:r>
        <w:rPr>
          <w:rFonts w:ascii="Century Gothic" w:eastAsia="Century Gothic" w:hAnsi="Century Gothic" w:cs="Century Gothic"/>
          <w:b/>
        </w:rPr>
        <w:t xml:space="preserve"> </w:t>
      </w:r>
      <w:r w:rsidR="003B79A7">
        <w:rPr>
          <w:rFonts w:ascii="Century Gothic" w:eastAsia="Century Gothic" w:hAnsi="Century Gothic" w:cs="Century Gothic"/>
          <w:b/>
        </w:rPr>
        <w:t>001</w:t>
      </w:r>
      <w:r>
        <w:rPr>
          <w:rFonts w:ascii="Century Gothic" w:eastAsia="Century Gothic" w:hAnsi="Century Gothic" w:cs="Century Gothic"/>
          <w:b/>
        </w:rPr>
        <w:t>/2018</w:t>
      </w:r>
      <w:r>
        <w:rPr>
          <w:rFonts w:ascii="Century Gothic" w:eastAsia="Century Gothic" w:hAnsi="Century Gothic" w:cs="Century Gothic"/>
        </w:rPr>
        <w:t xml:space="preserve">, do Ministério Público do Estado de São Paulo, </w:t>
      </w:r>
      <w:r>
        <w:rPr>
          <w:rFonts w:ascii="Century Gothic" w:eastAsia="Century Gothic" w:hAnsi="Century Gothic" w:cs="Century Gothic"/>
          <w:b/>
        </w:rPr>
        <w:t>DECLARO</w:t>
      </w:r>
      <w:r>
        <w:rPr>
          <w:rFonts w:ascii="Century Gothic" w:eastAsia="Century Gothic" w:hAnsi="Century Gothic" w:cs="Century Gothic"/>
        </w:rPr>
        <w:t xml:space="preserve">, sob as penas da lei, a inexistência de superveniência de fato impeditivo à participação em licitações promovidas por Órgãos ou Entidades Públicas, inclusive por proibição temporária de contratar com o Poder Público, nos termos do artigo 10 da Lei </w:t>
      </w:r>
      <w:r w:rsidR="00BD5142">
        <w:rPr>
          <w:rFonts w:ascii="Century Gothic" w:eastAsia="Century Gothic" w:hAnsi="Century Gothic" w:cs="Century Gothic"/>
        </w:rPr>
        <w:t>nº</w:t>
      </w:r>
      <w:r>
        <w:rPr>
          <w:rFonts w:ascii="Century Gothic" w:eastAsia="Century Gothic" w:hAnsi="Century Gothic" w:cs="Century Gothic"/>
        </w:rPr>
        <w:t xml:space="preserve"> 9.605/98 e Lei Estadual </w:t>
      </w:r>
      <w:r w:rsidR="00BD5142">
        <w:rPr>
          <w:rFonts w:ascii="Century Gothic" w:eastAsia="Century Gothic" w:hAnsi="Century Gothic" w:cs="Century Gothic"/>
        </w:rPr>
        <w:t>nº</w:t>
      </w:r>
      <w:r>
        <w:rPr>
          <w:rFonts w:ascii="Century Gothic" w:eastAsia="Century Gothic" w:hAnsi="Century Gothic" w:cs="Century Gothic"/>
        </w:rPr>
        <w:t xml:space="preserve"> 10.218, de 12 de fevereiro de 1999.</w:t>
      </w:r>
    </w:p>
    <w:p w14:paraId="5E5E06DF"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583A898E"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58BBDFAE"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3A8100E9" w14:textId="4A03C3EA" w:rsidR="00A05AB0" w:rsidRDefault="00EC6C04">
      <w:pPr>
        <w:widowControl w:val="0"/>
        <w:tabs>
          <w:tab w:val="left" w:pos="284"/>
        </w:tabs>
        <w:spacing w:line="259" w:lineRule="auto"/>
        <w:jc w:val="right"/>
        <w:rPr>
          <w:rFonts w:ascii="Century Gothic" w:eastAsia="Century Gothic" w:hAnsi="Century Gothic" w:cs="Century Gothic"/>
        </w:rPr>
      </w:pPr>
      <w:r>
        <w:rPr>
          <w:rFonts w:ascii="Century Gothic" w:eastAsia="Century Gothic" w:hAnsi="Century Gothic" w:cs="Century Gothic"/>
        </w:rPr>
        <w:t>São Paulo,</w:t>
      </w:r>
      <w:r w:rsidR="009D7B64">
        <w:rPr>
          <w:rFonts w:ascii="Century Gothic" w:eastAsia="Century Gothic" w:hAnsi="Century Gothic" w:cs="Century Gothic"/>
        </w:rPr>
        <w:t>.....de ....................... de 2018.</w:t>
      </w:r>
    </w:p>
    <w:p w14:paraId="020CB74D"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3CE0B17B"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1305917B"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57AAE556" w14:textId="77777777" w:rsidR="00A05AB0" w:rsidRDefault="009D7B64">
      <w:pPr>
        <w:widowControl w:val="0"/>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w:t>
      </w:r>
    </w:p>
    <w:p w14:paraId="522D0349" w14:textId="77777777" w:rsidR="00A05AB0" w:rsidRDefault="009D7B64">
      <w:pPr>
        <w:widowControl w:val="0"/>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23E3E8B4"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9630B6B" w14:textId="77777777" w:rsidR="00A05AB0" w:rsidRDefault="00A05AB0">
      <w:pPr>
        <w:widowControl w:val="0"/>
        <w:tabs>
          <w:tab w:val="left" w:pos="284"/>
        </w:tabs>
        <w:spacing w:line="259" w:lineRule="auto"/>
        <w:jc w:val="both"/>
        <w:rPr>
          <w:rFonts w:ascii="Century Gothic" w:eastAsia="Century Gothic" w:hAnsi="Century Gothic" w:cs="Century Gothic"/>
          <w:u w:val="single"/>
        </w:rPr>
      </w:pPr>
    </w:p>
    <w:p w14:paraId="67B9F364" w14:textId="77777777" w:rsidR="00A05AB0" w:rsidRDefault="00A05AB0">
      <w:pPr>
        <w:widowControl w:val="0"/>
        <w:tabs>
          <w:tab w:val="left" w:pos="284"/>
        </w:tabs>
        <w:spacing w:line="259" w:lineRule="auto"/>
        <w:jc w:val="both"/>
        <w:rPr>
          <w:rFonts w:ascii="Century Gothic" w:eastAsia="Century Gothic" w:hAnsi="Century Gothic" w:cs="Century Gothic"/>
          <w:u w:val="single"/>
        </w:rPr>
      </w:pPr>
    </w:p>
    <w:p w14:paraId="63BB3657" w14:textId="77777777" w:rsidR="00A05AB0" w:rsidRDefault="00A05AB0">
      <w:pPr>
        <w:widowControl w:val="0"/>
        <w:tabs>
          <w:tab w:val="left" w:pos="284"/>
        </w:tabs>
        <w:spacing w:line="259" w:lineRule="auto"/>
        <w:jc w:val="both"/>
        <w:rPr>
          <w:rFonts w:ascii="Century Gothic" w:eastAsia="Century Gothic" w:hAnsi="Century Gothic" w:cs="Century Gothic"/>
          <w:u w:val="single"/>
        </w:rPr>
      </w:pPr>
    </w:p>
    <w:p w14:paraId="2020A0D7"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rPr>
      </w:pPr>
    </w:p>
    <w:p w14:paraId="1EC72DE7" w14:textId="77777777" w:rsidR="00A05AB0" w:rsidRDefault="009D7B64">
      <w:pPr>
        <w:widowControl w:val="0"/>
        <w:tabs>
          <w:tab w:val="left" w:pos="284"/>
        </w:tabs>
        <w:spacing w:line="259" w:lineRule="auto"/>
        <w:ind w:left="705" w:hanging="705"/>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5A38A991"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lastRenderedPageBreak/>
        <w:t>ANEXO – 3</w:t>
      </w:r>
    </w:p>
    <w:p w14:paraId="4ACE17C9" w14:textId="77777777" w:rsidR="00A05AB0" w:rsidRDefault="00A05AB0">
      <w:pPr>
        <w:widowControl w:val="0"/>
        <w:tabs>
          <w:tab w:val="left" w:pos="284"/>
        </w:tabs>
        <w:spacing w:line="259" w:lineRule="auto"/>
        <w:jc w:val="center"/>
        <w:rPr>
          <w:rFonts w:ascii="Century Gothic" w:eastAsia="Century Gothic" w:hAnsi="Century Gothic" w:cs="Century Gothic"/>
          <w:b/>
        </w:rPr>
      </w:pPr>
    </w:p>
    <w:p w14:paraId="5F735A60"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“MODELO”</w:t>
      </w:r>
    </w:p>
    <w:p w14:paraId="675F0557"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DECLARAÇÃO DE SITUAÇÃO REGULAR PERANTE O MINISTÉRIO DO TRABALHO</w:t>
      </w:r>
    </w:p>
    <w:p w14:paraId="435CCD19" w14:textId="77777777" w:rsidR="00A05AB0" w:rsidRDefault="00A05AB0">
      <w:pPr>
        <w:widowControl w:val="0"/>
        <w:tabs>
          <w:tab w:val="left" w:pos="284"/>
        </w:tabs>
        <w:spacing w:line="259" w:lineRule="auto"/>
        <w:jc w:val="both"/>
        <w:rPr>
          <w:rFonts w:ascii="Century Gothic" w:eastAsia="Century Gothic" w:hAnsi="Century Gothic" w:cs="Century Gothic"/>
          <w:b/>
        </w:rPr>
      </w:pPr>
    </w:p>
    <w:p w14:paraId="5A350089"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3E627A69"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62FEE489"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6792462A"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19AB6C3"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57623A32"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6E5F649B" w14:textId="48B5A5F9"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Rua Riachuelo </w:t>
      </w:r>
      <w:r w:rsidR="00BD5142">
        <w:rPr>
          <w:rFonts w:ascii="Century Gothic" w:eastAsia="Century Gothic" w:hAnsi="Century Gothic" w:cs="Century Gothic"/>
        </w:rPr>
        <w:t>nº</w:t>
      </w:r>
      <w:r>
        <w:rPr>
          <w:rFonts w:ascii="Century Gothic" w:eastAsia="Century Gothic" w:hAnsi="Century Gothic" w:cs="Century Gothic"/>
        </w:rPr>
        <w:t xml:space="preserve"> 115, Centro, São Paulo - SP</w:t>
      </w:r>
    </w:p>
    <w:p w14:paraId="5CA38358"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07F2BCAF"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063D46C4"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7D081BA" w14:textId="77777777" w:rsidR="00A05AB0" w:rsidRDefault="00A05AB0">
      <w:pPr>
        <w:widowControl w:val="0"/>
        <w:tabs>
          <w:tab w:val="left" w:pos="284"/>
        </w:tabs>
        <w:spacing w:line="336" w:lineRule="auto"/>
        <w:jc w:val="both"/>
        <w:rPr>
          <w:rFonts w:ascii="Century Gothic" w:eastAsia="Century Gothic" w:hAnsi="Century Gothic" w:cs="Century Gothic"/>
        </w:rPr>
      </w:pPr>
    </w:p>
    <w:p w14:paraId="150DA313" w14:textId="6962ECE2" w:rsidR="00A05AB0" w:rsidRDefault="009D7B64">
      <w:pPr>
        <w:widowControl w:val="0"/>
        <w:tabs>
          <w:tab w:val="left" w:pos="284"/>
        </w:tabs>
        <w:spacing w:line="48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Eu ............................................ (nome completo), representante legal da empresa .............................................................. (nome da pessoa jurídica), interessada em participar na </w:t>
      </w:r>
      <w:r>
        <w:rPr>
          <w:rFonts w:ascii="Century Gothic" w:eastAsia="Century Gothic" w:hAnsi="Century Gothic" w:cs="Century Gothic"/>
          <w:b/>
        </w:rPr>
        <w:t xml:space="preserve">CONCORRÊNCIA </w:t>
      </w:r>
      <w:r w:rsidR="00BD5142">
        <w:rPr>
          <w:rFonts w:ascii="Century Gothic" w:eastAsia="Century Gothic" w:hAnsi="Century Gothic" w:cs="Century Gothic"/>
          <w:b/>
        </w:rPr>
        <w:t>nº</w:t>
      </w:r>
      <w:r>
        <w:rPr>
          <w:rFonts w:ascii="Century Gothic" w:eastAsia="Century Gothic" w:hAnsi="Century Gothic" w:cs="Century Gothic"/>
          <w:b/>
        </w:rPr>
        <w:t xml:space="preserve"> </w:t>
      </w:r>
      <w:r w:rsidR="003B79A7">
        <w:rPr>
          <w:rFonts w:ascii="Century Gothic" w:eastAsia="Century Gothic" w:hAnsi="Century Gothic" w:cs="Century Gothic"/>
          <w:b/>
        </w:rPr>
        <w:t>001/</w:t>
      </w:r>
      <w:r>
        <w:rPr>
          <w:rFonts w:ascii="Century Gothic" w:eastAsia="Century Gothic" w:hAnsi="Century Gothic" w:cs="Century Gothic"/>
          <w:b/>
        </w:rPr>
        <w:t>2018</w:t>
      </w:r>
      <w:r>
        <w:rPr>
          <w:rFonts w:ascii="Century Gothic" w:eastAsia="Century Gothic" w:hAnsi="Century Gothic" w:cs="Century Gothic"/>
        </w:rPr>
        <w:t xml:space="preserve">, do Ministério Público do Estado de São Paulo, </w:t>
      </w:r>
      <w:r>
        <w:rPr>
          <w:rFonts w:ascii="Century Gothic" w:eastAsia="Century Gothic" w:hAnsi="Century Gothic" w:cs="Century Gothic"/>
          <w:b/>
        </w:rPr>
        <w:t>DECLARO</w:t>
      </w:r>
      <w:r>
        <w:rPr>
          <w:rFonts w:ascii="Century Gothic" w:eastAsia="Century Gothic" w:hAnsi="Century Gothic" w:cs="Century Gothic"/>
        </w:rPr>
        <w:t xml:space="preserve">, sob as penas da lei, que, nos termos do § 6º do artigo 27 da Lei </w:t>
      </w:r>
      <w:r w:rsidR="00BD5142">
        <w:rPr>
          <w:rFonts w:ascii="Century Gothic" w:eastAsia="Century Gothic" w:hAnsi="Century Gothic" w:cs="Century Gothic"/>
        </w:rPr>
        <w:t>Nº</w:t>
      </w:r>
      <w:r>
        <w:rPr>
          <w:rFonts w:ascii="Century Gothic" w:eastAsia="Century Gothic" w:hAnsi="Century Gothic" w:cs="Century Gothic"/>
        </w:rPr>
        <w:t xml:space="preserve"> 6.544, de 22 de novembro de 1989, a ....................................... (nome da pessoa jurídica) .........................., encontra-se em situação regular perante o Ministério do Trabalho, no que se refere à observância do disposto no inciso XXXIII do artigo 7º da Constituição Federal.</w:t>
      </w:r>
    </w:p>
    <w:p w14:paraId="4735D5F6"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75E11D6"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6EDF25EA" w14:textId="77777777" w:rsidR="00A05AB0" w:rsidRDefault="009D7B64">
      <w:pPr>
        <w:widowControl w:val="0"/>
        <w:tabs>
          <w:tab w:val="left" w:pos="284"/>
        </w:tabs>
        <w:spacing w:line="259" w:lineRule="auto"/>
        <w:jc w:val="right"/>
        <w:rPr>
          <w:rFonts w:ascii="Century Gothic" w:eastAsia="Century Gothic" w:hAnsi="Century Gothic" w:cs="Century Gothic"/>
        </w:rPr>
      </w:pPr>
      <w:r>
        <w:rPr>
          <w:rFonts w:ascii="Century Gothic" w:eastAsia="Century Gothic" w:hAnsi="Century Gothic" w:cs="Century Gothic"/>
        </w:rPr>
        <w:t>São Paulo, ..... de  ..................... de 2018.</w:t>
      </w:r>
    </w:p>
    <w:p w14:paraId="01BE86DC"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05485B5A"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3E52C5E"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9E3E41C" w14:textId="77777777" w:rsidR="00A05AB0" w:rsidRDefault="009D7B64">
      <w:pPr>
        <w:widowControl w:val="0"/>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w:t>
      </w:r>
    </w:p>
    <w:p w14:paraId="46B2EC26" w14:textId="77777777" w:rsidR="00A05AB0" w:rsidRDefault="009D7B64">
      <w:pPr>
        <w:widowControl w:val="0"/>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591A4FCF"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6174A884"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rPr>
      </w:pPr>
    </w:p>
    <w:p w14:paraId="5371B482"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rPr>
      </w:pPr>
    </w:p>
    <w:p w14:paraId="4C26AFED"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rPr>
      </w:pPr>
    </w:p>
    <w:p w14:paraId="0337E2A1"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11FDF190" w14:textId="77777777" w:rsidR="00A05AB0" w:rsidRDefault="009D7B64">
      <w:pPr>
        <w:widowControl w:val="0"/>
        <w:tabs>
          <w:tab w:val="left" w:pos="284"/>
        </w:tabs>
        <w:spacing w:line="259" w:lineRule="auto"/>
        <w:ind w:left="852" w:hanging="852"/>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 xml:space="preserve">Este documento deverá ser redigido em papel timbrado da empresa. Quando a empresa licitante não possuir papel timbrado, deverá fazer a sua identificação na folha com, no mínimo, a razão social, número do C.N.P.J., endereço, telefone, e-mail e número do FAX, se houver. </w:t>
      </w:r>
      <w:r>
        <w:br w:type="page"/>
      </w:r>
    </w:p>
    <w:p w14:paraId="5628E832"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lastRenderedPageBreak/>
        <w:t>ANEXO – 4</w:t>
      </w:r>
    </w:p>
    <w:p w14:paraId="7A60B08F" w14:textId="77777777" w:rsidR="00A05AB0" w:rsidRDefault="00A05AB0">
      <w:pPr>
        <w:widowControl w:val="0"/>
        <w:tabs>
          <w:tab w:val="left" w:pos="284"/>
        </w:tabs>
        <w:spacing w:line="259" w:lineRule="auto"/>
        <w:jc w:val="center"/>
        <w:rPr>
          <w:rFonts w:ascii="Century Gothic" w:eastAsia="Century Gothic" w:hAnsi="Century Gothic" w:cs="Century Gothic"/>
          <w:b/>
        </w:rPr>
      </w:pPr>
    </w:p>
    <w:p w14:paraId="6A625B74"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“MODELO”</w:t>
      </w:r>
    </w:p>
    <w:p w14:paraId="5A5B5492"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DECLARAÇÃO DE CUMPRIMENTO ÀS NORMAS RELATIVAS À SAÚDE E SEGURANÇA DO TRABALHO</w:t>
      </w:r>
    </w:p>
    <w:p w14:paraId="7CC8404C"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2957ACF4"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2392E489"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555611B8"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61F2914A"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31BCAEBB"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2E881686"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35D4DD4F" w14:textId="0375E37B"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Rua Riachuelo </w:t>
      </w:r>
      <w:r w:rsidR="00BD5142">
        <w:rPr>
          <w:rFonts w:ascii="Century Gothic" w:eastAsia="Century Gothic" w:hAnsi="Century Gothic" w:cs="Century Gothic"/>
        </w:rPr>
        <w:t>nº</w:t>
      </w:r>
      <w:r>
        <w:rPr>
          <w:rFonts w:ascii="Century Gothic" w:eastAsia="Century Gothic" w:hAnsi="Century Gothic" w:cs="Century Gothic"/>
        </w:rPr>
        <w:t xml:space="preserve"> 115, Centro, São Paulo - SP</w:t>
      </w:r>
    </w:p>
    <w:p w14:paraId="423AF63E"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6B057A7E"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C392909"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7E82273"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2F7E6A00" w14:textId="77777777" w:rsidR="00A05AB0" w:rsidRDefault="00A05AB0">
      <w:pPr>
        <w:widowControl w:val="0"/>
        <w:tabs>
          <w:tab w:val="left" w:pos="284"/>
        </w:tabs>
        <w:spacing w:line="360" w:lineRule="auto"/>
        <w:jc w:val="both"/>
        <w:rPr>
          <w:rFonts w:ascii="Century Gothic" w:eastAsia="Century Gothic" w:hAnsi="Century Gothic" w:cs="Century Gothic"/>
        </w:rPr>
      </w:pPr>
    </w:p>
    <w:p w14:paraId="1FB53BC6" w14:textId="04D5DC74" w:rsidR="00A05AB0" w:rsidRDefault="009D7B64">
      <w:pPr>
        <w:widowControl w:val="0"/>
        <w:tabs>
          <w:tab w:val="left" w:pos="284"/>
        </w:tabs>
        <w:spacing w:line="48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Eu ............................................ (nome completo), representante legal da empresa .......................................... (nome da pessoa jurídica), interessada em participar na </w:t>
      </w:r>
      <w:r>
        <w:rPr>
          <w:rFonts w:ascii="Century Gothic" w:eastAsia="Century Gothic" w:hAnsi="Century Gothic" w:cs="Century Gothic"/>
          <w:b/>
        </w:rPr>
        <w:t xml:space="preserve">CONCORRÊNCIA </w:t>
      </w:r>
      <w:r w:rsidR="00BD5142">
        <w:rPr>
          <w:rFonts w:ascii="Century Gothic" w:eastAsia="Century Gothic" w:hAnsi="Century Gothic" w:cs="Century Gothic"/>
          <w:b/>
        </w:rPr>
        <w:t>nº</w:t>
      </w:r>
      <w:r>
        <w:rPr>
          <w:rFonts w:ascii="Century Gothic" w:eastAsia="Century Gothic" w:hAnsi="Century Gothic" w:cs="Century Gothic"/>
          <w:b/>
        </w:rPr>
        <w:t xml:space="preserve"> </w:t>
      </w:r>
      <w:r w:rsidR="003B79A7">
        <w:rPr>
          <w:rFonts w:ascii="Century Gothic" w:eastAsia="Century Gothic" w:hAnsi="Century Gothic" w:cs="Century Gothic"/>
          <w:b/>
        </w:rPr>
        <w:t>001</w:t>
      </w:r>
      <w:r>
        <w:rPr>
          <w:rFonts w:ascii="Century Gothic" w:eastAsia="Century Gothic" w:hAnsi="Century Gothic" w:cs="Century Gothic"/>
          <w:b/>
        </w:rPr>
        <w:t>/2018</w:t>
      </w:r>
      <w:r>
        <w:rPr>
          <w:rFonts w:ascii="Century Gothic" w:eastAsia="Century Gothic" w:hAnsi="Century Gothic" w:cs="Century Gothic"/>
        </w:rPr>
        <w:t xml:space="preserve">, do Ministério Público do Estado de São Paulo, </w:t>
      </w:r>
      <w:r>
        <w:rPr>
          <w:rFonts w:ascii="Century Gothic" w:eastAsia="Century Gothic" w:hAnsi="Century Gothic" w:cs="Century Gothic"/>
          <w:b/>
        </w:rPr>
        <w:t>DECLARO</w:t>
      </w:r>
      <w:r>
        <w:rPr>
          <w:rFonts w:ascii="Century Gothic" w:eastAsia="Century Gothic" w:hAnsi="Century Gothic" w:cs="Century Gothic"/>
        </w:rPr>
        <w:t>, sob as penas da lei, que a ....................................................... (nome da pessoa jurídica) cumpre a todas as normas relativas à saúde e segurança do trabalho de seus funcionários.</w:t>
      </w:r>
    </w:p>
    <w:p w14:paraId="06C2D022"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AB75A7A"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6716E803"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4CFB84B" w14:textId="77777777" w:rsidR="00A05AB0" w:rsidRDefault="009D7B64">
      <w:pPr>
        <w:widowControl w:val="0"/>
        <w:tabs>
          <w:tab w:val="left" w:pos="284"/>
        </w:tabs>
        <w:spacing w:line="259" w:lineRule="auto"/>
        <w:jc w:val="right"/>
        <w:rPr>
          <w:rFonts w:ascii="Century Gothic" w:eastAsia="Century Gothic" w:hAnsi="Century Gothic" w:cs="Century Gothic"/>
        </w:rPr>
      </w:pPr>
      <w:r>
        <w:rPr>
          <w:rFonts w:ascii="Century Gothic" w:eastAsia="Century Gothic" w:hAnsi="Century Gothic" w:cs="Century Gothic"/>
        </w:rPr>
        <w:t>São Paulo, .... de ................... de 2018.</w:t>
      </w:r>
    </w:p>
    <w:p w14:paraId="5FDE0317"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63296E48"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778B3B2"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C9290F2"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1DCF9997" w14:textId="77777777" w:rsidR="00A05AB0" w:rsidRDefault="009D7B64">
      <w:pPr>
        <w:widowControl w:val="0"/>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w:t>
      </w:r>
    </w:p>
    <w:p w14:paraId="4043EB21" w14:textId="77777777" w:rsidR="00A05AB0" w:rsidRDefault="009D7B64">
      <w:pPr>
        <w:widowControl w:val="0"/>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08A03073"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046F6EFE"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4201B720"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56DB30F2"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31F1AA74"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1F24E541"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657BC288" w14:textId="77777777" w:rsidR="00A05AB0" w:rsidRDefault="009D7B64">
      <w:pPr>
        <w:widowControl w:val="0"/>
        <w:tabs>
          <w:tab w:val="left" w:pos="284"/>
        </w:tabs>
        <w:spacing w:line="259" w:lineRule="auto"/>
        <w:ind w:left="852" w:hanging="852"/>
        <w:jc w:val="both"/>
      </w:pPr>
      <w:r>
        <w:rPr>
          <w:rFonts w:ascii="Century Gothic" w:eastAsia="Century Gothic" w:hAnsi="Century Gothic" w:cs="Century Gothic"/>
          <w:b/>
          <w:sz w:val="18"/>
          <w:szCs w:val="18"/>
        </w:rPr>
        <w:t xml:space="preserve">OBS: </w:t>
      </w:r>
      <w:r>
        <w:rPr>
          <w:rFonts w:ascii="Century Gothic" w:eastAsia="Century Gothic" w:hAnsi="Century Gothic" w:cs="Century Gothic"/>
          <w:sz w:val="18"/>
          <w:szCs w:val="18"/>
        </w:rPr>
        <w:tab/>
        <w:t xml:space="preserve">Este documento deverá ser redigido em papel timbrado da empresa. Quando a empresa licitante não possuir papel timbrado, deverá fazer a sua identificação na folha com, no mínimo, a razão social, número do C.N.P.J., endereço, telefone, e-mail e número do FAX, se houver. </w:t>
      </w:r>
      <w:r>
        <w:br w:type="page"/>
      </w:r>
    </w:p>
    <w:p w14:paraId="57E2C607"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lastRenderedPageBreak/>
        <w:t>ANEXO – 5</w:t>
      </w:r>
    </w:p>
    <w:p w14:paraId="31D3E697" w14:textId="77777777" w:rsidR="00A05AB0" w:rsidRDefault="00A05AB0">
      <w:pPr>
        <w:widowControl w:val="0"/>
        <w:tabs>
          <w:tab w:val="left" w:pos="284"/>
        </w:tabs>
        <w:spacing w:line="259" w:lineRule="auto"/>
        <w:jc w:val="center"/>
        <w:rPr>
          <w:rFonts w:ascii="Century Gothic" w:eastAsia="Century Gothic" w:hAnsi="Century Gothic" w:cs="Century Gothic"/>
          <w:b/>
        </w:rPr>
      </w:pPr>
    </w:p>
    <w:p w14:paraId="294205D9"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“MODELO”</w:t>
      </w:r>
    </w:p>
    <w:p w14:paraId="64E72B40"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 xml:space="preserve">DECLARAÇÃO DE VISITA </w:t>
      </w:r>
    </w:p>
    <w:p w14:paraId="137312CA"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0A48F5F"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041D0E00"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69AECB59"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71BBFBC2"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53B626EE" w14:textId="6B028516"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Rua Riachuelo </w:t>
      </w:r>
      <w:r w:rsidR="00BD5142">
        <w:rPr>
          <w:rFonts w:ascii="Century Gothic" w:eastAsia="Century Gothic" w:hAnsi="Century Gothic" w:cs="Century Gothic"/>
        </w:rPr>
        <w:t>nº</w:t>
      </w:r>
      <w:r>
        <w:rPr>
          <w:rFonts w:ascii="Century Gothic" w:eastAsia="Century Gothic" w:hAnsi="Century Gothic" w:cs="Century Gothic"/>
        </w:rPr>
        <w:t xml:space="preserve"> 115, Centro, São Paulo – SP</w:t>
      </w:r>
    </w:p>
    <w:p w14:paraId="0E005035"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3D11A944"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69976F64" w14:textId="322BE469" w:rsidR="00A05AB0" w:rsidRDefault="009D7B64">
      <w:pPr>
        <w:widowControl w:val="0"/>
        <w:tabs>
          <w:tab w:val="left" w:pos="284"/>
        </w:tabs>
        <w:spacing w:line="259" w:lineRule="auto"/>
        <w:jc w:val="both"/>
        <w:rPr>
          <w:rFonts w:ascii="Century Gothic" w:eastAsia="Century Gothic" w:hAnsi="Century Gothic" w:cs="Century Gothic"/>
          <w:b/>
        </w:rPr>
      </w:pPr>
      <w:r>
        <w:rPr>
          <w:rFonts w:ascii="Century Gothic" w:eastAsia="Century Gothic" w:hAnsi="Century Gothic" w:cs="Century Gothic"/>
          <w:b/>
        </w:rPr>
        <w:t xml:space="preserve">CONCORRÊNCIA </w:t>
      </w:r>
      <w:r w:rsidR="00BD5142">
        <w:rPr>
          <w:rFonts w:ascii="Century Gothic" w:eastAsia="Century Gothic" w:hAnsi="Century Gothic" w:cs="Century Gothic"/>
          <w:b/>
        </w:rPr>
        <w:t>nº</w:t>
      </w:r>
      <w:r>
        <w:rPr>
          <w:rFonts w:ascii="Century Gothic" w:eastAsia="Century Gothic" w:hAnsi="Century Gothic" w:cs="Century Gothic"/>
          <w:b/>
        </w:rPr>
        <w:t xml:space="preserve"> </w:t>
      </w:r>
      <w:r w:rsidR="003B79A7">
        <w:rPr>
          <w:rFonts w:ascii="Century Gothic" w:eastAsia="Century Gothic" w:hAnsi="Century Gothic" w:cs="Century Gothic"/>
          <w:b/>
        </w:rPr>
        <w:t>001</w:t>
      </w:r>
      <w:r>
        <w:rPr>
          <w:rFonts w:ascii="Century Gothic" w:eastAsia="Century Gothic" w:hAnsi="Century Gothic" w:cs="Century Gothic"/>
          <w:b/>
        </w:rPr>
        <w:t>/2018</w:t>
      </w:r>
    </w:p>
    <w:p w14:paraId="7199396D"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1E3CEC3B" w14:textId="77777777" w:rsidR="00A05AB0" w:rsidRDefault="00A05AB0">
      <w:pPr>
        <w:widowControl w:val="0"/>
        <w:tabs>
          <w:tab w:val="left" w:pos="284"/>
        </w:tabs>
        <w:spacing w:line="360" w:lineRule="auto"/>
        <w:jc w:val="both"/>
        <w:rPr>
          <w:rFonts w:ascii="Century Gothic" w:eastAsia="Century Gothic" w:hAnsi="Century Gothic" w:cs="Century Gothic"/>
        </w:rPr>
      </w:pPr>
    </w:p>
    <w:p w14:paraId="223F60FD" w14:textId="77777777" w:rsidR="00A05AB0" w:rsidRDefault="00A05AB0">
      <w:pPr>
        <w:widowControl w:val="0"/>
        <w:tabs>
          <w:tab w:val="left" w:pos="284"/>
        </w:tabs>
        <w:spacing w:line="360" w:lineRule="auto"/>
        <w:jc w:val="both"/>
        <w:rPr>
          <w:rFonts w:ascii="Century Gothic" w:eastAsia="Century Gothic" w:hAnsi="Century Gothic" w:cs="Century Gothic"/>
        </w:rPr>
      </w:pPr>
    </w:p>
    <w:p w14:paraId="74787D4F" w14:textId="13092164" w:rsidR="00A05AB0" w:rsidRDefault="009D7B64">
      <w:pPr>
        <w:widowControl w:val="0"/>
        <w:tabs>
          <w:tab w:val="left" w:pos="284"/>
        </w:tabs>
        <w:spacing w:line="360" w:lineRule="auto"/>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Declaramos, para todos os fins, ter visitado o local onde serão executadas as obras e serviços, objeto desta Concorrência </w:t>
      </w:r>
      <w:r w:rsidR="00BD5142">
        <w:rPr>
          <w:rFonts w:ascii="Century Gothic" w:eastAsia="Century Gothic" w:hAnsi="Century Gothic" w:cs="Century Gothic"/>
        </w:rPr>
        <w:t>nº</w:t>
      </w:r>
      <w:r>
        <w:rPr>
          <w:rFonts w:ascii="Century Gothic" w:eastAsia="Century Gothic" w:hAnsi="Century Gothic" w:cs="Century Gothic"/>
        </w:rPr>
        <w:t xml:space="preserve"> </w:t>
      </w:r>
      <w:r w:rsidR="003B79A7">
        <w:rPr>
          <w:rFonts w:ascii="Century Gothic" w:eastAsia="Century Gothic" w:hAnsi="Century Gothic" w:cs="Century Gothic"/>
        </w:rPr>
        <w:t>001</w:t>
      </w:r>
      <w:r>
        <w:rPr>
          <w:rFonts w:ascii="Century Gothic" w:eastAsia="Century Gothic" w:hAnsi="Century Gothic" w:cs="Century Gothic"/>
        </w:rPr>
        <w:t xml:space="preserve">/ 2018. </w:t>
      </w:r>
    </w:p>
    <w:p w14:paraId="4D6C30C4" w14:textId="77777777" w:rsidR="00A05AB0" w:rsidRDefault="00A05AB0">
      <w:pPr>
        <w:widowControl w:val="0"/>
        <w:tabs>
          <w:tab w:val="left" w:pos="284"/>
        </w:tabs>
        <w:spacing w:line="360" w:lineRule="auto"/>
        <w:jc w:val="both"/>
        <w:rPr>
          <w:rFonts w:ascii="Century Gothic" w:eastAsia="Century Gothic" w:hAnsi="Century Gothic" w:cs="Century Gothic"/>
        </w:rPr>
      </w:pPr>
    </w:p>
    <w:p w14:paraId="4A97ACCA" w14:textId="77777777" w:rsidR="00A05AB0" w:rsidRDefault="009D7B64">
      <w:pPr>
        <w:widowControl w:val="0"/>
        <w:tabs>
          <w:tab w:val="left" w:pos="284"/>
        </w:tabs>
        <w:spacing w:line="360" w:lineRule="auto"/>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Declaramos, também, estar familiarizados com a natureza e vulto dos serviços técnicos especializados específicos, bem como as técnicas necessárias ao perfeito desenvolvimento da execução do objeto.</w:t>
      </w:r>
    </w:p>
    <w:p w14:paraId="37CC9634" w14:textId="77777777" w:rsidR="00A05AB0" w:rsidRDefault="00A05AB0">
      <w:pPr>
        <w:widowControl w:val="0"/>
        <w:tabs>
          <w:tab w:val="left" w:pos="284"/>
        </w:tabs>
        <w:spacing w:line="360" w:lineRule="auto"/>
        <w:jc w:val="both"/>
        <w:rPr>
          <w:rFonts w:ascii="Century Gothic" w:eastAsia="Century Gothic" w:hAnsi="Century Gothic" w:cs="Century Gothic"/>
        </w:rPr>
      </w:pPr>
    </w:p>
    <w:p w14:paraId="3EAB140B"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42CCAF4"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0572CE22" w14:textId="7E757F3E" w:rsidR="00A05AB0" w:rsidRDefault="009D7B64">
      <w:pPr>
        <w:widowControl w:val="0"/>
        <w:tabs>
          <w:tab w:val="left" w:pos="284"/>
        </w:tabs>
        <w:spacing w:line="259" w:lineRule="auto"/>
        <w:jc w:val="right"/>
        <w:rPr>
          <w:rFonts w:ascii="Century Gothic" w:eastAsia="Century Gothic" w:hAnsi="Century Gothic" w:cs="Century Gothic"/>
        </w:rPr>
      </w:pPr>
      <w:r>
        <w:rPr>
          <w:rFonts w:ascii="Century Gothic" w:eastAsia="Century Gothic" w:hAnsi="Century Gothic" w:cs="Century Gothic"/>
        </w:rPr>
        <w:t xml:space="preserve">São Paulo, </w:t>
      </w:r>
      <w:r w:rsidR="00EC6C04">
        <w:rPr>
          <w:rFonts w:ascii="Century Gothic" w:eastAsia="Century Gothic" w:hAnsi="Century Gothic" w:cs="Century Gothic"/>
        </w:rPr>
        <w:t>..</w:t>
      </w:r>
      <w:r>
        <w:rPr>
          <w:rFonts w:ascii="Century Gothic" w:eastAsia="Century Gothic" w:hAnsi="Century Gothic" w:cs="Century Gothic"/>
        </w:rPr>
        <w:t>... de ....................... de 2018.</w:t>
      </w:r>
    </w:p>
    <w:p w14:paraId="205A9983"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EC0020B"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371B3677" w14:textId="77777777" w:rsidR="00A05AB0" w:rsidRDefault="00A05AB0">
      <w:pPr>
        <w:widowControl w:val="0"/>
        <w:tabs>
          <w:tab w:val="left" w:pos="284"/>
        </w:tabs>
        <w:spacing w:line="259" w:lineRule="auto"/>
        <w:jc w:val="center"/>
        <w:rPr>
          <w:rFonts w:ascii="Century Gothic" w:eastAsia="Century Gothic" w:hAnsi="Century Gothic" w:cs="Century Gothic"/>
        </w:rPr>
      </w:pPr>
    </w:p>
    <w:p w14:paraId="2A053E3C" w14:textId="77777777" w:rsidR="00A05AB0" w:rsidRDefault="00A05AB0">
      <w:pPr>
        <w:widowControl w:val="0"/>
        <w:tabs>
          <w:tab w:val="left" w:pos="284"/>
        </w:tabs>
        <w:spacing w:line="259" w:lineRule="auto"/>
        <w:jc w:val="center"/>
        <w:rPr>
          <w:rFonts w:ascii="Century Gothic" w:eastAsia="Century Gothic" w:hAnsi="Century Gothic" w:cs="Century Gothic"/>
        </w:rPr>
      </w:pPr>
    </w:p>
    <w:p w14:paraId="263156D2" w14:textId="77777777" w:rsidR="00A05AB0" w:rsidRDefault="009D7B64">
      <w:pPr>
        <w:widowControl w:val="0"/>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w:t>
      </w:r>
    </w:p>
    <w:p w14:paraId="4DDC73A8" w14:textId="77777777" w:rsidR="00A05AB0" w:rsidRDefault="009D7B64">
      <w:pPr>
        <w:widowControl w:val="0"/>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1D4DC4CE"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B83E555"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1E01C732"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543906C"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C084F1C"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5CFB0C6"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3BBD8056"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6FF12600"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114BC823" w14:textId="77777777" w:rsidR="00A05AB0" w:rsidRDefault="009D7B64">
      <w:pPr>
        <w:widowControl w:val="0"/>
        <w:tabs>
          <w:tab w:val="left" w:pos="284"/>
        </w:tabs>
        <w:spacing w:line="259" w:lineRule="auto"/>
        <w:ind w:left="852" w:hanging="852"/>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23499D31"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lastRenderedPageBreak/>
        <w:t>ANEXO – 6</w:t>
      </w:r>
    </w:p>
    <w:p w14:paraId="5A20164C" w14:textId="77777777" w:rsidR="00A05AB0" w:rsidRDefault="00A05AB0">
      <w:pPr>
        <w:widowControl w:val="0"/>
        <w:jc w:val="center"/>
        <w:rPr>
          <w:rFonts w:ascii="Century Gothic" w:eastAsia="Century Gothic" w:hAnsi="Century Gothic" w:cs="Century Gothic"/>
          <w:b/>
        </w:rPr>
      </w:pPr>
    </w:p>
    <w:p w14:paraId="1C0455FA" w14:textId="39F48241" w:rsidR="00A05AB0" w:rsidRDefault="009D7B64">
      <w:pPr>
        <w:pStyle w:val="Ttulo4"/>
        <w:keepNext w:val="0"/>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 xml:space="preserve">PROPOSTA </w:t>
      </w:r>
      <w:r w:rsidR="00547061">
        <w:rPr>
          <w:rFonts w:ascii="Century Gothic" w:eastAsia="Century Gothic" w:hAnsi="Century Gothic" w:cs="Century Gothic"/>
        </w:rPr>
        <w:t>COMERCIAL -</w:t>
      </w:r>
      <w:r>
        <w:rPr>
          <w:rFonts w:ascii="Century Gothic" w:eastAsia="Century Gothic" w:hAnsi="Century Gothic" w:cs="Century Gothic"/>
        </w:rPr>
        <w:t xml:space="preserve"> “MODELO”  </w:t>
      </w:r>
    </w:p>
    <w:p w14:paraId="6D630EAA" w14:textId="77777777" w:rsidR="00A05AB0" w:rsidRDefault="00A05AB0">
      <w:pPr>
        <w:pStyle w:val="Ttulo5"/>
        <w:keepNext w:val="0"/>
        <w:tabs>
          <w:tab w:val="left" w:pos="284"/>
        </w:tabs>
        <w:spacing w:line="259" w:lineRule="auto"/>
        <w:rPr>
          <w:rFonts w:ascii="Century Gothic" w:eastAsia="Century Gothic" w:hAnsi="Century Gothic" w:cs="Century Gothic"/>
        </w:rPr>
      </w:pPr>
    </w:p>
    <w:p w14:paraId="0C368E77" w14:textId="77777777" w:rsidR="00A05AB0" w:rsidRDefault="00A05AB0">
      <w:pPr>
        <w:widowControl w:val="0"/>
        <w:rPr>
          <w:rFonts w:ascii="Century Gothic" w:eastAsia="Century Gothic" w:hAnsi="Century Gothic" w:cs="Century Gothic"/>
        </w:rPr>
      </w:pPr>
    </w:p>
    <w:p w14:paraId="240424B4"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Ao </w:t>
      </w:r>
    </w:p>
    <w:p w14:paraId="4E00CD14"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0FC8613E" w14:textId="02DC0E78"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 xml:space="preserve">Rua Riachuelo </w:t>
      </w:r>
      <w:r w:rsidR="00BD5142">
        <w:rPr>
          <w:rFonts w:ascii="Century Gothic" w:eastAsia="Century Gothic" w:hAnsi="Century Gothic" w:cs="Century Gothic"/>
        </w:rPr>
        <w:t>nº</w:t>
      </w:r>
      <w:r>
        <w:rPr>
          <w:rFonts w:ascii="Century Gothic" w:eastAsia="Century Gothic" w:hAnsi="Century Gothic" w:cs="Century Gothic"/>
        </w:rPr>
        <w:t xml:space="preserve"> 115, Centro, São Paulo – SP</w:t>
      </w:r>
    </w:p>
    <w:p w14:paraId="15474D5C" w14:textId="77777777" w:rsidR="00A05AB0" w:rsidRDefault="00A05AB0">
      <w:pPr>
        <w:widowControl w:val="0"/>
        <w:tabs>
          <w:tab w:val="left" w:pos="284"/>
        </w:tabs>
        <w:jc w:val="both"/>
        <w:rPr>
          <w:rFonts w:ascii="Century Gothic" w:eastAsia="Century Gothic" w:hAnsi="Century Gothic" w:cs="Century Gothic"/>
          <w:b/>
        </w:rPr>
      </w:pPr>
    </w:p>
    <w:p w14:paraId="6B6F80FC" w14:textId="77777777" w:rsidR="00A05AB0" w:rsidRDefault="00A05AB0">
      <w:pPr>
        <w:widowControl w:val="0"/>
        <w:tabs>
          <w:tab w:val="left" w:pos="284"/>
        </w:tabs>
        <w:jc w:val="both"/>
        <w:rPr>
          <w:rFonts w:ascii="Century Gothic" w:eastAsia="Century Gothic" w:hAnsi="Century Gothic" w:cs="Century Gothic"/>
          <w:b/>
        </w:rPr>
      </w:pPr>
    </w:p>
    <w:p w14:paraId="2FB43716" w14:textId="77777777" w:rsidR="00A05AB0" w:rsidRDefault="00A05AB0">
      <w:pPr>
        <w:widowControl w:val="0"/>
        <w:tabs>
          <w:tab w:val="left" w:pos="284"/>
        </w:tabs>
        <w:jc w:val="both"/>
        <w:rPr>
          <w:rFonts w:ascii="Century Gothic" w:eastAsia="Century Gothic" w:hAnsi="Century Gothic" w:cs="Century Gothic"/>
          <w:b/>
        </w:rPr>
      </w:pPr>
    </w:p>
    <w:p w14:paraId="2FB2246E" w14:textId="77777777" w:rsidR="00A05AB0" w:rsidRDefault="009D7B64">
      <w:pPr>
        <w:widowControl w:val="0"/>
        <w:tabs>
          <w:tab w:val="left" w:pos="284"/>
        </w:tabs>
        <w:spacing w:line="259" w:lineRule="auto"/>
        <w:jc w:val="both"/>
        <w:rPr>
          <w:rFonts w:ascii="Century Gothic" w:eastAsia="Century Gothic" w:hAnsi="Century Gothic" w:cs="Century Gothic"/>
        </w:rPr>
      </w:pPr>
      <w:r>
        <w:rPr>
          <w:rFonts w:ascii="Century Gothic" w:eastAsia="Century Gothic" w:hAnsi="Century Gothic" w:cs="Century Gothic"/>
        </w:rPr>
        <w:t>Prezados Senhores,</w:t>
      </w:r>
    </w:p>
    <w:p w14:paraId="602C56D7" w14:textId="77777777" w:rsidR="00A05AB0" w:rsidRDefault="00A05AB0">
      <w:pPr>
        <w:widowControl w:val="0"/>
        <w:tabs>
          <w:tab w:val="left" w:pos="284"/>
        </w:tabs>
        <w:jc w:val="both"/>
        <w:rPr>
          <w:rFonts w:ascii="Century Gothic" w:eastAsia="Century Gothic" w:hAnsi="Century Gothic" w:cs="Century Gothic"/>
          <w:b/>
        </w:rPr>
      </w:pPr>
    </w:p>
    <w:p w14:paraId="200C6FDE" w14:textId="77777777" w:rsidR="00A05AB0" w:rsidRDefault="00A05AB0">
      <w:pPr>
        <w:widowControl w:val="0"/>
        <w:tabs>
          <w:tab w:val="left" w:pos="284"/>
        </w:tabs>
        <w:jc w:val="both"/>
        <w:rPr>
          <w:rFonts w:ascii="Century Gothic" w:eastAsia="Century Gothic" w:hAnsi="Century Gothic" w:cs="Century Gothic"/>
          <w:b/>
        </w:rPr>
      </w:pPr>
    </w:p>
    <w:p w14:paraId="182C517F" w14:textId="77777777" w:rsidR="00A05AB0" w:rsidRDefault="00A05AB0">
      <w:pPr>
        <w:widowControl w:val="0"/>
        <w:tabs>
          <w:tab w:val="left" w:pos="284"/>
        </w:tabs>
        <w:jc w:val="both"/>
        <w:rPr>
          <w:rFonts w:ascii="Century Gothic" w:eastAsia="Century Gothic" w:hAnsi="Century Gothic" w:cs="Century Gothic"/>
          <w:b/>
        </w:rPr>
      </w:pPr>
    </w:p>
    <w:p w14:paraId="773F314D" w14:textId="13A0DC5F" w:rsidR="00A05AB0" w:rsidRDefault="00765918">
      <w:pPr>
        <w:widowControl w:val="0"/>
        <w:tabs>
          <w:tab w:val="left" w:pos="284"/>
        </w:tabs>
        <w:ind w:firstLine="1134"/>
        <w:jc w:val="both"/>
      </w:pPr>
      <w:r>
        <w:rPr>
          <w:rFonts w:ascii="Century Gothic" w:eastAsia="Century Gothic" w:hAnsi="Century Gothic" w:cs="Century Gothic"/>
        </w:rPr>
        <w:tab/>
      </w:r>
      <w:r w:rsidR="009D7B64">
        <w:rPr>
          <w:rFonts w:ascii="Century Gothic" w:eastAsia="Century Gothic" w:hAnsi="Century Gothic" w:cs="Century Gothic"/>
        </w:rPr>
        <w:t xml:space="preserve">Conforme abaixo identificado e, após analisarmos, minuciosamente, toda a documentação constante da Concorrência supramencionada e de seus anexos, tomarmos conhecimento de suas condições e obrigações e estarmos familiarizados com o local em que serão executados os serviços, propomos executar, sob nossa integral responsabilidade, o objeto da </w:t>
      </w:r>
      <w:r w:rsidR="009D7B64">
        <w:rPr>
          <w:rFonts w:ascii="Century Gothic" w:eastAsia="Century Gothic" w:hAnsi="Century Gothic" w:cs="Century Gothic"/>
          <w:b/>
        </w:rPr>
        <w:t xml:space="preserve">CONCORRÊNCIA </w:t>
      </w:r>
      <w:r w:rsidR="00BD5142">
        <w:rPr>
          <w:rFonts w:ascii="Century Gothic" w:eastAsia="Century Gothic" w:hAnsi="Century Gothic" w:cs="Century Gothic"/>
          <w:b/>
        </w:rPr>
        <w:t>nº</w:t>
      </w:r>
      <w:r w:rsidR="009D7B64">
        <w:rPr>
          <w:rFonts w:ascii="Century Gothic" w:eastAsia="Century Gothic" w:hAnsi="Century Gothic" w:cs="Century Gothic"/>
          <w:b/>
        </w:rPr>
        <w:t xml:space="preserve"> </w:t>
      </w:r>
      <w:r w:rsidR="003B79A7">
        <w:rPr>
          <w:rFonts w:ascii="Century Gothic" w:eastAsia="Century Gothic" w:hAnsi="Century Gothic" w:cs="Century Gothic"/>
          <w:b/>
        </w:rPr>
        <w:t>001</w:t>
      </w:r>
      <w:r w:rsidR="009D7B64">
        <w:rPr>
          <w:rFonts w:ascii="Century Gothic" w:eastAsia="Century Gothic" w:hAnsi="Century Gothic" w:cs="Century Gothic"/>
          <w:b/>
        </w:rPr>
        <w:t>/2018</w:t>
      </w:r>
      <w:r w:rsidR="009D7B64">
        <w:rPr>
          <w:rFonts w:ascii="Century Gothic" w:eastAsia="Century Gothic" w:hAnsi="Century Gothic" w:cs="Century Gothic"/>
        </w:rPr>
        <w:t>, nas condições a seguir descritas.</w:t>
      </w:r>
    </w:p>
    <w:p w14:paraId="4E5351B4" w14:textId="77777777" w:rsidR="00A05AB0" w:rsidRDefault="00A05AB0">
      <w:pPr>
        <w:widowControl w:val="0"/>
        <w:tabs>
          <w:tab w:val="left" w:pos="284"/>
        </w:tabs>
        <w:jc w:val="both"/>
        <w:rPr>
          <w:rFonts w:ascii="Century Gothic" w:eastAsia="Century Gothic" w:hAnsi="Century Gothic" w:cs="Century Gothic"/>
        </w:rPr>
      </w:pPr>
    </w:p>
    <w:p w14:paraId="6D72549C" w14:textId="77777777" w:rsidR="00A05AB0" w:rsidRDefault="00A05AB0">
      <w:pPr>
        <w:widowControl w:val="0"/>
        <w:tabs>
          <w:tab w:val="left" w:pos="284"/>
        </w:tabs>
        <w:jc w:val="both"/>
        <w:rPr>
          <w:rFonts w:ascii="Century Gothic" w:eastAsia="Century Gothic" w:hAnsi="Century Gothic" w:cs="Century Gothic"/>
        </w:rPr>
      </w:pPr>
    </w:p>
    <w:p w14:paraId="5624C5EE" w14:textId="77777777" w:rsidR="00A05AB0" w:rsidRDefault="009D7B64">
      <w:pPr>
        <w:widowControl w:val="0"/>
        <w:tabs>
          <w:tab w:val="left" w:pos="568"/>
        </w:tabs>
        <w:jc w:val="both"/>
      </w:pPr>
      <w:r>
        <w:rPr>
          <w:rFonts w:ascii="Century Gothic" w:eastAsia="Century Gothic" w:hAnsi="Century Gothic" w:cs="Century Gothic"/>
          <w:b/>
        </w:rPr>
        <w:t xml:space="preserve">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OBJETO: </w:t>
      </w:r>
      <w:r>
        <w:rPr>
          <w:rFonts w:ascii="Century Gothic" w:eastAsia="Century Gothic" w:hAnsi="Century Gothic" w:cs="Century Gothic"/>
        </w:rPr>
        <w:t xml:space="preserve">Contratação de empresa especializada para a execução de obras e serviços de engenharia, visando a segunda etapa da reforma do Edifício Santa Lúcia, localizado na Rua Senador Feijó, 164/168/176 (fachada principal) e Rua Benjamin Constant, 187 (fundos) – Centro – São Paulo – SP, com elaboração e fornecimento de projeto executivo completo, compreendendo a execução de obras civis, instalações hidráulicas e elétricas, climatização, telefonia/lógica, monitoramento e especiais de segurança, conforme especificações constantes do </w:t>
      </w:r>
      <w:r>
        <w:rPr>
          <w:rFonts w:ascii="Century Gothic" w:eastAsia="Century Gothic" w:hAnsi="Century Gothic" w:cs="Century Gothic"/>
          <w:b/>
          <w:bCs/>
        </w:rPr>
        <w:t>Anexo 8</w:t>
      </w:r>
      <w:r>
        <w:rPr>
          <w:rFonts w:ascii="Century Gothic" w:eastAsia="Century Gothic" w:hAnsi="Century Gothic" w:cs="Century Gothic"/>
        </w:rPr>
        <w:t xml:space="preserve"> do edital</w:t>
      </w:r>
    </w:p>
    <w:p w14:paraId="5BCA0C9B" w14:textId="77777777" w:rsidR="00A05AB0" w:rsidRDefault="00A05AB0">
      <w:pPr>
        <w:widowControl w:val="0"/>
        <w:tabs>
          <w:tab w:val="left" w:pos="284"/>
        </w:tabs>
        <w:jc w:val="both"/>
        <w:rPr>
          <w:rFonts w:ascii="Century Gothic" w:eastAsia="Century Gothic" w:hAnsi="Century Gothic" w:cs="Century Gothic"/>
          <w:b/>
        </w:rPr>
      </w:pPr>
    </w:p>
    <w:p w14:paraId="71528BA5" w14:textId="77777777" w:rsidR="00A05AB0" w:rsidRDefault="00A05AB0">
      <w:pPr>
        <w:widowControl w:val="0"/>
        <w:tabs>
          <w:tab w:val="left" w:pos="284"/>
        </w:tabs>
        <w:jc w:val="both"/>
        <w:rPr>
          <w:rFonts w:ascii="Century Gothic" w:eastAsia="Century Gothic" w:hAnsi="Century Gothic" w:cs="Century Gothic"/>
          <w:b/>
        </w:rPr>
      </w:pPr>
    </w:p>
    <w:p w14:paraId="06C42405" w14:textId="77777777" w:rsidR="00A05AB0" w:rsidRDefault="009D7B64">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 xml:space="preserve">2 -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IDENTIFICAÇÃO DA LICITANTE E RESPONSÁVEIS</w:t>
      </w:r>
    </w:p>
    <w:p w14:paraId="2DA676A9" w14:textId="77777777" w:rsidR="00A05AB0" w:rsidRDefault="00A05AB0">
      <w:pPr>
        <w:widowControl w:val="0"/>
        <w:tabs>
          <w:tab w:val="left" w:pos="567"/>
        </w:tabs>
        <w:jc w:val="both"/>
        <w:rPr>
          <w:rFonts w:ascii="Century Gothic" w:eastAsia="Century Gothic" w:hAnsi="Century Gothic" w:cs="Century Gothic"/>
        </w:rPr>
      </w:pPr>
    </w:p>
    <w:p w14:paraId="6622F6A0"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Nome da empresa: ............................................................................................................</w:t>
      </w:r>
    </w:p>
    <w:p w14:paraId="665C5208"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Endereço: ............................................................................................................................</w:t>
      </w:r>
    </w:p>
    <w:p w14:paraId="7EC3EB0C" w14:textId="49BD20F8"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 xml:space="preserve">CNPJ: ........................................... Insc. Est.: </w:t>
      </w:r>
      <w:r w:rsidR="00547061">
        <w:rPr>
          <w:rFonts w:ascii="Century Gothic" w:eastAsia="Century Gothic" w:hAnsi="Century Gothic" w:cs="Century Gothic"/>
        </w:rPr>
        <w:t>...…</w:t>
      </w:r>
      <w:r>
        <w:rPr>
          <w:rFonts w:ascii="Century Gothic" w:eastAsia="Century Gothic" w:hAnsi="Century Gothic" w:cs="Century Gothic"/>
        </w:rPr>
        <w:t>……….........</w:t>
      </w:r>
      <w:r w:rsidR="00547061">
        <w:rPr>
          <w:rFonts w:ascii="Century Gothic" w:eastAsia="Century Gothic" w:hAnsi="Century Gothic" w:cs="Century Gothic"/>
        </w:rPr>
        <w:t>.</w:t>
      </w:r>
      <w:r>
        <w:rPr>
          <w:rFonts w:ascii="Century Gothic" w:eastAsia="Century Gothic" w:hAnsi="Century Gothic" w:cs="Century Gothic"/>
        </w:rPr>
        <w:t>..................…......................</w:t>
      </w:r>
    </w:p>
    <w:p w14:paraId="3D1D2C03" w14:textId="77777777" w:rsidR="00A05AB0" w:rsidRDefault="00A05AB0">
      <w:pPr>
        <w:widowControl w:val="0"/>
        <w:tabs>
          <w:tab w:val="left" w:pos="567"/>
        </w:tabs>
        <w:jc w:val="both"/>
        <w:rPr>
          <w:rFonts w:ascii="Century Gothic" w:eastAsia="Century Gothic" w:hAnsi="Century Gothic" w:cs="Century Gothic"/>
        </w:rPr>
      </w:pPr>
    </w:p>
    <w:p w14:paraId="232E4449"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Nome do responsável que assina a proposta: ...............................................................</w:t>
      </w:r>
    </w:p>
    <w:p w14:paraId="40FE6C27"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RG nº: ............................................ CPF nº: .......................................................…...............</w:t>
      </w:r>
    </w:p>
    <w:p w14:paraId="7B87E084" w14:textId="7E95028A"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 xml:space="preserve">Cargo: </w:t>
      </w:r>
      <w:r w:rsidR="00547061">
        <w:rPr>
          <w:rFonts w:ascii="Century Gothic" w:eastAsia="Century Gothic" w:hAnsi="Century Gothic" w:cs="Century Gothic"/>
        </w:rPr>
        <w:t>........................................................................................................................</w:t>
      </w:r>
      <w:r>
        <w:rPr>
          <w:rFonts w:ascii="Century Gothic" w:eastAsia="Century Gothic" w:hAnsi="Century Gothic" w:cs="Century Gothic"/>
        </w:rPr>
        <w:t>…</w:t>
      </w:r>
      <w:r w:rsidR="00547061">
        <w:rPr>
          <w:rFonts w:ascii="Century Gothic" w:eastAsia="Century Gothic" w:hAnsi="Century Gothic" w:cs="Century Gothic"/>
        </w:rPr>
        <w:t>....</w:t>
      </w:r>
      <w:r>
        <w:rPr>
          <w:rFonts w:ascii="Century Gothic" w:eastAsia="Century Gothic" w:hAnsi="Century Gothic" w:cs="Century Gothic"/>
        </w:rPr>
        <w:t>...</w:t>
      </w:r>
    </w:p>
    <w:p w14:paraId="26BD2BAE"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Telefone para contato: ......................................................................................................</w:t>
      </w:r>
    </w:p>
    <w:p w14:paraId="42417246" w14:textId="1D119F3C"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r>
      <w:r w:rsidR="00547061">
        <w:rPr>
          <w:rFonts w:ascii="Century Gothic" w:eastAsia="Century Gothic" w:hAnsi="Century Gothic" w:cs="Century Gothic"/>
        </w:rPr>
        <w:t>E-mail</w:t>
      </w:r>
      <w:r>
        <w:rPr>
          <w:rFonts w:ascii="Century Gothic" w:eastAsia="Century Gothic" w:hAnsi="Century Gothic" w:cs="Century Gothic"/>
        </w:rPr>
        <w:t xml:space="preserve">: </w:t>
      </w:r>
      <w:r w:rsidR="00547061">
        <w:rPr>
          <w:rFonts w:ascii="Century Gothic" w:eastAsia="Century Gothic" w:hAnsi="Century Gothic" w:cs="Century Gothic"/>
        </w:rPr>
        <w:t>............................................................................................................................</w:t>
      </w:r>
      <w:r>
        <w:rPr>
          <w:rFonts w:ascii="Century Gothic" w:eastAsia="Century Gothic" w:hAnsi="Century Gothic" w:cs="Century Gothic"/>
        </w:rPr>
        <w:t>…....</w:t>
      </w:r>
    </w:p>
    <w:p w14:paraId="63C9CCE1" w14:textId="77777777" w:rsidR="00A05AB0" w:rsidRDefault="00A05AB0">
      <w:pPr>
        <w:widowControl w:val="0"/>
        <w:tabs>
          <w:tab w:val="left" w:pos="567"/>
        </w:tabs>
        <w:jc w:val="both"/>
        <w:rPr>
          <w:rFonts w:ascii="Century Gothic" w:eastAsia="Century Gothic" w:hAnsi="Century Gothic" w:cs="Century Gothic"/>
        </w:rPr>
      </w:pPr>
    </w:p>
    <w:p w14:paraId="4FC5D1B1" w14:textId="77777777" w:rsidR="00A05AB0" w:rsidRDefault="009D7B64">
      <w:pPr>
        <w:widowControl w:val="0"/>
        <w:tabs>
          <w:tab w:val="left" w:pos="567"/>
        </w:tabs>
        <w:ind w:left="567" w:right="1020"/>
        <w:jc w:val="both"/>
        <w:rPr>
          <w:rFonts w:ascii="Century Gothic" w:eastAsia="Century Gothic" w:hAnsi="Century Gothic" w:cs="Century Gothic"/>
        </w:rPr>
      </w:pPr>
      <w:r>
        <w:rPr>
          <w:rFonts w:ascii="Century Gothic" w:eastAsia="Century Gothic" w:hAnsi="Century Gothic" w:cs="Century Gothic"/>
        </w:rPr>
        <w:t xml:space="preserve">Nome do responsável com poderes para firmar contrato com o Ministério Público do Estado de São Paulo – (representante legal ou procurador): </w:t>
      </w:r>
    </w:p>
    <w:p w14:paraId="730A5A19"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Nome: ............................................................................................................................…....</w:t>
      </w:r>
    </w:p>
    <w:p w14:paraId="6F2F7960"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Representante / Procurador: ...................................................................................…......</w:t>
      </w:r>
    </w:p>
    <w:p w14:paraId="0B50414D"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RG nº: ............................................. CPF nº ................................................................…......</w:t>
      </w:r>
    </w:p>
    <w:p w14:paraId="20E5F054"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Cargo: ..................................................................................................................................</w:t>
      </w:r>
    </w:p>
    <w:p w14:paraId="304199B0"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Telefone para contato: ......................................................................................................</w:t>
      </w:r>
    </w:p>
    <w:p w14:paraId="5FB1C03D"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t>E-mail: .......................................…..............................................................................….......</w:t>
      </w:r>
    </w:p>
    <w:p w14:paraId="4128D30E" w14:textId="77777777" w:rsidR="00A05AB0" w:rsidRDefault="009D7B64">
      <w:pPr>
        <w:widowControl w:val="0"/>
        <w:tabs>
          <w:tab w:val="left" w:pos="284"/>
        </w:tabs>
        <w:jc w:val="both"/>
        <w:rPr>
          <w:rFonts w:ascii="Century Gothic" w:eastAsia="Century Gothic" w:hAnsi="Century Gothic" w:cs="Century Gothic"/>
        </w:rPr>
      </w:pPr>
      <w:r>
        <w:br w:type="page"/>
      </w:r>
    </w:p>
    <w:p w14:paraId="56359355"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lastRenderedPageBreak/>
        <w:t>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PREÇO</w:t>
      </w:r>
    </w:p>
    <w:p w14:paraId="6061F626" w14:textId="77777777" w:rsidR="00A05AB0" w:rsidRDefault="00A05AB0">
      <w:pPr>
        <w:widowControl w:val="0"/>
        <w:tabs>
          <w:tab w:val="left" w:pos="284"/>
        </w:tabs>
        <w:jc w:val="both"/>
        <w:rPr>
          <w:rFonts w:ascii="Century Gothic" w:eastAsia="Century Gothic" w:hAnsi="Century Gothic" w:cs="Century Gothic"/>
        </w:rPr>
      </w:pPr>
    </w:p>
    <w:p w14:paraId="292CFA94" w14:textId="1C2DD01D"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Comprometemo-nos a executar o objeto da presente contratação pelo preço global de R$</w:t>
      </w:r>
      <w:r w:rsidR="00547061">
        <w:rPr>
          <w:rFonts w:ascii="Century Gothic" w:eastAsia="Century Gothic" w:hAnsi="Century Gothic" w:cs="Century Gothic"/>
        </w:rPr>
        <w:t xml:space="preserve"> …</w:t>
      </w:r>
      <w:r>
        <w:rPr>
          <w:rFonts w:ascii="Century Gothic" w:eastAsia="Century Gothic" w:hAnsi="Century Gothic" w:cs="Century Gothic"/>
        </w:rPr>
        <w:t>. (..........), conforme PLANILHA ORÇAMENTÁRIA anexa, parte integrante desta proposta.</w:t>
      </w:r>
    </w:p>
    <w:p w14:paraId="3D95D363" w14:textId="77777777" w:rsidR="00A05AB0" w:rsidRDefault="00A05AB0">
      <w:pPr>
        <w:widowControl w:val="0"/>
        <w:tabs>
          <w:tab w:val="left" w:pos="284"/>
        </w:tabs>
        <w:jc w:val="both"/>
        <w:rPr>
          <w:rFonts w:ascii="Century Gothic" w:eastAsia="Century Gothic" w:hAnsi="Century Gothic" w:cs="Century Gothic"/>
        </w:rPr>
      </w:pPr>
    </w:p>
    <w:p w14:paraId="37DB4BB7"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4</w:t>
      </w:r>
      <w:r>
        <w:rPr>
          <w:rFonts w:ascii="Century Gothic" w:eastAsia="Century Gothic" w:hAnsi="Century Gothic" w:cs="Century Gothic"/>
          <w:b/>
        </w:rPr>
        <w:tab/>
        <w:t xml:space="preserve"> - </w:t>
      </w:r>
      <w:r>
        <w:rPr>
          <w:rFonts w:ascii="Century Gothic" w:eastAsia="Century Gothic" w:hAnsi="Century Gothic" w:cs="Century Gothic"/>
          <w:b/>
        </w:rPr>
        <w:tab/>
      </w:r>
      <w:r>
        <w:rPr>
          <w:rFonts w:ascii="Century Gothic" w:eastAsia="Century Gothic" w:hAnsi="Century Gothic" w:cs="Century Gothic"/>
          <w:b/>
        </w:rPr>
        <w:tab/>
        <w:t xml:space="preserve">DECLARAÇÕES DA COMPOSIÇÃO DOS PREÇOS OFERTADOS </w:t>
      </w:r>
    </w:p>
    <w:p w14:paraId="72F481A5" w14:textId="77777777" w:rsidR="00A05AB0" w:rsidRDefault="00A05AB0">
      <w:pPr>
        <w:widowControl w:val="0"/>
        <w:tabs>
          <w:tab w:val="left" w:pos="284"/>
        </w:tabs>
        <w:jc w:val="both"/>
        <w:rPr>
          <w:rFonts w:ascii="Century Gothic" w:eastAsia="Century Gothic" w:hAnsi="Century Gothic" w:cs="Century Gothic"/>
        </w:rPr>
      </w:pPr>
    </w:p>
    <w:p w14:paraId="291E92CD" w14:textId="77777777" w:rsidR="00A05AB0" w:rsidRDefault="009D7B64">
      <w:pPr>
        <w:widowControl w:val="0"/>
        <w:tabs>
          <w:tab w:val="left" w:pos="284"/>
        </w:tabs>
        <w:jc w:val="both"/>
      </w:pPr>
      <w:r>
        <w:rPr>
          <w:rFonts w:ascii="Century Gothic" w:eastAsia="Century Gothic" w:hAnsi="Century Gothic" w:cs="Century Gothic"/>
          <w:b/>
          <w:sz w:val="22"/>
          <w:szCs w:val="22"/>
        </w:rPr>
        <w:t>4.1 -</w:t>
      </w:r>
      <w:r>
        <w:rPr>
          <w:rFonts w:ascii="Century Gothic" w:eastAsia="Century Gothic" w:hAnsi="Century Gothic" w:cs="Century Gothic"/>
          <w:b/>
          <w:sz w:val="22"/>
          <w:szCs w:val="22"/>
        </w:rPr>
        <w:tab/>
      </w:r>
      <w:r>
        <w:rPr>
          <w:rFonts w:ascii="Century Gothic" w:eastAsia="Century Gothic" w:hAnsi="Century Gothic" w:cs="Century Gothic"/>
          <w:b/>
          <w:sz w:val="22"/>
          <w:szCs w:val="22"/>
        </w:rPr>
        <w:tab/>
      </w:r>
      <w:r>
        <w:rPr>
          <w:rFonts w:ascii="Century Gothic" w:eastAsia="Century Gothic" w:hAnsi="Century Gothic" w:cs="Century Gothic"/>
        </w:rPr>
        <w:t>O preço fornecido, expresso em moeda corrente nacional “Real”, é da época da elaboração da proposta, sem a inclusão de qualquer encargo financeiro ou previsão inflacionária.</w:t>
      </w:r>
    </w:p>
    <w:p w14:paraId="14F27FB1" w14:textId="77777777" w:rsidR="00A05AB0" w:rsidRDefault="00A05AB0">
      <w:pPr>
        <w:widowControl w:val="0"/>
        <w:tabs>
          <w:tab w:val="left" w:pos="284"/>
        </w:tabs>
        <w:ind w:left="360"/>
        <w:jc w:val="both"/>
        <w:rPr>
          <w:rFonts w:ascii="Century Gothic" w:eastAsia="Century Gothic" w:hAnsi="Century Gothic" w:cs="Century Gothic"/>
        </w:rPr>
      </w:pPr>
    </w:p>
    <w:p w14:paraId="36196C23" w14:textId="77777777" w:rsidR="00A05AB0" w:rsidRDefault="009D7B64">
      <w:pPr>
        <w:widowControl w:val="0"/>
        <w:tabs>
          <w:tab w:val="left" w:pos="284"/>
        </w:tabs>
        <w:ind w:left="-11"/>
        <w:jc w:val="both"/>
      </w:pPr>
      <w:r>
        <w:rPr>
          <w:rFonts w:ascii="Century Gothic" w:eastAsia="Century Gothic" w:hAnsi="Century Gothic" w:cs="Century Gothic"/>
          <w:b/>
        </w:rPr>
        <w:t>4.2 -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No preço estão inclusos todos os custos diretos e indiretos, bem como os encargos e demais despesas de qualquer natureza.</w:t>
      </w:r>
    </w:p>
    <w:p w14:paraId="08565575" w14:textId="77777777" w:rsidR="00A05AB0" w:rsidRDefault="00A05AB0">
      <w:pPr>
        <w:widowControl w:val="0"/>
        <w:tabs>
          <w:tab w:val="left" w:pos="284"/>
        </w:tabs>
        <w:ind w:left="567" w:right="-57"/>
        <w:jc w:val="both"/>
        <w:rPr>
          <w:rFonts w:ascii="Century Gothic" w:eastAsia="Century Gothic" w:hAnsi="Century Gothic" w:cs="Century Gothic"/>
        </w:rPr>
      </w:pPr>
    </w:p>
    <w:p w14:paraId="73191BB4" w14:textId="77777777" w:rsidR="00A05AB0" w:rsidRDefault="009D7B64">
      <w:pPr>
        <w:widowControl w:val="0"/>
        <w:tabs>
          <w:tab w:val="left" w:pos="284"/>
        </w:tabs>
        <w:ind w:right="-57"/>
        <w:jc w:val="both"/>
      </w:pPr>
      <w:r>
        <w:rPr>
          <w:rFonts w:ascii="Century Gothic" w:eastAsia="Century Gothic" w:hAnsi="Century Gothic" w:cs="Century Gothic"/>
          <w:b/>
        </w:rPr>
        <w:t xml:space="preserve">4.3 -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preços ofertados nesta PROPOSTA contêm, além do lucro, todas e quaisquer despesas de custos, tais como: materiais, mão-de-obra, equipamentos, cópias, CDs, seguro, encargos sociais e trabalhistas, custos e benefícios, taxas e impostos, inclusive alvarás, acréscimos decorrentes de trabalhos noturnos, dominicais e feriados para cumprimento do prazo e regime de execução e quaisquer outras que ocorram, direta ou indiretamente, relacionadas com a consecução do objeto desta licitação. </w:t>
      </w:r>
    </w:p>
    <w:p w14:paraId="2548BD0E"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 xml:space="preserve"> </w:t>
      </w:r>
    </w:p>
    <w:p w14:paraId="728994E1" w14:textId="77777777" w:rsidR="00A05AB0" w:rsidRDefault="009D7B64">
      <w:pPr>
        <w:widowControl w:val="0"/>
        <w:tabs>
          <w:tab w:val="left" w:pos="284"/>
        </w:tabs>
        <w:jc w:val="both"/>
      </w:pPr>
      <w:r>
        <w:rPr>
          <w:rFonts w:ascii="Century Gothic" w:eastAsia="Century Gothic" w:hAnsi="Century Gothic" w:cs="Century Gothic"/>
          <w:b/>
        </w:rPr>
        <w:t>4.4 -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O preço global ofertado é resultante da aplicação dos preços unitários ofertados, conforme Planilha Orçamentária de Preenchimento, constante do </w:t>
      </w:r>
      <w:r w:rsidRPr="00564112">
        <w:rPr>
          <w:rFonts w:ascii="Century Gothic" w:eastAsia="Century Gothic" w:hAnsi="Century Gothic" w:cs="Century Gothic"/>
          <w:b/>
        </w:rPr>
        <w:t>Anexo 10</w:t>
      </w:r>
      <w:r>
        <w:rPr>
          <w:rFonts w:ascii="Century Gothic" w:eastAsia="Century Gothic" w:hAnsi="Century Gothic" w:cs="Century Gothic"/>
        </w:rPr>
        <w:t>, considerando o BDI de ........... % (.......), que faz parte integrante desta Proposta Comercial.</w:t>
      </w:r>
    </w:p>
    <w:p w14:paraId="232170EE" w14:textId="77777777" w:rsidR="00A05AB0" w:rsidRDefault="00A05AB0">
      <w:pPr>
        <w:widowControl w:val="0"/>
        <w:tabs>
          <w:tab w:val="left" w:pos="284"/>
        </w:tabs>
        <w:jc w:val="both"/>
        <w:rPr>
          <w:rFonts w:ascii="Century Gothic" w:eastAsia="Century Gothic" w:hAnsi="Century Gothic" w:cs="Century Gothic"/>
        </w:rPr>
      </w:pPr>
    </w:p>
    <w:p w14:paraId="54F6113C"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5 - </w:t>
      </w:r>
      <w:r>
        <w:rPr>
          <w:rFonts w:ascii="Century Gothic" w:eastAsia="Century Gothic" w:hAnsi="Century Gothic" w:cs="Century Gothic"/>
          <w:b/>
        </w:rPr>
        <w:tab/>
      </w:r>
      <w:r>
        <w:rPr>
          <w:rFonts w:ascii="Century Gothic" w:eastAsia="Century Gothic" w:hAnsi="Century Gothic" w:cs="Century Gothic"/>
          <w:b/>
        </w:rPr>
        <w:tab/>
        <w:t xml:space="preserve">PRAZO DE EXECUÇÃO </w:t>
      </w:r>
    </w:p>
    <w:p w14:paraId="7EFFFC2A" w14:textId="77777777" w:rsidR="00A05AB0" w:rsidRDefault="00A05AB0">
      <w:pPr>
        <w:widowControl w:val="0"/>
        <w:tabs>
          <w:tab w:val="left" w:pos="284"/>
        </w:tabs>
        <w:jc w:val="both"/>
        <w:rPr>
          <w:rFonts w:ascii="Century Gothic" w:eastAsia="Century Gothic" w:hAnsi="Century Gothic" w:cs="Century Gothic"/>
          <w:b/>
        </w:rPr>
      </w:pPr>
    </w:p>
    <w:p w14:paraId="3D79E180"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Comprometemo-nos a executar os serviços, objeto desta licitação no prazo total de (................), de acordo com o CRONOGRAMA FÍSICO—FINANCEIRO anexo, parte integrante desta proposta.</w:t>
      </w:r>
    </w:p>
    <w:p w14:paraId="07CCCA4A" w14:textId="77777777" w:rsidR="00A05AB0" w:rsidRDefault="00A05AB0">
      <w:pPr>
        <w:widowControl w:val="0"/>
        <w:tabs>
          <w:tab w:val="left" w:pos="284"/>
        </w:tabs>
        <w:jc w:val="both"/>
        <w:rPr>
          <w:rFonts w:ascii="Century Gothic" w:eastAsia="Century Gothic" w:hAnsi="Century Gothic" w:cs="Century Gothic"/>
        </w:rPr>
      </w:pPr>
    </w:p>
    <w:p w14:paraId="567923BE"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6 - </w:t>
      </w:r>
      <w:r>
        <w:rPr>
          <w:rFonts w:ascii="Century Gothic" w:eastAsia="Century Gothic" w:hAnsi="Century Gothic" w:cs="Century Gothic"/>
          <w:b/>
        </w:rPr>
        <w:tab/>
      </w:r>
      <w:r>
        <w:rPr>
          <w:rFonts w:ascii="Century Gothic" w:eastAsia="Century Gothic" w:hAnsi="Century Gothic" w:cs="Century Gothic"/>
          <w:b/>
        </w:rPr>
        <w:tab/>
        <w:t xml:space="preserve">DADOS BANCÁRIOS </w:t>
      </w:r>
    </w:p>
    <w:p w14:paraId="005D05F8" w14:textId="77777777" w:rsidR="00A05AB0" w:rsidRDefault="00A05AB0">
      <w:pPr>
        <w:widowControl w:val="0"/>
        <w:tabs>
          <w:tab w:val="left" w:pos="284"/>
        </w:tabs>
        <w:jc w:val="both"/>
        <w:rPr>
          <w:rFonts w:ascii="Century Gothic" w:eastAsia="Century Gothic" w:hAnsi="Century Gothic" w:cs="Century Gothic"/>
        </w:rPr>
      </w:pPr>
    </w:p>
    <w:p w14:paraId="0BBABBAF" w14:textId="77777777" w:rsidR="00A05AB0" w:rsidRDefault="009D7B64" w:rsidP="00547061">
      <w:pPr>
        <w:widowControl w:val="0"/>
        <w:tabs>
          <w:tab w:val="left" w:pos="284"/>
        </w:tabs>
        <w:spacing w:after="240"/>
        <w:jc w:val="both"/>
      </w:pPr>
      <w:r>
        <w:rPr>
          <w:rFonts w:ascii="Century Gothic" w:eastAsia="Century Gothic" w:hAnsi="Century Gothic" w:cs="Century Gothic"/>
          <w:b/>
        </w:rPr>
        <w:t xml:space="preserve">6.1 -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i/>
        </w:rPr>
        <w:t>Se o licitante possuir conta no Banco do Brasil S/A, indicar:</w:t>
      </w:r>
    </w:p>
    <w:p w14:paraId="15BEF215"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Banco do Brasil S.A </w:t>
      </w:r>
    </w:p>
    <w:p w14:paraId="5959D8C0" w14:textId="6327D1B2"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Agência </w:t>
      </w:r>
      <w:r w:rsidR="00547061">
        <w:rPr>
          <w:rFonts w:ascii="Century Gothic" w:eastAsia="Century Gothic" w:hAnsi="Century Gothic" w:cs="Century Gothic"/>
        </w:rPr>
        <w:t>nº</w:t>
      </w:r>
      <w:r>
        <w:rPr>
          <w:rFonts w:ascii="Century Gothic" w:eastAsia="Century Gothic" w:hAnsi="Century Gothic" w:cs="Century Gothic"/>
        </w:rPr>
        <w:t>: ...................</w:t>
      </w:r>
    </w:p>
    <w:p w14:paraId="691CAD25" w14:textId="1BCEDD2C" w:rsidR="00547061"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sidR="00765918">
        <w:rPr>
          <w:rFonts w:ascii="Century Gothic" w:eastAsia="Century Gothic" w:hAnsi="Century Gothic" w:cs="Century Gothic"/>
        </w:rPr>
        <w:t xml:space="preserve">Conta </w:t>
      </w:r>
      <w:r>
        <w:rPr>
          <w:rFonts w:ascii="Century Gothic" w:eastAsia="Century Gothic" w:hAnsi="Century Gothic" w:cs="Century Gothic"/>
        </w:rPr>
        <w:t xml:space="preserve">Corrente </w:t>
      </w:r>
      <w:r w:rsidR="00547061">
        <w:rPr>
          <w:rFonts w:ascii="Century Gothic" w:eastAsia="Century Gothic" w:hAnsi="Century Gothic" w:cs="Century Gothic"/>
        </w:rPr>
        <w:t>nº:</w:t>
      </w:r>
      <w:r>
        <w:rPr>
          <w:rFonts w:ascii="Century Gothic" w:eastAsia="Century Gothic" w:hAnsi="Century Gothic" w:cs="Century Gothic"/>
        </w:rPr>
        <w:t xml:space="preserve"> ................... </w:t>
      </w:r>
    </w:p>
    <w:p w14:paraId="66DD1321" w14:textId="77645358" w:rsidR="00A05AB0" w:rsidRDefault="00547061">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Tipo:     </w:t>
      </w:r>
      <w:r w:rsidR="009D7B64">
        <w:rPr>
          <w:rFonts w:ascii="Century Gothic" w:eastAsia="Century Gothic" w:hAnsi="Century Gothic" w:cs="Century Gothic"/>
        </w:rPr>
        <w:t xml:space="preserve">[   ] 04 – Pessoa Jurídica  </w:t>
      </w:r>
      <w:r>
        <w:rPr>
          <w:rFonts w:ascii="Century Gothic" w:eastAsia="Century Gothic" w:hAnsi="Century Gothic" w:cs="Century Gothic"/>
        </w:rPr>
        <w:t xml:space="preserve">  </w:t>
      </w:r>
      <w:r w:rsidR="009D7B64">
        <w:rPr>
          <w:rFonts w:ascii="Century Gothic" w:eastAsia="Century Gothic" w:hAnsi="Century Gothic" w:cs="Century Gothic"/>
        </w:rPr>
        <w:t xml:space="preserve"> [    ] 01 – Pessoa Física</w:t>
      </w:r>
    </w:p>
    <w:p w14:paraId="4A33C52F" w14:textId="77777777" w:rsidR="00A05AB0" w:rsidRDefault="00A05AB0">
      <w:pPr>
        <w:widowControl w:val="0"/>
        <w:tabs>
          <w:tab w:val="left" w:pos="284"/>
        </w:tabs>
        <w:jc w:val="both"/>
        <w:rPr>
          <w:rFonts w:ascii="Century Gothic" w:eastAsia="Century Gothic" w:hAnsi="Century Gothic" w:cs="Century Gothic"/>
          <w:b/>
        </w:rPr>
      </w:pPr>
    </w:p>
    <w:p w14:paraId="3F208101"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Se </w:t>
      </w:r>
      <w:r>
        <w:rPr>
          <w:rFonts w:ascii="Century Gothic" w:eastAsia="Century Gothic" w:hAnsi="Century Gothic" w:cs="Century Gothic"/>
          <w:b/>
          <w:i/>
        </w:rPr>
        <w:t>o licitante não possuir conta no Banco do Brasil, declarar:</w:t>
      </w:r>
    </w:p>
    <w:p w14:paraId="5D01D08A" w14:textId="77777777" w:rsidR="00A05AB0" w:rsidRDefault="00A05AB0">
      <w:pPr>
        <w:widowControl w:val="0"/>
        <w:tabs>
          <w:tab w:val="left" w:pos="284"/>
        </w:tabs>
        <w:jc w:val="both"/>
        <w:rPr>
          <w:rFonts w:ascii="Century Gothic" w:eastAsia="Century Gothic" w:hAnsi="Century Gothic" w:cs="Century Gothic"/>
          <w:b/>
        </w:rPr>
      </w:pPr>
    </w:p>
    <w:p w14:paraId="29AA1B6C" w14:textId="77777777" w:rsidR="00A05AB0" w:rsidRDefault="009D7B64">
      <w:pPr>
        <w:widowControl w:val="0"/>
        <w:tabs>
          <w:tab w:val="left" w:pos="284"/>
        </w:tabs>
        <w:jc w:val="both"/>
      </w:pPr>
      <w:r>
        <w:rPr>
          <w:rFonts w:ascii="Century Gothic" w:eastAsia="Century Gothic" w:hAnsi="Century Gothic" w:cs="Century Gothic"/>
          <w:b/>
        </w:rPr>
        <w:t xml:space="preserve">6.1 -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Caso esta licitante se consagre vencedora, comprometemo-nos em abrir conta-corrente em uma das agências do Banco do Brasil S.A. logo após a publicação da homologação e antes da assinatura do contrato, informando imediatamente os dados ao Ministério Público.</w:t>
      </w:r>
    </w:p>
    <w:p w14:paraId="7DEAB72D" w14:textId="77777777" w:rsidR="00A05AB0" w:rsidRDefault="00A05AB0">
      <w:pPr>
        <w:widowControl w:val="0"/>
        <w:tabs>
          <w:tab w:val="left" w:pos="284"/>
        </w:tabs>
        <w:jc w:val="both"/>
        <w:rPr>
          <w:rFonts w:ascii="Century Gothic" w:eastAsia="Century Gothic" w:hAnsi="Century Gothic" w:cs="Century Gothic"/>
        </w:rPr>
      </w:pPr>
    </w:p>
    <w:p w14:paraId="30823B59"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7 - </w:t>
      </w:r>
      <w:r>
        <w:rPr>
          <w:rFonts w:ascii="Century Gothic" w:eastAsia="Century Gothic" w:hAnsi="Century Gothic" w:cs="Century Gothic"/>
          <w:b/>
        </w:rPr>
        <w:tab/>
      </w:r>
      <w:r>
        <w:rPr>
          <w:rFonts w:ascii="Century Gothic" w:eastAsia="Century Gothic" w:hAnsi="Century Gothic" w:cs="Century Gothic"/>
          <w:b/>
        </w:rPr>
        <w:tab/>
        <w:t>DECLARAÇÕES COMPLEMENTARES</w:t>
      </w:r>
    </w:p>
    <w:p w14:paraId="0F2BA4DE" w14:textId="77777777" w:rsidR="00A05AB0" w:rsidRDefault="00A05AB0">
      <w:pPr>
        <w:widowControl w:val="0"/>
        <w:tabs>
          <w:tab w:val="left" w:pos="284"/>
        </w:tabs>
        <w:jc w:val="both"/>
        <w:rPr>
          <w:rFonts w:ascii="Century Gothic" w:eastAsia="Century Gothic" w:hAnsi="Century Gothic" w:cs="Century Gothic"/>
        </w:rPr>
      </w:pPr>
    </w:p>
    <w:p w14:paraId="1860A2D5" w14:textId="3A265F03" w:rsidR="00A05AB0" w:rsidRDefault="009D7B64">
      <w:pPr>
        <w:widowControl w:val="0"/>
        <w:tabs>
          <w:tab w:val="left" w:pos="284"/>
        </w:tabs>
        <w:jc w:val="both"/>
      </w:pPr>
      <w:r>
        <w:rPr>
          <w:rFonts w:ascii="Century Gothic" w:eastAsia="Century Gothic" w:hAnsi="Century Gothic" w:cs="Century Gothic"/>
          <w:b/>
        </w:rPr>
        <w:t>7.1 -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Declaramos aceitar todas as condições da presente licitação, comprometendo-nos a cumprir fielmente suas especificações e disposições, bem como nos sujeitar integralmente às disposições legais que regem as normas gerais sobre contratos no âmbito do Poder</w:t>
      </w:r>
      <w:r w:rsidR="00547061">
        <w:rPr>
          <w:rFonts w:ascii="Century Gothic" w:eastAsia="Century Gothic" w:hAnsi="Century Gothic" w:cs="Century Gothic"/>
        </w:rPr>
        <w:t xml:space="preserve"> Público, inclusive o Ato (N) n</w:t>
      </w:r>
      <w:r>
        <w:rPr>
          <w:rFonts w:ascii="Century Gothic" w:eastAsia="Century Gothic" w:hAnsi="Century Gothic" w:cs="Century Gothic"/>
        </w:rPr>
        <w:t>º 308/2003.  – P.G.J., de 18 de março de 2003, ao qual nos sujeitamos em todos os seus termos.</w:t>
      </w:r>
    </w:p>
    <w:p w14:paraId="4E53721C" w14:textId="77777777" w:rsidR="00A05AB0" w:rsidRDefault="00A05AB0">
      <w:pPr>
        <w:widowControl w:val="0"/>
        <w:tabs>
          <w:tab w:val="left" w:pos="284"/>
        </w:tabs>
        <w:jc w:val="both"/>
        <w:rPr>
          <w:rFonts w:ascii="Century Gothic" w:eastAsia="Century Gothic" w:hAnsi="Century Gothic" w:cs="Century Gothic"/>
        </w:rPr>
      </w:pPr>
    </w:p>
    <w:p w14:paraId="724D86DE" w14:textId="28F1A1E5" w:rsidR="00A05AB0" w:rsidRDefault="009D7B64">
      <w:pPr>
        <w:widowControl w:val="0"/>
        <w:tabs>
          <w:tab w:val="left" w:pos="284"/>
        </w:tabs>
        <w:jc w:val="both"/>
      </w:pPr>
      <w:r>
        <w:rPr>
          <w:rFonts w:ascii="Century Gothic" w:eastAsia="Century Gothic" w:hAnsi="Century Gothic" w:cs="Century Gothic"/>
          <w:b/>
        </w:rPr>
        <w:t>7.2 -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Declaramos ter ciência de que registro(s) no CADIN ESTADUAL (Lei Estadual </w:t>
      </w:r>
      <w:r w:rsidR="00BD5142">
        <w:rPr>
          <w:rFonts w:ascii="Century Gothic" w:eastAsia="Century Gothic" w:hAnsi="Century Gothic" w:cs="Century Gothic"/>
        </w:rPr>
        <w:t>nº</w:t>
      </w:r>
      <w:r>
        <w:rPr>
          <w:rFonts w:ascii="Century Gothic" w:eastAsia="Century Gothic" w:hAnsi="Century Gothic" w:cs="Century Gothic"/>
        </w:rPr>
        <w:t xml:space="preserve"> </w:t>
      </w:r>
      <w:r>
        <w:rPr>
          <w:rFonts w:ascii="Century Gothic" w:eastAsia="Century Gothic" w:hAnsi="Century Gothic" w:cs="Century Gothic"/>
        </w:rPr>
        <w:lastRenderedPageBreak/>
        <w:t xml:space="preserve">12.799/08), impede(m) a contratação com o Ministério Público do Estado de São Paulo. </w:t>
      </w:r>
    </w:p>
    <w:p w14:paraId="233BE5AA" w14:textId="77777777" w:rsidR="00A05AB0" w:rsidRDefault="00A05AB0">
      <w:pPr>
        <w:widowControl w:val="0"/>
        <w:tabs>
          <w:tab w:val="left" w:pos="284"/>
        </w:tabs>
        <w:jc w:val="both"/>
        <w:rPr>
          <w:rFonts w:ascii="Century Gothic" w:eastAsia="Century Gothic" w:hAnsi="Century Gothic" w:cs="Century Gothic"/>
        </w:rPr>
      </w:pPr>
    </w:p>
    <w:p w14:paraId="4BE67DB4" w14:textId="77777777" w:rsidR="00A05AB0" w:rsidRDefault="009D7B64">
      <w:pPr>
        <w:widowControl w:val="0"/>
        <w:tabs>
          <w:tab w:val="left" w:pos="284"/>
        </w:tabs>
        <w:jc w:val="both"/>
        <w:rPr>
          <w:rFonts w:ascii="Century Gothic" w:eastAsia="Century Gothic" w:hAnsi="Century Gothic" w:cs="Century Gothic"/>
          <w:b/>
        </w:rPr>
      </w:pPr>
      <w:r>
        <w:rPr>
          <w:rFonts w:ascii="Century Gothic" w:eastAsia="Century Gothic" w:hAnsi="Century Gothic" w:cs="Century Gothic"/>
          <w:b/>
        </w:rPr>
        <w:t xml:space="preserve">8 - </w:t>
      </w:r>
      <w:r>
        <w:rPr>
          <w:rFonts w:ascii="Century Gothic" w:eastAsia="Century Gothic" w:hAnsi="Century Gothic" w:cs="Century Gothic"/>
          <w:b/>
        </w:rPr>
        <w:tab/>
      </w:r>
      <w:r>
        <w:rPr>
          <w:rFonts w:ascii="Century Gothic" w:eastAsia="Century Gothic" w:hAnsi="Century Gothic" w:cs="Century Gothic"/>
          <w:b/>
        </w:rPr>
        <w:tab/>
        <w:t xml:space="preserve">VALIDADE DA PROPOSTA </w:t>
      </w:r>
    </w:p>
    <w:p w14:paraId="64713F26" w14:textId="77777777" w:rsidR="00A05AB0" w:rsidRDefault="00A05AB0">
      <w:pPr>
        <w:widowControl w:val="0"/>
        <w:tabs>
          <w:tab w:val="left" w:pos="284"/>
        </w:tabs>
        <w:jc w:val="both"/>
        <w:rPr>
          <w:rFonts w:ascii="Century Gothic" w:eastAsia="Century Gothic" w:hAnsi="Century Gothic" w:cs="Century Gothic"/>
          <w:b/>
        </w:rPr>
      </w:pPr>
    </w:p>
    <w:p w14:paraId="6790900F"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presente Proposta é válida pelo prazo </w:t>
      </w:r>
      <w:r>
        <w:rPr>
          <w:rFonts w:ascii="Century Gothic" w:eastAsia="Century Gothic" w:hAnsi="Century Gothic" w:cs="Century Gothic"/>
          <w:i/>
        </w:rPr>
        <w:t>(mínimo)</w:t>
      </w:r>
      <w:r>
        <w:rPr>
          <w:rFonts w:ascii="Century Gothic" w:eastAsia="Century Gothic" w:hAnsi="Century Gothic" w:cs="Century Gothic"/>
        </w:rPr>
        <w:t xml:space="preserve"> de 60 (sessenta) dias, a partir da data de sua apresentação.</w:t>
      </w:r>
    </w:p>
    <w:p w14:paraId="2FF387EF" w14:textId="77777777" w:rsidR="00A05AB0" w:rsidRDefault="00A05AB0">
      <w:pPr>
        <w:widowControl w:val="0"/>
        <w:tabs>
          <w:tab w:val="left" w:pos="284"/>
        </w:tabs>
        <w:jc w:val="both"/>
        <w:rPr>
          <w:rFonts w:ascii="Century Gothic" w:eastAsia="Century Gothic" w:hAnsi="Century Gothic" w:cs="Century Gothic"/>
          <w:b/>
        </w:rPr>
      </w:pPr>
    </w:p>
    <w:p w14:paraId="2CB2B8A9" w14:textId="77777777" w:rsidR="00A05AB0" w:rsidRDefault="009D7B64">
      <w:pPr>
        <w:widowControl w:val="0"/>
        <w:tabs>
          <w:tab w:val="left" w:pos="284"/>
        </w:tabs>
        <w:jc w:val="both"/>
      </w:pPr>
      <w:r>
        <w:rPr>
          <w:rFonts w:ascii="Century Gothic" w:eastAsia="Century Gothic" w:hAnsi="Century Gothic" w:cs="Century Gothic"/>
          <w:b/>
        </w:rPr>
        <w:t xml:space="preserve">9 - </w:t>
      </w:r>
      <w:r>
        <w:rPr>
          <w:rFonts w:ascii="Century Gothic" w:eastAsia="Century Gothic" w:hAnsi="Century Gothic" w:cs="Century Gothic"/>
          <w:b/>
        </w:rPr>
        <w:tab/>
      </w:r>
      <w:r>
        <w:rPr>
          <w:rFonts w:ascii="Century Gothic" w:eastAsia="Century Gothic" w:hAnsi="Century Gothic" w:cs="Century Gothic"/>
          <w:b/>
        </w:rPr>
        <w:tab/>
        <w:t>PLANILHA ORÇAMENTÁRIA DE PREENCHIMENTO</w:t>
      </w:r>
      <w:r>
        <w:rPr>
          <w:rFonts w:ascii="Century Gothic" w:eastAsia="Century Gothic" w:hAnsi="Century Gothic" w:cs="Century Gothic"/>
        </w:rPr>
        <w:t xml:space="preserve"> </w:t>
      </w:r>
    </w:p>
    <w:p w14:paraId="5F630741" w14:textId="77777777" w:rsidR="00A05AB0" w:rsidRDefault="00A05AB0">
      <w:pPr>
        <w:widowControl w:val="0"/>
        <w:tabs>
          <w:tab w:val="left" w:pos="284"/>
        </w:tabs>
        <w:jc w:val="both"/>
        <w:rPr>
          <w:rFonts w:ascii="Century Gothic" w:eastAsia="Century Gothic" w:hAnsi="Century Gothic" w:cs="Century Gothic"/>
        </w:rPr>
      </w:pPr>
    </w:p>
    <w:p w14:paraId="751A3CF9"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Anexar  </w:t>
      </w:r>
    </w:p>
    <w:p w14:paraId="0AA22009" w14:textId="77777777" w:rsidR="00A05AB0" w:rsidRDefault="00A05AB0">
      <w:pPr>
        <w:widowControl w:val="0"/>
        <w:tabs>
          <w:tab w:val="left" w:pos="284"/>
        </w:tabs>
        <w:jc w:val="both"/>
        <w:rPr>
          <w:rFonts w:ascii="Century Gothic" w:eastAsia="Century Gothic" w:hAnsi="Century Gothic" w:cs="Century Gothic"/>
        </w:rPr>
      </w:pPr>
    </w:p>
    <w:p w14:paraId="08B3AB40" w14:textId="77777777" w:rsidR="00A05AB0" w:rsidRDefault="009D7B64">
      <w:pPr>
        <w:widowControl w:val="0"/>
        <w:tabs>
          <w:tab w:val="left" w:pos="284"/>
        </w:tabs>
        <w:jc w:val="both"/>
      </w:pPr>
      <w:r>
        <w:rPr>
          <w:rFonts w:ascii="Century Gothic" w:eastAsia="Century Gothic" w:hAnsi="Century Gothic" w:cs="Century Gothic"/>
          <w:b/>
        </w:rPr>
        <w:t>10 -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CRONOGRAMA FÍSICO-FINANCEIRO</w:t>
      </w:r>
      <w:r>
        <w:rPr>
          <w:rFonts w:ascii="Century Gothic" w:eastAsia="Century Gothic" w:hAnsi="Century Gothic" w:cs="Century Gothic"/>
        </w:rPr>
        <w:t xml:space="preserve"> </w:t>
      </w:r>
    </w:p>
    <w:p w14:paraId="6FBD6FA4" w14:textId="77777777" w:rsidR="00A05AB0" w:rsidRDefault="00A05AB0">
      <w:pPr>
        <w:widowControl w:val="0"/>
        <w:tabs>
          <w:tab w:val="left" w:pos="284"/>
        </w:tabs>
        <w:jc w:val="both"/>
        <w:rPr>
          <w:rFonts w:ascii="Century Gothic" w:eastAsia="Century Gothic" w:hAnsi="Century Gothic" w:cs="Century Gothic"/>
        </w:rPr>
      </w:pPr>
    </w:p>
    <w:p w14:paraId="5170EC06"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Anexar </w:t>
      </w:r>
    </w:p>
    <w:p w14:paraId="741B8F59" w14:textId="77777777" w:rsidR="00A05AB0" w:rsidRDefault="00A05AB0">
      <w:pPr>
        <w:widowControl w:val="0"/>
        <w:tabs>
          <w:tab w:val="left" w:pos="284"/>
        </w:tabs>
        <w:jc w:val="both"/>
        <w:rPr>
          <w:rFonts w:ascii="Century Gothic" w:eastAsia="Century Gothic" w:hAnsi="Century Gothic" w:cs="Century Gothic"/>
        </w:rPr>
      </w:pPr>
    </w:p>
    <w:p w14:paraId="60573C1F" w14:textId="77777777" w:rsidR="00A05AB0" w:rsidRDefault="00A05AB0">
      <w:pPr>
        <w:widowControl w:val="0"/>
        <w:tabs>
          <w:tab w:val="left" w:pos="284"/>
        </w:tabs>
        <w:jc w:val="both"/>
        <w:rPr>
          <w:rFonts w:ascii="Century Gothic" w:eastAsia="Century Gothic" w:hAnsi="Century Gothic" w:cs="Century Gothic"/>
        </w:rPr>
      </w:pPr>
    </w:p>
    <w:p w14:paraId="0DAA5598" w14:textId="77777777" w:rsidR="00A05AB0" w:rsidRDefault="00A05AB0">
      <w:pPr>
        <w:widowControl w:val="0"/>
        <w:tabs>
          <w:tab w:val="left" w:pos="284"/>
        </w:tabs>
        <w:jc w:val="both"/>
        <w:rPr>
          <w:rFonts w:ascii="Century Gothic" w:eastAsia="Century Gothic" w:hAnsi="Century Gothic" w:cs="Century Gothic"/>
        </w:rPr>
      </w:pPr>
    </w:p>
    <w:p w14:paraId="5AA26403" w14:textId="77777777" w:rsidR="00A05AB0" w:rsidRDefault="009D7B64">
      <w:pPr>
        <w:widowControl w:val="0"/>
        <w:tabs>
          <w:tab w:val="left" w:pos="284"/>
        </w:tabs>
        <w:jc w:val="right"/>
        <w:rPr>
          <w:rFonts w:ascii="Century Gothic" w:eastAsia="Century Gothic" w:hAnsi="Century Gothic" w:cs="Century Gothic"/>
        </w:rPr>
      </w:pPr>
      <w:r>
        <w:rPr>
          <w:rFonts w:ascii="Century Gothic" w:eastAsia="Century Gothic" w:hAnsi="Century Gothic" w:cs="Century Gothic"/>
        </w:rPr>
        <w:t>São Paulo, ...... de ........................de 2018.</w:t>
      </w:r>
    </w:p>
    <w:p w14:paraId="22E39EFC" w14:textId="77777777" w:rsidR="00A05AB0" w:rsidRDefault="00A05AB0">
      <w:pPr>
        <w:widowControl w:val="0"/>
        <w:tabs>
          <w:tab w:val="left" w:pos="284"/>
        </w:tabs>
        <w:jc w:val="both"/>
        <w:rPr>
          <w:rFonts w:ascii="Century Gothic" w:eastAsia="Century Gothic" w:hAnsi="Century Gothic" w:cs="Century Gothic"/>
        </w:rPr>
      </w:pPr>
    </w:p>
    <w:p w14:paraId="1156DF80" w14:textId="77777777" w:rsidR="00A05AB0" w:rsidRDefault="00A05AB0">
      <w:pPr>
        <w:widowControl w:val="0"/>
        <w:tabs>
          <w:tab w:val="left" w:pos="284"/>
        </w:tabs>
        <w:jc w:val="both"/>
        <w:rPr>
          <w:rFonts w:ascii="Century Gothic" w:eastAsia="Century Gothic" w:hAnsi="Century Gothic" w:cs="Century Gothic"/>
        </w:rPr>
      </w:pPr>
    </w:p>
    <w:p w14:paraId="4CC8DC95" w14:textId="77777777" w:rsidR="00A05AB0" w:rsidRDefault="00A05AB0">
      <w:pPr>
        <w:widowControl w:val="0"/>
        <w:tabs>
          <w:tab w:val="left" w:pos="284"/>
        </w:tabs>
        <w:jc w:val="both"/>
        <w:rPr>
          <w:rFonts w:ascii="Century Gothic" w:eastAsia="Century Gothic" w:hAnsi="Century Gothic" w:cs="Century Gothic"/>
        </w:rPr>
      </w:pPr>
    </w:p>
    <w:p w14:paraId="50C32AFA" w14:textId="77777777" w:rsidR="00A05AB0" w:rsidRDefault="00A05AB0">
      <w:pPr>
        <w:widowControl w:val="0"/>
        <w:tabs>
          <w:tab w:val="left" w:pos="284"/>
        </w:tabs>
        <w:spacing w:line="259" w:lineRule="auto"/>
        <w:jc w:val="center"/>
        <w:rPr>
          <w:rFonts w:ascii="Century Gothic" w:eastAsia="Century Gothic" w:hAnsi="Century Gothic" w:cs="Century Gothic"/>
        </w:rPr>
      </w:pPr>
    </w:p>
    <w:p w14:paraId="6A549368" w14:textId="77777777" w:rsidR="00A05AB0" w:rsidRDefault="009D7B64">
      <w:pPr>
        <w:widowControl w:val="0"/>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w:t>
      </w:r>
    </w:p>
    <w:p w14:paraId="49A7EDC6" w14:textId="77777777" w:rsidR="00A05AB0" w:rsidRDefault="009D7B64">
      <w:pPr>
        <w:widowControl w:val="0"/>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4A599B79"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6AAE42ED"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3A4A735C"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55387486"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71DB2C4B"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003F1D81"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105B92D7"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241D05B2"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0870395E"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54557D93"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6EBF539B"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3CF74E08"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767951F5"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274A2808"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62EE707A"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705DF3A6" w14:textId="77777777" w:rsidR="00A05AB0" w:rsidRDefault="00A05AB0">
      <w:pPr>
        <w:widowControl w:val="0"/>
        <w:tabs>
          <w:tab w:val="left" w:pos="284"/>
        </w:tabs>
        <w:ind w:left="852" w:right="-57" w:hanging="852"/>
        <w:jc w:val="both"/>
        <w:rPr>
          <w:rFonts w:ascii="Century Gothic" w:eastAsia="Century Gothic" w:hAnsi="Century Gothic" w:cs="Century Gothic"/>
        </w:rPr>
      </w:pPr>
    </w:p>
    <w:p w14:paraId="5F5926C2" w14:textId="77777777" w:rsidR="00A05AB0" w:rsidRDefault="009D7B64">
      <w:pPr>
        <w:widowControl w:val="0"/>
        <w:tabs>
          <w:tab w:val="left" w:pos="284"/>
        </w:tabs>
        <w:ind w:left="852" w:right="-57" w:hanging="852"/>
        <w:jc w:val="both"/>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________________________________________________________________________________</w:t>
      </w:r>
    </w:p>
    <w:p w14:paraId="7A30B943" w14:textId="77777777" w:rsidR="00A05AB0" w:rsidRDefault="009D7B64">
      <w:pPr>
        <w:widowControl w:val="0"/>
        <w:tabs>
          <w:tab w:val="left" w:pos="284"/>
        </w:tabs>
        <w:ind w:left="852" w:right="-57" w:hanging="852"/>
        <w:jc w:val="both"/>
      </w:pPr>
      <w:r>
        <w:rPr>
          <w:rFonts w:ascii="Century Gothic" w:eastAsia="Century Gothic" w:hAnsi="Century Gothic" w:cs="Century Gothic"/>
          <w:b/>
          <w:sz w:val="18"/>
          <w:szCs w:val="18"/>
        </w:rPr>
        <w:t>OBS.:</w:t>
      </w:r>
      <w:r>
        <w:rPr>
          <w:rFonts w:ascii="Century Gothic" w:eastAsia="Century Gothic" w:hAnsi="Century Gothic" w:cs="Century Gothic"/>
          <w:b/>
          <w:sz w:val="18"/>
          <w:szCs w:val="18"/>
        </w:rPr>
        <w:tab/>
      </w:r>
      <w:r>
        <w:rPr>
          <w:rFonts w:ascii="Century Gothic" w:eastAsia="Century Gothic" w:hAnsi="Century Gothic" w:cs="Century Gothic"/>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r>
        <w:br w:type="page"/>
      </w:r>
    </w:p>
    <w:p w14:paraId="3A4048E9"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lastRenderedPageBreak/>
        <w:t>ANEXO – 7</w:t>
      </w:r>
    </w:p>
    <w:p w14:paraId="4F39D900"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 xml:space="preserve">MODELO DE CONTRATO </w:t>
      </w:r>
    </w:p>
    <w:p w14:paraId="7946C457"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2AE73AAA"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03C24562"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EEC67DD" w14:textId="2B8BE55C" w:rsidR="00A05AB0" w:rsidRDefault="009D7B64">
      <w:pPr>
        <w:widowControl w:val="0"/>
        <w:tabs>
          <w:tab w:val="left" w:pos="284"/>
        </w:tabs>
        <w:spacing w:line="259" w:lineRule="auto"/>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sidR="00547061">
        <w:rPr>
          <w:rFonts w:ascii="Century Gothic" w:eastAsia="Century Gothic" w:hAnsi="Century Gothic" w:cs="Century Gothic"/>
          <w:b/>
        </w:rPr>
        <w:t>PROCESSO n</w:t>
      </w:r>
      <w:r>
        <w:rPr>
          <w:rFonts w:ascii="Century Gothic" w:eastAsia="Century Gothic" w:hAnsi="Century Gothic" w:cs="Century Gothic"/>
          <w:b/>
        </w:rPr>
        <w:t xml:space="preserve">º </w:t>
      </w:r>
      <w:r w:rsidR="003B79A7">
        <w:rPr>
          <w:rFonts w:ascii="Century Gothic" w:eastAsia="Century Gothic" w:hAnsi="Century Gothic" w:cs="Century Gothic"/>
          <w:b/>
        </w:rPr>
        <w:t>072</w:t>
      </w:r>
      <w:r>
        <w:rPr>
          <w:rFonts w:ascii="Century Gothic" w:eastAsia="Century Gothic" w:hAnsi="Century Gothic" w:cs="Century Gothic"/>
          <w:b/>
        </w:rPr>
        <w:t xml:space="preserve">/ 2018 – FED </w:t>
      </w:r>
    </w:p>
    <w:p w14:paraId="5E596A04" w14:textId="77777777" w:rsidR="00A05AB0" w:rsidRDefault="00A05AB0">
      <w:pPr>
        <w:widowControl w:val="0"/>
        <w:tabs>
          <w:tab w:val="left" w:pos="284"/>
        </w:tabs>
        <w:spacing w:line="259" w:lineRule="auto"/>
        <w:jc w:val="both"/>
        <w:rPr>
          <w:rFonts w:ascii="Century Gothic" w:eastAsia="Century Gothic" w:hAnsi="Century Gothic" w:cs="Century Gothic"/>
          <w:b/>
        </w:rPr>
      </w:pPr>
    </w:p>
    <w:p w14:paraId="27450867" w14:textId="22CAC003" w:rsidR="00A05AB0" w:rsidRDefault="009D7B64">
      <w:pPr>
        <w:widowControl w:val="0"/>
        <w:tabs>
          <w:tab w:val="left" w:pos="284"/>
        </w:tabs>
        <w:spacing w:line="259" w:lineRule="auto"/>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sidR="00547061">
        <w:rPr>
          <w:rFonts w:ascii="Century Gothic" w:eastAsia="Century Gothic" w:hAnsi="Century Gothic" w:cs="Century Gothic"/>
          <w:b/>
        </w:rPr>
        <w:t>CONTRATO n</w:t>
      </w:r>
      <w:r>
        <w:rPr>
          <w:rFonts w:ascii="Century Gothic" w:eastAsia="Century Gothic" w:hAnsi="Century Gothic" w:cs="Century Gothic"/>
          <w:b/>
        </w:rPr>
        <w:t>º ____/ 2018</w:t>
      </w:r>
    </w:p>
    <w:p w14:paraId="1E600EF1" w14:textId="77777777" w:rsidR="00A05AB0" w:rsidRDefault="00A05AB0">
      <w:pPr>
        <w:widowControl w:val="0"/>
        <w:tabs>
          <w:tab w:val="left" w:pos="284"/>
        </w:tabs>
        <w:spacing w:line="259" w:lineRule="auto"/>
        <w:ind w:left="3969" w:hanging="3969"/>
        <w:jc w:val="both"/>
        <w:rPr>
          <w:rFonts w:ascii="Century Gothic" w:eastAsia="Century Gothic" w:hAnsi="Century Gothic" w:cs="Century Gothic"/>
          <w:b/>
        </w:rPr>
      </w:pPr>
    </w:p>
    <w:p w14:paraId="6629FDE1" w14:textId="77777777" w:rsidR="00A05AB0" w:rsidRDefault="00A05AB0">
      <w:pPr>
        <w:widowControl w:val="0"/>
        <w:tabs>
          <w:tab w:val="left" w:pos="284"/>
        </w:tabs>
        <w:spacing w:line="259" w:lineRule="auto"/>
        <w:ind w:left="3969" w:hanging="3969"/>
        <w:jc w:val="both"/>
        <w:rPr>
          <w:rFonts w:ascii="Century Gothic" w:eastAsia="Century Gothic" w:hAnsi="Century Gothic" w:cs="Century Gothic"/>
          <w:b/>
        </w:rPr>
      </w:pPr>
    </w:p>
    <w:p w14:paraId="73FD81C4" w14:textId="00AD76D6" w:rsidR="00A05AB0" w:rsidRDefault="009D7B64">
      <w:pPr>
        <w:widowControl w:val="0"/>
        <w:tabs>
          <w:tab w:val="left" w:pos="284"/>
        </w:tabs>
        <w:ind w:left="3969"/>
        <w:jc w:val="both"/>
      </w:pPr>
      <w:r>
        <w:rPr>
          <w:rFonts w:ascii="Century Gothic" w:eastAsia="Century Gothic" w:hAnsi="Century Gothic" w:cs="Century Gothic"/>
        </w:rPr>
        <w:t xml:space="preserve">TERMO DE CONTRATO DE PRESTAÇÃO DE SERVIÇOS QUE ENTRE SI FAZEM, </w:t>
      </w:r>
      <w:r>
        <w:rPr>
          <w:rFonts w:ascii="Century Gothic" w:eastAsia="Century Gothic" w:hAnsi="Century Gothic" w:cs="Century Gothic"/>
          <w:b/>
        </w:rPr>
        <w:t>O MINISTÉRIO PÚBLICO DO ESTADO DE SÃO PAULO</w:t>
      </w:r>
      <w:r>
        <w:rPr>
          <w:rFonts w:ascii="Century Gothic" w:eastAsia="Century Gothic" w:hAnsi="Century Gothic" w:cs="Century Gothic"/>
        </w:rPr>
        <w:t xml:space="preserve"> E A EMPRESA....................... PARA EXECUÇÃO DE OBRAS E SERVIÇOS DE ENGENHARIA VISANDO A SEGUNDA ETAPA DA REFORMA DO EDIFÍCIO SANTA LÚCIA, LOCALIZADO NA RUA SENADOR FEIJÓ, 164/168/176 (FACHADA PRINCIPAL) E RUA BENJAMIN CONSTANT, 187 (</w:t>
      </w:r>
      <w:r w:rsidR="00547061">
        <w:rPr>
          <w:rFonts w:ascii="Century Gothic" w:eastAsia="Century Gothic" w:hAnsi="Century Gothic" w:cs="Century Gothic"/>
        </w:rPr>
        <w:t xml:space="preserve">FUNDOS) – </w:t>
      </w:r>
      <w:r>
        <w:rPr>
          <w:rFonts w:ascii="Century Gothic" w:eastAsia="Century Gothic" w:hAnsi="Century Gothic" w:cs="Century Gothic"/>
        </w:rPr>
        <w:t>CENTRO</w:t>
      </w:r>
      <w:r w:rsidR="00547061">
        <w:rPr>
          <w:rFonts w:ascii="Century Gothic" w:eastAsia="Century Gothic" w:hAnsi="Century Gothic" w:cs="Century Gothic"/>
        </w:rPr>
        <w:t xml:space="preserve"> </w:t>
      </w:r>
      <w:r>
        <w:rPr>
          <w:rFonts w:ascii="Century Gothic" w:eastAsia="Century Gothic" w:hAnsi="Century Gothic" w:cs="Century Gothic"/>
        </w:rPr>
        <w:t>–</w:t>
      </w:r>
      <w:r w:rsidR="00547061">
        <w:rPr>
          <w:rFonts w:ascii="Century Gothic" w:eastAsia="Century Gothic" w:hAnsi="Century Gothic" w:cs="Century Gothic"/>
        </w:rPr>
        <w:t xml:space="preserve"> SÃO PAULO – SP.</w:t>
      </w:r>
    </w:p>
    <w:p w14:paraId="5F684505" w14:textId="77777777" w:rsidR="00A05AB0" w:rsidRDefault="00A05AB0">
      <w:pPr>
        <w:widowControl w:val="0"/>
        <w:tabs>
          <w:tab w:val="left" w:pos="284"/>
        </w:tabs>
        <w:ind w:left="3969"/>
        <w:jc w:val="both"/>
        <w:rPr>
          <w:rFonts w:ascii="Century Gothic" w:eastAsia="Century Gothic" w:hAnsi="Century Gothic" w:cs="Century Gothic"/>
        </w:rPr>
      </w:pPr>
    </w:p>
    <w:p w14:paraId="3E2CC4BB" w14:textId="77777777" w:rsidR="00A05AB0" w:rsidRDefault="00A05AB0">
      <w:pPr>
        <w:widowControl w:val="0"/>
        <w:tabs>
          <w:tab w:val="left" w:pos="284"/>
        </w:tabs>
        <w:spacing w:line="259" w:lineRule="auto"/>
        <w:ind w:left="3686" w:hanging="3686"/>
        <w:jc w:val="both"/>
        <w:rPr>
          <w:rFonts w:ascii="Century Gothic" w:eastAsia="Century Gothic" w:hAnsi="Century Gothic" w:cs="Century Gothic"/>
          <w:b/>
        </w:rPr>
      </w:pPr>
    </w:p>
    <w:p w14:paraId="568413B2" w14:textId="7E3DEB36" w:rsidR="00A05AB0" w:rsidRDefault="009D7B64">
      <w:pPr>
        <w:widowControl w:val="0"/>
        <w:tabs>
          <w:tab w:val="left" w:pos="284"/>
        </w:tabs>
        <w:spacing w:line="259"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Aos</w:t>
      </w:r>
      <w:r w:rsidR="00547061">
        <w:rPr>
          <w:rFonts w:ascii="Century Gothic" w:eastAsia="Century Gothic" w:hAnsi="Century Gothic" w:cs="Century Gothic"/>
        </w:rPr>
        <w:t xml:space="preserve"> ... dias do mês de .... de 2018</w:t>
      </w:r>
      <w:r>
        <w:rPr>
          <w:rFonts w:ascii="Century Gothic" w:eastAsia="Century Gothic" w:hAnsi="Century Gothic" w:cs="Century Gothic"/>
        </w:rPr>
        <w:t xml:space="preserve">, no edifício-sede do </w:t>
      </w:r>
      <w:r w:rsidRPr="00547061">
        <w:rPr>
          <w:rFonts w:ascii="Century Gothic" w:eastAsia="Century Gothic" w:hAnsi="Century Gothic" w:cs="Century Gothic"/>
          <w:b/>
        </w:rPr>
        <w:t>MINISTÉRIO PÚBLICO DO ESTADO DE SÃO PAULO</w:t>
      </w:r>
      <w:r>
        <w:rPr>
          <w:rFonts w:ascii="Century Gothic" w:eastAsia="Century Gothic" w:hAnsi="Century Gothic" w:cs="Century Gothic"/>
        </w:rPr>
        <w:t xml:space="preserve">, situado na Rua Riachuelo, </w:t>
      </w:r>
      <w:r w:rsidR="00BD5142">
        <w:rPr>
          <w:rFonts w:ascii="Century Gothic" w:eastAsia="Century Gothic" w:hAnsi="Century Gothic" w:cs="Century Gothic"/>
        </w:rPr>
        <w:t>nº</w:t>
      </w:r>
      <w:r>
        <w:rPr>
          <w:rFonts w:ascii="Century Gothic" w:eastAsia="Century Gothic" w:hAnsi="Century Gothic" w:cs="Century Gothic"/>
        </w:rPr>
        <w:t xml:space="preserve"> 115, CEP 01007-904, nesta Capital, compareceram as partes, de um lado o </w:t>
      </w:r>
      <w:r>
        <w:rPr>
          <w:rFonts w:ascii="Century Gothic" w:eastAsia="Century Gothic" w:hAnsi="Century Gothic" w:cs="Century Gothic"/>
          <w:b/>
        </w:rPr>
        <w:t>MINISTÉRIO PÚBLICO DO ESTADO DE SÃO PAULO</w:t>
      </w:r>
      <w:r>
        <w:rPr>
          <w:rFonts w:ascii="Century Gothic" w:eastAsia="Century Gothic" w:hAnsi="Century Gothic" w:cs="Century Gothic"/>
        </w:rPr>
        <w:t xml:space="preserve">, </w:t>
      </w:r>
      <w:r w:rsidR="00F5615D">
        <w:rPr>
          <w:rFonts w:ascii="Century Gothic" w:eastAsia="Century Gothic" w:hAnsi="Century Gothic" w:cs="Century Gothic"/>
        </w:rPr>
        <w:t xml:space="preserve">por meio do </w:t>
      </w:r>
      <w:r w:rsidR="00F5615D" w:rsidRPr="00F5615D">
        <w:rPr>
          <w:rFonts w:ascii="Century Gothic" w:eastAsia="Century Gothic" w:hAnsi="Century Gothic" w:cs="Century Gothic"/>
          <w:b/>
        </w:rPr>
        <w:t>FUNDO ESPECIAL DE DESPESA DO MINISTÉRIO PÚBLICO DO ESTADO DE SÃO PAULO</w:t>
      </w:r>
      <w:r w:rsidR="00F5615D">
        <w:rPr>
          <w:rFonts w:ascii="Century Gothic" w:eastAsia="Century Gothic" w:hAnsi="Century Gothic" w:cs="Century Gothic"/>
        </w:rPr>
        <w:t xml:space="preserve">, </w:t>
      </w:r>
      <w:r>
        <w:rPr>
          <w:rFonts w:ascii="Century Gothic" w:eastAsia="Century Gothic" w:hAnsi="Century Gothic" w:cs="Century Gothic"/>
        </w:rPr>
        <w:t xml:space="preserve">C.N.P.J. </w:t>
      </w:r>
      <w:r w:rsidR="00BD5142">
        <w:rPr>
          <w:rFonts w:ascii="Century Gothic" w:eastAsia="Century Gothic" w:hAnsi="Century Gothic" w:cs="Century Gothic"/>
        </w:rPr>
        <w:t>nº</w:t>
      </w:r>
      <w:r>
        <w:rPr>
          <w:rFonts w:ascii="Century Gothic" w:eastAsia="Century Gothic" w:hAnsi="Century Gothic" w:cs="Century Gothic"/>
        </w:rPr>
        <w:t xml:space="preserve"> </w:t>
      </w:r>
      <w:r w:rsidR="00F5615D">
        <w:rPr>
          <w:rFonts w:ascii="Century Gothic" w:eastAsia="Century Gothic" w:hAnsi="Century Gothic" w:cs="Century Gothic"/>
        </w:rPr>
        <w:t>13.885.115/0001-52</w:t>
      </w:r>
      <w:r>
        <w:rPr>
          <w:rFonts w:ascii="Century Gothic" w:eastAsia="Century Gothic" w:hAnsi="Century Gothic" w:cs="Century Gothic"/>
        </w:rPr>
        <w:t xml:space="preserve">, com sede nesta Capital, na Rua Riachuelo, </w:t>
      </w:r>
      <w:r w:rsidR="00BD5142">
        <w:rPr>
          <w:rFonts w:ascii="Century Gothic" w:eastAsia="Century Gothic" w:hAnsi="Century Gothic" w:cs="Century Gothic"/>
        </w:rPr>
        <w:t>nº</w:t>
      </w:r>
      <w:r>
        <w:rPr>
          <w:rFonts w:ascii="Century Gothic" w:eastAsia="Century Gothic" w:hAnsi="Century Gothic" w:cs="Century Gothic"/>
        </w:rPr>
        <w:t xml:space="preserve"> 115, CEP </w:t>
      </w:r>
      <w:r w:rsidR="00BD5142">
        <w:rPr>
          <w:rFonts w:ascii="Century Gothic" w:eastAsia="Century Gothic" w:hAnsi="Century Gothic" w:cs="Century Gothic"/>
        </w:rPr>
        <w:t>nº</w:t>
      </w:r>
      <w:r>
        <w:rPr>
          <w:rFonts w:ascii="Century Gothic" w:eastAsia="Century Gothic" w:hAnsi="Century Gothic" w:cs="Century Gothic"/>
        </w:rPr>
        <w:t xml:space="preserve"> 01007-904, neste ato representado pelo ............................., doravante denominado simplesmente </w:t>
      </w:r>
      <w:r>
        <w:rPr>
          <w:rFonts w:ascii="Century Gothic" w:eastAsia="Century Gothic" w:hAnsi="Century Gothic" w:cs="Century Gothic"/>
          <w:b/>
        </w:rPr>
        <w:t>CONTRATANTE</w:t>
      </w:r>
      <w:r>
        <w:rPr>
          <w:rFonts w:ascii="Century Gothic" w:eastAsia="Century Gothic" w:hAnsi="Century Gothic" w:cs="Century Gothic"/>
        </w:rPr>
        <w:t>, e de outro</w:t>
      </w:r>
      <w:r w:rsidR="00547061">
        <w:rPr>
          <w:rFonts w:ascii="Century Gothic" w:eastAsia="Century Gothic" w:hAnsi="Century Gothic" w:cs="Century Gothic"/>
        </w:rPr>
        <w:t>,</w:t>
      </w:r>
      <w:r>
        <w:rPr>
          <w:rFonts w:ascii="Century Gothic" w:eastAsia="Century Gothic" w:hAnsi="Century Gothic" w:cs="Century Gothic"/>
        </w:rPr>
        <w:t xml:space="preserve"> a .................................., C.N.P.J. </w:t>
      </w:r>
      <w:r w:rsidR="00BD5142">
        <w:rPr>
          <w:rFonts w:ascii="Century Gothic" w:eastAsia="Century Gothic" w:hAnsi="Century Gothic" w:cs="Century Gothic"/>
        </w:rPr>
        <w:t>nº</w:t>
      </w:r>
      <w:r>
        <w:rPr>
          <w:rFonts w:ascii="Century Gothic" w:eastAsia="Century Gothic" w:hAnsi="Century Gothic" w:cs="Century Gothic"/>
        </w:rPr>
        <w:t xml:space="preserve"> .............., estabelecida a ................................, neste ato representada pelo ...................... (nome e cargo), doravante denominada simplesmente </w:t>
      </w:r>
      <w:r>
        <w:rPr>
          <w:rFonts w:ascii="Century Gothic" w:eastAsia="Century Gothic" w:hAnsi="Century Gothic" w:cs="Century Gothic"/>
          <w:b/>
        </w:rPr>
        <w:t xml:space="preserve">CONTRATADA, </w:t>
      </w:r>
      <w:r>
        <w:rPr>
          <w:rFonts w:ascii="Century Gothic" w:eastAsia="Century Gothic" w:hAnsi="Century Gothic" w:cs="Century Gothic"/>
        </w:rPr>
        <w:t>resolvem</w:t>
      </w:r>
      <w:r w:rsidR="00547061">
        <w:rPr>
          <w:rFonts w:ascii="Century Gothic" w:eastAsia="Century Gothic" w:hAnsi="Century Gothic" w:cs="Century Gothic"/>
        </w:rPr>
        <w:t>,</w:t>
      </w:r>
      <w:r>
        <w:rPr>
          <w:rFonts w:ascii="Century Gothic" w:eastAsia="Century Gothic" w:hAnsi="Century Gothic" w:cs="Century Gothic"/>
        </w:rPr>
        <w:t xml:space="preserve"> de comum acordo</w:t>
      </w:r>
      <w:r w:rsidR="00547061">
        <w:rPr>
          <w:rFonts w:ascii="Century Gothic" w:eastAsia="Century Gothic" w:hAnsi="Century Gothic" w:cs="Century Gothic"/>
        </w:rPr>
        <w:t>,</w:t>
      </w:r>
      <w:r>
        <w:rPr>
          <w:rFonts w:ascii="Century Gothic" w:eastAsia="Century Gothic" w:hAnsi="Century Gothic" w:cs="Century Gothic"/>
        </w:rPr>
        <w:t xml:space="preserve"> firmar o presente Termo, na conformidade da Lei Federal </w:t>
      </w:r>
      <w:r w:rsidR="00BD5142">
        <w:rPr>
          <w:rFonts w:ascii="Century Gothic" w:eastAsia="Century Gothic" w:hAnsi="Century Gothic" w:cs="Century Gothic"/>
        </w:rPr>
        <w:t>nº</w:t>
      </w:r>
      <w:r>
        <w:rPr>
          <w:rFonts w:ascii="Century Gothic" w:eastAsia="Century Gothic" w:hAnsi="Century Gothic" w:cs="Century Gothic"/>
        </w:rPr>
        <w:t xml:space="preserve"> 8.666/93 e da Lei Estadual </w:t>
      </w:r>
      <w:r w:rsidR="00BD5142">
        <w:rPr>
          <w:rFonts w:ascii="Century Gothic" w:eastAsia="Century Gothic" w:hAnsi="Century Gothic" w:cs="Century Gothic"/>
        </w:rPr>
        <w:t>nº</w:t>
      </w:r>
      <w:r>
        <w:rPr>
          <w:rFonts w:ascii="Century Gothic" w:eastAsia="Century Gothic" w:hAnsi="Century Gothic" w:cs="Century Gothic"/>
        </w:rPr>
        <w:t xml:space="preserve"> 6.544/89, ficando avençado o que segue:     </w:t>
      </w:r>
    </w:p>
    <w:p w14:paraId="23F484BC"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7694D771" w14:textId="77777777" w:rsidR="00A05AB0" w:rsidRDefault="009D7B64">
      <w:pPr>
        <w:pStyle w:val="Ttulo1"/>
        <w:keepNext w:val="0"/>
        <w:widowControl w:val="0"/>
        <w:jc w:val="center"/>
        <w:rPr>
          <w:rFonts w:ascii="Century Gothic" w:eastAsia="Century Gothic" w:hAnsi="Century Gothic" w:cs="Century Gothic"/>
          <w:sz w:val="20"/>
          <w:szCs w:val="20"/>
        </w:rPr>
      </w:pPr>
      <w:r>
        <w:rPr>
          <w:rFonts w:ascii="Century Gothic" w:eastAsia="Century Gothic" w:hAnsi="Century Gothic" w:cs="Century Gothic"/>
          <w:sz w:val="20"/>
          <w:szCs w:val="20"/>
        </w:rPr>
        <w:t>CLÁUSULA PRIMEIRA – DO OBJETO</w:t>
      </w:r>
    </w:p>
    <w:p w14:paraId="4719FE44" w14:textId="77777777" w:rsidR="00A05AB0" w:rsidRDefault="00A05AB0">
      <w:pPr>
        <w:widowControl w:val="0"/>
        <w:tabs>
          <w:tab w:val="left" w:pos="284"/>
        </w:tabs>
        <w:jc w:val="both"/>
        <w:rPr>
          <w:rFonts w:ascii="Century Gothic" w:eastAsia="Century Gothic" w:hAnsi="Century Gothic" w:cs="Century Gothic"/>
        </w:rPr>
      </w:pPr>
    </w:p>
    <w:p w14:paraId="4B3C460D" w14:textId="32FA0E3C" w:rsidR="00A05AB0" w:rsidRDefault="009D7B64">
      <w:pPr>
        <w:widowControl w:val="0"/>
        <w:tabs>
          <w:tab w:val="left" w:pos="284"/>
        </w:tabs>
        <w:jc w:val="both"/>
      </w:pPr>
      <w:r>
        <w:rPr>
          <w:rFonts w:ascii="Century Gothic" w:eastAsia="Century Gothic" w:hAnsi="Century Gothic" w:cs="Century Gothic"/>
          <w:b/>
        </w:rPr>
        <w:t>1.1 -</w:t>
      </w:r>
      <w:r>
        <w:rPr>
          <w:rFonts w:ascii="Century Gothic" w:eastAsia="Century Gothic" w:hAnsi="Century Gothic" w:cs="Century Gothic"/>
        </w:rPr>
        <w:tab/>
      </w:r>
      <w:r>
        <w:rPr>
          <w:rFonts w:ascii="Century Gothic" w:eastAsia="Century Gothic" w:hAnsi="Century Gothic" w:cs="Century Gothic"/>
        </w:rPr>
        <w:tab/>
        <w:t xml:space="preserve">É seu objeto, sob regime de </w:t>
      </w:r>
      <w:r>
        <w:rPr>
          <w:rFonts w:ascii="Century Gothic" w:eastAsia="Century Gothic" w:hAnsi="Century Gothic" w:cs="Century Gothic"/>
          <w:b/>
          <w:bCs/>
        </w:rPr>
        <w:t>Empreitada por Preço Global</w:t>
      </w:r>
      <w:r>
        <w:rPr>
          <w:rFonts w:ascii="Century Gothic" w:eastAsia="Century Gothic" w:hAnsi="Century Gothic" w:cs="Century Gothic"/>
        </w:rPr>
        <w:t xml:space="preserve">, a prestação de serviço para execução de obras e serviços de engenharia, visando a segunda etapa de reforma de prédio, com elaboração e fornecimento de projeto executivo completo, compreendendo a execução de obras civis, instalações hidráulicas e elétricas, climatização, telefonia/lógica, monitoramento e especiais de segurança em imóvel próprio do MINISTÉRIO PÚBLICO do Estado de São Paulo, localizado na Rua Senador Feijó, 164/168/176 (fachada principal) e Rua Benjamin Constant, 187 (fundos) – Centro – São Paulo, conforme especificações constantes do </w:t>
      </w:r>
      <w:r>
        <w:rPr>
          <w:rFonts w:ascii="Century Gothic" w:eastAsia="Century Gothic" w:hAnsi="Century Gothic" w:cs="Century Gothic"/>
          <w:b/>
          <w:bCs/>
        </w:rPr>
        <w:t>Anexo 8</w:t>
      </w:r>
      <w:r>
        <w:rPr>
          <w:rFonts w:ascii="Century Gothic" w:eastAsia="Century Gothic" w:hAnsi="Century Gothic" w:cs="Century Gothic"/>
        </w:rPr>
        <w:t xml:space="preserve"> do edital, consoante proposta apresentada, encartada às fls..... dos autos do </w:t>
      </w:r>
      <w:r w:rsidR="00547061">
        <w:rPr>
          <w:rFonts w:ascii="Century Gothic" w:eastAsia="Century Gothic" w:hAnsi="Century Gothic" w:cs="Century Gothic"/>
          <w:b/>
          <w:bCs/>
        </w:rPr>
        <w:t>Processo n</w:t>
      </w:r>
      <w:r>
        <w:rPr>
          <w:rFonts w:ascii="Century Gothic" w:eastAsia="Century Gothic" w:hAnsi="Century Gothic" w:cs="Century Gothic"/>
          <w:b/>
          <w:bCs/>
        </w:rPr>
        <w:t xml:space="preserve">º </w:t>
      </w:r>
      <w:r w:rsidR="003B79A7">
        <w:rPr>
          <w:rFonts w:ascii="Century Gothic" w:eastAsia="Century Gothic" w:hAnsi="Century Gothic" w:cs="Century Gothic"/>
          <w:b/>
          <w:bCs/>
        </w:rPr>
        <w:t>072</w:t>
      </w:r>
      <w:r>
        <w:rPr>
          <w:rFonts w:ascii="Century Gothic" w:eastAsia="Century Gothic" w:hAnsi="Century Gothic" w:cs="Century Gothic"/>
          <w:b/>
          <w:bCs/>
        </w:rPr>
        <w:t>/2018 – FED</w:t>
      </w:r>
      <w:r>
        <w:rPr>
          <w:rFonts w:ascii="Century Gothic" w:eastAsia="Century Gothic" w:hAnsi="Century Gothic" w:cs="Century Gothic"/>
        </w:rPr>
        <w:t xml:space="preserve">, que a esta fica vinculada, obrigando-se a </w:t>
      </w:r>
      <w:r>
        <w:rPr>
          <w:rFonts w:ascii="Century Gothic" w:eastAsia="Century Gothic" w:hAnsi="Century Gothic" w:cs="Century Gothic"/>
          <w:b/>
        </w:rPr>
        <w:t>CONTRATADA</w:t>
      </w:r>
      <w:r>
        <w:rPr>
          <w:rFonts w:ascii="Century Gothic" w:eastAsia="Century Gothic" w:hAnsi="Century Gothic" w:cs="Century Gothic"/>
        </w:rPr>
        <w:t xml:space="preserve"> a executar os serviços ali descritos".</w:t>
      </w:r>
    </w:p>
    <w:p w14:paraId="62584846" w14:textId="77777777" w:rsidR="00A05AB0" w:rsidRDefault="00A05AB0">
      <w:pPr>
        <w:widowControl w:val="0"/>
        <w:tabs>
          <w:tab w:val="left" w:pos="284"/>
        </w:tabs>
        <w:jc w:val="both"/>
        <w:rPr>
          <w:rFonts w:ascii="Century Gothic" w:eastAsia="Century Gothic" w:hAnsi="Century Gothic" w:cs="Century Gothic"/>
        </w:rPr>
      </w:pPr>
    </w:p>
    <w:p w14:paraId="6FD98051" w14:textId="77777777" w:rsidR="00A05AB0" w:rsidRDefault="00A05AB0">
      <w:pPr>
        <w:widowControl w:val="0"/>
        <w:tabs>
          <w:tab w:val="left" w:pos="284"/>
        </w:tabs>
        <w:jc w:val="both"/>
        <w:rPr>
          <w:rFonts w:ascii="Century Gothic" w:eastAsia="Century Gothic" w:hAnsi="Century Gothic" w:cs="Century Gothic"/>
        </w:rPr>
      </w:pPr>
    </w:p>
    <w:p w14:paraId="061C89EE" w14:textId="77777777" w:rsidR="00A05AB0" w:rsidRDefault="009D7B64">
      <w:pPr>
        <w:widowControl w:val="0"/>
        <w:tabs>
          <w:tab w:val="left" w:pos="284"/>
        </w:tabs>
        <w:jc w:val="both"/>
      </w:pPr>
      <w:r>
        <w:rPr>
          <w:rFonts w:ascii="Century Gothic" w:eastAsia="Century Gothic" w:hAnsi="Century Gothic" w:cs="Century Gothic"/>
          <w:b/>
        </w:rPr>
        <w:t>1.2 -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transmite ao </w:t>
      </w:r>
      <w:r>
        <w:rPr>
          <w:rFonts w:ascii="Century Gothic" w:eastAsia="Century Gothic" w:hAnsi="Century Gothic" w:cs="Century Gothic"/>
          <w:b/>
        </w:rPr>
        <w:t>CONTRATANTE</w:t>
      </w:r>
      <w:r>
        <w:rPr>
          <w:rFonts w:ascii="Century Gothic" w:eastAsia="Century Gothic" w:hAnsi="Century Gothic" w:cs="Century Gothic"/>
        </w:rPr>
        <w:t>, de forma total e definitiva, os direitos de autor relativos ao objeto deste contrato.</w:t>
      </w:r>
    </w:p>
    <w:p w14:paraId="0FE43586" w14:textId="77777777" w:rsidR="00A05AB0" w:rsidRDefault="00A05AB0">
      <w:pPr>
        <w:pStyle w:val="Ttulo5"/>
        <w:keepNext w:val="0"/>
        <w:tabs>
          <w:tab w:val="left" w:pos="284"/>
        </w:tabs>
        <w:rPr>
          <w:rFonts w:ascii="Century Gothic" w:eastAsia="Century Gothic" w:hAnsi="Century Gothic" w:cs="Century Gothic"/>
        </w:rPr>
      </w:pPr>
    </w:p>
    <w:p w14:paraId="40E602C9" w14:textId="77777777" w:rsidR="00A05AB0" w:rsidRDefault="009D7B64">
      <w:pPr>
        <w:widowControl w:val="0"/>
        <w:jc w:val="both"/>
      </w:pPr>
      <w:r>
        <w:rPr>
          <w:rFonts w:ascii="Century Gothic" w:eastAsia="Century Gothic" w:hAnsi="Century Gothic" w:cs="Century Gothic"/>
          <w:b/>
        </w:rPr>
        <w:t>1.2.1 -</w:t>
      </w:r>
      <w:r>
        <w:rPr>
          <w:rFonts w:ascii="Century Gothic" w:eastAsia="Century Gothic" w:hAnsi="Century Gothic" w:cs="Century Gothic"/>
        </w:rPr>
        <w:tab/>
        <w:t xml:space="preserve"> </w:t>
      </w:r>
      <w:r>
        <w:rPr>
          <w:rFonts w:ascii="Century Gothic" w:eastAsia="Century Gothic" w:hAnsi="Century Gothic" w:cs="Century Gothic"/>
        </w:rPr>
        <w:tab/>
        <w:t xml:space="preserve">A transferência dos direitos de autor não exclui a responsabilidade técnica do autor do projeto. </w:t>
      </w:r>
    </w:p>
    <w:p w14:paraId="5305C032" w14:textId="77777777" w:rsidR="00A05AB0" w:rsidRDefault="00A05AB0">
      <w:pPr>
        <w:widowControl w:val="0"/>
        <w:jc w:val="both"/>
        <w:rPr>
          <w:rFonts w:ascii="Century Gothic" w:eastAsia="Century Gothic" w:hAnsi="Century Gothic" w:cs="Century Gothic"/>
        </w:rPr>
      </w:pPr>
    </w:p>
    <w:p w14:paraId="1EAB1C93"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SEGUNDA – DO PRAZO E DO RECEBIMENTO DOS SERVIÇOS</w:t>
      </w:r>
    </w:p>
    <w:p w14:paraId="25740826" w14:textId="77777777" w:rsidR="00A05AB0" w:rsidRDefault="00A05AB0">
      <w:pPr>
        <w:widowControl w:val="0"/>
        <w:tabs>
          <w:tab w:val="left" w:pos="284"/>
        </w:tabs>
        <w:jc w:val="both"/>
        <w:rPr>
          <w:rFonts w:ascii="Century Gothic" w:eastAsia="Century Gothic" w:hAnsi="Century Gothic" w:cs="Century Gothic"/>
        </w:rPr>
      </w:pPr>
    </w:p>
    <w:p w14:paraId="6F695DFD" w14:textId="77777777" w:rsidR="00A05AB0" w:rsidRDefault="009D7B64">
      <w:pPr>
        <w:widowControl w:val="0"/>
        <w:tabs>
          <w:tab w:val="left" w:pos="284"/>
        </w:tabs>
        <w:jc w:val="both"/>
      </w:pPr>
      <w:r>
        <w:rPr>
          <w:rFonts w:ascii="Century Gothic" w:eastAsia="Century Gothic" w:hAnsi="Century Gothic" w:cs="Century Gothic"/>
          <w:b/>
        </w:rPr>
        <w:t>2.1 -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 prazo para execução dos serviços é de ....(....) meses, conforme cronograma físico-</w:t>
      </w:r>
      <w:r>
        <w:rPr>
          <w:rFonts w:ascii="Century Gothic" w:eastAsia="Century Gothic" w:hAnsi="Century Gothic" w:cs="Century Gothic"/>
        </w:rPr>
        <w:lastRenderedPageBreak/>
        <w:t>financeiro, que serão contados a partir da Ordem de Início de Serviços, a ser expedida pelo Centro de Engenharia, o qual poderá ser prorrogado se houver interesse da Administração e nos termos da lei.</w:t>
      </w:r>
    </w:p>
    <w:p w14:paraId="384797FD" w14:textId="77777777" w:rsidR="00A05AB0" w:rsidRDefault="00A05AB0">
      <w:pPr>
        <w:widowControl w:val="0"/>
        <w:tabs>
          <w:tab w:val="left" w:pos="284"/>
        </w:tabs>
        <w:jc w:val="both"/>
        <w:rPr>
          <w:rFonts w:ascii="Century Gothic" w:eastAsia="Century Gothic" w:hAnsi="Century Gothic" w:cs="Century Gothic"/>
        </w:rPr>
      </w:pPr>
    </w:p>
    <w:p w14:paraId="2D9EA019" w14:textId="77777777" w:rsidR="00A05AB0" w:rsidRDefault="009D7B64">
      <w:pPr>
        <w:widowControl w:val="0"/>
        <w:tabs>
          <w:tab w:val="left" w:pos="567"/>
        </w:tabs>
        <w:jc w:val="both"/>
      </w:pPr>
      <w:r>
        <w:rPr>
          <w:rFonts w:ascii="Century Gothic" w:eastAsia="Century Gothic" w:hAnsi="Century Gothic" w:cs="Century Gothic"/>
          <w:b/>
        </w:rPr>
        <w:t>2.2 -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O objeto desta Concorrência será recebido:</w:t>
      </w:r>
    </w:p>
    <w:p w14:paraId="3970BB18" w14:textId="77777777" w:rsidR="00A05AB0" w:rsidRDefault="00A05AB0">
      <w:pPr>
        <w:widowControl w:val="0"/>
        <w:tabs>
          <w:tab w:val="left" w:pos="567"/>
        </w:tabs>
        <w:ind w:right="51"/>
        <w:jc w:val="both"/>
        <w:rPr>
          <w:rFonts w:ascii="Century Gothic" w:eastAsia="Century Gothic" w:hAnsi="Century Gothic" w:cs="Century Gothic"/>
        </w:rPr>
      </w:pPr>
    </w:p>
    <w:p w14:paraId="34C663A8" w14:textId="77777777" w:rsidR="00A05AB0" w:rsidRDefault="009D7B64">
      <w:pPr>
        <w:widowControl w:val="0"/>
        <w:tabs>
          <w:tab w:val="left" w:pos="567"/>
        </w:tabs>
        <w:ind w:right="51"/>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w:t>
      </w:r>
      <w:r>
        <w:rPr>
          <w:rFonts w:ascii="Century Gothic" w:eastAsia="Century Gothic" w:hAnsi="Century Gothic" w:cs="Century Gothic"/>
        </w:rPr>
        <w:t xml:space="preserve"> </w:t>
      </w:r>
      <w:r>
        <w:rPr>
          <w:rFonts w:ascii="Century Gothic" w:eastAsia="Century Gothic" w:hAnsi="Century Gothic" w:cs="Century Gothic"/>
          <w:b/>
        </w:rPr>
        <w:t>Provisoriamente</w:t>
      </w:r>
      <w:r>
        <w:rPr>
          <w:rFonts w:ascii="Century Gothic" w:eastAsia="Century Gothic" w:hAnsi="Century Gothic" w:cs="Century Gothic"/>
        </w:rPr>
        <w:t xml:space="preserve">, após vistoria, que deverá ser realizada pelo Agente Fiscalizador do </w:t>
      </w:r>
      <w:r>
        <w:rPr>
          <w:rFonts w:ascii="Century Gothic" w:eastAsia="Century Gothic" w:hAnsi="Century Gothic" w:cs="Century Gothic"/>
          <w:b/>
        </w:rPr>
        <w:t>CONTRATANTE</w:t>
      </w:r>
      <w:r>
        <w:rPr>
          <w:rFonts w:ascii="Century Gothic" w:eastAsia="Century Gothic" w:hAnsi="Century Gothic" w:cs="Century Gothic"/>
        </w:rPr>
        <w:t>, no prazo de até 05(cinco) dias úteis, contados da data em que a Contratada comunicar, por escrito, a conclusão total do objeto deste contrato, desde que a respectiva medição final tenha sido aprovada;</w:t>
      </w:r>
    </w:p>
    <w:p w14:paraId="39E9F900" w14:textId="77777777" w:rsidR="00A05AB0" w:rsidRDefault="00A05AB0">
      <w:pPr>
        <w:widowControl w:val="0"/>
        <w:tabs>
          <w:tab w:val="left" w:pos="567"/>
        </w:tabs>
        <w:jc w:val="both"/>
        <w:rPr>
          <w:rFonts w:ascii="Century Gothic" w:eastAsia="Century Gothic" w:hAnsi="Century Gothic" w:cs="Century Gothic"/>
        </w:rPr>
      </w:pPr>
    </w:p>
    <w:p w14:paraId="60024E17"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a.1)</w:t>
      </w:r>
      <w:r>
        <w:rPr>
          <w:rFonts w:ascii="Century Gothic" w:eastAsia="Century Gothic" w:hAnsi="Century Gothic" w:cs="Century Gothic"/>
        </w:rPr>
        <w:t xml:space="preserve"> O Recebimento Provisório será caracterizado pela emissão do Termo de Recebimento Provisório, após a lavratura de ata circunstanciada, contendo a vistoria realizada pelo Agente Fiscalizador, o qual deverá expressar a concordância em receber o objeto provisoriamente, com o conhecimento e assinatura do representante da Contratada.</w:t>
      </w:r>
    </w:p>
    <w:p w14:paraId="537AA112" w14:textId="77777777" w:rsidR="00A05AB0" w:rsidRDefault="009D7B64">
      <w:pPr>
        <w:widowControl w:val="0"/>
        <w:tabs>
          <w:tab w:val="left" w:pos="567"/>
        </w:tabs>
        <w:spacing w:before="240"/>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a.2)</w:t>
      </w:r>
      <w:r>
        <w:rPr>
          <w:rFonts w:ascii="Century Gothic" w:eastAsia="Century Gothic" w:hAnsi="Century Gothic" w:cs="Century Gothic"/>
        </w:rPr>
        <w:t xml:space="preserve"> Os serviços que, a critério do Agente Fiscalizador, não estejam em conformidade com as condições estabelecidas no projeto e/ou com as normas técnicas aplicáveis, serão rejeitados e anotados no Termo de Recebimento Provisório, devendo a </w:t>
      </w:r>
      <w:r>
        <w:rPr>
          <w:rFonts w:ascii="Century Gothic" w:eastAsia="Century Gothic" w:hAnsi="Century Gothic" w:cs="Century Gothic"/>
          <w:b/>
        </w:rPr>
        <w:t>CONTRATADA</w:t>
      </w:r>
      <w:r>
        <w:rPr>
          <w:rFonts w:ascii="Century Gothic" w:eastAsia="Century Gothic" w:hAnsi="Century Gothic" w:cs="Century Gothic"/>
        </w:rPr>
        <w:t xml:space="preserve"> tomar as providências para sanar os problemas constatados, sem que isso venha a se caracterizar como alteração contratual e sem prejuízo da aplicação, pelo </w:t>
      </w:r>
      <w:r>
        <w:rPr>
          <w:rFonts w:ascii="Century Gothic" w:eastAsia="Century Gothic" w:hAnsi="Century Gothic" w:cs="Century Gothic"/>
          <w:b/>
        </w:rPr>
        <w:t>CONTRATANTE</w:t>
      </w:r>
      <w:r>
        <w:rPr>
          <w:rFonts w:ascii="Century Gothic" w:eastAsia="Century Gothic" w:hAnsi="Century Gothic" w:cs="Century Gothic"/>
        </w:rPr>
        <w:t>, das penalidades previstas contratualmente.</w:t>
      </w:r>
    </w:p>
    <w:p w14:paraId="22820BC7" w14:textId="77777777" w:rsidR="00A05AB0" w:rsidRDefault="009D7B64">
      <w:pPr>
        <w:widowControl w:val="0"/>
        <w:tabs>
          <w:tab w:val="left" w:pos="567"/>
        </w:tabs>
        <w:spacing w:before="240"/>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a.3)</w:t>
      </w:r>
      <w:r>
        <w:rPr>
          <w:rFonts w:ascii="Century Gothic" w:eastAsia="Century Gothic" w:hAnsi="Century Gothic" w:cs="Century Gothic"/>
        </w:rPr>
        <w:t xml:space="preserve"> Caso as falhas não sejam corrigidas dentro do prazo fixado, o </w:t>
      </w:r>
      <w:r>
        <w:rPr>
          <w:rFonts w:ascii="Century Gothic" w:eastAsia="Century Gothic" w:hAnsi="Century Gothic" w:cs="Century Gothic"/>
          <w:b/>
        </w:rPr>
        <w:t>CONTRATANTE</w:t>
      </w:r>
      <w:r>
        <w:rPr>
          <w:rFonts w:ascii="Century Gothic" w:eastAsia="Century Gothic" w:hAnsi="Century Gothic" w:cs="Century Gothic"/>
        </w:rPr>
        <w:t xml:space="preserve"> poderá entrar em juízo com a competente ação de perdas e danos, sem prejuízo das penalidades previstas.</w:t>
      </w:r>
    </w:p>
    <w:p w14:paraId="720A9BC5" w14:textId="77777777" w:rsidR="00A05AB0" w:rsidRDefault="00A05AB0">
      <w:pPr>
        <w:widowControl w:val="0"/>
        <w:tabs>
          <w:tab w:val="left" w:pos="567"/>
        </w:tabs>
        <w:ind w:right="51"/>
        <w:jc w:val="both"/>
        <w:rPr>
          <w:rFonts w:ascii="Century Gothic" w:eastAsia="Century Gothic" w:hAnsi="Century Gothic" w:cs="Century Gothic"/>
        </w:rPr>
      </w:pPr>
    </w:p>
    <w:p w14:paraId="1C06C38A" w14:textId="77777777" w:rsidR="00A05AB0" w:rsidRDefault="009D7B64">
      <w:pPr>
        <w:widowControl w:val="0"/>
        <w:tabs>
          <w:tab w:val="left" w:pos="567"/>
        </w:tabs>
        <w:ind w:right="51"/>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w:t>
      </w:r>
      <w:r>
        <w:rPr>
          <w:rFonts w:ascii="Century Gothic" w:eastAsia="Century Gothic" w:hAnsi="Century Gothic" w:cs="Century Gothic"/>
          <w:b/>
        </w:rPr>
        <w:t>Definitivamente</w:t>
      </w:r>
      <w:r>
        <w:rPr>
          <w:rFonts w:ascii="Century Gothic" w:eastAsia="Century Gothic" w:hAnsi="Century Gothic" w:cs="Century Gothic"/>
        </w:rPr>
        <w:t xml:space="preserve">, pelo Agente Fiscalizador do </w:t>
      </w:r>
      <w:r>
        <w:rPr>
          <w:rFonts w:ascii="Century Gothic" w:eastAsia="Century Gothic" w:hAnsi="Century Gothic" w:cs="Century Gothic"/>
          <w:b/>
        </w:rPr>
        <w:t>CONTRATANTE</w:t>
      </w:r>
      <w:r>
        <w:rPr>
          <w:rFonts w:ascii="Century Gothic" w:eastAsia="Century Gothic" w:hAnsi="Century Gothic" w:cs="Century Gothic"/>
        </w:rPr>
        <w:t>, mediante termo circunstanciado, assinado pelas partes, até 30 (trinta) dias úteis após o recebimento provisório, observando o disposto no artigo 69 da Lei nº 8.666/93.</w:t>
      </w:r>
    </w:p>
    <w:p w14:paraId="4A88390F" w14:textId="77777777" w:rsidR="00A05AB0" w:rsidRDefault="00A05AB0">
      <w:pPr>
        <w:widowControl w:val="0"/>
        <w:tabs>
          <w:tab w:val="left" w:pos="567"/>
        </w:tabs>
        <w:ind w:right="51"/>
        <w:jc w:val="both"/>
        <w:rPr>
          <w:rFonts w:ascii="Century Gothic" w:eastAsia="Century Gothic" w:hAnsi="Century Gothic" w:cs="Century Gothic"/>
        </w:rPr>
      </w:pPr>
    </w:p>
    <w:p w14:paraId="6701C991" w14:textId="77777777" w:rsidR="00A05AB0" w:rsidRDefault="009D7B64">
      <w:pPr>
        <w:jc w:val="both"/>
      </w:pPr>
      <w:r>
        <w:rPr>
          <w:rFonts w:ascii="Century Gothic" w:eastAsia="Century Gothic" w:hAnsi="Century Gothic" w:cs="Century Gothic"/>
          <w:b/>
        </w:rPr>
        <w:t>2.3 -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O Termo de Recebimento Definitivo somente será lavrado após demonstrada, por parte da </w:t>
      </w:r>
      <w:r>
        <w:rPr>
          <w:rFonts w:ascii="Century Gothic" w:eastAsia="Century Gothic" w:hAnsi="Century Gothic" w:cs="Century Gothic"/>
          <w:b/>
        </w:rPr>
        <w:t>CONTRATADA</w:t>
      </w:r>
      <w:r>
        <w:rPr>
          <w:rFonts w:ascii="Century Gothic" w:eastAsia="Century Gothic" w:hAnsi="Century Gothic" w:cs="Century Gothic"/>
        </w:rPr>
        <w:t xml:space="preserve">, e comprovada, pelo </w:t>
      </w:r>
      <w:r>
        <w:rPr>
          <w:rFonts w:ascii="Century Gothic" w:eastAsia="Century Gothic" w:hAnsi="Century Gothic" w:cs="Century Gothic"/>
          <w:b/>
        </w:rPr>
        <w:t>CONTRATANTE</w:t>
      </w:r>
      <w:r>
        <w:rPr>
          <w:rFonts w:ascii="Century Gothic" w:eastAsia="Century Gothic" w:hAnsi="Century Gothic" w:cs="Century Gothic"/>
        </w:rPr>
        <w:t>, a completa adequação do objeto aos termos contratuais que norteiam o presente ajuste. Outrossim, a lavratura do termo supra estará condicionada à apresentação dos seguintes itens:</w:t>
      </w:r>
    </w:p>
    <w:p w14:paraId="4A9EA6B4" w14:textId="77777777" w:rsidR="00A05AB0" w:rsidRDefault="00A05AB0">
      <w:pPr>
        <w:widowControl w:val="0"/>
        <w:tabs>
          <w:tab w:val="left" w:pos="567"/>
        </w:tabs>
        <w:jc w:val="both"/>
        <w:rPr>
          <w:rFonts w:ascii="Century Gothic" w:eastAsia="Century Gothic" w:hAnsi="Century Gothic" w:cs="Century Gothic"/>
        </w:rPr>
      </w:pPr>
    </w:p>
    <w:p w14:paraId="436E17DD" w14:textId="77777777" w:rsidR="00A05AB0" w:rsidRDefault="009D7B64">
      <w:pPr>
        <w:widowControl w:val="0"/>
        <w:numPr>
          <w:ilvl w:val="0"/>
          <w:numId w:val="2"/>
        </w:numPr>
        <w:tabs>
          <w:tab w:val="left" w:pos="567"/>
          <w:tab w:val="left" w:pos="851"/>
        </w:tabs>
        <w:ind w:left="1814" w:hanging="397"/>
        <w:jc w:val="both"/>
        <w:rPr>
          <w:rFonts w:ascii="Century Gothic" w:eastAsia="Century Gothic" w:hAnsi="Century Gothic" w:cs="Century Gothic"/>
        </w:rPr>
      </w:pPr>
      <w:r>
        <w:rPr>
          <w:rFonts w:ascii="Century Gothic" w:eastAsia="Century Gothic" w:hAnsi="Century Gothic" w:cs="Century Gothic"/>
        </w:rPr>
        <w:t>Emissão do termo de conclusão da obra;</w:t>
      </w:r>
    </w:p>
    <w:p w14:paraId="71965645" w14:textId="77777777" w:rsidR="00A05AB0" w:rsidRDefault="009D7B64">
      <w:pPr>
        <w:widowControl w:val="0"/>
        <w:numPr>
          <w:ilvl w:val="0"/>
          <w:numId w:val="2"/>
        </w:numPr>
        <w:tabs>
          <w:tab w:val="left" w:pos="567"/>
          <w:tab w:val="left" w:pos="709"/>
        </w:tabs>
        <w:ind w:left="1814" w:hanging="397"/>
        <w:jc w:val="both"/>
        <w:rPr>
          <w:rFonts w:ascii="Century Gothic" w:eastAsia="Century Gothic" w:hAnsi="Century Gothic" w:cs="Century Gothic"/>
        </w:rPr>
      </w:pPr>
      <w:r>
        <w:rPr>
          <w:rFonts w:ascii="Century Gothic" w:eastAsia="Century Gothic" w:hAnsi="Century Gothic" w:cs="Century Gothic"/>
        </w:rPr>
        <w:t xml:space="preserve">Projeto </w:t>
      </w:r>
      <w:r>
        <w:rPr>
          <w:rFonts w:ascii="Century Gothic" w:eastAsia="Century Gothic" w:hAnsi="Century Gothic" w:cs="Century Gothic"/>
          <w:i/>
          <w:iCs/>
        </w:rPr>
        <w:t>"As Built"</w:t>
      </w:r>
      <w:r>
        <w:rPr>
          <w:rFonts w:ascii="Century Gothic" w:eastAsia="Century Gothic" w:hAnsi="Century Gothic" w:cs="Century Gothic"/>
        </w:rPr>
        <w:t xml:space="preserve"> em 01 (uma) via impressa e arquivos gravados na extensão DWG;</w:t>
      </w:r>
    </w:p>
    <w:p w14:paraId="2F787EDE" w14:textId="77777777" w:rsidR="00A05AB0" w:rsidRDefault="009D7B64">
      <w:pPr>
        <w:widowControl w:val="0"/>
        <w:numPr>
          <w:ilvl w:val="0"/>
          <w:numId w:val="2"/>
        </w:numPr>
        <w:tabs>
          <w:tab w:val="left" w:pos="567"/>
          <w:tab w:val="left" w:pos="709"/>
        </w:tabs>
        <w:ind w:left="1814" w:hanging="397"/>
        <w:jc w:val="both"/>
        <w:rPr>
          <w:rFonts w:ascii="Century Gothic" w:eastAsia="Century Gothic" w:hAnsi="Century Gothic" w:cs="Century Gothic"/>
        </w:rPr>
      </w:pPr>
      <w:r>
        <w:rPr>
          <w:rFonts w:ascii="Century Gothic" w:eastAsia="Century Gothic" w:hAnsi="Century Gothic" w:cs="Century Gothic"/>
        </w:rPr>
        <w:t>ART – Anotação de Responsabilidade Técnica / CREA-SP, RRT – Registro de Responsabilidade Técnica / CAU-SP, referente projeto e execução da obra;</w:t>
      </w:r>
    </w:p>
    <w:p w14:paraId="3CA7D068" w14:textId="77777777" w:rsidR="00A05AB0" w:rsidRDefault="009D7B64">
      <w:pPr>
        <w:widowControl w:val="0"/>
        <w:numPr>
          <w:ilvl w:val="0"/>
          <w:numId w:val="2"/>
        </w:numPr>
        <w:tabs>
          <w:tab w:val="left" w:pos="567"/>
          <w:tab w:val="left" w:pos="709"/>
        </w:tabs>
        <w:ind w:left="1814" w:hanging="397"/>
        <w:jc w:val="both"/>
        <w:rPr>
          <w:rFonts w:ascii="Century Gothic" w:eastAsia="Century Gothic" w:hAnsi="Century Gothic" w:cs="Century Gothic"/>
        </w:rPr>
      </w:pPr>
      <w:r>
        <w:rPr>
          <w:rFonts w:ascii="Century Gothic" w:eastAsia="Century Gothic" w:hAnsi="Century Gothic" w:cs="Century Gothic"/>
        </w:rPr>
        <w:t>Memorial descritivo e dimensionamentos distintos de cada atividade;</w:t>
      </w:r>
    </w:p>
    <w:p w14:paraId="0CF303BF" w14:textId="77777777" w:rsidR="00A05AB0" w:rsidRDefault="009D7B64">
      <w:pPr>
        <w:widowControl w:val="0"/>
        <w:numPr>
          <w:ilvl w:val="0"/>
          <w:numId w:val="2"/>
        </w:numPr>
        <w:tabs>
          <w:tab w:val="left" w:pos="567"/>
          <w:tab w:val="left" w:pos="709"/>
        </w:tabs>
        <w:ind w:left="1814" w:hanging="397"/>
        <w:jc w:val="both"/>
        <w:rPr>
          <w:rFonts w:ascii="Century Gothic" w:eastAsia="Century Gothic" w:hAnsi="Century Gothic" w:cs="Century Gothic"/>
        </w:rPr>
      </w:pPr>
      <w:r>
        <w:rPr>
          <w:rFonts w:ascii="Century Gothic" w:eastAsia="Century Gothic" w:hAnsi="Century Gothic" w:cs="Century Gothic"/>
        </w:rPr>
        <w:t>Relatório de Inspeção das instalações elétricas atendendo itens 7.2.3 (inspeção visual) e 7.3.1.1 (ensaios mínimos) previstos na NBR-5410;</w:t>
      </w:r>
    </w:p>
    <w:p w14:paraId="61E36152" w14:textId="77777777" w:rsidR="00A05AB0" w:rsidRDefault="009D7B64">
      <w:pPr>
        <w:widowControl w:val="0"/>
        <w:numPr>
          <w:ilvl w:val="0"/>
          <w:numId w:val="2"/>
        </w:numPr>
        <w:tabs>
          <w:tab w:val="left" w:pos="567"/>
          <w:tab w:val="left" w:pos="709"/>
        </w:tabs>
        <w:ind w:left="1814" w:hanging="397"/>
        <w:jc w:val="both"/>
        <w:rPr>
          <w:rFonts w:ascii="Century Gothic" w:eastAsia="Century Gothic" w:hAnsi="Century Gothic" w:cs="Century Gothic"/>
        </w:rPr>
      </w:pPr>
      <w:r>
        <w:rPr>
          <w:rFonts w:ascii="Century Gothic" w:eastAsia="Century Gothic" w:hAnsi="Century Gothic" w:cs="Century Gothic"/>
        </w:rPr>
        <w:t>Prontuário das Instalações elétricas exigido pela NR-10 do MTE;</w:t>
      </w:r>
    </w:p>
    <w:p w14:paraId="6B1963B3" w14:textId="77777777" w:rsidR="00A05AB0" w:rsidRDefault="009D7B64">
      <w:pPr>
        <w:widowControl w:val="0"/>
        <w:numPr>
          <w:ilvl w:val="0"/>
          <w:numId w:val="2"/>
        </w:numPr>
        <w:tabs>
          <w:tab w:val="left" w:pos="567"/>
          <w:tab w:val="left" w:pos="709"/>
        </w:tabs>
        <w:ind w:left="1814" w:hanging="397"/>
        <w:jc w:val="both"/>
        <w:rPr>
          <w:rFonts w:ascii="Century Gothic" w:eastAsia="Century Gothic" w:hAnsi="Century Gothic" w:cs="Century Gothic"/>
        </w:rPr>
      </w:pPr>
      <w:r>
        <w:rPr>
          <w:rFonts w:ascii="Century Gothic" w:eastAsia="Century Gothic" w:hAnsi="Century Gothic" w:cs="Century Gothic"/>
        </w:rPr>
        <w:t>Atestado de Conformidade constante da Instrução Técnica n° IT-41 vigente emitida pelo Corpo de Bombeiros do Estado de São Paulo;</w:t>
      </w:r>
    </w:p>
    <w:p w14:paraId="4812ACDC" w14:textId="77777777" w:rsidR="00A05AB0" w:rsidRDefault="009D7B64">
      <w:pPr>
        <w:widowControl w:val="0"/>
        <w:numPr>
          <w:ilvl w:val="0"/>
          <w:numId w:val="2"/>
        </w:numPr>
        <w:tabs>
          <w:tab w:val="left" w:pos="567"/>
          <w:tab w:val="left" w:pos="709"/>
        </w:tabs>
        <w:ind w:left="1814" w:hanging="397"/>
        <w:jc w:val="both"/>
        <w:rPr>
          <w:rFonts w:ascii="Century Gothic" w:eastAsia="Century Gothic" w:hAnsi="Century Gothic" w:cs="Century Gothic"/>
        </w:rPr>
      </w:pPr>
      <w:r>
        <w:rPr>
          <w:rFonts w:ascii="Century Gothic" w:eastAsia="Century Gothic" w:hAnsi="Century Gothic" w:cs="Century Gothic"/>
        </w:rPr>
        <w:t>Certificação da rede de comunicação (dados/telefonia);</w:t>
      </w:r>
    </w:p>
    <w:p w14:paraId="0F7E3DE1" w14:textId="77777777" w:rsidR="00A05AB0" w:rsidRDefault="009D7B64">
      <w:pPr>
        <w:widowControl w:val="0"/>
        <w:numPr>
          <w:ilvl w:val="0"/>
          <w:numId w:val="2"/>
        </w:numPr>
        <w:tabs>
          <w:tab w:val="left" w:pos="567"/>
          <w:tab w:val="left" w:pos="709"/>
        </w:tabs>
        <w:ind w:left="1814" w:hanging="397"/>
        <w:jc w:val="both"/>
        <w:rPr>
          <w:rFonts w:ascii="Century Gothic" w:eastAsia="Century Gothic" w:hAnsi="Century Gothic" w:cs="Century Gothic"/>
        </w:rPr>
      </w:pPr>
      <w:r>
        <w:rPr>
          <w:rFonts w:ascii="Century Gothic" w:eastAsia="Century Gothic" w:hAnsi="Century Gothic" w:cs="Century Gothic"/>
        </w:rPr>
        <w:t>Configuração do PABX, fornecimento de tabela com ramais e resumo de operações básicas de programação via KS;</w:t>
      </w:r>
    </w:p>
    <w:p w14:paraId="79189EED" w14:textId="77777777" w:rsidR="00A05AB0" w:rsidRDefault="009D7B64">
      <w:pPr>
        <w:widowControl w:val="0"/>
        <w:numPr>
          <w:ilvl w:val="0"/>
          <w:numId w:val="2"/>
        </w:numPr>
        <w:tabs>
          <w:tab w:val="left" w:pos="567"/>
          <w:tab w:val="left" w:pos="709"/>
        </w:tabs>
        <w:ind w:left="1814" w:hanging="397"/>
        <w:jc w:val="both"/>
        <w:rPr>
          <w:rFonts w:ascii="Century Gothic" w:eastAsia="Century Gothic" w:hAnsi="Century Gothic" w:cs="Century Gothic"/>
        </w:rPr>
      </w:pPr>
      <w:r>
        <w:rPr>
          <w:rFonts w:ascii="Century Gothic" w:eastAsia="Century Gothic" w:hAnsi="Century Gothic" w:cs="Century Gothic"/>
        </w:rPr>
        <w:t>Treinamento operacional do sistema de CFTV, PABX e central de combate a incêndio;</w:t>
      </w:r>
    </w:p>
    <w:p w14:paraId="4095E129" w14:textId="77777777" w:rsidR="00A05AB0" w:rsidRDefault="009D7B64">
      <w:pPr>
        <w:widowControl w:val="0"/>
        <w:numPr>
          <w:ilvl w:val="0"/>
          <w:numId w:val="2"/>
        </w:numPr>
        <w:tabs>
          <w:tab w:val="left" w:pos="567"/>
          <w:tab w:val="left" w:pos="709"/>
        </w:tabs>
        <w:ind w:left="1814" w:hanging="397"/>
        <w:jc w:val="both"/>
        <w:rPr>
          <w:rFonts w:ascii="Century Gothic" w:eastAsia="Century Gothic" w:hAnsi="Century Gothic" w:cs="Century Gothic"/>
        </w:rPr>
      </w:pPr>
      <w:r>
        <w:rPr>
          <w:rFonts w:ascii="Century Gothic" w:eastAsia="Century Gothic" w:hAnsi="Century Gothic" w:cs="Century Gothic"/>
        </w:rPr>
        <w:t>Cópias das notas fiscais, manuais e termos de garantia dos equipamentos específicos para efeito de registro patrimonial e viabilizar futuro contrato de manutenção;</w:t>
      </w:r>
    </w:p>
    <w:p w14:paraId="50EBAD7F" w14:textId="77777777" w:rsidR="00A05AB0" w:rsidRDefault="009D7B64">
      <w:pPr>
        <w:widowControl w:val="0"/>
        <w:numPr>
          <w:ilvl w:val="0"/>
          <w:numId w:val="2"/>
        </w:numPr>
        <w:tabs>
          <w:tab w:val="left" w:pos="567"/>
          <w:tab w:val="left" w:pos="709"/>
        </w:tabs>
        <w:ind w:left="1814" w:hanging="397"/>
        <w:jc w:val="both"/>
        <w:rPr>
          <w:rFonts w:ascii="Century Gothic" w:eastAsia="Century Gothic" w:hAnsi="Century Gothic" w:cs="Century Gothic"/>
        </w:rPr>
      </w:pPr>
      <w:r>
        <w:rPr>
          <w:rFonts w:ascii="Century Gothic" w:eastAsia="Century Gothic" w:hAnsi="Century Gothic" w:cs="Century Gothic"/>
        </w:rPr>
        <w:t xml:space="preserve">Atendimento das considerações expostas neste documento e aprovação </w:t>
      </w:r>
      <w:r>
        <w:rPr>
          <w:rFonts w:ascii="Century Gothic" w:eastAsia="Century Gothic" w:hAnsi="Century Gothic" w:cs="Century Gothic"/>
        </w:rPr>
        <w:lastRenderedPageBreak/>
        <w:t>definitiva pelos órgãos competentes (Pref. Municipal, Corpo de Bombeiros, Concessionárias/ Permissionárias/Autarquias de energia elétrica, telefonia, água e esgoto).</w:t>
      </w:r>
    </w:p>
    <w:p w14:paraId="7C6BC58A" w14:textId="77777777" w:rsidR="00A05AB0" w:rsidRDefault="00A05AB0">
      <w:pPr>
        <w:widowControl w:val="0"/>
        <w:tabs>
          <w:tab w:val="left" w:pos="567"/>
        </w:tabs>
        <w:jc w:val="both"/>
        <w:rPr>
          <w:rFonts w:ascii="Century Gothic" w:eastAsia="Century Gothic" w:hAnsi="Century Gothic" w:cs="Century Gothic"/>
        </w:rPr>
      </w:pPr>
    </w:p>
    <w:p w14:paraId="4D862842" w14:textId="77777777" w:rsidR="00A05AB0" w:rsidRDefault="009D7B64">
      <w:pPr>
        <w:widowControl w:val="0"/>
        <w:tabs>
          <w:tab w:val="left" w:pos="567"/>
        </w:tabs>
        <w:jc w:val="both"/>
      </w:pPr>
      <w:r>
        <w:rPr>
          <w:rFonts w:ascii="Century Gothic" w:eastAsia="Century Gothic" w:hAnsi="Century Gothic" w:cs="Century Gothic"/>
          <w:b/>
        </w:rPr>
        <w:t>2.4 -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Termo de Encerramento das obrigações contratuais será lavrado, desde que não haja pendências a solucionar, após a emissão do Termo de Recebimento Definitivo e mediante a apresentação, pela </w:t>
      </w:r>
      <w:r>
        <w:rPr>
          <w:rFonts w:ascii="Century Gothic" w:eastAsia="Century Gothic" w:hAnsi="Century Gothic" w:cs="Century Gothic"/>
          <w:b/>
        </w:rPr>
        <w:t>CONTRATADA</w:t>
      </w:r>
      <w:r>
        <w:rPr>
          <w:rFonts w:ascii="Century Gothic" w:eastAsia="Century Gothic" w:hAnsi="Century Gothic" w:cs="Century Gothic"/>
        </w:rPr>
        <w:t>, da Certidão Negativa de Débito – CND, emitida pela Procuradoria-Geral da Fazenda Nacional, mormente Portaria Conjunta RFB / PGFN nº 1751, de 02 de Outubro de 2014, e da Certidão Negativa de Débito ou comprovante de recolhimento do ISS, específicas da obra, bem como o Certificado de Regularidade de Situação perante o FGTS.</w:t>
      </w:r>
    </w:p>
    <w:p w14:paraId="2EC33FD3" w14:textId="77777777" w:rsidR="00A05AB0" w:rsidRDefault="00A05AB0">
      <w:pPr>
        <w:widowControl w:val="0"/>
        <w:tabs>
          <w:tab w:val="left" w:pos="567"/>
        </w:tabs>
        <w:ind w:right="51"/>
        <w:jc w:val="both"/>
        <w:rPr>
          <w:rFonts w:ascii="Century Gothic" w:eastAsia="Century Gothic" w:hAnsi="Century Gothic" w:cs="Century Gothic"/>
        </w:rPr>
      </w:pPr>
    </w:p>
    <w:p w14:paraId="13743EF2" w14:textId="77777777" w:rsidR="00A05AB0" w:rsidRDefault="009D7B64">
      <w:pPr>
        <w:widowControl w:val="0"/>
        <w:tabs>
          <w:tab w:val="left" w:pos="567"/>
        </w:tabs>
        <w:ind w:right="51"/>
        <w:jc w:val="both"/>
      </w:pPr>
      <w:r>
        <w:rPr>
          <w:rFonts w:ascii="Century Gothic" w:eastAsia="Century Gothic" w:hAnsi="Century Gothic" w:cs="Century Gothic"/>
          <w:b/>
        </w:rPr>
        <w:t>2.5 -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Constatada irregularidade no objeto contratual, o </w:t>
      </w:r>
      <w:r>
        <w:rPr>
          <w:rFonts w:ascii="Century Gothic" w:eastAsia="Century Gothic" w:hAnsi="Century Gothic" w:cs="Century Gothic"/>
          <w:b/>
        </w:rPr>
        <w:t>CONTRATANTE</w:t>
      </w:r>
      <w:r>
        <w:rPr>
          <w:rFonts w:ascii="Century Gothic" w:eastAsia="Century Gothic" w:hAnsi="Century Gothic" w:cs="Century Gothic"/>
        </w:rPr>
        <w:t>, por meio do Agente Fiscalizador, sem prejuízo das penalidades cabíveis, deverá:</w:t>
      </w:r>
    </w:p>
    <w:p w14:paraId="6D9F93B7" w14:textId="77777777" w:rsidR="00A05AB0" w:rsidRDefault="00A05AB0">
      <w:pPr>
        <w:widowControl w:val="0"/>
        <w:tabs>
          <w:tab w:val="left" w:pos="567"/>
        </w:tabs>
        <w:ind w:left="570"/>
        <w:jc w:val="both"/>
        <w:rPr>
          <w:rFonts w:ascii="Century Gothic" w:eastAsia="Century Gothic" w:hAnsi="Century Gothic" w:cs="Century Gothic"/>
        </w:rPr>
      </w:pPr>
    </w:p>
    <w:p w14:paraId="1DF2D077"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a) </w:t>
      </w:r>
      <w:r>
        <w:rPr>
          <w:rFonts w:ascii="Century Gothic" w:eastAsia="Century Gothic" w:hAnsi="Century Gothic" w:cs="Century Gothic"/>
        </w:rPr>
        <w:t>se disser respeito à especificação, rejeitá-lo no todo ou em parte, determinando sua substituição/correção;</w:t>
      </w:r>
    </w:p>
    <w:p w14:paraId="073417D0" w14:textId="77777777" w:rsidR="00A05AB0" w:rsidRDefault="00A05AB0">
      <w:pPr>
        <w:widowControl w:val="0"/>
        <w:tabs>
          <w:tab w:val="left" w:pos="567"/>
        </w:tabs>
        <w:jc w:val="both"/>
        <w:rPr>
          <w:rFonts w:ascii="Century Gothic" w:eastAsia="Century Gothic" w:hAnsi="Century Gothic" w:cs="Century Gothic"/>
        </w:rPr>
      </w:pPr>
    </w:p>
    <w:p w14:paraId="74822AFA"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a.1)</w:t>
      </w:r>
      <w:r>
        <w:rPr>
          <w:rFonts w:ascii="Century Gothic" w:eastAsia="Century Gothic" w:hAnsi="Century Gothic" w:cs="Century Gothic"/>
        </w:rPr>
        <w:t xml:space="preserve"> na hipótese de substituição/correção, a </w:t>
      </w:r>
      <w:r>
        <w:rPr>
          <w:rFonts w:ascii="Century Gothic" w:eastAsia="Century Gothic" w:hAnsi="Century Gothic" w:cs="Century Gothic"/>
          <w:b/>
        </w:rPr>
        <w:t>CONTRATADA</w:t>
      </w:r>
      <w:r>
        <w:rPr>
          <w:rFonts w:ascii="Century Gothic" w:eastAsia="Century Gothic" w:hAnsi="Century Gothic" w:cs="Century Gothic"/>
        </w:rPr>
        <w:t xml:space="preserve"> deverá fazê-lo em conformidade com a indicação do </w:t>
      </w:r>
      <w:r>
        <w:rPr>
          <w:rFonts w:ascii="Century Gothic" w:eastAsia="Century Gothic" w:hAnsi="Century Gothic" w:cs="Century Gothic"/>
          <w:b/>
        </w:rPr>
        <w:t>CONTRATANTE</w:t>
      </w:r>
      <w:r>
        <w:rPr>
          <w:rFonts w:ascii="Century Gothic" w:eastAsia="Century Gothic" w:hAnsi="Century Gothic" w:cs="Century Gothic"/>
        </w:rPr>
        <w:t xml:space="preserve">, no prazo máximo de 10 (dez) dias da notificação por escrito, sem que qualquer ônus recaia sobre o </w:t>
      </w:r>
      <w:r>
        <w:rPr>
          <w:rFonts w:ascii="Century Gothic" w:eastAsia="Century Gothic" w:hAnsi="Century Gothic" w:cs="Century Gothic"/>
          <w:b/>
        </w:rPr>
        <w:t>CONTRATANTE</w:t>
      </w:r>
      <w:r>
        <w:rPr>
          <w:rFonts w:ascii="Century Gothic" w:eastAsia="Century Gothic" w:hAnsi="Century Gothic" w:cs="Century Gothic"/>
        </w:rPr>
        <w:t>;</w:t>
      </w:r>
    </w:p>
    <w:p w14:paraId="40B79D4D" w14:textId="77777777" w:rsidR="00A05AB0" w:rsidRDefault="00A05AB0">
      <w:pPr>
        <w:widowControl w:val="0"/>
        <w:tabs>
          <w:tab w:val="left" w:pos="567"/>
        </w:tabs>
        <w:jc w:val="both"/>
        <w:rPr>
          <w:rFonts w:ascii="Century Gothic" w:eastAsia="Century Gothic" w:hAnsi="Century Gothic" w:cs="Century Gothic"/>
        </w:rPr>
      </w:pPr>
    </w:p>
    <w:p w14:paraId="5F1A5CC7"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se disser respeito à diferença de quantidade, de partes ou peças, determinar sua complementação.</w:t>
      </w:r>
    </w:p>
    <w:p w14:paraId="116614EA" w14:textId="77777777" w:rsidR="00A05AB0" w:rsidRDefault="00A05AB0">
      <w:pPr>
        <w:widowControl w:val="0"/>
        <w:jc w:val="both"/>
        <w:rPr>
          <w:rFonts w:ascii="Century Gothic" w:eastAsia="Century Gothic" w:hAnsi="Century Gothic" w:cs="Century Gothic"/>
        </w:rPr>
      </w:pPr>
    </w:p>
    <w:p w14:paraId="143D0796" w14:textId="77777777" w:rsidR="00A05AB0" w:rsidRDefault="009D7B64">
      <w:pPr>
        <w:widowControl w:val="0"/>
        <w:ind w:firstLine="568"/>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b.1)</w:t>
      </w:r>
      <w:r>
        <w:rPr>
          <w:rFonts w:ascii="Century Gothic" w:eastAsia="Century Gothic" w:hAnsi="Century Gothic" w:cs="Century Gothic"/>
        </w:rPr>
        <w:t xml:space="preserve"> na hipótese de complementação, a </w:t>
      </w:r>
      <w:r>
        <w:rPr>
          <w:rFonts w:ascii="Century Gothic" w:eastAsia="Century Gothic" w:hAnsi="Century Gothic" w:cs="Century Gothic"/>
          <w:b/>
        </w:rPr>
        <w:t>CONTRATADA</w:t>
      </w:r>
      <w:r>
        <w:rPr>
          <w:rFonts w:ascii="Century Gothic" w:eastAsia="Century Gothic" w:hAnsi="Century Gothic" w:cs="Century Gothic"/>
        </w:rPr>
        <w:t xml:space="preserve"> deverá fazê-la em conformidade com a indicação do </w:t>
      </w:r>
      <w:r>
        <w:rPr>
          <w:rFonts w:ascii="Century Gothic" w:eastAsia="Century Gothic" w:hAnsi="Century Gothic" w:cs="Century Gothic"/>
          <w:b/>
        </w:rPr>
        <w:t>CONTRATANTE</w:t>
      </w:r>
      <w:r>
        <w:rPr>
          <w:rFonts w:ascii="Century Gothic" w:eastAsia="Century Gothic" w:hAnsi="Century Gothic" w:cs="Century Gothic"/>
        </w:rPr>
        <w:t>, no prazo máximo de 10 (dez) dias úteis da notificação por escrito, mantidos os preços inicialmente contratados;</w:t>
      </w:r>
    </w:p>
    <w:p w14:paraId="0458D046" w14:textId="77777777" w:rsidR="00A05AB0" w:rsidRDefault="00A05AB0">
      <w:pPr>
        <w:widowControl w:val="0"/>
        <w:tabs>
          <w:tab w:val="left" w:pos="284"/>
        </w:tabs>
        <w:jc w:val="both"/>
        <w:rPr>
          <w:rFonts w:ascii="Century Gothic" w:eastAsia="Century Gothic" w:hAnsi="Century Gothic" w:cs="Century Gothic"/>
          <w:b/>
        </w:rPr>
      </w:pPr>
    </w:p>
    <w:p w14:paraId="5E3ACB8B" w14:textId="77777777" w:rsidR="00A05AB0" w:rsidRDefault="009D7B64">
      <w:pPr>
        <w:widowControl w:val="0"/>
        <w:tabs>
          <w:tab w:val="left" w:pos="284"/>
        </w:tabs>
        <w:ind w:right="51"/>
        <w:jc w:val="both"/>
      </w:pPr>
      <w:r>
        <w:rPr>
          <w:rFonts w:ascii="Century Gothic" w:eastAsia="Century Gothic" w:hAnsi="Century Gothic" w:cs="Century Gothic"/>
          <w:b/>
        </w:rPr>
        <w:t xml:space="preserve">2.5 -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Constatada irregularidade na execução do objeto contratual, o </w:t>
      </w:r>
      <w:r>
        <w:rPr>
          <w:rFonts w:ascii="Century Gothic" w:eastAsia="Century Gothic" w:hAnsi="Century Gothic" w:cs="Century Gothic"/>
          <w:b/>
        </w:rPr>
        <w:t>CONTRATANTE</w:t>
      </w:r>
      <w:r>
        <w:rPr>
          <w:rFonts w:ascii="Century Gothic" w:eastAsia="Century Gothic" w:hAnsi="Century Gothic" w:cs="Century Gothic"/>
        </w:rPr>
        <w:t>, por meio do agente fiscalizador do contrato, sem prejuízo das penalidades cabíveis, adotará as seguintes providências:</w:t>
      </w:r>
    </w:p>
    <w:p w14:paraId="109F8398" w14:textId="77777777" w:rsidR="00A05AB0" w:rsidRDefault="00A05AB0">
      <w:pPr>
        <w:widowControl w:val="0"/>
        <w:tabs>
          <w:tab w:val="left" w:pos="284"/>
        </w:tabs>
        <w:ind w:right="51"/>
        <w:jc w:val="both"/>
        <w:rPr>
          <w:rFonts w:ascii="Century Gothic" w:eastAsia="Century Gothic" w:hAnsi="Century Gothic" w:cs="Century Gothic"/>
        </w:rPr>
      </w:pPr>
    </w:p>
    <w:p w14:paraId="52880781"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a) </w:t>
      </w:r>
      <w:r>
        <w:rPr>
          <w:rFonts w:ascii="Century Gothic" w:eastAsia="Century Gothic" w:hAnsi="Century Gothic" w:cs="Century Gothic"/>
        </w:rPr>
        <w:t>se disser respeito à especificação, rejeitá-lo no todo ou em parte, determinando sua substituição/correção;</w:t>
      </w:r>
    </w:p>
    <w:p w14:paraId="4794BCED" w14:textId="77777777" w:rsidR="00A05AB0" w:rsidRDefault="00A05AB0">
      <w:pPr>
        <w:widowControl w:val="0"/>
        <w:tabs>
          <w:tab w:val="left" w:pos="284"/>
        </w:tabs>
        <w:jc w:val="both"/>
        <w:rPr>
          <w:rFonts w:ascii="Century Gothic" w:eastAsia="Century Gothic" w:hAnsi="Century Gothic" w:cs="Century Gothic"/>
          <w:b/>
        </w:rPr>
      </w:pPr>
    </w:p>
    <w:p w14:paraId="30209A81"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 xml:space="preserve">b) </w:t>
      </w:r>
      <w:r>
        <w:rPr>
          <w:rFonts w:ascii="Century Gothic" w:eastAsia="Century Gothic" w:hAnsi="Century Gothic" w:cs="Century Gothic"/>
        </w:rPr>
        <w:t xml:space="preserve">na hipótese de substituição/correção, a </w:t>
      </w:r>
      <w:r>
        <w:rPr>
          <w:rFonts w:ascii="Century Gothic" w:eastAsia="Century Gothic" w:hAnsi="Century Gothic" w:cs="Century Gothic"/>
          <w:b/>
        </w:rPr>
        <w:t xml:space="preserve">CONTRATADA </w:t>
      </w:r>
      <w:r>
        <w:rPr>
          <w:rFonts w:ascii="Century Gothic" w:eastAsia="Century Gothic" w:hAnsi="Century Gothic" w:cs="Century Gothic"/>
        </w:rPr>
        <w:t>deverá fazê-la, em conformidade com a indicação do agente fiscalizador do contrato, no prazo máximo de 10 (dez) dias da notificação por escrito, sem que isso signifique novação contratual, mantido o preço inicialmente contratado;</w:t>
      </w:r>
    </w:p>
    <w:p w14:paraId="6DD4087F" w14:textId="77777777" w:rsidR="00A05AB0" w:rsidRDefault="00A05AB0">
      <w:pPr>
        <w:widowControl w:val="0"/>
        <w:tabs>
          <w:tab w:val="left" w:pos="284"/>
        </w:tabs>
        <w:jc w:val="both"/>
        <w:rPr>
          <w:rFonts w:ascii="Century Gothic" w:eastAsia="Century Gothic" w:hAnsi="Century Gothic" w:cs="Century Gothic"/>
          <w:b/>
        </w:rPr>
      </w:pPr>
    </w:p>
    <w:p w14:paraId="7A56F4D5"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TERCEIRA – DO VALOR CONTRATADO E RECURSOS CONSIGNADOS</w:t>
      </w:r>
    </w:p>
    <w:p w14:paraId="74FB8397" w14:textId="77777777" w:rsidR="00A05AB0" w:rsidRDefault="00A05AB0">
      <w:pPr>
        <w:widowControl w:val="0"/>
        <w:tabs>
          <w:tab w:val="left" w:pos="284"/>
        </w:tabs>
        <w:jc w:val="both"/>
        <w:rPr>
          <w:rFonts w:ascii="Century Gothic" w:eastAsia="Century Gothic" w:hAnsi="Century Gothic" w:cs="Century Gothic"/>
          <w:b/>
        </w:rPr>
      </w:pPr>
    </w:p>
    <w:p w14:paraId="6FF42D91" w14:textId="4E85EF6A" w:rsidR="00A05AB0" w:rsidRDefault="009D7B64">
      <w:pPr>
        <w:widowControl w:val="0"/>
        <w:tabs>
          <w:tab w:val="left" w:pos="284"/>
        </w:tabs>
        <w:jc w:val="both"/>
      </w:pPr>
      <w:r>
        <w:rPr>
          <w:rFonts w:ascii="Century Gothic" w:eastAsia="Century Gothic" w:hAnsi="Century Gothic" w:cs="Century Gothic"/>
          <w:b/>
          <w:color w:val="000000"/>
        </w:rPr>
        <w:t>3.1 -</w:t>
      </w:r>
      <w:r>
        <w:rPr>
          <w:rFonts w:ascii="Century Gothic" w:eastAsia="Century Gothic" w:hAnsi="Century Gothic" w:cs="Century Gothic"/>
          <w:b/>
          <w:color w:val="000000"/>
        </w:rPr>
        <w:tab/>
      </w:r>
      <w:r>
        <w:rPr>
          <w:rFonts w:ascii="Century Gothic" w:eastAsia="Century Gothic" w:hAnsi="Century Gothic" w:cs="Century Gothic"/>
          <w:b/>
          <w:color w:val="000000"/>
        </w:rPr>
        <w:tab/>
      </w:r>
      <w:r>
        <w:rPr>
          <w:rFonts w:ascii="Century Gothic" w:eastAsia="Century Gothic" w:hAnsi="Century Gothic" w:cs="Century Gothic"/>
          <w:color w:val="000000"/>
        </w:rPr>
        <w:t>Para efeito legal, o val</w:t>
      </w:r>
      <w:r w:rsidR="00EC6C04">
        <w:rPr>
          <w:rFonts w:ascii="Century Gothic" w:eastAsia="Century Gothic" w:hAnsi="Century Gothic" w:cs="Century Gothic"/>
          <w:color w:val="000000"/>
        </w:rPr>
        <w:t>or total deste Contrato é de R$</w:t>
      </w:r>
      <w:r>
        <w:rPr>
          <w:rFonts w:ascii="Century Gothic" w:eastAsia="Century Gothic" w:hAnsi="Century Gothic" w:cs="Century Gothic"/>
          <w:color w:val="000000"/>
        </w:rPr>
        <w:t>..............</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w:t>
      </w:r>
      <w:r w:rsidR="00EC6C04">
        <w:rPr>
          <w:rFonts w:ascii="Century Gothic" w:eastAsia="Century Gothic" w:hAnsi="Century Gothic" w:cs="Century Gothic"/>
          <w:color w:val="000000"/>
        </w:rPr>
        <w:t>..........................</w:t>
      </w:r>
      <w:r>
        <w:rPr>
          <w:rFonts w:ascii="Century Gothic" w:eastAsia="Century Gothic" w:hAnsi="Century Gothic" w:cs="Century Gothic"/>
          <w:color w:val="000000"/>
        </w:rPr>
        <w:t>), onerando as despesas do Elemento Econômico 449051.30 – Execução de Obras e Instalações, UGE 270033 – FED – Ministério Público do Estado de São Paulo, Atividade 615 – Aperfeiçoamento das Atividades do MINISTÉRIO PÚBLICO.</w:t>
      </w:r>
    </w:p>
    <w:p w14:paraId="0584FB4E" w14:textId="77777777" w:rsidR="00A05AB0" w:rsidRDefault="00A05AB0">
      <w:pPr>
        <w:widowControl w:val="0"/>
        <w:tabs>
          <w:tab w:val="left" w:pos="284"/>
        </w:tabs>
        <w:jc w:val="both"/>
        <w:rPr>
          <w:rFonts w:ascii="Century Gothic" w:eastAsia="Century Gothic" w:hAnsi="Century Gothic" w:cs="Century Gothic"/>
        </w:rPr>
      </w:pPr>
    </w:p>
    <w:p w14:paraId="59A99AE7"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QUARTA – DA GARANTIA DE EXECUÇÃO CONTRATUAL</w:t>
      </w:r>
    </w:p>
    <w:p w14:paraId="5AA87944" w14:textId="77777777" w:rsidR="00A05AB0" w:rsidRDefault="00A05AB0">
      <w:pPr>
        <w:widowControl w:val="0"/>
        <w:tabs>
          <w:tab w:val="left" w:pos="284"/>
        </w:tabs>
        <w:jc w:val="both"/>
        <w:rPr>
          <w:rFonts w:ascii="Century Gothic" w:eastAsia="Century Gothic" w:hAnsi="Century Gothic" w:cs="Century Gothic"/>
        </w:rPr>
      </w:pPr>
    </w:p>
    <w:p w14:paraId="0C410E62" w14:textId="58BB3CB0" w:rsidR="00A05AB0" w:rsidRDefault="009D7B64">
      <w:pPr>
        <w:widowControl w:val="0"/>
        <w:tabs>
          <w:tab w:val="left" w:pos="284"/>
        </w:tabs>
        <w:jc w:val="both"/>
      </w:pPr>
      <w:r>
        <w:rPr>
          <w:rFonts w:ascii="Century Gothic" w:eastAsia="Century Gothic" w:hAnsi="Century Gothic" w:cs="Century Gothic"/>
          <w:b/>
        </w:rPr>
        <w:t>4.1 -</w:t>
      </w:r>
      <w:r>
        <w:rPr>
          <w:rFonts w:ascii="Century Gothic" w:eastAsia="Century Gothic" w:hAnsi="Century Gothic" w:cs="Century Gothic"/>
        </w:rPr>
        <w:tab/>
      </w:r>
      <w:r>
        <w:rPr>
          <w:rFonts w:ascii="Century Gothic" w:eastAsia="Century Gothic" w:hAnsi="Century Gothic" w:cs="Century Gothic"/>
        </w:rPr>
        <w:tab/>
        <w:t xml:space="preserve">Para garantia do exato e fiel cumprimento de todas as suas obrigações contratuais, a </w:t>
      </w:r>
      <w:r>
        <w:rPr>
          <w:rFonts w:ascii="Century Gothic" w:eastAsia="Century Gothic" w:hAnsi="Century Gothic" w:cs="Century Gothic"/>
          <w:b/>
        </w:rPr>
        <w:t>CONTRATADA</w:t>
      </w:r>
      <w:r>
        <w:rPr>
          <w:rFonts w:ascii="Century Gothic" w:eastAsia="Century Gothic" w:hAnsi="Century Gothic" w:cs="Century Gothic"/>
        </w:rPr>
        <w:t xml:space="preserve"> deverá prestar ao </w:t>
      </w:r>
      <w:r>
        <w:rPr>
          <w:rFonts w:ascii="Century Gothic" w:eastAsia="Century Gothic" w:hAnsi="Century Gothic" w:cs="Century Gothic"/>
          <w:b/>
        </w:rPr>
        <w:t>CONTRATANTE</w:t>
      </w:r>
      <w:r>
        <w:rPr>
          <w:rFonts w:ascii="Century Gothic" w:eastAsia="Century Gothic" w:hAnsi="Century Gothic" w:cs="Century Gothic"/>
        </w:rPr>
        <w:t xml:space="preserve">, após a adjudicação do objeto e até a data de assinatura do Contrato, garantia de execução correspondente a 5% (cinco por cento) do valor do Contrato, podendo ser efetuada nas modalidades de garantia preceituadas no parágrafo 1º do artigo 56 da Lei Federal </w:t>
      </w:r>
      <w:r w:rsidR="00BD5142">
        <w:rPr>
          <w:rFonts w:ascii="Century Gothic" w:eastAsia="Century Gothic" w:hAnsi="Century Gothic" w:cs="Century Gothic"/>
        </w:rPr>
        <w:t>nº</w:t>
      </w:r>
      <w:r>
        <w:rPr>
          <w:rFonts w:ascii="Century Gothic" w:eastAsia="Century Gothic" w:hAnsi="Century Gothic" w:cs="Century Gothic"/>
        </w:rPr>
        <w:t xml:space="preserve"> 8.666/93 e suas alterações.  </w:t>
      </w:r>
    </w:p>
    <w:p w14:paraId="36D16F90" w14:textId="77777777" w:rsidR="00A05AB0" w:rsidRDefault="00A05AB0">
      <w:pPr>
        <w:widowControl w:val="0"/>
        <w:tabs>
          <w:tab w:val="left" w:pos="284"/>
        </w:tabs>
        <w:jc w:val="both"/>
        <w:rPr>
          <w:rFonts w:ascii="Century Gothic" w:eastAsia="Century Gothic" w:hAnsi="Century Gothic" w:cs="Century Gothic"/>
        </w:rPr>
      </w:pPr>
    </w:p>
    <w:p w14:paraId="1BB1B65D" w14:textId="77777777" w:rsidR="00A05AB0" w:rsidRDefault="009D7B64">
      <w:pPr>
        <w:widowControl w:val="0"/>
        <w:tabs>
          <w:tab w:val="left" w:pos="284"/>
        </w:tabs>
        <w:jc w:val="both"/>
      </w:pPr>
      <w:r>
        <w:rPr>
          <w:rFonts w:ascii="Century Gothic" w:eastAsia="Century Gothic" w:hAnsi="Century Gothic" w:cs="Century Gothic"/>
          <w:b/>
        </w:rPr>
        <w:lastRenderedPageBreak/>
        <w:t>4.2 -</w:t>
      </w:r>
      <w:r>
        <w:rPr>
          <w:rFonts w:ascii="Century Gothic" w:eastAsia="Century Gothic" w:hAnsi="Century Gothic" w:cs="Century Gothic"/>
        </w:rPr>
        <w:tab/>
      </w:r>
      <w:r>
        <w:rPr>
          <w:rFonts w:ascii="Century Gothic" w:eastAsia="Century Gothic" w:hAnsi="Century Gothic" w:cs="Century Gothic"/>
        </w:rPr>
        <w:tab/>
        <w:t xml:space="preserve">O </w:t>
      </w:r>
      <w:r>
        <w:rPr>
          <w:rFonts w:ascii="Century Gothic" w:eastAsia="Century Gothic" w:hAnsi="Century Gothic" w:cs="Century Gothic"/>
          <w:b/>
        </w:rPr>
        <w:t xml:space="preserve">CONTRATANTE </w:t>
      </w:r>
      <w:r>
        <w:rPr>
          <w:rFonts w:ascii="Century Gothic" w:eastAsia="Century Gothic" w:hAnsi="Century Gothic" w:cs="Century Gothic"/>
        </w:rPr>
        <w:t xml:space="preserve">poderá descontar do valor da garantia contratual a importância que, a qualquer título, lhe for devida pela </w:t>
      </w:r>
      <w:r>
        <w:rPr>
          <w:rFonts w:ascii="Century Gothic" w:eastAsia="Century Gothic" w:hAnsi="Century Gothic" w:cs="Century Gothic"/>
          <w:b/>
        </w:rPr>
        <w:t>CONTRATADA</w:t>
      </w:r>
      <w:r>
        <w:rPr>
          <w:rFonts w:ascii="Century Gothic" w:eastAsia="Century Gothic" w:hAnsi="Century Gothic" w:cs="Century Gothic"/>
        </w:rPr>
        <w:t>.</w:t>
      </w:r>
    </w:p>
    <w:p w14:paraId="0BADD977" w14:textId="77777777" w:rsidR="00A05AB0" w:rsidRDefault="00A05AB0">
      <w:pPr>
        <w:widowControl w:val="0"/>
        <w:tabs>
          <w:tab w:val="left" w:pos="284"/>
        </w:tabs>
        <w:jc w:val="both"/>
        <w:rPr>
          <w:rFonts w:ascii="Century Gothic" w:eastAsia="Century Gothic" w:hAnsi="Century Gothic" w:cs="Century Gothic"/>
        </w:rPr>
      </w:pPr>
    </w:p>
    <w:p w14:paraId="277C6F3E" w14:textId="299E23F6" w:rsidR="00A05AB0" w:rsidRDefault="009D7B64">
      <w:pPr>
        <w:widowControl w:val="0"/>
        <w:tabs>
          <w:tab w:val="left" w:pos="284"/>
        </w:tabs>
        <w:jc w:val="both"/>
      </w:pPr>
      <w:r>
        <w:rPr>
          <w:rFonts w:ascii="Century Gothic" w:eastAsia="Century Gothic" w:hAnsi="Century Gothic" w:cs="Century Gothic"/>
          <w:b/>
        </w:rPr>
        <w:t>4.3 -</w:t>
      </w:r>
      <w:r>
        <w:rPr>
          <w:rFonts w:ascii="Century Gothic" w:eastAsia="Century Gothic" w:hAnsi="Century Gothic" w:cs="Century Gothic"/>
        </w:rPr>
        <w:tab/>
      </w:r>
      <w:r>
        <w:rPr>
          <w:rFonts w:ascii="Century Gothic" w:eastAsia="Century Gothic" w:hAnsi="Century Gothic" w:cs="Century Gothic"/>
        </w:rPr>
        <w:tab/>
        <w:t xml:space="preserve">A garantia prestada será liberada ou restituída após a lavratura do termo de Encerramento das obrigações pactuadas, e, quando em dinheiro, atualizadas monetariamente, conforme dispõe o § 4º, do artigo 56 da Lei </w:t>
      </w:r>
      <w:r w:rsidR="00BD5142">
        <w:rPr>
          <w:rFonts w:ascii="Century Gothic" w:eastAsia="Century Gothic" w:hAnsi="Century Gothic" w:cs="Century Gothic"/>
        </w:rPr>
        <w:t>nº</w:t>
      </w:r>
      <w:r>
        <w:rPr>
          <w:rFonts w:ascii="Century Gothic" w:eastAsia="Century Gothic" w:hAnsi="Century Gothic" w:cs="Century Gothic"/>
        </w:rPr>
        <w:t xml:space="preserve"> 8.666/93. </w:t>
      </w:r>
    </w:p>
    <w:p w14:paraId="6BC45C29" w14:textId="77777777" w:rsidR="00A05AB0" w:rsidRDefault="00A05AB0">
      <w:pPr>
        <w:widowControl w:val="0"/>
        <w:tabs>
          <w:tab w:val="left" w:pos="284"/>
        </w:tabs>
        <w:jc w:val="both"/>
        <w:rPr>
          <w:rFonts w:ascii="Century Gothic" w:eastAsia="Century Gothic" w:hAnsi="Century Gothic" w:cs="Century Gothic"/>
        </w:rPr>
      </w:pPr>
    </w:p>
    <w:p w14:paraId="67108B66" w14:textId="77777777" w:rsidR="00A05AB0" w:rsidRDefault="009D7B64">
      <w:pPr>
        <w:widowControl w:val="0"/>
        <w:tabs>
          <w:tab w:val="left" w:pos="284"/>
        </w:tabs>
        <w:jc w:val="both"/>
      </w:pPr>
      <w:r>
        <w:rPr>
          <w:rFonts w:ascii="Century Gothic" w:eastAsia="Century Gothic" w:hAnsi="Century Gothic" w:cs="Century Gothic"/>
          <w:b/>
        </w:rPr>
        <w:t>4.4 -</w:t>
      </w:r>
      <w:r>
        <w:rPr>
          <w:rFonts w:ascii="Century Gothic" w:eastAsia="Century Gothic" w:hAnsi="Century Gothic" w:cs="Century Gothic"/>
        </w:rPr>
        <w:tab/>
      </w:r>
      <w:r>
        <w:rPr>
          <w:rFonts w:ascii="Century Gothic" w:eastAsia="Century Gothic" w:hAnsi="Century Gothic" w:cs="Century Gothic"/>
        </w:rPr>
        <w:tab/>
        <w:t>Na hipótese de Fiança Bancária, deverá dela constar expressa renúncia do Benefício de Ordem, nos termos do Código Civil vigente.</w:t>
      </w:r>
    </w:p>
    <w:p w14:paraId="00C0C7A9" w14:textId="77777777" w:rsidR="00A05AB0" w:rsidRDefault="00A05AB0">
      <w:pPr>
        <w:widowControl w:val="0"/>
        <w:rPr>
          <w:rFonts w:ascii="Century Gothic" w:eastAsia="Century Gothic" w:hAnsi="Century Gothic" w:cs="Century Gothic"/>
        </w:rPr>
      </w:pPr>
    </w:p>
    <w:p w14:paraId="7EB85EAE" w14:textId="77777777" w:rsidR="00A05AB0" w:rsidRDefault="009D7B64">
      <w:pPr>
        <w:pStyle w:val="Ttulo4"/>
        <w:keepNext w:val="0"/>
        <w:tabs>
          <w:tab w:val="left" w:pos="284"/>
        </w:tabs>
        <w:jc w:val="center"/>
        <w:rPr>
          <w:rFonts w:ascii="Century Gothic" w:eastAsia="Century Gothic" w:hAnsi="Century Gothic" w:cs="Century Gothic"/>
        </w:rPr>
      </w:pPr>
      <w:r>
        <w:rPr>
          <w:rFonts w:ascii="Century Gothic" w:eastAsia="Century Gothic" w:hAnsi="Century Gothic" w:cs="Century Gothic"/>
        </w:rPr>
        <w:t>CLÁUSULA QUINTA – REGIME DE CONTRATAÇÃO, MEDIÇÕES E FORMA DE PAGAMENTO</w:t>
      </w:r>
    </w:p>
    <w:p w14:paraId="02153393" w14:textId="77777777" w:rsidR="00A05AB0" w:rsidRDefault="00A05AB0">
      <w:pPr>
        <w:widowControl w:val="0"/>
        <w:tabs>
          <w:tab w:val="left" w:pos="284"/>
        </w:tabs>
        <w:jc w:val="both"/>
        <w:rPr>
          <w:rFonts w:ascii="Century Gothic" w:eastAsia="Century Gothic" w:hAnsi="Century Gothic" w:cs="Century Gothic"/>
        </w:rPr>
      </w:pPr>
    </w:p>
    <w:p w14:paraId="02683EE3" w14:textId="77777777" w:rsidR="00A05AB0" w:rsidRDefault="009D7B64">
      <w:pPr>
        <w:widowControl w:val="0"/>
        <w:tabs>
          <w:tab w:val="left" w:pos="567"/>
        </w:tabs>
        <w:jc w:val="both"/>
      </w:pPr>
      <w:r>
        <w:rPr>
          <w:rFonts w:ascii="Century Gothic" w:eastAsia="Century Gothic" w:hAnsi="Century Gothic" w:cs="Century Gothic"/>
          <w:b/>
        </w:rPr>
        <w:t>5.1 -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regime é de </w:t>
      </w:r>
      <w:r>
        <w:rPr>
          <w:rFonts w:ascii="Century Gothic" w:eastAsia="Century Gothic" w:hAnsi="Century Gothic" w:cs="Century Gothic"/>
          <w:b/>
          <w:bCs/>
        </w:rPr>
        <w:t>EMPREITADA POR PREÇO GLOBAL</w:t>
      </w:r>
      <w:r>
        <w:rPr>
          <w:rFonts w:ascii="Century Gothic" w:eastAsia="Century Gothic" w:hAnsi="Century Gothic" w:cs="Century Gothic"/>
        </w:rPr>
        <w:t xml:space="preserve">, conforme preços constantes da Planilha Orçamentária de Preenchimento apresentada pela </w:t>
      </w:r>
      <w:r>
        <w:rPr>
          <w:rFonts w:ascii="Century Gothic" w:eastAsia="Century Gothic" w:hAnsi="Century Gothic" w:cs="Century Gothic"/>
          <w:b/>
        </w:rPr>
        <w:t>CONTRATADA</w:t>
      </w:r>
      <w:r>
        <w:rPr>
          <w:rFonts w:ascii="Century Gothic" w:eastAsia="Century Gothic" w:hAnsi="Century Gothic" w:cs="Century Gothic"/>
        </w:rPr>
        <w:t xml:space="preserve"> em sua proposta comercial, parte integrante deste contrato.</w:t>
      </w:r>
    </w:p>
    <w:p w14:paraId="74412B95"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 xml:space="preserve"> </w:t>
      </w:r>
    </w:p>
    <w:p w14:paraId="0331EEE9" w14:textId="77777777" w:rsidR="00A05AB0" w:rsidRDefault="009D7B64">
      <w:pPr>
        <w:widowControl w:val="0"/>
        <w:ind w:right="51"/>
        <w:jc w:val="both"/>
      </w:pPr>
      <w:r>
        <w:rPr>
          <w:rFonts w:ascii="Century Gothic" w:eastAsia="Century Gothic" w:hAnsi="Century Gothic" w:cs="Century Gothic"/>
          <w:b/>
        </w:rPr>
        <w:t>5.1.1 -</w:t>
      </w:r>
      <w:r>
        <w:rPr>
          <w:rFonts w:ascii="Century Gothic" w:eastAsia="Century Gothic" w:hAnsi="Century Gothic" w:cs="Century Gothic"/>
        </w:rPr>
        <w:tab/>
      </w:r>
      <w:r>
        <w:rPr>
          <w:rFonts w:ascii="Century Gothic" w:eastAsia="Century Gothic" w:hAnsi="Century Gothic" w:cs="Century Gothic"/>
        </w:rPr>
        <w:tab/>
        <w:t xml:space="preserve">Eventuais serviços que se enquadrem nos limites dispostos no parágrafo 1º do art. 65 da Lei Federal nº 8.666/93 e suas alterações, só poderão ser executados mediante prévia aprovação do </w:t>
      </w:r>
      <w:r>
        <w:rPr>
          <w:rFonts w:ascii="Century Gothic" w:eastAsia="Century Gothic" w:hAnsi="Century Gothic" w:cs="Century Gothic"/>
          <w:b/>
        </w:rPr>
        <w:t>CONTRATANTE</w:t>
      </w:r>
      <w:r>
        <w:rPr>
          <w:rFonts w:ascii="Century Gothic" w:eastAsia="Century Gothic" w:hAnsi="Century Gothic" w:cs="Century Gothic"/>
        </w:rPr>
        <w:t>, sendo remunerados conforme segue:</w:t>
      </w:r>
    </w:p>
    <w:p w14:paraId="2DA70F54" w14:textId="77777777" w:rsidR="00A05AB0" w:rsidRDefault="00A05AB0">
      <w:pPr>
        <w:widowControl w:val="0"/>
        <w:tabs>
          <w:tab w:val="left" w:pos="6379"/>
        </w:tabs>
        <w:jc w:val="both"/>
        <w:rPr>
          <w:rFonts w:ascii="Century Gothic" w:eastAsia="Century Gothic" w:hAnsi="Century Gothic" w:cs="Century Gothic"/>
        </w:rPr>
      </w:pPr>
    </w:p>
    <w:p w14:paraId="7D03C336" w14:textId="77777777" w:rsidR="00A05AB0" w:rsidRDefault="009D7B64">
      <w:pPr>
        <w:widowControl w:val="0"/>
        <w:tabs>
          <w:tab w:val="left" w:pos="851"/>
        </w:tabs>
        <w:jc w:val="both"/>
      </w:pPr>
      <w:r>
        <w:rPr>
          <w:rFonts w:ascii="Century Gothic" w:eastAsia="Century Gothic" w:hAnsi="Century Gothic" w:cs="Century Gothic"/>
          <w:b/>
        </w:rPr>
        <w:t>5.1.2 -</w:t>
      </w:r>
      <w:r>
        <w:rPr>
          <w:rFonts w:ascii="Century Gothic" w:eastAsia="Century Gothic" w:hAnsi="Century Gothic" w:cs="Century Gothic"/>
        </w:rPr>
        <w:tab/>
      </w:r>
      <w:r>
        <w:rPr>
          <w:rFonts w:ascii="Century Gothic" w:eastAsia="Century Gothic" w:hAnsi="Century Gothic" w:cs="Century Gothic"/>
        </w:rPr>
        <w:tab/>
        <w:t xml:space="preserve">Caso ocorram serviços cujos preços não constem da Planilha Orçamentária Detalhada, serão usados os preços e critérios de medição e remuneração constantes do Boletim de Custos CPOS nº 173 (julho/2018), que refletem os preços praticados no mercado, acrescidos do percentual do BDI calculado pelo </w:t>
      </w:r>
      <w:r>
        <w:rPr>
          <w:rFonts w:ascii="Century Gothic" w:eastAsia="Century Gothic" w:hAnsi="Century Gothic" w:cs="Century Gothic"/>
          <w:b/>
        </w:rPr>
        <w:t>CONTRATANTE</w:t>
      </w:r>
      <w:r>
        <w:rPr>
          <w:rFonts w:ascii="Century Gothic" w:eastAsia="Century Gothic" w:hAnsi="Century Gothic" w:cs="Century Gothic"/>
        </w:rPr>
        <w:t xml:space="preserve">. Deste resultado, será deduzido o percentual de redução médio proposto pela </w:t>
      </w:r>
      <w:r>
        <w:rPr>
          <w:rFonts w:ascii="Century Gothic" w:eastAsia="Century Gothic" w:hAnsi="Century Gothic" w:cs="Century Gothic"/>
          <w:b/>
        </w:rPr>
        <w:t>CONTRATADA,</w:t>
      </w:r>
      <w:r>
        <w:rPr>
          <w:rFonts w:ascii="Century Gothic" w:eastAsia="Century Gothic" w:hAnsi="Century Gothic" w:cs="Century Gothic"/>
        </w:rPr>
        <w:t xml:space="preserve"> obtido entre o valor total proposto por ela e o valor total do Orçamento apresentado pelo </w:t>
      </w:r>
      <w:r>
        <w:rPr>
          <w:rFonts w:ascii="Century Gothic" w:eastAsia="Century Gothic" w:hAnsi="Century Gothic" w:cs="Century Gothic"/>
          <w:b/>
        </w:rPr>
        <w:t>CONTRATANTE</w:t>
      </w:r>
      <w:r>
        <w:rPr>
          <w:rFonts w:ascii="Century Gothic" w:eastAsia="Century Gothic" w:hAnsi="Century Gothic" w:cs="Century Gothic"/>
        </w:rPr>
        <w:t>. Os preços resultantes passarão a fazer parte integrante da Planilha Orçamentária, em sua proposta comercial.</w:t>
      </w:r>
    </w:p>
    <w:p w14:paraId="1464DA38" w14:textId="77777777" w:rsidR="00A05AB0" w:rsidRDefault="00A05AB0">
      <w:pPr>
        <w:widowControl w:val="0"/>
        <w:ind w:right="51"/>
        <w:jc w:val="both"/>
        <w:rPr>
          <w:rFonts w:ascii="Century Gothic" w:eastAsia="Century Gothic" w:hAnsi="Century Gothic" w:cs="Century Gothic"/>
        </w:rPr>
      </w:pPr>
    </w:p>
    <w:p w14:paraId="7C144386" w14:textId="77777777" w:rsidR="00A05AB0" w:rsidRDefault="009D7B64">
      <w:pPr>
        <w:widowControl w:val="0"/>
        <w:ind w:right="51"/>
        <w:jc w:val="both"/>
      </w:pPr>
      <w:r>
        <w:rPr>
          <w:rFonts w:ascii="Century Gothic" w:eastAsia="Century Gothic" w:hAnsi="Century Gothic" w:cs="Century Gothic"/>
          <w:b/>
        </w:rPr>
        <w:t>5.1.3 -</w:t>
      </w:r>
      <w:r>
        <w:rPr>
          <w:rFonts w:ascii="Century Gothic" w:eastAsia="Century Gothic" w:hAnsi="Century Gothic" w:cs="Century Gothic"/>
        </w:rPr>
        <w:tab/>
      </w:r>
      <w:r>
        <w:rPr>
          <w:rFonts w:ascii="Century Gothic" w:eastAsia="Century Gothic" w:hAnsi="Century Gothic" w:cs="Century Gothic"/>
        </w:rPr>
        <w:tab/>
        <w:t xml:space="preserve">Na hipótese de ocorrência de serviços, cujos valores não constem do Boletim de Custos CPOS nº 173, anterior ou posterior, a composição dos preços entre o </w:t>
      </w:r>
      <w:r>
        <w:rPr>
          <w:rFonts w:ascii="Century Gothic" w:eastAsia="Century Gothic" w:hAnsi="Century Gothic" w:cs="Century Gothic"/>
          <w:b/>
        </w:rPr>
        <w:t>CONTRATANTE</w:t>
      </w:r>
      <w:r>
        <w:rPr>
          <w:rFonts w:ascii="Century Gothic" w:eastAsia="Century Gothic" w:hAnsi="Century Gothic" w:cs="Century Gothic"/>
        </w:rPr>
        <w:t xml:space="preserve"> e a </w:t>
      </w:r>
      <w:r>
        <w:rPr>
          <w:rFonts w:ascii="Century Gothic" w:eastAsia="Century Gothic" w:hAnsi="Century Gothic" w:cs="Century Gothic"/>
          <w:b/>
        </w:rPr>
        <w:t>CONTRATADA</w:t>
      </w:r>
      <w:r>
        <w:rPr>
          <w:rFonts w:ascii="Century Gothic" w:eastAsia="Century Gothic" w:hAnsi="Century Gothic" w:cs="Century Gothic"/>
        </w:rPr>
        <w:t xml:space="preserve"> respeitará os praticados no mercado, após realização de pesquisa mercadológica. Tais preços passarão a fazer parte integrante da Planilha Orçamentária apresentada, pela </w:t>
      </w:r>
      <w:r>
        <w:rPr>
          <w:rFonts w:ascii="Century Gothic" w:eastAsia="Century Gothic" w:hAnsi="Century Gothic" w:cs="Century Gothic"/>
          <w:b/>
        </w:rPr>
        <w:t>CONTRATADA</w:t>
      </w:r>
      <w:r>
        <w:rPr>
          <w:rFonts w:ascii="Century Gothic" w:eastAsia="Century Gothic" w:hAnsi="Century Gothic" w:cs="Century Gothic"/>
        </w:rPr>
        <w:t>, em sua proposta comercial.</w:t>
      </w:r>
    </w:p>
    <w:p w14:paraId="306F59D3" w14:textId="77777777" w:rsidR="00A05AB0" w:rsidRDefault="00A05AB0">
      <w:pPr>
        <w:widowControl w:val="0"/>
        <w:ind w:right="51"/>
        <w:jc w:val="both"/>
        <w:rPr>
          <w:rFonts w:ascii="Century Gothic" w:eastAsia="Century Gothic" w:hAnsi="Century Gothic" w:cs="Century Gothic"/>
        </w:rPr>
      </w:pPr>
    </w:p>
    <w:p w14:paraId="3AD5CE17" w14:textId="77777777" w:rsidR="00A05AB0" w:rsidRDefault="009D7B64">
      <w:pPr>
        <w:widowControl w:val="0"/>
        <w:ind w:right="51"/>
        <w:jc w:val="both"/>
      </w:pPr>
      <w:r>
        <w:rPr>
          <w:rFonts w:ascii="Century Gothic" w:eastAsia="Century Gothic" w:hAnsi="Century Gothic" w:cs="Century Gothic"/>
          <w:b/>
        </w:rPr>
        <w:t>5.1.4 -</w:t>
      </w:r>
      <w:r>
        <w:rPr>
          <w:rFonts w:ascii="Century Gothic" w:eastAsia="Century Gothic" w:hAnsi="Century Gothic" w:cs="Century Gothic"/>
          <w:b/>
        </w:rPr>
        <w:tab/>
      </w:r>
      <w:r>
        <w:rPr>
          <w:rFonts w:ascii="Century Gothic" w:eastAsia="Century Gothic" w:hAnsi="Century Gothic" w:cs="Century Gothic"/>
        </w:rPr>
        <w:tab/>
        <w:t xml:space="preserve">Na ocorrência do disposto nos subitens 5.1.2. e/ou 5.1.3. será utilizado o BDI de 25% (vinte e cinco por cento) calculado pelo </w:t>
      </w:r>
      <w:r>
        <w:rPr>
          <w:rFonts w:ascii="Century Gothic" w:eastAsia="Century Gothic" w:hAnsi="Century Gothic" w:cs="Century Gothic"/>
          <w:b/>
        </w:rPr>
        <w:t>CONTRATANTE</w:t>
      </w:r>
      <w:r>
        <w:rPr>
          <w:rFonts w:ascii="Century Gothic" w:eastAsia="Century Gothic" w:hAnsi="Century Gothic" w:cs="Century Gothic"/>
        </w:rPr>
        <w:t xml:space="preserve">, (salvo se o adotado pela </w:t>
      </w:r>
      <w:r>
        <w:rPr>
          <w:rFonts w:ascii="Century Gothic" w:eastAsia="Century Gothic" w:hAnsi="Century Gothic" w:cs="Century Gothic"/>
          <w:b/>
        </w:rPr>
        <w:t>CONTRATADA</w:t>
      </w:r>
      <w:r>
        <w:rPr>
          <w:rFonts w:ascii="Century Gothic" w:eastAsia="Century Gothic" w:hAnsi="Century Gothic" w:cs="Century Gothic"/>
        </w:rPr>
        <w:t>, e apresentado junto com a proposta comercial, for menor).</w:t>
      </w:r>
    </w:p>
    <w:p w14:paraId="37502B69" w14:textId="77777777" w:rsidR="00A05AB0" w:rsidRDefault="00A05AB0">
      <w:pPr>
        <w:widowControl w:val="0"/>
        <w:tabs>
          <w:tab w:val="left" w:pos="567"/>
        </w:tabs>
        <w:jc w:val="both"/>
        <w:rPr>
          <w:rFonts w:ascii="Century Gothic" w:eastAsia="Century Gothic" w:hAnsi="Century Gothic" w:cs="Century Gothic"/>
        </w:rPr>
      </w:pPr>
    </w:p>
    <w:p w14:paraId="199E39EE" w14:textId="77777777" w:rsidR="00A05AB0" w:rsidRDefault="009D7B64">
      <w:pPr>
        <w:widowControl w:val="0"/>
        <w:tabs>
          <w:tab w:val="left" w:pos="567"/>
        </w:tabs>
        <w:jc w:val="both"/>
      </w:pPr>
      <w:r>
        <w:rPr>
          <w:rFonts w:ascii="Century Gothic" w:eastAsia="Century Gothic" w:hAnsi="Century Gothic" w:cs="Century Gothic"/>
          <w:b/>
        </w:rPr>
        <w:t>5.2 -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pagamento será efetuado por medições, por preço global dos serviços executados, conforme aferido pela fiscalização e de acordo com o Cronograma Físico-Financeiro apresentado pela </w:t>
      </w:r>
      <w:r>
        <w:rPr>
          <w:rFonts w:ascii="Century Gothic" w:eastAsia="Century Gothic" w:hAnsi="Century Gothic" w:cs="Century Gothic"/>
          <w:b/>
        </w:rPr>
        <w:t>CONTRATADA</w:t>
      </w:r>
      <w:r>
        <w:rPr>
          <w:rFonts w:ascii="Century Gothic" w:eastAsia="Century Gothic" w:hAnsi="Century Gothic" w:cs="Century Gothic"/>
        </w:rPr>
        <w:t xml:space="preserve"> em sua proposta comercial.</w:t>
      </w:r>
    </w:p>
    <w:p w14:paraId="662130AE" w14:textId="77777777" w:rsidR="00A05AB0" w:rsidRDefault="00A05AB0">
      <w:pPr>
        <w:widowControl w:val="0"/>
        <w:tabs>
          <w:tab w:val="left" w:pos="567"/>
        </w:tabs>
        <w:jc w:val="both"/>
        <w:rPr>
          <w:rFonts w:ascii="Century Gothic" w:eastAsia="Century Gothic" w:hAnsi="Century Gothic" w:cs="Century Gothic"/>
        </w:rPr>
      </w:pPr>
    </w:p>
    <w:p w14:paraId="22557F85" w14:textId="77777777" w:rsidR="00A05AB0" w:rsidRDefault="009D7B64">
      <w:pPr>
        <w:widowControl w:val="0"/>
        <w:tabs>
          <w:tab w:val="left" w:pos="567"/>
        </w:tabs>
        <w:jc w:val="both"/>
      </w:pPr>
      <w:r>
        <w:rPr>
          <w:rFonts w:ascii="Century Gothic" w:eastAsia="Century Gothic" w:hAnsi="Century Gothic" w:cs="Century Gothic"/>
          <w:b/>
        </w:rPr>
        <w:t>5.2.1 -</w:t>
      </w:r>
      <w:r>
        <w:rPr>
          <w:rFonts w:ascii="Century Gothic" w:eastAsia="Century Gothic" w:hAnsi="Century Gothic" w:cs="Century Gothic"/>
        </w:rPr>
        <w:tab/>
      </w:r>
      <w:r>
        <w:rPr>
          <w:rFonts w:ascii="Century Gothic" w:eastAsia="Century Gothic" w:hAnsi="Century Gothic" w:cs="Century Gothic"/>
        </w:rPr>
        <w:tab/>
        <w:t xml:space="preserve">Para efeito de pagamento, as medições dos serviços realizar-se-ão da seguinte forma: </w:t>
      </w:r>
    </w:p>
    <w:p w14:paraId="4509D1E8" w14:textId="77777777" w:rsidR="00A05AB0" w:rsidRDefault="00A05AB0">
      <w:pPr>
        <w:widowControl w:val="0"/>
        <w:tabs>
          <w:tab w:val="left" w:pos="567"/>
        </w:tabs>
        <w:jc w:val="both"/>
        <w:rPr>
          <w:rFonts w:ascii="Century Gothic" w:eastAsia="Century Gothic" w:hAnsi="Century Gothic" w:cs="Century Gothic"/>
        </w:rPr>
      </w:pPr>
    </w:p>
    <w:p w14:paraId="24C67ACA"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a) </w:t>
      </w:r>
      <w:r>
        <w:rPr>
          <w:rFonts w:ascii="Century Gothic" w:eastAsia="Century Gothic" w:hAnsi="Century Gothic" w:cs="Century Gothic"/>
        </w:rPr>
        <w:t>a primeira, a contar da data de assinatura da Ordem de Início de Serviço, até o último dia do respectivo mês;</w:t>
      </w:r>
    </w:p>
    <w:p w14:paraId="6D615220" w14:textId="77777777" w:rsidR="00A05AB0" w:rsidRDefault="00A05AB0">
      <w:pPr>
        <w:widowControl w:val="0"/>
        <w:tabs>
          <w:tab w:val="left" w:pos="567"/>
        </w:tabs>
        <w:jc w:val="both"/>
        <w:rPr>
          <w:rFonts w:ascii="Century Gothic" w:eastAsia="Century Gothic" w:hAnsi="Century Gothic" w:cs="Century Gothic"/>
        </w:rPr>
      </w:pPr>
    </w:p>
    <w:p w14:paraId="49987F0D"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as subsequentes serão realizadas ao final de cada mês a contar do término da medição anterior e, dessa forma, até o término da execução dos serviços;</w:t>
      </w:r>
    </w:p>
    <w:p w14:paraId="7A4EDF13" w14:textId="77777777" w:rsidR="00A05AB0" w:rsidRDefault="00A05AB0">
      <w:pPr>
        <w:widowControl w:val="0"/>
        <w:tabs>
          <w:tab w:val="left" w:pos="567"/>
        </w:tabs>
        <w:jc w:val="both"/>
        <w:rPr>
          <w:rFonts w:ascii="Century Gothic" w:eastAsia="Century Gothic" w:hAnsi="Century Gothic" w:cs="Century Gothic"/>
        </w:rPr>
      </w:pPr>
    </w:p>
    <w:p w14:paraId="3ED0D570" w14:textId="2A08FD2A"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c)</w:t>
      </w:r>
      <w:r>
        <w:rPr>
          <w:rFonts w:ascii="Century Gothic" w:eastAsia="Century Gothic" w:hAnsi="Century Gothic" w:cs="Century Gothic"/>
        </w:rPr>
        <w:t xml:space="preserve"> as Medições, acompanhadas das Memórias de Cálculo, Fotografias e Planilhas, deverão ser encaminhadas aos agentes fiscalizadores do </w:t>
      </w:r>
      <w:r>
        <w:rPr>
          <w:rFonts w:ascii="Century Gothic" w:eastAsia="Century Gothic" w:hAnsi="Century Gothic" w:cs="Century Gothic"/>
          <w:b/>
        </w:rPr>
        <w:t>CONTRATANTE</w:t>
      </w:r>
      <w:r>
        <w:rPr>
          <w:rFonts w:ascii="Century Gothic" w:eastAsia="Century Gothic" w:hAnsi="Century Gothic" w:cs="Century Gothic"/>
        </w:rPr>
        <w:t xml:space="preserve"> até o 5º (quinto) di</w:t>
      </w:r>
      <w:r w:rsidR="00EC1C9D">
        <w:rPr>
          <w:rFonts w:ascii="Century Gothic" w:eastAsia="Century Gothic" w:hAnsi="Century Gothic" w:cs="Century Gothic"/>
        </w:rPr>
        <w:t>a útil subsequente ao término de</w:t>
      </w:r>
      <w:r>
        <w:rPr>
          <w:rFonts w:ascii="Century Gothic" w:eastAsia="Century Gothic" w:hAnsi="Century Gothic" w:cs="Century Gothic"/>
        </w:rPr>
        <w:t xml:space="preserve"> cada período (alínea “a” e “b” supra), para aprovação do aceite.</w:t>
      </w:r>
    </w:p>
    <w:p w14:paraId="6C98F523" w14:textId="77777777" w:rsidR="00A05AB0" w:rsidRDefault="00A05AB0">
      <w:pPr>
        <w:widowControl w:val="0"/>
        <w:tabs>
          <w:tab w:val="left" w:pos="567"/>
        </w:tabs>
        <w:jc w:val="both"/>
        <w:rPr>
          <w:rFonts w:ascii="Century Gothic" w:eastAsia="Century Gothic" w:hAnsi="Century Gothic" w:cs="Century Gothic"/>
        </w:rPr>
      </w:pPr>
    </w:p>
    <w:p w14:paraId="43013C8C" w14:textId="77777777" w:rsidR="00A05AB0" w:rsidRDefault="009D7B64">
      <w:pPr>
        <w:widowControl w:val="0"/>
        <w:tabs>
          <w:tab w:val="left" w:pos="567"/>
        </w:tabs>
        <w:jc w:val="both"/>
      </w:pPr>
      <w:r>
        <w:rPr>
          <w:rFonts w:ascii="Century Gothic" w:eastAsia="Century Gothic" w:hAnsi="Century Gothic" w:cs="Century Gothic"/>
          <w:b/>
        </w:rPr>
        <w:lastRenderedPageBreak/>
        <w:t>5.3 -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pagamento será realizado, em conformidade com as medições mensais, com base nos serviços efetivamente executados e aprovados, de acordo com o Cronograma Físico-Financeiro apresentado pela </w:t>
      </w:r>
      <w:r>
        <w:rPr>
          <w:rFonts w:ascii="Century Gothic" w:eastAsia="Century Gothic" w:hAnsi="Century Gothic" w:cs="Century Gothic"/>
          <w:b/>
          <w:bCs/>
        </w:rPr>
        <w:t>CONTRATADA</w:t>
      </w:r>
      <w:r>
        <w:rPr>
          <w:rFonts w:ascii="Century Gothic" w:eastAsia="Century Gothic" w:hAnsi="Century Gothic" w:cs="Century Gothic"/>
        </w:rPr>
        <w:t xml:space="preserve">, no prazo de 30 (trinta) dias a contar da data do aceite da nota fiscal e/ou fatura, emitido pelo </w:t>
      </w:r>
      <w:r>
        <w:rPr>
          <w:rFonts w:ascii="Century Gothic" w:eastAsia="Century Gothic" w:hAnsi="Century Gothic" w:cs="Century Gothic"/>
          <w:b/>
          <w:bCs/>
        </w:rPr>
        <w:t>CONTRATANTE</w:t>
      </w:r>
      <w:r>
        <w:rPr>
          <w:rFonts w:ascii="Century Gothic" w:eastAsia="Century Gothic" w:hAnsi="Century Gothic" w:cs="Century Gothic"/>
        </w:rPr>
        <w:t>, por meio do agente fiscalizador do contrato, desde que acompanhada dos seguintes documentos:</w:t>
      </w:r>
    </w:p>
    <w:p w14:paraId="217C9204" w14:textId="77777777" w:rsidR="00A05AB0" w:rsidRDefault="00A05AB0">
      <w:pPr>
        <w:widowControl w:val="0"/>
        <w:tabs>
          <w:tab w:val="left" w:pos="284"/>
        </w:tabs>
        <w:jc w:val="both"/>
        <w:rPr>
          <w:rFonts w:ascii="Century Gothic" w:eastAsia="Century Gothic" w:hAnsi="Century Gothic" w:cs="Century Gothic"/>
        </w:rPr>
      </w:pPr>
    </w:p>
    <w:p w14:paraId="42FA5E0C" w14:textId="77777777" w:rsidR="00A05AB0" w:rsidRDefault="009D7B64" w:rsidP="00644443">
      <w:pPr>
        <w:widowControl w:val="0"/>
        <w:numPr>
          <w:ilvl w:val="0"/>
          <w:numId w:val="31"/>
        </w:numPr>
        <w:tabs>
          <w:tab w:val="clear" w:pos="1004"/>
          <w:tab w:val="left" w:pos="284"/>
          <w:tab w:val="num" w:pos="3119"/>
        </w:tabs>
        <w:spacing w:after="68"/>
        <w:ind w:left="1843" w:hanging="425"/>
        <w:jc w:val="both"/>
      </w:pPr>
      <w:r>
        <w:rPr>
          <w:rFonts w:ascii="Century Gothic" w:eastAsia="Century Gothic" w:hAnsi="Century Gothic" w:cs="Century Gothic"/>
        </w:rPr>
        <w:t>Comprovação do recolhimento de encargos e tributos referentes ao serviço prestado (INSS, FGTS e ISSQN);</w:t>
      </w:r>
    </w:p>
    <w:p w14:paraId="19F6CDD9" w14:textId="77777777" w:rsidR="00A05AB0" w:rsidRDefault="009D7B64" w:rsidP="00644443">
      <w:pPr>
        <w:widowControl w:val="0"/>
        <w:numPr>
          <w:ilvl w:val="0"/>
          <w:numId w:val="31"/>
        </w:numPr>
        <w:tabs>
          <w:tab w:val="left" w:pos="284"/>
        </w:tabs>
        <w:spacing w:after="68"/>
        <w:ind w:left="1814" w:hanging="396"/>
        <w:jc w:val="both"/>
        <w:rPr>
          <w:rFonts w:ascii="Century Gothic" w:eastAsia="Century Gothic" w:hAnsi="Century Gothic" w:cs="Century Gothic"/>
        </w:rPr>
      </w:pPr>
      <w:r>
        <w:rPr>
          <w:rFonts w:ascii="Century Gothic" w:eastAsia="Century Gothic" w:hAnsi="Century Gothic" w:cs="Century Gothic"/>
        </w:rPr>
        <w:t>Certificado de Regularidade do FGTS (“CRF”) emitido pela Caixa Econômica Federal;</w:t>
      </w:r>
    </w:p>
    <w:p w14:paraId="2C43CF5B" w14:textId="77777777" w:rsidR="00A05AB0" w:rsidRDefault="009D7B64" w:rsidP="00644443">
      <w:pPr>
        <w:widowControl w:val="0"/>
        <w:numPr>
          <w:ilvl w:val="0"/>
          <w:numId w:val="31"/>
        </w:numPr>
        <w:tabs>
          <w:tab w:val="left" w:pos="284"/>
        </w:tabs>
        <w:spacing w:after="68"/>
        <w:ind w:left="1814" w:hanging="396"/>
        <w:jc w:val="both"/>
      </w:pPr>
      <w:r>
        <w:rPr>
          <w:rFonts w:ascii="Century Gothic" w:eastAsia="Century Gothic" w:hAnsi="Century Gothic" w:cs="Century Gothic"/>
        </w:rPr>
        <w:t>Arquivo impresso do “SEFIP” (Sistema Empresa de Recolhimento do FGTS e Informações à Previdência Social) com seu respectivo protocolo de envio através do canal da “Conectividade Social”;</w:t>
      </w:r>
    </w:p>
    <w:p w14:paraId="4076A183" w14:textId="77777777" w:rsidR="00A05AB0" w:rsidRDefault="009D7B64" w:rsidP="00644443">
      <w:pPr>
        <w:widowControl w:val="0"/>
        <w:numPr>
          <w:ilvl w:val="0"/>
          <w:numId w:val="31"/>
        </w:numPr>
        <w:tabs>
          <w:tab w:val="left" w:pos="284"/>
        </w:tabs>
        <w:spacing w:after="68"/>
        <w:ind w:left="1814" w:hanging="396"/>
        <w:jc w:val="both"/>
      </w:pPr>
      <w:r>
        <w:rPr>
          <w:rFonts w:ascii="Century Gothic" w:eastAsia="Century Gothic" w:hAnsi="Century Gothic" w:cs="Century Gothic"/>
        </w:rPr>
        <w:t>Certidão referente aos Tributos Federais e à Dívida Ativa da União (ou equivalente, nos termos do art. 206 do CTN), emitida pela Receita Federal e Procuradoria-Geral da Fazenda Nacional;</w:t>
      </w:r>
    </w:p>
    <w:p w14:paraId="221EF50F" w14:textId="77777777" w:rsidR="00A05AB0" w:rsidRDefault="009D7B64" w:rsidP="00644443">
      <w:pPr>
        <w:widowControl w:val="0"/>
        <w:numPr>
          <w:ilvl w:val="0"/>
          <w:numId w:val="31"/>
        </w:numPr>
        <w:tabs>
          <w:tab w:val="left" w:pos="284"/>
        </w:tabs>
        <w:spacing w:after="68"/>
        <w:ind w:left="1814" w:hanging="396"/>
        <w:jc w:val="both"/>
      </w:pPr>
      <w:r>
        <w:rPr>
          <w:rFonts w:ascii="Century Gothic" w:eastAsia="Century Gothic" w:hAnsi="Century Gothic" w:cs="Century Gothic"/>
        </w:rPr>
        <w:t>Declaração de que possui escrituração contábil firmada pelo contador e responsável da empresa, e que os valores apresentados se encontram devidamente contabilizados nos termos das Instruções Normativas do INSS.</w:t>
      </w:r>
    </w:p>
    <w:p w14:paraId="18AC0B75" w14:textId="77777777" w:rsidR="00A05AB0" w:rsidRDefault="00A05AB0">
      <w:pPr>
        <w:widowControl w:val="0"/>
        <w:tabs>
          <w:tab w:val="left" w:pos="284"/>
        </w:tabs>
        <w:jc w:val="both"/>
        <w:rPr>
          <w:rFonts w:ascii="Century Gothic" w:eastAsia="Century Gothic" w:hAnsi="Century Gothic" w:cs="Century Gothic"/>
        </w:rPr>
      </w:pPr>
    </w:p>
    <w:p w14:paraId="1B40342A" w14:textId="77777777" w:rsidR="00A05AB0" w:rsidRDefault="009D7B64">
      <w:pPr>
        <w:widowControl w:val="0"/>
        <w:tabs>
          <w:tab w:val="left" w:pos="567"/>
        </w:tabs>
        <w:jc w:val="both"/>
      </w:pPr>
      <w:r>
        <w:rPr>
          <w:rFonts w:ascii="Century Gothic" w:eastAsia="Century Gothic" w:hAnsi="Century Gothic" w:cs="Century Gothic"/>
          <w:b/>
          <w:bCs/>
        </w:rPr>
        <w:t>5.3.1 -</w:t>
      </w:r>
      <w:r>
        <w:rPr>
          <w:rFonts w:ascii="Century Gothic" w:eastAsia="Century Gothic" w:hAnsi="Century Gothic" w:cs="Century Gothic"/>
        </w:rPr>
        <w:tab/>
      </w:r>
      <w:r>
        <w:rPr>
          <w:rFonts w:ascii="Century Gothic" w:eastAsia="Century Gothic" w:hAnsi="Century Gothic" w:cs="Century Gothic"/>
        </w:rPr>
        <w:tab/>
        <w:t>O pagamento se processará mediante crédito em conta-corrente do Banco do Brasil S.A., nos termos da legislação vigente.</w:t>
      </w:r>
    </w:p>
    <w:p w14:paraId="091DECA1" w14:textId="77777777" w:rsidR="00A05AB0" w:rsidRDefault="00A05AB0">
      <w:pPr>
        <w:widowControl w:val="0"/>
        <w:tabs>
          <w:tab w:val="left" w:pos="567"/>
        </w:tabs>
        <w:jc w:val="both"/>
        <w:rPr>
          <w:rFonts w:ascii="Century Gothic" w:eastAsia="Century Gothic" w:hAnsi="Century Gothic" w:cs="Century Gothic"/>
        </w:rPr>
      </w:pPr>
    </w:p>
    <w:p w14:paraId="5C0B86E5" w14:textId="77777777" w:rsidR="00A05AB0" w:rsidRDefault="009D7B64">
      <w:pPr>
        <w:widowControl w:val="0"/>
        <w:tabs>
          <w:tab w:val="left" w:pos="567"/>
        </w:tabs>
        <w:jc w:val="both"/>
      </w:pPr>
      <w:r>
        <w:rPr>
          <w:rFonts w:ascii="Century Gothic" w:eastAsia="Century Gothic" w:hAnsi="Century Gothic" w:cs="Century Gothic"/>
          <w:b/>
        </w:rPr>
        <w:t>5.3.1.1 -</w:t>
      </w:r>
      <w:r>
        <w:rPr>
          <w:rFonts w:ascii="Century Gothic" w:eastAsia="Century Gothic" w:hAnsi="Century Gothic" w:cs="Century Gothic"/>
        </w:rPr>
        <w:tab/>
        <w:t>O ISSQN deverá estar em destaque na nota fiscal/fatura, com indicação do valor a ser retido e a legislação municipal vigente que regulamenta a referida tributação.</w:t>
      </w:r>
    </w:p>
    <w:p w14:paraId="4142F80D" w14:textId="77777777" w:rsidR="00A05AB0" w:rsidRDefault="00A05AB0">
      <w:pPr>
        <w:widowControl w:val="0"/>
        <w:tabs>
          <w:tab w:val="left" w:pos="567"/>
        </w:tabs>
        <w:ind w:right="-57"/>
        <w:jc w:val="both"/>
        <w:rPr>
          <w:rFonts w:ascii="Century Gothic" w:eastAsia="Century Gothic" w:hAnsi="Century Gothic" w:cs="Century Gothic"/>
        </w:rPr>
      </w:pPr>
    </w:p>
    <w:p w14:paraId="4132E40A" w14:textId="77777777" w:rsidR="00A05AB0" w:rsidRDefault="009D7B64">
      <w:pPr>
        <w:widowControl w:val="0"/>
        <w:tabs>
          <w:tab w:val="left" w:pos="567"/>
        </w:tabs>
        <w:ind w:right="-57"/>
        <w:jc w:val="both"/>
      </w:pPr>
      <w:r>
        <w:rPr>
          <w:rFonts w:ascii="Century Gothic" w:eastAsia="Century Gothic" w:hAnsi="Century Gothic" w:cs="Century Gothic"/>
          <w:b/>
        </w:rPr>
        <w:t xml:space="preserve">5.3.1.2 – </w:t>
      </w:r>
      <w:r>
        <w:rPr>
          <w:rFonts w:ascii="Century Gothic" w:eastAsia="Century Gothic" w:hAnsi="Century Gothic" w:cs="Century Gothic"/>
          <w:b/>
        </w:rPr>
        <w:tab/>
      </w:r>
      <w:r>
        <w:rPr>
          <w:rFonts w:ascii="Century Gothic" w:eastAsia="Century Gothic" w:hAnsi="Century Gothic" w:cs="Century Gothic"/>
        </w:rPr>
        <w:t xml:space="preserve">Destaque-se que, na hipótese do item anterior, não obstante a responsabilidade do tomador, é dever da </w:t>
      </w:r>
      <w:r>
        <w:rPr>
          <w:rFonts w:ascii="Century Gothic" w:eastAsia="Century Gothic" w:hAnsi="Century Gothic" w:cs="Century Gothic"/>
          <w:b/>
          <w:bCs/>
        </w:rPr>
        <w:t>CONTRATADA</w:t>
      </w:r>
      <w:r>
        <w:rPr>
          <w:rFonts w:ascii="Century Gothic" w:eastAsia="Century Gothic" w:hAnsi="Century Gothic" w:cs="Century Gothic"/>
        </w:rPr>
        <w:t xml:space="preserve"> apresentar o(s) documento(s) fiscal(is) em tempo hábil para que se proceda à retenção e recolhimento do referido imposto, cabendo a ela arcar com eventuais despesas de mora a que der causa, nos termos deste item.</w:t>
      </w:r>
    </w:p>
    <w:p w14:paraId="58631AE3" w14:textId="77777777" w:rsidR="00A05AB0" w:rsidRDefault="00A05AB0">
      <w:pPr>
        <w:widowControl w:val="0"/>
        <w:tabs>
          <w:tab w:val="left" w:pos="567"/>
        </w:tabs>
        <w:jc w:val="both"/>
        <w:rPr>
          <w:rFonts w:ascii="Century Gothic" w:eastAsia="Century Gothic" w:hAnsi="Century Gothic" w:cs="Century Gothic"/>
        </w:rPr>
      </w:pPr>
    </w:p>
    <w:p w14:paraId="6D0B6CB3" w14:textId="77777777" w:rsidR="00A05AB0" w:rsidRDefault="009D7B64">
      <w:pPr>
        <w:widowControl w:val="0"/>
        <w:tabs>
          <w:tab w:val="left" w:pos="567"/>
        </w:tabs>
        <w:jc w:val="both"/>
      </w:pPr>
      <w:r>
        <w:rPr>
          <w:rFonts w:ascii="Century Gothic" w:eastAsia="Century Gothic" w:hAnsi="Century Gothic" w:cs="Century Gothic"/>
          <w:b/>
        </w:rPr>
        <w:t>5.3.2 -</w:t>
      </w:r>
      <w:r>
        <w:rPr>
          <w:rFonts w:ascii="Century Gothic" w:eastAsia="Century Gothic" w:hAnsi="Century Gothic" w:cs="Century Gothic"/>
        </w:rPr>
        <w:t xml:space="preserve"> </w:t>
      </w:r>
      <w:r>
        <w:rPr>
          <w:rFonts w:ascii="Century Gothic" w:eastAsia="Century Gothic" w:hAnsi="Century Gothic" w:cs="Century Gothic"/>
        </w:rPr>
        <w:tab/>
        <w:t xml:space="preserve">Para a liberação do pagamento da 1ª medição, a </w:t>
      </w:r>
      <w:r>
        <w:rPr>
          <w:rFonts w:ascii="Century Gothic" w:eastAsia="Century Gothic" w:hAnsi="Century Gothic" w:cs="Century Gothic"/>
          <w:b/>
        </w:rPr>
        <w:t>CONTRATADA</w:t>
      </w:r>
      <w:r>
        <w:rPr>
          <w:rFonts w:ascii="Century Gothic" w:eastAsia="Century Gothic" w:hAnsi="Century Gothic" w:cs="Century Gothic"/>
        </w:rPr>
        <w:t xml:space="preserve"> de sua única e inteira responsabilidade, além dos documentos citados acima, deverá apresentar:</w:t>
      </w:r>
    </w:p>
    <w:p w14:paraId="6A5600FE" w14:textId="77777777" w:rsidR="00A05AB0" w:rsidRDefault="00A05AB0">
      <w:pPr>
        <w:widowControl w:val="0"/>
        <w:tabs>
          <w:tab w:val="left" w:pos="567"/>
        </w:tabs>
        <w:jc w:val="both"/>
        <w:rPr>
          <w:rFonts w:ascii="Century Gothic" w:eastAsia="Century Gothic" w:hAnsi="Century Gothic" w:cs="Century Gothic"/>
        </w:rPr>
      </w:pPr>
    </w:p>
    <w:p w14:paraId="0070F4C2" w14:textId="77777777" w:rsidR="00A05AB0" w:rsidRDefault="009D7B64">
      <w:pPr>
        <w:widowControl w:val="0"/>
        <w:numPr>
          <w:ilvl w:val="3"/>
          <w:numId w:val="15"/>
        </w:numPr>
        <w:tabs>
          <w:tab w:val="left" w:pos="567"/>
        </w:tabs>
        <w:spacing w:after="113"/>
        <w:jc w:val="both"/>
      </w:pPr>
      <w:r>
        <w:rPr>
          <w:rFonts w:ascii="Century Gothic" w:eastAsia="Century Gothic" w:hAnsi="Century Gothic" w:cs="Century Gothic"/>
        </w:rPr>
        <w:t xml:space="preserve">Certificado de Matrícula da obra junto ao INSS (CEI) obtido no site: </w:t>
      </w:r>
      <w:hyperlink r:id="rId15">
        <w:r>
          <w:rPr>
            <w:rStyle w:val="LinkdaInternet"/>
            <w:rFonts w:ascii="Century Gothic" w:eastAsia="Century Gothic" w:hAnsi="Century Gothic" w:cs="Century Gothic"/>
          </w:rPr>
          <w:t>http://ceiweb.receita.fazenda.gov.br/ceiweb/index.view</w:t>
        </w:r>
      </w:hyperlink>
      <w:r>
        <w:rPr>
          <w:rFonts w:ascii="Century Gothic" w:eastAsia="Century Gothic" w:hAnsi="Century Gothic" w:cs="Century Gothic"/>
        </w:rPr>
        <w:t>;</w:t>
      </w:r>
    </w:p>
    <w:p w14:paraId="086A59D9" w14:textId="77777777" w:rsidR="00A05AB0" w:rsidRDefault="009D7B64">
      <w:pPr>
        <w:widowControl w:val="0"/>
        <w:numPr>
          <w:ilvl w:val="3"/>
          <w:numId w:val="15"/>
        </w:numPr>
        <w:tabs>
          <w:tab w:val="left" w:pos="567"/>
        </w:tabs>
        <w:jc w:val="both"/>
      </w:pPr>
      <w:r>
        <w:rPr>
          <w:rFonts w:ascii="Century Gothic" w:eastAsia="Century Gothic" w:hAnsi="Century Gothic" w:cs="Century Gothic"/>
        </w:rPr>
        <w:t>Apresentação da ART (Anotação de Responsabilidade Técnica) e RRT (Registro de Responsabilidade Técnica) relacionados ao objeto desta Concorrência, devidamente recolhida junto ao CREA e CAU, cujo cumprimento está condicionado o primeiro pagamento.</w:t>
      </w:r>
    </w:p>
    <w:p w14:paraId="7305831E" w14:textId="77777777" w:rsidR="00A05AB0" w:rsidRDefault="00A05AB0">
      <w:pPr>
        <w:widowControl w:val="0"/>
        <w:tabs>
          <w:tab w:val="left" w:pos="567"/>
        </w:tabs>
        <w:ind w:right="-57"/>
        <w:jc w:val="both"/>
        <w:rPr>
          <w:rFonts w:ascii="Century Gothic" w:eastAsia="Century Gothic" w:hAnsi="Century Gothic" w:cs="Century Gothic"/>
        </w:rPr>
      </w:pPr>
    </w:p>
    <w:p w14:paraId="3583FE76" w14:textId="77777777" w:rsidR="00A05AB0" w:rsidRDefault="009D7B64">
      <w:pPr>
        <w:widowControl w:val="0"/>
        <w:tabs>
          <w:tab w:val="left" w:pos="567"/>
        </w:tabs>
        <w:ind w:right="-57"/>
        <w:jc w:val="both"/>
      </w:pPr>
      <w:r>
        <w:rPr>
          <w:rFonts w:ascii="Century Gothic" w:eastAsia="Century Gothic" w:hAnsi="Century Gothic" w:cs="Century Gothic"/>
          <w:b/>
        </w:rPr>
        <w:t>5.4 -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O </w:t>
      </w:r>
      <w:r>
        <w:rPr>
          <w:rFonts w:ascii="Century Gothic" w:eastAsia="Century Gothic" w:hAnsi="Century Gothic" w:cs="Century Gothic"/>
          <w:b/>
        </w:rPr>
        <w:t>CONTRATANTE</w:t>
      </w:r>
      <w:r>
        <w:rPr>
          <w:rFonts w:ascii="Century Gothic" w:eastAsia="Century Gothic" w:hAnsi="Century Gothic" w:cs="Century Gothic"/>
        </w:rPr>
        <w:t>, por intermédio do seu agente fiscalizador ou substituto legal, terá o prazo de 02 (dois) dias úteis, a partir do recebimento da Nota Fiscal ou Fatura, para proceder ao aceite, providenciando a remessa desse(s) documento(s), devidamente atestado(s), ao Centro de Finanças e Contabilidade.</w:t>
      </w:r>
    </w:p>
    <w:p w14:paraId="23C5CDF5" w14:textId="77777777" w:rsidR="00A05AB0" w:rsidRDefault="00A05AB0">
      <w:pPr>
        <w:widowControl w:val="0"/>
        <w:tabs>
          <w:tab w:val="left" w:pos="567"/>
        </w:tabs>
        <w:ind w:right="-57"/>
        <w:jc w:val="both"/>
        <w:rPr>
          <w:rFonts w:ascii="Century Gothic" w:eastAsia="Century Gothic" w:hAnsi="Century Gothic" w:cs="Century Gothic"/>
        </w:rPr>
      </w:pPr>
    </w:p>
    <w:p w14:paraId="767B08B7" w14:textId="77777777" w:rsidR="00A05AB0" w:rsidRDefault="009D7B64">
      <w:pPr>
        <w:widowControl w:val="0"/>
        <w:tabs>
          <w:tab w:val="left" w:pos="567"/>
          <w:tab w:val="left" w:pos="851"/>
        </w:tabs>
        <w:ind w:right="-57"/>
        <w:jc w:val="both"/>
      </w:pPr>
      <w:r>
        <w:rPr>
          <w:rFonts w:ascii="Century Gothic" w:eastAsia="Century Gothic" w:hAnsi="Century Gothic" w:cs="Century Gothic"/>
          <w:b/>
        </w:rPr>
        <w:t>5.4.1 -</w:t>
      </w:r>
      <w:r>
        <w:rPr>
          <w:rFonts w:ascii="Century Gothic" w:eastAsia="Century Gothic" w:hAnsi="Century Gothic" w:cs="Century Gothic"/>
        </w:rPr>
        <w:tab/>
      </w:r>
      <w:r>
        <w:rPr>
          <w:rFonts w:ascii="Century Gothic" w:eastAsia="Century Gothic" w:hAnsi="Century Gothic" w:cs="Century Gothic"/>
        </w:rPr>
        <w:tab/>
        <w:t xml:space="preserve">No caso da fatura apresentar qualquer incorreção, inclusive quanto ao destaque de tributos a serem retidos, ela será devolvida à </w:t>
      </w:r>
      <w:r>
        <w:rPr>
          <w:rFonts w:ascii="Century Gothic" w:eastAsia="Century Gothic" w:hAnsi="Century Gothic" w:cs="Century Gothic"/>
          <w:b/>
          <w:bCs/>
        </w:rPr>
        <w:t>CONTRATADA</w:t>
      </w:r>
      <w:r>
        <w:rPr>
          <w:rFonts w:ascii="Century Gothic" w:eastAsia="Century Gothic" w:hAnsi="Century Gothic" w:cs="Century Gothic"/>
        </w:rPr>
        <w:t xml:space="preserve"> para as devidas correções e, nessa hipótese, o prazo estabelecido no subitem 5.3 será contado a partir da data de sua reapresentação sem incorreções.</w:t>
      </w:r>
    </w:p>
    <w:p w14:paraId="690A5714" w14:textId="77777777" w:rsidR="00A05AB0" w:rsidRDefault="00A05AB0">
      <w:pPr>
        <w:widowControl w:val="0"/>
        <w:tabs>
          <w:tab w:val="left" w:pos="284"/>
        </w:tabs>
        <w:jc w:val="both"/>
        <w:rPr>
          <w:rFonts w:ascii="Century Gothic" w:eastAsia="Century Gothic" w:hAnsi="Century Gothic" w:cs="Century Gothic"/>
        </w:rPr>
      </w:pPr>
    </w:p>
    <w:p w14:paraId="4CBB8B2F" w14:textId="77777777" w:rsidR="00A05AB0" w:rsidRDefault="009D7B64">
      <w:pPr>
        <w:widowControl w:val="0"/>
        <w:tabs>
          <w:tab w:val="left" w:pos="284"/>
        </w:tabs>
        <w:jc w:val="both"/>
      </w:pPr>
      <w:r>
        <w:rPr>
          <w:rFonts w:ascii="Century Gothic" w:eastAsia="Century Gothic" w:hAnsi="Century Gothic" w:cs="Century Gothic"/>
          <w:b/>
        </w:rPr>
        <w:t>5.4.2 -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Salvo expressa disposição em contrário, a</w:t>
      </w:r>
      <w:r>
        <w:rPr>
          <w:rFonts w:ascii="Century Gothic" w:eastAsia="Century Gothic" w:hAnsi="Century Gothic" w:cs="Century Gothic"/>
          <w:b/>
        </w:rPr>
        <w:t xml:space="preserve"> CONTRATANTE</w:t>
      </w:r>
      <w:r>
        <w:rPr>
          <w:rFonts w:ascii="Century Gothic" w:eastAsia="Century Gothic" w:hAnsi="Century Gothic" w:cs="Century Gothic"/>
        </w:rPr>
        <w:t xml:space="preserve"> procederá à retenção de percentual do valor bruto da nota fiscal (fatura, recibo ou documento equiparado), a título de </w:t>
      </w:r>
      <w:r>
        <w:rPr>
          <w:rFonts w:ascii="Century Gothic" w:eastAsia="Century Gothic" w:hAnsi="Century Gothic" w:cs="Century Gothic"/>
        </w:rPr>
        <w:lastRenderedPageBreak/>
        <w:t xml:space="preserve">antecipação da contribuição previdenciária da </w:t>
      </w:r>
      <w:r>
        <w:rPr>
          <w:rFonts w:ascii="Century Gothic" w:eastAsia="Century Gothic" w:hAnsi="Century Gothic" w:cs="Century Gothic"/>
          <w:b/>
        </w:rPr>
        <w:t>CONTRATADA</w:t>
      </w:r>
      <w:r>
        <w:rPr>
          <w:rFonts w:ascii="Century Gothic" w:eastAsia="Century Gothic" w:hAnsi="Century Gothic" w:cs="Century Gothic"/>
        </w:rPr>
        <w:t xml:space="preserve">, e recolherá a importância retida, em nome da </w:t>
      </w:r>
      <w:r>
        <w:rPr>
          <w:rFonts w:ascii="Century Gothic" w:eastAsia="Century Gothic" w:hAnsi="Century Gothic" w:cs="Century Gothic"/>
          <w:b/>
        </w:rPr>
        <w:t>CONTRATADA</w:t>
      </w:r>
      <w:r>
        <w:rPr>
          <w:rFonts w:ascii="Century Gothic" w:eastAsia="Century Gothic" w:hAnsi="Century Gothic" w:cs="Century Gothic"/>
        </w:rPr>
        <w:t>, nos termos e prazos legalmente previstos (atualmente, à alíquota de 11%, cf. Lei Federal nº 8.212/91 e Decreto Federal nº 3.048/99).</w:t>
      </w:r>
    </w:p>
    <w:p w14:paraId="51D759A6" w14:textId="77777777" w:rsidR="00A05AB0" w:rsidRDefault="00A05AB0">
      <w:pPr>
        <w:widowControl w:val="0"/>
        <w:tabs>
          <w:tab w:val="left" w:pos="284"/>
        </w:tabs>
        <w:jc w:val="both"/>
        <w:rPr>
          <w:rFonts w:ascii="Century Gothic" w:eastAsia="Century Gothic" w:hAnsi="Century Gothic" w:cs="Century Gothic"/>
        </w:rPr>
      </w:pPr>
    </w:p>
    <w:p w14:paraId="4D970B66" w14:textId="77777777" w:rsidR="00A05AB0" w:rsidRDefault="009D7B64">
      <w:pPr>
        <w:widowControl w:val="0"/>
        <w:tabs>
          <w:tab w:val="left" w:pos="284"/>
        </w:tabs>
        <w:jc w:val="both"/>
      </w:pPr>
      <w:r>
        <w:rPr>
          <w:rFonts w:ascii="Century Gothic" w:eastAsia="Century Gothic" w:hAnsi="Century Gothic" w:cs="Century Gothic"/>
          <w:b/>
        </w:rPr>
        <w:t>5.4.2.1 -</w:t>
      </w:r>
      <w:r>
        <w:rPr>
          <w:rFonts w:ascii="Century Gothic" w:eastAsia="Century Gothic" w:hAnsi="Century Gothic" w:cs="Century Gothic"/>
        </w:rPr>
        <w:t xml:space="preserve"> </w:t>
      </w:r>
      <w:r>
        <w:rPr>
          <w:rFonts w:ascii="Century Gothic" w:eastAsia="Century Gothic" w:hAnsi="Century Gothic" w:cs="Century Gothic"/>
        </w:rPr>
        <w:tab/>
        <w:t>Poderão ser deduzidos, da base de cálculo da referida retenção, os abatimentos previstos na legislação aplicável, desde que tais parcelas estejam discriminadas no documento de cobrança.</w:t>
      </w:r>
    </w:p>
    <w:p w14:paraId="369D1695" w14:textId="77777777" w:rsidR="00A05AB0" w:rsidRDefault="00A05AB0">
      <w:pPr>
        <w:widowControl w:val="0"/>
        <w:tabs>
          <w:tab w:val="left" w:pos="567"/>
        </w:tabs>
        <w:ind w:right="-57"/>
        <w:jc w:val="both"/>
        <w:rPr>
          <w:rFonts w:ascii="Century Gothic" w:eastAsia="Century Gothic" w:hAnsi="Century Gothic" w:cs="Century Gothic"/>
        </w:rPr>
      </w:pPr>
    </w:p>
    <w:p w14:paraId="43781364" w14:textId="77777777" w:rsidR="00A05AB0" w:rsidRDefault="009D7B64">
      <w:pPr>
        <w:widowControl w:val="0"/>
        <w:tabs>
          <w:tab w:val="left" w:pos="567"/>
        </w:tabs>
        <w:ind w:right="-57"/>
        <w:jc w:val="both"/>
      </w:pPr>
      <w:r>
        <w:rPr>
          <w:rFonts w:ascii="Century Gothic" w:eastAsia="Century Gothic" w:hAnsi="Century Gothic" w:cs="Century Gothic"/>
          <w:b/>
        </w:rPr>
        <w:t>5.4.2.2 -</w:t>
      </w:r>
      <w:r>
        <w:rPr>
          <w:rFonts w:ascii="Century Gothic" w:eastAsia="Century Gothic" w:hAnsi="Century Gothic" w:cs="Century Gothic"/>
        </w:rPr>
        <w:t xml:space="preserve"> </w:t>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deverá destacar, separadamente, no corpo da Nota Fiscal/Fatura, a importância referente a materiais e a mão de obra, de acordo com a Planilha Orçamentária apresentada e sua proposta comercial, bem como o valor a ser retido pela </w:t>
      </w:r>
      <w:r>
        <w:rPr>
          <w:rFonts w:ascii="Century Gothic" w:eastAsia="Century Gothic" w:hAnsi="Century Gothic" w:cs="Century Gothic"/>
          <w:b/>
        </w:rPr>
        <w:t>CONTRATANTE</w:t>
      </w:r>
      <w:r>
        <w:rPr>
          <w:rFonts w:ascii="Century Gothic" w:eastAsia="Century Gothic" w:hAnsi="Century Gothic" w:cs="Century Gothic"/>
        </w:rPr>
        <w:t xml:space="preserve">, a título de “RETENÇÃO PARA A SEGURIDADE SOCIAL”, nos termos do subitem acima.  </w:t>
      </w:r>
    </w:p>
    <w:p w14:paraId="708CC52F" w14:textId="77777777" w:rsidR="00A05AB0" w:rsidRDefault="00A05AB0">
      <w:pPr>
        <w:widowControl w:val="0"/>
        <w:tabs>
          <w:tab w:val="left" w:pos="567"/>
        </w:tabs>
        <w:ind w:right="-57"/>
        <w:jc w:val="both"/>
        <w:rPr>
          <w:rFonts w:ascii="Century Gothic" w:eastAsia="Century Gothic" w:hAnsi="Century Gothic" w:cs="Century Gothic"/>
        </w:rPr>
      </w:pPr>
    </w:p>
    <w:p w14:paraId="63757E74" w14:textId="77777777" w:rsidR="00A05AB0" w:rsidRDefault="009D7B64">
      <w:pPr>
        <w:widowControl w:val="0"/>
        <w:tabs>
          <w:tab w:val="left" w:pos="567"/>
        </w:tabs>
        <w:ind w:right="-57"/>
        <w:jc w:val="both"/>
      </w:pPr>
      <w:r>
        <w:rPr>
          <w:rFonts w:ascii="Century Gothic" w:eastAsia="Century Gothic" w:hAnsi="Century Gothic" w:cs="Century Gothic"/>
          <w:b/>
        </w:rPr>
        <w:t>5.5 -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As comprovações relativas ao INSS e FGTS deverão ser apresentadas através de guias que corresponderão ao período de execução do serviço e à mão de obra alocada para esse fim. Deverá ser encaminhada, também, a relação dos trabalhadores constantes no arquivo SEFIP, tendo como inscrição o CNPJ do </w:t>
      </w:r>
      <w:r>
        <w:rPr>
          <w:rFonts w:ascii="Century Gothic" w:eastAsia="Century Gothic" w:hAnsi="Century Gothic" w:cs="Century Gothic"/>
          <w:b/>
        </w:rPr>
        <w:t>CONTRATANTE</w:t>
      </w:r>
      <w:r>
        <w:rPr>
          <w:rFonts w:ascii="Century Gothic" w:eastAsia="Century Gothic" w:hAnsi="Century Gothic" w:cs="Century Gothic"/>
        </w:rPr>
        <w:t>, junto com o protocolo de envio de arquivos – conectividade social.</w:t>
      </w:r>
    </w:p>
    <w:p w14:paraId="2D811503" w14:textId="77777777" w:rsidR="00A05AB0" w:rsidRDefault="00A05AB0">
      <w:pPr>
        <w:widowControl w:val="0"/>
        <w:tabs>
          <w:tab w:val="left" w:pos="567"/>
        </w:tabs>
        <w:ind w:right="-57"/>
        <w:jc w:val="both"/>
        <w:rPr>
          <w:rFonts w:ascii="Century Gothic" w:eastAsia="Century Gothic" w:hAnsi="Century Gothic" w:cs="Century Gothic"/>
        </w:rPr>
      </w:pPr>
    </w:p>
    <w:p w14:paraId="4C0FEB02" w14:textId="77777777" w:rsidR="00A05AB0" w:rsidRDefault="009D7B64">
      <w:pPr>
        <w:widowControl w:val="0"/>
        <w:tabs>
          <w:tab w:val="left" w:pos="567"/>
          <w:tab w:val="left" w:pos="851"/>
        </w:tabs>
        <w:ind w:right="-57"/>
        <w:jc w:val="both"/>
      </w:pPr>
      <w:r>
        <w:rPr>
          <w:rFonts w:ascii="Century Gothic" w:eastAsia="Century Gothic" w:hAnsi="Century Gothic" w:cs="Century Gothic"/>
          <w:b/>
        </w:rPr>
        <w:t>5.6 -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Compete ao agente fiscalizador do contrato certificar-se de que todos os documentos exigidos com a apresentação da nota fiscal/fatura ou recibo equivalente foram encaminhados pela </w:t>
      </w:r>
      <w:r>
        <w:rPr>
          <w:rFonts w:ascii="Century Gothic" w:eastAsia="Century Gothic" w:hAnsi="Century Gothic" w:cs="Century Gothic"/>
          <w:b/>
        </w:rPr>
        <w:t>CONTRATADA</w:t>
      </w:r>
      <w:r>
        <w:rPr>
          <w:rFonts w:ascii="Century Gothic" w:eastAsia="Century Gothic" w:hAnsi="Century Gothic" w:cs="Century Gothic"/>
        </w:rPr>
        <w:t>, antes de encaminhá-los ao Centro de Finanças e Contabilidade para processamento.</w:t>
      </w:r>
    </w:p>
    <w:p w14:paraId="19B77A2E" w14:textId="77777777" w:rsidR="00A05AB0" w:rsidRDefault="00A05AB0">
      <w:pPr>
        <w:widowControl w:val="0"/>
        <w:tabs>
          <w:tab w:val="left" w:pos="567"/>
        </w:tabs>
        <w:jc w:val="both"/>
        <w:rPr>
          <w:rFonts w:ascii="Century Gothic" w:eastAsia="Century Gothic" w:hAnsi="Century Gothic" w:cs="Century Gothic"/>
        </w:rPr>
      </w:pPr>
    </w:p>
    <w:p w14:paraId="2ED6F102" w14:textId="77777777" w:rsidR="00A05AB0" w:rsidRDefault="009D7B64">
      <w:pPr>
        <w:widowControl w:val="0"/>
        <w:tabs>
          <w:tab w:val="left" w:pos="567"/>
        </w:tabs>
        <w:jc w:val="both"/>
      </w:pPr>
      <w:r>
        <w:rPr>
          <w:rFonts w:ascii="Century Gothic" w:eastAsia="Century Gothic" w:hAnsi="Century Gothic" w:cs="Century Gothic"/>
          <w:b/>
        </w:rPr>
        <w:t>5.7 -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 não apresentação dessas comprovações (cláusulas 5.3 e 5.4) assegura ao </w:t>
      </w:r>
      <w:r>
        <w:rPr>
          <w:rFonts w:ascii="Century Gothic" w:eastAsia="Century Gothic" w:hAnsi="Century Gothic" w:cs="Century Gothic"/>
          <w:b/>
        </w:rPr>
        <w:t>CONTRATANTE</w:t>
      </w:r>
      <w:r>
        <w:rPr>
          <w:rFonts w:ascii="Century Gothic" w:eastAsia="Century Gothic" w:hAnsi="Century Gothic" w:cs="Century Gothic"/>
        </w:rPr>
        <w:t xml:space="preserve"> o direito de sustar o pagamento respectivo e/ou os pagamentos seguintes, até que se dê a regularização.</w:t>
      </w:r>
    </w:p>
    <w:p w14:paraId="06E89958" w14:textId="77777777" w:rsidR="00A05AB0" w:rsidRDefault="00A05AB0">
      <w:pPr>
        <w:widowControl w:val="0"/>
        <w:tabs>
          <w:tab w:val="left" w:pos="567"/>
        </w:tabs>
        <w:jc w:val="both"/>
        <w:rPr>
          <w:rFonts w:ascii="Century Gothic" w:eastAsia="Century Gothic" w:hAnsi="Century Gothic" w:cs="Century Gothic"/>
        </w:rPr>
      </w:pPr>
    </w:p>
    <w:p w14:paraId="244F809D" w14:textId="77777777" w:rsidR="00A05AB0" w:rsidRDefault="009D7B64">
      <w:pPr>
        <w:widowControl w:val="0"/>
        <w:tabs>
          <w:tab w:val="left" w:pos="567"/>
        </w:tabs>
        <w:jc w:val="both"/>
      </w:pPr>
      <w:r>
        <w:rPr>
          <w:rFonts w:ascii="Century Gothic" w:eastAsia="Century Gothic" w:hAnsi="Century Gothic" w:cs="Century Gothic"/>
          <w:b/>
        </w:rPr>
        <w:t>5.8 -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Havendo atraso nos pagamentos, sobre a quantia devida, incidirá correção monetária, nos termos do artigo 74 da Lei Estadual nº 6.544/1989, bem como juros moratórios, à razão de 0,5% (</w:t>
      </w:r>
      <w:r>
        <w:rPr>
          <w:rFonts w:ascii="Century Gothic" w:eastAsia="Century Gothic" w:hAnsi="Century Gothic" w:cs="Century Gothic"/>
          <w:i/>
        </w:rPr>
        <w:t>meio por cento</w:t>
      </w:r>
      <w:r>
        <w:rPr>
          <w:rFonts w:ascii="Century Gothic" w:eastAsia="Century Gothic" w:hAnsi="Century Gothic" w:cs="Century Gothic"/>
        </w:rPr>
        <w:t>) ao mês, calculados “</w:t>
      </w:r>
      <w:r>
        <w:rPr>
          <w:rFonts w:ascii="Century Gothic" w:eastAsia="Century Gothic" w:hAnsi="Century Gothic" w:cs="Century Gothic"/>
          <w:i/>
        </w:rPr>
        <w:t>pro rata tempore</w:t>
      </w:r>
      <w:r>
        <w:rPr>
          <w:rFonts w:ascii="Century Gothic" w:eastAsia="Century Gothic" w:hAnsi="Century Gothic" w:cs="Century Gothic"/>
        </w:rPr>
        <w:t>” em relação ao atraso verificado.</w:t>
      </w:r>
    </w:p>
    <w:p w14:paraId="1905D0FE" w14:textId="77777777" w:rsidR="00A05AB0" w:rsidRDefault="00A05AB0">
      <w:pPr>
        <w:widowControl w:val="0"/>
        <w:tabs>
          <w:tab w:val="left" w:pos="567"/>
        </w:tabs>
        <w:jc w:val="both"/>
        <w:rPr>
          <w:rFonts w:ascii="Century Gothic" w:eastAsia="Century Gothic" w:hAnsi="Century Gothic" w:cs="Century Gothic"/>
        </w:rPr>
      </w:pPr>
    </w:p>
    <w:p w14:paraId="0F2F5E78" w14:textId="77777777" w:rsidR="00A05AB0" w:rsidRDefault="009D7B64">
      <w:pPr>
        <w:widowControl w:val="0"/>
        <w:tabs>
          <w:tab w:val="left" w:pos="567"/>
        </w:tabs>
        <w:jc w:val="both"/>
      </w:pPr>
      <w:r>
        <w:rPr>
          <w:rFonts w:ascii="Century Gothic" w:eastAsia="Century Gothic" w:hAnsi="Century Gothic" w:cs="Century Gothic"/>
          <w:b/>
        </w:rPr>
        <w:t>5.9 -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Constitui condição para a realização dos pagamentos, a inexistência de registros em nome da </w:t>
      </w:r>
      <w:r>
        <w:rPr>
          <w:rFonts w:ascii="Century Gothic" w:eastAsia="Century Gothic" w:hAnsi="Century Gothic" w:cs="Century Gothic"/>
          <w:b/>
        </w:rPr>
        <w:t>CONTRATADA</w:t>
      </w:r>
      <w:r>
        <w:rPr>
          <w:rFonts w:ascii="Century Gothic" w:eastAsia="Century Gothic" w:hAnsi="Century Gothic" w:cs="Century Gothic"/>
        </w:rPr>
        <w:t xml:space="preserve"> no “Cadastro Informativo dos Créditos não Quitados de Órgãos e Entidades Estaduais do Estado de São Paulo – CADIN ESTADUAL”, o qual deverá ser consultado por ocasião da realização de cada pagamento.</w:t>
      </w:r>
    </w:p>
    <w:p w14:paraId="2747CBEE" w14:textId="77777777" w:rsidR="00A05AB0" w:rsidRDefault="00A05AB0">
      <w:pPr>
        <w:widowControl w:val="0"/>
        <w:tabs>
          <w:tab w:val="left" w:pos="284"/>
        </w:tabs>
        <w:jc w:val="both"/>
        <w:rPr>
          <w:rFonts w:ascii="Century Gothic" w:eastAsia="Century Gothic" w:hAnsi="Century Gothic" w:cs="Century Gothic"/>
          <w:b/>
        </w:rPr>
      </w:pPr>
    </w:p>
    <w:p w14:paraId="086734FE" w14:textId="77777777" w:rsidR="00A05AB0" w:rsidRDefault="009D7B64">
      <w:pPr>
        <w:pStyle w:val="Ttulo3"/>
        <w:keepNext w:val="0"/>
        <w:keepLines w:val="0"/>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CLÁUSULA SEXTA – DA VIGÊNCIA</w:t>
      </w:r>
    </w:p>
    <w:p w14:paraId="7A68AB58" w14:textId="77777777" w:rsidR="00A05AB0" w:rsidRDefault="00A05AB0">
      <w:pPr>
        <w:widowControl w:val="0"/>
        <w:tabs>
          <w:tab w:val="left" w:pos="284"/>
        </w:tabs>
        <w:ind w:right="51"/>
        <w:jc w:val="both"/>
        <w:rPr>
          <w:rFonts w:ascii="Century Gothic" w:eastAsia="Century Gothic" w:hAnsi="Century Gothic" w:cs="Century Gothic"/>
        </w:rPr>
      </w:pPr>
    </w:p>
    <w:p w14:paraId="1C823C37" w14:textId="77777777" w:rsidR="00A05AB0" w:rsidRDefault="009D7B64">
      <w:pPr>
        <w:widowControl w:val="0"/>
        <w:tabs>
          <w:tab w:val="left" w:pos="284"/>
          <w:tab w:val="center" w:pos="851"/>
        </w:tabs>
        <w:jc w:val="both"/>
      </w:pPr>
      <w:r>
        <w:rPr>
          <w:rFonts w:ascii="Century Gothic" w:eastAsia="Century Gothic" w:hAnsi="Century Gothic" w:cs="Century Gothic"/>
          <w:b/>
        </w:rPr>
        <w:t>6.1 -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O prazo de vigência do contrato será de .... (....) meses, contados da data de sua assinatura, o qual poderá ser prorrogado se houver interesse da Administração, nos termos da lei.</w:t>
      </w:r>
    </w:p>
    <w:p w14:paraId="4B4CDD86" w14:textId="77777777" w:rsidR="00A05AB0" w:rsidRDefault="00A05AB0">
      <w:pPr>
        <w:widowControl w:val="0"/>
        <w:tabs>
          <w:tab w:val="left" w:pos="284"/>
        </w:tabs>
        <w:jc w:val="both"/>
        <w:rPr>
          <w:rFonts w:ascii="Century Gothic" w:eastAsia="Century Gothic" w:hAnsi="Century Gothic" w:cs="Century Gothic"/>
        </w:rPr>
      </w:pPr>
    </w:p>
    <w:p w14:paraId="5EDB4BD3" w14:textId="77777777" w:rsidR="00A05AB0" w:rsidRDefault="009D7B64">
      <w:pPr>
        <w:widowControl w:val="0"/>
        <w:tabs>
          <w:tab w:val="left" w:pos="284"/>
        </w:tabs>
        <w:ind w:right="-57"/>
        <w:jc w:val="both"/>
      </w:pPr>
      <w:r>
        <w:rPr>
          <w:rFonts w:ascii="Century Gothic" w:eastAsia="Century Gothic" w:hAnsi="Century Gothic" w:cs="Century Gothic"/>
          <w:b/>
        </w:rPr>
        <w:t xml:space="preserve">6.1.1 -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Estão inclusos no período de vigência contratual, constante do item acima, os prazos de execução e recebimento definitivo dos serviços, margem de dias para cobertura de possíveis ocorrências e emissão do Termo de Aceite Definitivo.</w:t>
      </w:r>
    </w:p>
    <w:p w14:paraId="1DF8B7F1" w14:textId="77777777" w:rsidR="00A05AB0" w:rsidRDefault="00A05AB0">
      <w:pPr>
        <w:widowControl w:val="0"/>
        <w:tabs>
          <w:tab w:val="left" w:pos="284"/>
        </w:tabs>
        <w:ind w:right="51"/>
        <w:jc w:val="both"/>
        <w:rPr>
          <w:rFonts w:ascii="Century Gothic" w:eastAsia="Century Gothic" w:hAnsi="Century Gothic" w:cs="Century Gothic"/>
        </w:rPr>
      </w:pPr>
    </w:p>
    <w:p w14:paraId="69B56DAB"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SÉTIMA – DA RESCISÃO</w:t>
      </w:r>
    </w:p>
    <w:p w14:paraId="703D2025" w14:textId="77777777" w:rsidR="00A05AB0" w:rsidRDefault="00A05AB0">
      <w:pPr>
        <w:widowControl w:val="0"/>
        <w:tabs>
          <w:tab w:val="left" w:pos="284"/>
        </w:tabs>
        <w:jc w:val="both"/>
        <w:rPr>
          <w:rFonts w:ascii="Century Gothic" w:eastAsia="Century Gothic" w:hAnsi="Century Gothic" w:cs="Century Gothic"/>
        </w:rPr>
      </w:pPr>
    </w:p>
    <w:p w14:paraId="74072246" w14:textId="7EE1BE91" w:rsidR="00A05AB0" w:rsidRDefault="009D7B64">
      <w:pPr>
        <w:widowControl w:val="0"/>
        <w:tabs>
          <w:tab w:val="left" w:pos="284"/>
        </w:tabs>
        <w:jc w:val="both"/>
      </w:pPr>
      <w:r>
        <w:rPr>
          <w:rFonts w:ascii="Century Gothic" w:eastAsia="Century Gothic" w:hAnsi="Century Gothic" w:cs="Century Gothic"/>
          <w:b/>
        </w:rPr>
        <w:t>7.1 -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Este contrato poderá ser rescindido nos termos e condições ora firmados, obedecidas também às disposições constantes dos artigos 77 e 78, da Lei Federal </w:t>
      </w:r>
      <w:r w:rsidR="00BD5142">
        <w:rPr>
          <w:rFonts w:ascii="Century Gothic" w:eastAsia="Century Gothic" w:hAnsi="Century Gothic" w:cs="Century Gothic"/>
        </w:rPr>
        <w:t>nº</w:t>
      </w:r>
      <w:r>
        <w:rPr>
          <w:rFonts w:ascii="Century Gothic" w:eastAsia="Century Gothic" w:hAnsi="Century Gothic" w:cs="Century Gothic"/>
        </w:rPr>
        <w:t xml:space="preserve"> 8.666/93, com suas alterações posteriores. </w:t>
      </w:r>
    </w:p>
    <w:p w14:paraId="50BADAEE" w14:textId="77777777" w:rsidR="00A05AB0" w:rsidRDefault="00A05AB0">
      <w:pPr>
        <w:widowControl w:val="0"/>
        <w:tabs>
          <w:tab w:val="left" w:pos="284"/>
        </w:tabs>
        <w:jc w:val="both"/>
        <w:rPr>
          <w:rFonts w:ascii="Century Gothic" w:eastAsia="Century Gothic" w:hAnsi="Century Gothic" w:cs="Century Gothic"/>
        </w:rPr>
      </w:pPr>
    </w:p>
    <w:p w14:paraId="2B6DADE9" w14:textId="72ECF75C" w:rsidR="00A05AB0" w:rsidRDefault="009D7B64">
      <w:pPr>
        <w:widowControl w:val="0"/>
        <w:tabs>
          <w:tab w:val="left" w:pos="284"/>
        </w:tabs>
        <w:jc w:val="both"/>
      </w:pPr>
      <w:r>
        <w:rPr>
          <w:rFonts w:ascii="Century Gothic" w:eastAsia="Century Gothic" w:hAnsi="Century Gothic" w:cs="Century Gothic"/>
          <w:b/>
        </w:rPr>
        <w:t>7.2 -</w:t>
      </w:r>
      <w:r>
        <w:rPr>
          <w:rFonts w:ascii="Century Gothic" w:eastAsia="Century Gothic" w:hAnsi="Century Gothic" w:cs="Century Gothic"/>
        </w:rPr>
        <w:tab/>
      </w:r>
      <w:r>
        <w:rPr>
          <w:rFonts w:ascii="Century Gothic" w:eastAsia="Century Gothic" w:hAnsi="Century Gothic" w:cs="Century Gothic"/>
        </w:rPr>
        <w:tab/>
        <w:t xml:space="preserve">A inexecução, total ou parcial, do ajustado poderá ensejar a rescisão contratual pelo </w:t>
      </w:r>
      <w:r>
        <w:rPr>
          <w:rFonts w:ascii="Century Gothic" w:eastAsia="Century Gothic" w:hAnsi="Century Gothic" w:cs="Century Gothic"/>
          <w:b/>
        </w:rPr>
        <w:t>CONTRATANTE</w:t>
      </w:r>
      <w:r>
        <w:rPr>
          <w:rFonts w:ascii="Century Gothic" w:eastAsia="Century Gothic" w:hAnsi="Century Gothic" w:cs="Century Gothic"/>
        </w:rPr>
        <w:t xml:space="preserve">, na forma e consequências previstas nos artigos 78 a 80 da Lei Federal </w:t>
      </w:r>
      <w:r w:rsidR="00BD5142">
        <w:rPr>
          <w:rFonts w:ascii="Century Gothic" w:eastAsia="Century Gothic" w:hAnsi="Century Gothic" w:cs="Century Gothic"/>
        </w:rPr>
        <w:t>nº</w:t>
      </w:r>
      <w:r>
        <w:rPr>
          <w:rFonts w:ascii="Century Gothic" w:eastAsia="Century Gothic" w:hAnsi="Century Gothic" w:cs="Century Gothic"/>
        </w:rPr>
        <w:t xml:space="preserve"> </w:t>
      </w:r>
      <w:r>
        <w:rPr>
          <w:rFonts w:ascii="Century Gothic" w:eastAsia="Century Gothic" w:hAnsi="Century Gothic" w:cs="Century Gothic"/>
        </w:rPr>
        <w:lastRenderedPageBreak/>
        <w:t xml:space="preserve">8.666/93, sem prejuízo da aplicação das penalidades a que aludem os artigos 86 a 88 do citado diploma legal e as previstas no Ato (N) </w:t>
      </w:r>
      <w:r w:rsidR="00BD5142">
        <w:rPr>
          <w:rFonts w:ascii="Century Gothic" w:eastAsia="Century Gothic" w:hAnsi="Century Gothic" w:cs="Century Gothic"/>
        </w:rPr>
        <w:t>nº</w:t>
      </w:r>
      <w:r>
        <w:rPr>
          <w:rFonts w:ascii="Century Gothic" w:eastAsia="Century Gothic" w:hAnsi="Century Gothic" w:cs="Century Gothic"/>
        </w:rPr>
        <w:t xml:space="preserve"> 308/</w:t>
      </w:r>
      <w:r w:rsidR="00EC1C9D">
        <w:rPr>
          <w:rFonts w:ascii="Century Gothic" w:eastAsia="Century Gothic" w:hAnsi="Century Gothic" w:cs="Century Gothic"/>
        </w:rPr>
        <w:t>2003 –</w:t>
      </w:r>
      <w:r>
        <w:rPr>
          <w:rFonts w:ascii="Century Gothic" w:eastAsia="Century Gothic" w:hAnsi="Century Gothic" w:cs="Century Gothic"/>
        </w:rPr>
        <w:t xml:space="preserve"> P.G.J. de 18 de março de 2003.</w:t>
      </w:r>
    </w:p>
    <w:p w14:paraId="29B58821" w14:textId="77777777" w:rsidR="00A05AB0" w:rsidRDefault="00A05AB0">
      <w:pPr>
        <w:widowControl w:val="0"/>
        <w:tabs>
          <w:tab w:val="left" w:pos="284"/>
        </w:tabs>
        <w:jc w:val="both"/>
        <w:rPr>
          <w:rFonts w:ascii="Century Gothic" w:eastAsia="Century Gothic" w:hAnsi="Century Gothic" w:cs="Century Gothic"/>
        </w:rPr>
      </w:pPr>
    </w:p>
    <w:p w14:paraId="34343494" w14:textId="4CF9FB57" w:rsidR="00A05AB0" w:rsidRDefault="009D7B64">
      <w:pPr>
        <w:widowControl w:val="0"/>
        <w:tabs>
          <w:tab w:val="left" w:pos="284"/>
        </w:tabs>
        <w:jc w:val="both"/>
      </w:pPr>
      <w:r>
        <w:rPr>
          <w:rFonts w:ascii="Century Gothic" w:eastAsia="Century Gothic" w:hAnsi="Century Gothic" w:cs="Century Gothic"/>
          <w:b/>
        </w:rPr>
        <w:t>7.3 -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A partir da data em que for concretizada a rescisão, cessarão as obrigações contratuais de ambas as partes, ressalvadas as vencidas até aquela data por imposiç</w:t>
      </w:r>
      <w:r w:rsidR="00644443">
        <w:rPr>
          <w:rFonts w:ascii="Century Gothic" w:eastAsia="Century Gothic" w:hAnsi="Century Gothic" w:cs="Century Gothic"/>
        </w:rPr>
        <w:t>ões constantes da presente avença</w:t>
      </w:r>
      <w:r>
        <w:rPr>
          <w:rFonts w:ascii="Century Gothic" w:eastAsia="Century Gothic" w:hAnsi="Century Gothic" w:cs="Century Gothic"/>
        </w:rPr>
        <w:t>.</w:t>
      </w:r>
    </w:p>
    <w:p w14:paraId="51D1DC65" w14:textId="77777777" w:rsidR="00A05AB0" w:rsidRDefault="00A05AB0">
      <w:pPr>
        <w:widowControl w:val="0"/>
        <w:tabs>
          <w:tab w:val="left" w:pos="284"/>
        </w:tabs>
        <w:jc w:val="both"/>
        <w:rPr>
          <w:rFonts w:ascii="Century Gothic" w:eastAsia="Century Gothic" w:hAnsi="Century Gothic" w:cs="Century Gothic"/>
        </w:rPr>
      </w:pPr>
    </w:p>
    <w:p w14:paraId="7B00E53B"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OITAVA – DO REAJUSTE</w:t>
      </w:r>
    </w:p>
    <w:p w14:paraId="6C6700C4" w14:textId="77777777" w:rsidR="00A05AB0" w:rsidRDefault="00A05AB0">
      <w:pPr>
        <w:widowControl w:val="0"/>
        <w:tabs>
          <w:tab w:val="left" w:pos="284"/>
        </w:tabs>
        <w:jc w:val="both"/>
        <w:rPr>
          <w:rFonts w:ascii="Century Gothic" w:eastAsia="Century Gothic" w:hAnsi="Century Gothic" w:cs="Century Gothic"/>
        </w:rPr>
      </w:pPr>
    </w:p>
    <w:p w14:paraId="4695549E" w14:textId="34188343" w:rsidR="00A05AB0" w:rsidRDefault="009D7B64">
      <w:pPr>
        <w:widowControl w:val="0"/>
        <w:tabs>
          <w:tab w:val="left" w:pos="284"/>
        </w:tabs>
        <w:jc w:val="both"/>
      </w:pPr>
      <w:r>
        <w:rPr>
          <w:rFonts w:ascii="Century Gothic" w:eastAsia="Century Gothic" w:hAnsi="Century Gothic" w:cs="Century Gothic"/>
          <w:b/>
        </w:rPr>
        <w:t xml:space="preserve">8.1 -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preços serão irreajustáveis. De acordo com a Lei </w:t>
      </w:r>
      <w:r>
        <w:rPr>
          <w:rFonts w:ascii="Century Gothic" w:eastAsia="Century Gothic" w:hAnsi="Century Gothic" w:cs="Century Gothic"/>
          <w:smallCaps/>
        </w:rPr>
        <w:t>F</w:t>
      </w:r>
      <w:r>
        <w:rPr>
          <w:rFonts w:ascii="Century Gothic" w:eastAsia="Century Gothic" w:hAnsi="Century Gothic" w:cs="Century Gothic"/>
        </w:rPr>
        <w:t xml:space="preserve">ederal </w:t>
      </w:r>
      <w:r w:rsidR="00BD5142">
        <w:rPr>
          <w:rFonts w:ascii="Century Gothic" w:eastAsia="Century Gothic" w:hAnsi="Century Gothic" w:cs="Century Gothic"/>
        </w:rPr>
        <w:t>nº</w:t>
      </w:r>
      <w:r>
        <w:rPr>
          <w:rFonts w:ascii="Century Gothic" w:eastAsia="Century Gothic" w:hAnsi="Century Gothic" w:cs="Century Gothic"/>
        </w:rPr>
        <w:t xml:space="preserve"> 9.069, de 29/06/95</w:t>
      </w:r>
      <w:r>
        <w:rPr>
          <w:rFonts w:ascii="Century Gothic" w:eastAsia="Century Gothic" w:hAnsi="Century Gothic" w:cs="Century Gothic"/>
          <w:b/>
        </w:rPr>
        <w:t xml:space="preserve">, </w:t>
      </w:r>
      <w:r>
        <w:rPr>
          <w:rFonts w:ascii="Century Gothic" w:eastAsia="Century Gothic" w:hAnsi="Century Gothic" w:cs="Century Gothic"/>
        </w:rPr>
        <w:t>somente serão reajustados os contratos com prazo superior a 12 (doze) meses.</w:t>
      </w:r>
    </w:p>
    <w:p w14:paraId="69DBFD26" w14:textId="77777777" w:rsidR="00A05AB0" w:rsidRDefault="00A05AB0">
      <w:pPr>
        <w:widowControl w:val="0"/>
        <w:tabs>
          <w:tab w:val="left" w:pos="284"/>
        </w:tabs>
        <w:jc w:val="both"/>
        <w:rPr>
          <w:rFonts w:ascii="Century Gothic" w:eastAsia="Century Gothic" w:hAnsi="Century Gothic" w:cs="Century Gothic"/>
        </w:rPr>
      </w:pPr>
    </w:p>
    <w:p w14:paraId="378B8D25" w14:textId="77777777" w:rsidR="00A05AB0" w:rsidRDefault="009D7B64">
      <w:pPr>
        <w:widowControl w:val="0"/>
        <w:tabs>
          <w:tab w:val="left" w:pos="284"/>
        </w:tabs>
        <w:jc w:val="both"/>
      </w:pPr>
      <w:r>
        <w:rPr>
          <w:rFonts w:ascii="Century Gothic" w:eastAsia="Century Gothic" w:hAnsi="Century Gothic" w:cs="Century Gothic"/>
          <w:b/>
        </w:rPr>
        <w:t>8.2 -</w:t>
      </w:r>
      <w:r>
        <w:rPr>
          <w:rFonts w:ascii="Century Gothic" w:eastAsia="Century Gothic" w:hAnsi="Century Gothic" w:cs="Century Gothic"/>
        </w:rPr>
        <w:tab/>
      </w:r>
      <w:r>
        <w:rPr>
          <w:rFonts w:ascii="Century Gothic" w:eastAsia="Century Gothic" w:hAnsi="Century Gothic" w:cs="Century Gothic"/>
        </w:rPr>
        <w:tab/>
        <w:t xml:space="preserve">Só será admitido o reajuste se o prazo de execução do objeto sofrer prorrogação, observados os termos deste instrumento e da Lei de licitações, de modo que o contrato venha a atingir vigência superior a 12 (doze) meses, salvo se a prorrogação ocorrer por culpa exclusiva da </w:t>
      </w:r>
      <w:r>
        <w:rPr>
          <w:rFonts w:ascii="Century Gothic" w:eastAsia="Century Gothic" w:hAnsi="Century Gothic" w:cs="Century Gothic"/>
          <w:b/>
        </w:rPr>
        <w:t>CONTRATADA</w:t>
      </w:r>
      <w:r>
        <w:rPr>
          <w:rFonts w:ascii="Century Gothic" w:eastAsia="Century Gothic" w:hAnsi="Century Gothic" w:cs="Century Gothic"/>
        </w:rPr>
        <w:t>, hipótese em que não haverá reajuste.</w:t>
      </w:r>
    </w:p>
    <w:p w14:paraId="7FB2A552" w14:textId="77777777" w:rsidR="00A05AB0" w:rsidRDefault="00A05AB0">
      <w:pPr>
        <w:widowControl w:val="0"/>
        <w:tabs>
          <w:tab w:val="left" w:pos="284"/>
        </w:tabs>
        <w:jc w:val="both"/>
        <w:rPr>
          <w:rFonts w:ascii="Century Gothic" w:eastAsia="Century Gothic" w:hAnsi="Century Gothic" w:cs="Century Gothic"/>
        </w:rPr>
      </w:pPr>
    </w:p>
    <w:p w14:paraId="037D35AD" w14:textId="073E5A6C" w:rsidR="00A05AB0" w:rsidRDefault="009D7B64">
      <w:pPr>
        <w:widowControl w:val="0"/>
        <w:tabs>
          <w:tab w:val="left" w:pos="284"/>
        </w:tabs>
        <w:jc w:val="both"/>
      </w:pPr>
      <w:r>
        <w:rPr>
          <w:rFonts w:ascii="Century Gothic" w:eastAsia="Century Gothic" w:hAnsi="Century Gothic" w:cs="Century Gothic"/>
          <w:b/>
        </w:rPr>
        <w:t>8.3 -</w:t>
      </w:r>
      <w:r>
        <w:rPr>
          <w:rFonts w:ascii="Century Gothic" w:eastAsia="Century Gothic" w:hAnsi="Century Gothic" w:cs="Century Gothic"/>
        </w:rPr>
        <w:tab/>
      </w:r>
      <w:r>
        <w:rPr>
          <w:rFonts w:ascii="Century Gothic" w:eastAsia="Century Gothic" w:hAnsi="Century Gothic" w:cs="Century Gothic"/>
        </w:rPr>
        <w:tab/>
        <w:t xml:space="preserve">Para o reajuste, serão observados: periodicidade de 12 (doze) meses, a contar da data de apresentação da proposta e o Índice Geral de Edificações – FIPE, divulgado pela Secretaria da Fazenda do Estado de São Paulo, bem como as disposições do Decreto </w:t>
      </w:r>
      <w:r w:rsidR="00BD5142">
        <w:rPr>
          <w:rFonts w:ascii="Century Gothic" w:eastAsia="Century Gothic" w:hAnsi="Century Gothic" w:cs="Century Gothic"/>
        </w:rPr>
        <w:t>nº</w:t>
      </w:r>
      <w:r>
        <w:rPr>
          <w:rFonts w:ascii="Century Gothic" w:eastAsia="Century Gothic" w:hAnsi="Century Gothic" w:cs="Century Gothic"/>
        </w:rPr>
        <w:t xml:space="preserve"> 27.133/87.</w:t>
      </w:r>
    </w:p>
    <w:p w14:paraId="7580DD20" w14:textId="77777777" w:rsidR="00A05AB0" w:rsidRDefault="00A05AB0">
      <w:pPr>
        <w:widowControl w:val="0"/>
        <w:tabs>
          <w:tab w:val="left" w:pos="284"/>
        </w:tabs>
        <w:jc w:val="both"/>
        <w:rPr>
          <w:rFonts w:ascii="Century Gothic" w:eastAsia="Century Gothic" w:hAnsi="Century Gothic" w:cs="Century Gothic"/>
        </w:rPr>
      </w:pPr>
    </w:p>
    <w:p w14:paraId="6BB00610"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NONA – DO CONTROLE DA EXECUÇÃO DO CONTRATO</w:t>
      </w:r>
    </w:p>
    <w:p w14:paraId="5AE59450" w14:textId="77777777" w:rsidR="00A05AB0" w:rsidRDefault="00A05AB0">
      <w:pPr>
        <w:widowControl w:val="0"/>
        <w:tabs>
          <w:tab w:val="left" w:pos="284"/>
        </w:tabs>
        <w:jc w:val="both"/>
        <w:rPr>
          <w:rFonts w:ascii="Century Gothic" w:eastAsia="Century Gothic" w:hAnsi="Century Gothic" w:cs="Century Gothic"/>
        </w:rPr>
      </w:pPr>
    </w:p>
    <w:p w14:paraId="3477AEAF" w14:textId="77777777" w:rsidR="00A05AB0" w:rsidRDefault="009D7B64">
      <w:pPr>
        <w:widowControl w:val="0"/>
        <w:tabs>
          <w:tab w:val="left" w:pos="284"/>
        </w:tabs>
        <w:jc w:val="both"/>
      </w:pPr>
      <w:r>
        <w:rPr>
          <w:rFonts w:ascii="Century Gothic" w:eastAsia="Century Gothic" w:hAnsi="Century Gothic" w:cs="Century Gothic"/>
          <w:b/>
        </w:rPr>
        <w:t>9.1 -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controle será executado por Agente Fiscalizador ou substituto legal, devidamente designado em Portaria da Diretoria Geral, ao qual caberá o acompanhamento dos serviços a serem executados, comunicando à </w:t>
      </w:r>
      <w:r>
        <w:rPr>
          <w:rFonts w:ascii="Century Gothic" w:eastAsia="Century Gothic" w:hAnsi="Century Gothic" w:cs="Century Gothic"/>
          <w:b/>
        </w:rPr>
        <w:t>CONTRATADA</w:t>
      </w:r>
      <w:r>
        <w:rPr>
          <w:rFonts w:ascii="Century Gothic" w:eastAsia="Century Gothic" w:hAnsi="Century Gothic" w:cs="Century Gothic"/>
        </w:rPr>
        <w:t xml:space="preserve"> os fatos eventualmente ocorridos para pronta regularização no prazo pactuado. </w:t>
      </w:r>
    </w:p>
    <w:p w14:paraId="6E753F72" w14:textId="77777777" w:rsidR="00A05AB0" w:rsidRDefault="00A05AB0">
      <w:pPr>
        <w:widowControl w:val="0"/>
        <w:tabs>
          <w:tab w:val="left" w:pos="284"/>
        </w:tabs>
        <w:jc w:val="both"/>
        <w:rPr>
          <w:rFonts w:ascii="Century Gothic" w:eastAsia="Century Gothic" w:hAnsi="Century Gothic" w:cs="Century Gothic"/>
          <w:b/>
        </w:rPr>
      </w:pPr>
    </w:p>
    <w:p w14:paraId="230FEA62" w14:textId="77777777" w:rsidR="00A05AB0" w:rsidRDefault="009D7B64">
      <w:pPr>
        <w:widowControl w:val="0"/>
        <w:tabs>
          <w:tab w:val="left" w:pos="284"/>
        </w:tabs>
        <w:jc w:val="both"/>
      </w:pPr>
      <w:r>
        <w:rPr>
          <w:rFonts w:ascii="Century Gothic" w:eastAsia="Century Gothic" w:hAnsi="Century Gothic" w:cs="Century Gothic"/>
          <w:b/>
        </w:rPr>
        <w:t>9.2 -</w:t>
      </w:r>
      <w:r>
        <w:rPr>
          <w:rFonts w:ascii="Century Gothic" w:eastAsia="Century Gothic" w:hAnsi="Century Gothic" w:cs="Century Gothic"/>
        </w:rPr>
        <w:tab/>
      </w:r>
      <w:r>
        <w:rPr>
          <w:rFonts w:ascii="Century Gothic" w:eastAsia="Century Gothic" w:hAnsi="Century Gothic" w:cs="Century Gothic"/>
        </w:rPr>
        <w:tab/>
        <w:t xml:space="preserve">O Agente Fiscalizador comunicará à Administração do </w:t>
      </w:r>
      <w:r>
        <w:rPr>
          <w:rFonts w:ascii="Century Gothic" w:eastAsia="Century Gothic" w:hAnsi="Century Gothic" w:cs="Century Gothic"/>
          <w:b/>
        </w:rPr>
        <w:t>CONTRATANTE</w:t>
      </w:r>
      <w:r>
        <w:rPr>
          <w:rFonts w:ascii="Century Gothic" w:eastAsia="Century Gothic" w:hAnsi="Century Gothic" w:cs="Century Gothic"/>
        </w:rPr>
        <w:t xml:space="preserve"> as irregularidades detectadas, de acordo com o grau de repercussão no contrato, bem como informará os casos de afastamento em virtude de férias, licenças ou outros motivos, para que o substituto possa assumir a gestão do contrato, evitando prejuízos, interrupções, suspensão das atividades de fiscalização.</w:t>
      </w:r>
    </w:p>
    <w:p w14:paraId="349F6FB8" w14:textId="77777777" w:rsidR="00A05AB0" w:rsidRDefault="00A05AB0">
      <w:pPr>
        <w:widowControl w:val="0"/>
        <w:tabs>
          <w:tab w:val="left" w:pos="284"/>
        </w:tabs>
        <w:jc w:val="both"/>
        <w:rPr>
          <w:rFonts w:ascii="Century Gothic" w:eastAsia="Century Gothic" w:hAnsi="Century Gothic" w:cs="Century Gothic"/>
        </w:rPr>
      </w:pPr>
    </w:p>
    <w:p w14:paraId="638DAF92"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DÉCIMA – DA RESPONSABILIDADE DO CONTRATANTE</w:t>
      </w:r>
    </w:p>
    <w:p w14:paraId="4D956A0D" w14:textId="77777777" w:rsidR="00A05AB0" w:rsidRDefault="00A05AB0">
      <w:pPr>
        <w:widowControl w:val="0"/>
        <w:tabs>
          <w:tab w:val="left" w:pos="284"/>
        </w:tabs>
        <w:jc w:val="both"/>
        <w:rPr>
          <w:rFonts w:ascii="Century Gothic" w:eastAsia="Century Gothic" w:hAnsi="Century Gothic" w:cs="Century Gothic"/>
        </w:rPr>
      </w:pPr>
    </w:p>
    <w:p w14:paraId="781251C8" w14:textId="77777777" w:rsidR="00A05AB0" w:rsidRDefault="009D7B64">
      <w:pPr>
        <w:widowControl w:val="0"/>
        <w:tabs>
          <w:tab w:val="left" w:pos="284"/>
        </w:tabs>
        <w:jc w:val="both"/>
      </w:pPr>
      <w:r>
        <w:rPr>
          <w:rFonts w:ascii="Century Gothic" w:eastAsia="Century Gothic" w:hAnsi="Century Gothic" w:cs="Century Gothic"/>
          <w:b/>
        </w:rPr>
        <w:t>10.1 -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w:t>
      </w:r>
      <w:r>
        <w:rPr>
          <w:rFonts w:ascii="Century Gothic" w:eastAsia="Century Gothic" w:hAnsi="Century Gothic" w:cs="Century Gothic"/>
          <w:b/>
        </w:rPr>
        <w:t>CONTRATANTE</w:t>
      </w:r>
      <w:r>
        <w:rPr>
          <w:rFonts w:ascii="Century Gothic" w:eastAsia="Century Gothic" w:hAnsi="Century Gothic" w:cs="Century Gothic"/>
        </w:rPr>
        <w:t xml:space="preserve"> proporcionará à </w:t>
      </w:r>
      <w:r>
        <w:rPr>
          <w:rFonts w:ascii="Century Gothic" w:eastAsia="Century Gothic" w:hAnsi="Century Gothic" w:cs="Century Gothic"/>
          <w:b/>
        </w:rPr>
        <w:t>CONTRATADA</w:t>
      </w:r>
      <w:r>
        <w:rPr>
          <w:rFonts w:ascii="Century Gothic" w:eastAsia="Century Gothic" w:hAnsi="Century Gothic" w:cs="Century Gothic"/>
        </w:rPr>
        <w:t xml:space="preserve"> todas as facilidades necessárias à boa execução do presente contrato, permitindo o livre acesso de seus funcionários às suas dependências, devidamente identificados, para realização dos serviços constantes desta avença.</w:t>
      </w:r>
    </w:p>
    <w:p w14:paraId="71D8566C" w14:textId="77777777" w:rsidR="00A05AB0" w:rsidRDefault="00A05AB0">
      <w:pPr>
        <w:widowControl w:val="0"/>
        <w:tabs>
          <w:tab w:val="left" w:pos="284"/>
        </w:tabs>
        <w:jc w:val="both"/>
        <w:rPr>
          <w:rFonts w:ascii="Century Gothic" w:eastAsia="Century Gothic" w:hAnsi="Century Gothic" w:cs="Century Gothic"/>
        </w:rPr>
      </w:pPr>
    </w:p>
    <w:p w14:paraId="13785550" w14:textId="77777777" w:rsidR="00A05AB0" w:rsidRDefault="009D7B64">
      <w:pPr>
        <w:widowControl w:val="0"/>
        <w:tabs>
          <w:tab w:val="left" w:pos="284"/>
        </w:tabs>
        <w:jc w:val="both"/>
      </w:pPr>
      <w:r>
        <w:rPr>
          <w:rFonts w:ascii="Century Gothic" w:eastAsia="Century Gothic" w:hAnsi="Century Gothic" w:cs="Century Gothic"/>
          <w:b/>
        </w:rPr>
        <w:t>10.2 -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Efetuar os pagamentos devidos, de acordo com o estabelecido neste contrato.</w:t>
      </w:r>
    </w:p>
    <w:p w14:paraId="0A6D9D15" w14:textId="77777777" w:rsidR="00A05AB0" w:rsidRDefault="00A05AB0">
      <w:pPr>
        <w:widowControl w:val="0"/>
        <w:tabs>
          <w:tab w:val="left" w:pos="284"/>
        </w:tabs>
        <w:jc w:val="both"/>
        <w:rPr>
          <w:rFonts w:ascii="Century Gothic" w:eastAsia="Century Gothic" w:hAnsi="Century Gothic" w:cs="Century Gothic"/>
          <w:b/>
        </w:rPr>
      </w:pPr>
    </w:p>
    <w:p w14:paraId="2A2FD8E4" w14:textId="77777777" w:rsidR="00A05AB0" w:rsidRDefault="009D7B64">
      <w:pPr>
        <w:widowControl w:val="0"/>
        <w:tabs>
          <w:tab w:val="left" w:pos="284"/>
        </w:tabs>
        <w:jc w:val="both"/>
      </w:pPr>
      <w:r>
        <w:rPr>
          <w:rFonts w:ascii="Century Gothic" w:eastAsia="Century Gothic" w:hAnsi="Century Gothic" w:cs="Century Gothic"/>
          <w:b/>
        </w:rPr>
        <w:t>10.3 -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Exercer fiscalização dos serviços por servidores especialmente designados.</w:t>
      </w:r>
    </w:p>
    <w:p w14:paraId="08A06764" w14:textId="77777777" w:rsidR="00A05AB0" w:rsidRDefault="00A05AB0">
      <w:pPr>
        <w:widowControl w:val="0"/>
        <w:tabs>
          <w:tab w:val="left" w:pos="284"/>
        </w:tabs>
        <w:jc w:val="both"/>
        <w:rPr>
          <w:rFonts w:ascii="Century Gothic" w:eastAsia="Century Gothic" w:hAnsi="Century Gothic" w:cs="Century Gothic"/>
        </w:rPr>
      </w:pPr>
    </w:p>
    <w:p w14:paraId="0CAB2286"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CLÁUSULA DÉCIMA PRIMEIRA – DA RESPONSABILIDADE DA CONTRATADA</w:t>
      </w:r>
    </w:p>
    <w:p w14:paraId="1C583531" w14:textId="77777777" w:rsidR="00A05AB0" w:rsidRDefault="00A05AB0">
      <w:pPr>
        <w:widowControl w:val="0"/>
        <w:tabs>
          <w:tab w:val="left" w:pos="284"/>
        </w:tabs>
        <w:ind w:left="851" w:hanging="851"/>
        <w:jc w:val="both"/>
        <w:rPr>
          <w:rFonts w:ascii="Century Gothic" w:eastAsia="Century Gothic" w:hAnsi="Century Gothic" w:cs="Century Gothic"/>
          <w:b/>
        </w:rPr>
      </w:pPr>
    </w:p>
    <w:p w14:paraId="7EFD495A" w14:textId="1F4BE58D" w:rsidR="00A05AB0" w:rsidRDefault="009D7B64">
      <w:pPr>
        <w:widowControl w:val="0"/>
        <w:ind w:right="28"/>
        <w:jc w:val="both"/>
      </w:pPr>
      <w:r>
        <w:rPr>
          <w:rFonts w:ascii="Century Gothic" w:eastAsia="Century Gothic" w:hAnsi="Century Gothic" w:cs="Century Gothic"/>
          <w:b/>
        </w:rPr>
        <w:t>11.1 -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deverá indicar formalmente, no ato da assinatura deste Contrato, representante legal devidamente credenciado, para desempenhar a gestão contratual, cabendo a ele gerir todas as obrigações inerentes ao contrato e, ainda, servir de elo </w:t>
      </w:r>
      <w:r w:rsidR="00EC1C9D">
        <w:rPr>
          <w:rFonts w:ascii="Century Gothic" w:eastAsia="Century Gothic" w:hAnsi="Century Gothic" w:cs="Century Gothic"/>
        </w:rPr>
        <w:t>permanente entre</w:t>
      </w:r>
      <w:r>
        <w:rPr>
          <w:rFonts w:ascii="Century Gothic" w:eastAsia="Century Gothic" w:hAnsi="Century Gothic" w:cs="Century Gothic"/>
        </w:rPr>
        <w:t xml:space="preserve"> a </w:t>
      </w:r>
      <w:r>
        <w:rPr>
          <w:rFonts w:ascii="Century Gothic" w:eastAsia="Century Gothic" w:hAnsi="Century Gothic" w:cs="Century Gothic"/>
          <w:b/>
        </w:rPr>
        <w:t>CONTRATADA</w:t>
      </w:r>
      <w:r>
        <w:rPr>
          <w:rFonts w:ascii="Century Gothic" w:eastAsia="Century Gothic" w:hAnsi="Century Gothic" w:cs="Century Gothic"/>
        </w:rPr>
        <w:t xml:space="preserve"> e o </w:t>
      </w:r>
      <w:r>
        <w:rPr>
          <w:rFonts w:ascii="Century Gothic" w:eastAsia="Century Gothic" w:hAnsi="Century Gothic" w:cs="Century Gothic"/>
          <w:b/>
        </w:rPr>
        <w:t>CONTRATANTE</w:t>
      </w:r>
      <w:r>
        <w:rPr>
          <w:rFonts w:ascii="Century Gothic" w:eastAsia="Century Gothic" w:hAnsi="Century Gothic" w:cs="Century Gothic"/>
        </w:rPr>
        <w:t xml:space="preserve">. A qualquer eventual substituição do gestor contratual a </w:t>
      </w:r>
      <w:r>
        <w:rPr>
          <w:rFonts w:ascii="Century Gothic" w:eastAsia="Century Gothic" w:hAnsi="Century Gothic" w:cs="Century Gothic"/>
          <w:b/>
        </w:rPr>
        <w:t>CONTRATADA</w:t>
      </w:r>
      <w:r>
        <w:rPr>
          <w:rFonts w:ascii="Century Gothic" w:eastAsia="Century Gothic" w:hAnsi="Century Gothic" w:cs="Century Gothic"/>
        </w:rPr>
        <w:t xml:space="preserve"> deverá comunicar o fato por escrito, com antecedência mínima de 5 (cinco) dias corridos.</w:t>
      </w:r>
    </w:p>
    <w:p w14:paraId="55F3F682" w14:textId="77777777" w:rsidR="00A05AB0" w:rsidRDefault="00A05AB0">
      <w:pPr>
        <w:widowControl w:val="0"/>
        <w:ind w:right="28"/>
        <w:jc w:val="both"/>
        <w:rPr>
          <w:rFonts w:ascii="Century Gothic" w:eastAsia="Century Gothic" w:hAnsi="Century Gothic" w:cs="Century Gothic"/>
        </w:rPr>
      </w:pPr>
    </w:p>
    <w:p w14:paraId="0B44B9F6" w14:textId="77777777" w:rsidR="00A05AB0" w:rsidRDefault="009D7B64">
      <w:pPr>
        <w:widowControl w:val="0"/>
        <w:ind w:right="28"/>
        <w:jc w:val="both"/>
      </w:pPr>
      <w:r>
        <w:rPr>
          <w:rFonts w:ascii="Century Gothic" w:eastAsia="Century Gothic" w:hAnsi="Century Gothic" w:cs="Century Gothic"/>
          <w:b/>
        </w:rPr>
        <w:t>11.1.1 -</w:t>
      </w:r>
      <w:r>
        <w:rPr>
          <w:rFonts w:ascii="Century Gothic" w:eastAsia="Century Gothic" w:hAnsi="Century Gothic" w:cs="Century Gothic"/>
        </w:rPr>
        <w:t xml:space="preserve"> </w:t>
      </w:r>
      <w:r>
        <w:rPr>
          <w:rFonts w:ascii="Century Gothic" w:eastAsia="Century Gothic" w:hAnsi="Century Gothic" w:cs="Century Gothic"/>
        </w:rPr>
        <w:tab/>
        <w:t xml:space="preserve">Disponibilizar todas e quaisquer informações acerca do objeto, necessárias aos funcionários do </w:t>
      </w:r>
      <w:r>
        <w:rPr>
          <w:rFonts w:ascii="Century Gothic" w:eastAsia="Century Gothic" w:hAnsi="Century Gothic" w:cs="Century Gothic"/>
          <w:b/>
        </w:rPr>
        <w:t>CONTRATANTE</w:t>
      </w:r>
      <w:r>
        <w:rPr>
          <w:rFonts w:ascii="Century Gothic" w:eastAsia="Century Gothic" w:hAnsi="Century Gothic" w:cs="Century Gothic"/>
        </w:rPr>
        <w:t xml:space="preserve">, designados para o acompanhamento dos serviços, que têm por </w:t>
      </w:r>
      <w:r>
        <w:rPr>
          <w:rFonts w:ascii="Century Gothic" w:eastAsia="Century Gothic" w:hAnsi="Century Gothic" w:cs="Century Gothic"/>
        </w:rPr>
        <w:lastRenderedPageBreak/>
        <w:t>função verificar sua qualidade e comprovar eventuais irregularidades.</w:t>
      </w:r>
    </w:p>
    <w:p w14:paraId="669ED8F3" w14:textId="77777777" w:rsidR="00A05AB0" w:rsidRDefault="00A05AB0">
      <w:pPr>
        <w:widowControl w:val="0"/>
        <w:ind w:right="28"/>
        <w:jc w:val="both"/>
        <w:rPr>
          <w:rFonts w:ascii="Century Gothic" w:eastAsia="Century Gothic" w:hAnsi="Century Gothic" w:cs="Century Gothic"/>
        </w:rPr>
      </w:pPr>
    </w:p>
    <w:p w14:paraId="76F5C029" w14:textId="77777777" w:rsidR="00A05AB0" w:rsidRDefault="009D7B64">
      <w:pPr>
        <w:widowControl w:val="0"/>
        <w:ind w:right="28"/>
        <w:jc w:val="both"/>
      </w:pPr>
      <w:r>
        <w:rPr>
          <w:rFonts w:ascii="Century Gothic" w:eastAsia="Century Gothic" w:hAnsi="Century Gothic" w:cs="Century Gothic"/>
          <w:b/>
        </w:rPr>
        <w:t>11.2 -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será, legal e financeiramente, responsável por todas as obrigações e compromissos contraídos com quem quer que seja, para a execução deste Contrato, bem como pelos encargos trabalhistas, previdenciários, fiscais, securitários, comerciais e outros afins, quaisquer que sejam as rubricas, a elas não se vinculando o </w:t>
      </w:r>
      <w:r>
        <w:rPr>
          <w:rFonts w:ascii="Century Gothic" w:eastAsia="Century Gothic" w:hAnsi="Century Gothic" w:cs="Century Gothic"/>
          <w:b/>
        </w:rPr>
        <w:t>CONTRATANTE</w:t>
      </w:r>
      <w:r>
        <w:rPr>
          <w:rFonts w:ascii="Century Gothic" w:eastAsia="Century Gothic" w:hAnsi="Century Gothic" w:cs="Century Gothic"/>
        </w:rPr>
        <w:t xml:space="preserve"> a qualquer título, nem mesmo ao de solidariedade.</w:t>
      </w:r>
    </w:p>
    <w:p w14:paraId="4CD9D596" w14:textId="77777777" w:rsidR="00A05AB0" w:rsidRDefault="00A05AB0">
      <w:pPr>
        <w:widowControl w:val="0"/>
        <w:ind w:right="28"/>
        <w:jc w:val="both"/>
        <w:rPr>
          <w:rFonts w:ascii="Century Gothic" w:eastAsia="Century Gothic" w:hAnsi="Century Gothic" w:cs="Century Gothic"/>
        </w:rPr>
      </w:pPr>
    </w:p>
    <w:p w14:paraId="5BE3BC86" w14:textId="1062BF7B" w:rsidR="00A05AB0" w:rsidRDefault="009D7B64">
      <w:pPr>
        <w:widowControl w:val="0"/>
        <w:ind w:right="28"/>
        <w:jc w:val="both"/>
      </w:pPr>
      <w:r w:rsidRPr="0069547B">
        <w:rPr>
          <w:rFonts w:ascii="Century Gothic" w:eastAsia="Century Gothic" w:hAnsi="Century Gothic" w:cs="Century Gothic"/>
          <w:b/>
        </w:rPr>
        <w:t>11.2.1 -</w:t>
      </w:r>
      <w:r w:rsidRPr="0069547B">
        <w:rPr>
          <w:rFonts w:ascii="Century Gothic" w:eastAsia="Century Gothic" w:hAnsi="Century Gothic" w:cs="Century Gothic"/>
        </w:rPr>
        <w:t xml:space="preserve"> </w:t>
      </w:r>
      <w:r>
        <w:rPr>
          <w:rFonts w:ascii="Century Gothic" w:eastAsia="Century Gothic" w:hAnsi="Century Gothic" w:cs="Century Gothic"/>
        </w:rPr>
        <w:tab/>
        <w:t xml:space="preserve">É obrigação da </w:t>
      </w:r>
      <w:r>
        <w:rPr>
          <w:rFonts w:ascii="Century Gothic" w:eastAsia="Century Gothic" w:hAnsi="Century Gothic" w:cs="Century Gothic"/>
          <w:b/>
        </w:rPr>
        <w:t>CONTRATADA</w:t>
      </w:r>
      <w:r>
        <w:rPr>
          <w:rFonts w:ascii="Century Gothic" w:eastAsia="Century Gothic" w:hAnsi="Century Gothic" w:cs="Century Gothic"/>
        </w:rPr>
        <w:t xml:space="preserve"> proceder a todos os registros da obra junto à Prefeitura e aos demais Órgãos que a Lei determinar. O </w:t>
      </w:r>
      <w:r w:rsidR="006C4A83">
        <w:rPr>
          <w:rFonts w:ascii="Century Gothic" w:eastAsia="Century Gothic" w:hAnsi="Century Gothic" w:cs="Century Gothic"/>
        </w:rPr>
        <w:t xml:space="preserve">não cumprimento desta obrigação caracteriza inadimplemento contratual </w:t>
      </w:r>
      <w:r w:rsidR="00A156A1">
        <w:rPr>
          <w:rFonts w:ascii="Century Gothic" w:eastAsia="Century Gothic" w:hAnsi="Century Gothic" w:cs="Century Gothic"/>
        </w:rPr>
        <w:t xml:space="preserve">sujeitando a </w:t>
      </w:r>
      <w:r w:rsidR="00A156A1">
        <w:rPr>
          <w:rFonts w:ascii="Century Gothic" w:eastAsia="Century Gothic" w:hAnsi="Century Gothic" w:cs="Century Gothic"/>
          <w:b/>
        </w:rPr>
        <w:t>CONTRATADA</w:t>
      </w:r>
      <w:r w:rsidR="00A156A1">
        <w:rPr>
          <w:rFonts w:ascii="Century Gothic" w:eastAsia="Century Gothic" w:hAnsi="Century Gothic" w:cs="Century Gothic"/>
        </w:rPr>
        <w:t xml:space="preserve"> às penalidades previstas em lei, tudo conforme artigos 77, 78, 79 e 87 da Lei Federal nº 8.666/93, com suas alterações.</w:t>
      </w:r>
    </w:p>
    <w:p w14:paraId="4AC44323" w14:textId="77777777" w:rsidR="00A05AB0" w:rsidRDefault="00A05AB0">
      <w:pPr>
        <w:widowControl w:val="0"/>
        <w:ind w:right="28"/>
        <w:jc w:val="both"/>
        <w:rPr>
          <w:rFonts w:ascii="Century Gothic" w:eastAsia="Century Gothic" w:hAnsi="Century Gothic" w:cs="Century Gothic"/>
        </w:rPr>
      </w:pPr>
    </w:p>
    <w:p w14:paraId="6650631D" w14:textId="77777777" w:rsidR="00A05AB0" w:rsidRDefault="009D7B64">
      <w:pPr>
        <w:widowControl w:val="0"/>
        <w:ind w:right="28"/>
        <w:jc w:val="both"/>
      </w:pPr>
      <w:r>
        <w:rPr>
          <w:rFonts w:ascii="Century Gothic" w:eastAsia="Century Gothic" w:hAnsi="Century Gothic" w:cs="Century Gothic"/>
          <w:b/>
        </w:rPr>
        <w:t>11.3 -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assume inteira responsabilidade pelos danos ou prejuízos causados ao </w:t>
      </w:r>
      <w:r>
        <w:rPr>
          <w:rFonts w:ascii="Century Gothic" w:eastAsia="Century Gothic" w:hAnsi="Century Gothic" w:cs="Century Gothic"/>
          <w:b/>
        </w:rPr>
        <w:t>CONTRATANTE</w:t>
      </w:r>
      <w:r>
        <w:rPr>
          <w:rFonts w:ascii="Century Gothic" w:eastAsia="Century Gothic" w:hAnsi="Century Gothic" w:cs="Century Gothic"/>
        </w:rPr>
        <w:t xml:space="preserve"> ou a terceiros, decorrentes de dolo ou culpa na execução do objeto deste Contrato, diretamente por seu preposto e/ou empregados, não excluindo ou reduzindo essa responsabilidade a fiscalização pelo </w:t>
      </w:r>
      <w:r>
        <w:rPr>
          <w:rFonts w:ascii="Century Gothic" w:eastAsia="Century Gothic" w:hAnsi="Century Gothic" w:cs="Century Gothic"/>
          <w:b/>
        </w:rPr>
        <w:t>CONTRATANTE</w:t>
      </w:r>
      <w:r>
        <w:rPr>
          <w:rFonts w:ascii="Century Gothic" w:eastAsia="Century Gothic" w:hAnsi="Century Gothic" w:cs="Century Gothic"/>
        </w:rPr>
        <w:t xml:space="preserve"> ou terceiro por ele indicado.</w:t>
      </w:r>
    </w:p>
    <w:p w14:paraId="34F741BA" w14:textId="77777777" w:rsidR="00A05AB0" w:rsidRDefault="00A05AB0">
      <w:pPr>
        <w:widowControl w:val="0"/>
        <w:ind w:right="28"/>
        <w:jc w:val="both"/>
        <w:rPr>
          <w:rFonts w:ascii="Century Gothic" w:eastAsia="Century Gothic" w:hAnsi="Century Gothic" w:cs="Century Gothic"/>
        </w:rPr>
      </w:pPr>
    </w:p>
    <w:p w14:paraId="0CA14F85" w14:textId="77777777" w:rsidR="00A05AB0" w:rsidRDefault="009D7B64">
      <w:pPr>
        <w:widowControl w:val="0"/>
        <w:ind w:right="28"/>
        <w:jc w:val="both"/>
      </w:pPr>
      <w:r>
        <w:rPr>
          <w:rFonts w:ascii="Century Gothic" w:eastAsia="Century Gothic" w:hAnsi="Century Gothic" w:cs="Century Gothic"/>
          <w:b/>
        </w:rPr>
        <w:t>11.3.1 -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é responsável por quaisquer danos causados por seus empregados ou prepostos durante a vigência do Contrato e, principalmente, no local da execução dos serviços, logradouros e imóveis circunvizinhos, implicando, no que couber, na reposição de objetos, materiais e equipamentos extraviados, danificados, ou em ressarcimento equivalente aos prejuízos aos quais tiver dado causa ou para com eles tiver concorrido.</w:t>
      </w:r>
    </w:p>
    <w:p w14:paraId="237457B7" w14:textId="77777777" w:rsidR="00A05AB0" w:rsidRDefault="00A05AB0">
      <w:pPr>
        <w:widowControl w:val="0"/>
        <w:ind w:right="28"/>
        <w:jc w:val="both"/>
        <w:rPr>
          <w:rFonts w:ascii="Century Gothic" w:eastAsia="Century Gothic" w:hAnsi="Century Gothic" w:cs="Century Gothic"/>
        </w:rPr>
      </w:pPr>
    </w:p>
    <w:p w14:paraId="4155DC60" w14:textId="77777777" w:rsidR="00A05AB0" w:rsidRDefault="009D7B64">
      <w:pPr>
        <w:widowControl w:val="0"/>
        <w:ind w:right="28"/>
        <w:jc w:val="both"/>
      </w:pPr>
      <w:r>
        <w:rPr>
          <w:rFonts w:ascii="Century Gothic" w:eastAsia="Century Gothic" w:hAnsi="Century Gothic" w:cs="Century Gothic"/>
          <w:b/>
        </w:rPr>
        <w:t>11.3.2 -</w:t>
      </w:r>
      <w:r>
        <w:rPr>
          <w:rFonts w:ascii="Century Gothic" w:eastAsia="Century Gothic" w:hAnsi="Century Gothic" w:cs="Century Gothic"/>
        </w:rPr>
        <w:t xml:space="preserve"> </w:t>
      </w:r>
      <w:r>
        <w:rPr>
          <w:rFonts w:ascii="Century Gothic" w:eastAsia="Century Gothic" w:hAnsi="Century Gothic" w:cs="Century Gothic"/>
        </w:rPr>
        <w:tab/>
        <w:t xml:space="preserve">A responsabilidade por eventuais danos causados a terceiros, ou aos próprios empregados da </w:t>
      </w:r>
      <w:r>
        <w:rPr>
          <w:rFonts w:ascii="Century Gothic" w:eastAsia="Century Gothic" w:hAnsi="Century Gothic" w:cs="Century Gothic"/>
          <w:b/>
        </w:rPr>
        <w:t>CONTRATADA</w:t>
      </w:r>
      <w:r>
        <w:rPr>
          <w:rFonts w:ascii="Century Gothic" w:eastAsia="Century Gothic" w:hAnsi="Century Gothic" w:cs="Century Gothic"/>
        </w:rPr>
        <w:t xml:space="preserve">, havidos na execução desta avença, será exclusiva da </w:t>
      </w:r>
      <w:r>
        <w:rPr>
          <w:rFonts w:ascii="Century Gothic" w:eastAsia="Century Gothic" w:hAnsi="Century Gothic" w:cs="Century Gothic"/>
          <w:b/>
        </w:rPr>
        <w:t>CONTRATADA</w:t>
      </w:r>
      <w:r>
        <w:rPr>
          <w:rFonts w:ascii="Century Gothic" w:eastAsia="Century Gothic" w:hAnsi="Century Gothic" w:cs="Century Gothic"/>
        </w:rPr>
        <w:t xml:space="preserve">, nos termos da legislação em vigor. </w:t>
      </w:r>
    </w:p>
    <w:p w14:paraId="15F42100" w14:textId="77777777" w:rsidR="00A05AB0" w:rsidRDefault="00A05AB0">
      <w:pPr>
        <w:widowControl w:val="0"/>
        <w:ind w:right="28"/>
        <w:jc w:val="both"/>
        <w:rPr>
          <w:rFonts w:ascii="Century Gothic" w:eastAsia="Century Gothic" w:hAnsi="Century Gothic" w:cs="Century Gothic"/>
        </w:rPr>
      </w:pPr>
    </w:p>
    <w:p w14:paraId="51A2B379" w14:textId="77777777" w:rsidR="00A05AB0" w:rsidRDefault="009D7B64">
      <w:pPr>
        <w:widowControl w:val="0"/>
        <w:ind w:right="28"/>
        <w:jc w:val="both"/>
      </w:pPr>
      <w:r>
        <w:rPr>
          <w:rFonts w:ascii="Century Gothic" w:eastAsia="Century Gothic" w:hAnsi="Century Gothic" w:cs="Century Gothic"/>
          <w:b/>
        </w:rPr>
        <w:t>11.3.3 -</w:t>
      </w:r>
      <w:r>
        <w:rPr>
          <w:rFonts w:ascii="Century Gothic" w:eastAsia="Century Gothic" w:hAnsi="Century Gothic" w:cs="Century Gothic"/>
        </w:rPr>
        <w:tab/>
      </w:r>
      <w:r>
        <w:rPr>
          <w:rFonts w:ascii="Century Gothic" w:eastAsia="Century Gothic" w:hAnsi="Century Gothic" w:cs="Century Gothic"/>
        </w:rPr>
        <w:tab/>
        <w:t xml:space="preserve">Na hipótese do item 11.3, o </w:t>
      </w:r>
      <w:r>
        <w:rPr>
          <w:rFonts w:ascii="Century Gothic" w:eastAsia="Century Gothic" w:hAnsi="Century Gothic" w:cs="Century Gothic"/>
          <w:b/>
        </w:rPr>
        <w:t>CONTRATANTE</w:t>
      </w:r>
      <w:r>
        <w:rPr>
          <w:rFonts w:ascii="Century Gothic" w:eastAsia="Century Gothic" w:hAnsi="Century Gothic" w:cs="Century Gothic"/>
        </w:rPr>
        <w:t xml:space="preserve"> poderá reter pagamento à </w:t>
      </w:r>
      <w:r>
        <w:rPr>
          <w:rFonts w:ascii="Century Gothic" w:eastAsia="Century Gothic" w:hAnsi="Century Gothic" w:cs="Century Gothic"/>
          <w:b/>
        </w:rPr>
        <w:t>CONTRATADA</w:t>
      </w:r>
      <w:r>
        <w:rPr>
          <w:rFonts w:ascii="Century Gothic" w:eastAsia="Century Gothic" w:hAnsi="Century Gothic" w:cs="Century Gothic"/>
        </w:rPr>
        <w:t>, na proporção dos prejuízos verificados, até a solução da pendência.</w:t>
      </w:r>
    </w:p>
    <w:p w14:paraId="69CC04D1" w14:textId="77777777" w:rsidR="00A05AB0" w:rsidRDefault="00A05AB0">
      <w:pPr>
        <w:widowControl w:val="0"/>
        <w:ind w:right="28"/>
        <w:jc w:val="both"/>
        <w:rPr>
          <w:rFonts w:ascii="Century Gothic" w:eastAsia="Century Gothic" w:hAnsi="Century Gothic" w:cs="Century Gothic"/>
        </w:rPr>
      </w:pPr>
    </w:p>
    <w:p w14:paraId="52E1BA4A" w14:textId="77777777" w:rsidR="00A05AB0" w:rsidRDefault="009D7B64">
      <w:pPr>
        <w:widowControl w:val="0"/>
        <w:ind w:right="28"/>
        <w:jc w:val="both"/>
      </w:pPr>
      <w:r>
        <w:rPr>
          <w:rFonts w:ascii="Century Gothic" w:eastAsia="Century Gothic" w:hAnsi="Century Gothic" w:cs="Century Gothic"/>
          <w:b/>
        </w:rPr>
        <w:t>11.4 -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Refazer, sem nenhum ônus para o </w:t>
      </w:r>
      <w:r>
        <w:rPr>
          <w:rFonts w:ascii="Century Gothic" w:eastAsia="Century Gothic" w:hAnsi="Century Gothic" w:cs="Century Gothic"/>
          <w:b/>
          <w:bCs/>
        </w:rPr>
        <w:t>CONTRATANTE</w:t>
      </w:r>
      <w:r>
        <w:rPr>
          <w:rFonts w:ascii="Century Gothic" w:eastAsia="Century Gothic" w:hAnsi="Century Gothic" w:cs="Century Gothic"/>
        </w:rPr>
        <w:t xml:space="preserve">, qualquer serviço, ou parte dele, cujos erros constatados pelo </w:t>
      </w:r>
      <w:r>
        <w:rPr>
          <w:rFonts w:ascii="Century Gothic" w:eastAsia="Century Gothic" w:hAnsi="Century Gothic" w:cs="Century Gothic"/>
          <w:b/>
          <w:bCs/>
        </w:rPr>
        <w:t>CONTRATANTE</w:t>
      </w:r>
      <w:r>
        <w:rPr>
          <w:rFonts w:ascii="Century Gothic" w:eastAsia="Century Gothic" w:hAnsi="Century Gothic" w:cs="Century Gothic"/>
        </w:rPr>
        <w:t xml:space="preserve"> sejam de responsabilidade da </w:t>
      </w:r>
      <w:r>
        <w:rPr>
          <w:rFonts w:ascii="Century Gothic" w:eastAsia="Century Gothic" w:hAnsi="Century Gothic" w:cs="Century Gothic"/>
          <w:b/>
          <w:bCs/>
        </w:rPr>
        <w:t>CONTRATADA.</w:t>
      </w:r>
    </w:p>
    <w:p w14:paraId="38B48618" w14:textId="77777777" w:rsidR="00A05AB0" w:rsidRDefault="00A05AB0">
      <w:pPr>
        <w:widowControl w:val="0"/>
        <w:ind w:right="28"/>
        <w:jc w:val="both"/>
        <w:rPr>
          <w:rFonts w:ascii="Century Gothic" w:eastAsia="Century Gothic" w:hAnsi="Century Gothic" w:cs="Century Gothic"/>
        </w:rPr>
      </w:pPr>
    </w:p>
    <w:p w14:paraId="00891F10" w14:textId="77777777" w:rsidR="00A05AB0" w:rsidRDefault="009D7B64">
      <w:pPr>
        <w:widowControl w:val="0"/>
        <w:ind w:right="28"/>
        <w:jc w:val="both"/>
      </w:pPr>
      <w:r>
        <w:rPr>
          <w:rFonts w:ascii="Century Gothic" w:eastAsia="Century Gothic" w:hAnsi="Century Gothic" w:cs="Century Gothic"/>
          <w:b/>
        </w:rPr>
        <w:t>11.5 -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Os serviços de proteção provisórios, necessários à execução do objeto deste Contrato, são de total responsabilidade da </w:t>
      </w:r>
      <w:r>
        <w:rPr>
          <w:rFonts w:ascii="Century Gothic" w:eastAsia="Century Gothic" w:hAnsi="Century Gothic" w:cs="Century Gothic"/>
          <w:b/>
        </w:rPr>
        <w:t>CONTRATADA</w:t>
      </w:r>
      <w:r>
        <w:rPr>
          <w:rFonts w:ascii="Century Gothic" w:eastAsia="Century Gothic" w:hAnsi="Century Gothic" w:cs="Century Gothic"/>
        </w:rPr>
        <w:t>, bem como as despesas provenientes do uso de equipamentos provisórios.</w:t>
      </w:r>
    </w:p>
    <w:p w14:paraId="27796236" w14:textId="77777777" w:rsidR="00A05AB0" w:rsidRDefault="00A05AB0">
      <w:pPr>
        <w:widowControl w:val="0"/>
        <w:ind w:right="28"/>
        <w:jc w:val="both"/>
        <w:rPr>
          <w:rFonts w:ascii="Century Gothic" w:eastAsia="Century Gothic" w:hAnsi="Century Gothic" w:cs="Century Gothic"/>
        </w:rPr>
      </w:pPr>
    </w:p>
    <w:p w14:paraId="76B96A56" w14:textId="77777777" w:rsidR="00A05AB0" w:rsidRDefault="009D7B64">
      <w:pPr>
        <w:widowControl w:val="0"/>
        <w:ind w:right="28"/>
        <w:jc w:val="both"/>
      </w:pPr>
      <w:r>
        <w:rPr>
          <w:rFonts w:ascii="Century Gothic" w:eastAsia="Century Gothic" w:hAnsi="Century Gothic" w:cs="Century Gothic"/>
          <w:b/>
        </w:rPr>
        <w:t>11.6 -</w:t>
      </w:r>
      <w:r>
        <w:rPr>
          <w:rFonts w:ascii="Century Gothic" w:eastAsia="Century Gothic" w:hAnsi="Century Gothic" w:cs="Century Gothic"/>
        </w:rPr>
        <w:tab/>
      </w:r>
      <w:r>
        <w:rPr>
          <w:rFonts w:ascii="Century Gothic" w:eastAsia="Century Gothic" w:hAnsi="Century Gothic" w:cs="Century Gothic"/>
        </w:rPr>
        <w:tab/>
        <w:t xml:space="preserve">Correrão por conta, responsabilidade e risco da </w:t>
      </w:r>
      <w:r>
        <w:rPr>
          <w:rFonts w:ascii="Century Gothic" w:eastAsia="Century Gothic" w:hAnsi="Century Gothic" w:cs="Century Gothic"/>
          <w:b/>
        </w:rPr>
        <w:t>CONTRATADA</w:t>
      </w:r>
      <w:r>
        <w:rPr>
          <w:rFonts w:ascii="Century Gothic" w:eastAsia="Century Gothic" w:hAnsi="Century Gothic" w:cs="Century Gothic"/>
        </w:rPr>
        <w:t xml:space="preserve"> as consequências de:</w:t>
      </w:r>
    </w:p>
    <w:p w14:paraId="42315DD7" w14:textId="77777777" w:rsidR="00A05AB0" w:rsidRDefault="00A05AB0">
      <w:pPr>
        <w:widowControl w:val="0"/>
        <w:ind w:right="28"/>
        <w:jc w:val="both"/>
        <w:rPr>
          <w:rFonts w:ascii="Century Gothic" w:eastAsia="Century Gothic" w:hAnsi="Century Gothic" w:cs="Century Gothic"/>
        </w:rPr>
      </w:pPr>
    </w:p>
    <w:p w14:paraId="7AE9D53F" w14:textId="77777777" w:rsidR="00A05AB0" w:rsidRDefault="009D7B64">
      <w:pPr>
        <w:widowControl w:val="0"/>
        <w:ind w:right="28"/>
        <w:jc w:val="both"/>
      </w:pPr>
      <w:r>
        <w:rPr>
          <w:rFonts w:ascii="Century Gothic" w:eastAsia="Century Gothic" w:hAnsi="Century Gothic" w:cs="Century Gothic"/>
          <w:b/>
        </w:rPr>
        <w:t>11.6.1 -</w:t>
      </w:r>
      <w:r>
        <w:rPr>
          <w:rFonts w:ascii="Century Gothic" w:eastAsia="Century Gothic" w:hAnsi="Century Gothic" w:cs="Century Gothic"/>
        </w:rPr>
        <w:t xml:space="preserve"> </w:t>
      </w:r>
      <w:r>
        <w:rPr>
          <w:rFonts w:ascii="Century Gothic" w:eastAsia="Century Gothic" w:hAnsi="Century Gothic" w:cs="Century Gothic"/>
        </w:rPr>
        <w:tab/>
        <w:t>Sua negligência, imperícia, imprudência e/ou omissão;</w:t>
      </w:r>
    </w:p>
    <w:p w14:paraId="77A6D169" w14:textId="77777777" w:rsidR="00A05AB0" w:rsidRDefault="00A05AB0">
      <w:pPr>
        <w:widowControl w:val="0"/>
        <w:ind w:right="28"/>
        <w:jc w:val="both"/>
        <w:rPr>
          <w:rFonts w:ascii="Century Gothic" w:eastAsia="Century Gothic" w:hAnsi="Century Gothic" w:cs="Century Gothic"/>
        </w:rPr>
      </w:pPr>
    </w:p>
    <w:p w14:paraId="55BCAF57" w14:textId="77777777" w:rsidR="00A05AB0" w:rsidRDefault="009D7B64">
      <w:pPr>
        <w:widowControl w:val="0"/>
        <w:ind w:right="28"/>
        <w:jc w:val="both"/>
      </w:pPr>
      <w:r>
        <w:rPr>
          <w:rFonts w:ascii="Century Gothic" w:eastAsia="Century Gothic" w:hAnsi="Century Gothic" w:cs="Century Gothic"/>
          <w:b/>
        </w:rPr>
        <w:t>11.6.2 -</w:t>
      </w:r>
      <w:r>
        <w:rPr>
          <w:rFonts w:ascii="Century Gothic" w:eastAsia="Century Gothic" w:hAnsi="Century Gothic" w:cs="Century Gothic"/>
        </w:rPr>
        <w:t xml:space="preserve"> </w:t>
      </w:r>
      <w:r>
        <w:rPr>
          <w:rFonts w:ascii="Century Gothic" w:eastAsia="Century Gothic" w:hAnsi="Century Gothic" w:cs="Century Gothic"/>
        </w:rPr>
        <w:tab/>
        <w:t>Infiltração de qualquer espécie ou natureza;</w:t>
      </w:r>
    </w:p>
    <w:p w14:paraId="429F82BC" w14:textId="77777777" w:rsidR="00A05AB0" w:rsidRDefault="00A05AB0">
      <w:pPr>
        <w:widowControl w:val="0"/>
        <w:ind w:right="28"/>
        <w:jc w:val="both"/>
        <w:rPr>
          <w:rFonts w:ascii="Century Gothic" w:eastAsia="Century Gothic" w:hAnsi="Century Gothic" w:cs="Century Gothic"/>
        </w:rPr>
      </w:pPr>
    </w:p>
    <w:p w14:paraId="7C672FE0" w14:textId="77777777" w:rsidR="00A05AB0" w:rsidRDefault="009D7B64">
      <w:pPr>
        <w:widowControl w:val="0"/>
        <w:ind w:right="28"/>
        <w:jc w:val="both"/>
      </w:pPr>
      <w:r>
        <w:rPr>
          <w:rFonts w:ascii="Century Gothic" w:eastAsia="Century Gothic" w:hAnsi="Century Gothic" w:cs="Century Gothic"/>
          <w:b/>
        </w:rPr>
        <w:t>11.6.3 -</w:t>
      </w:r>
      <w:r>
        <w:rPr>
          <w:rFonts w:ascii="Century Gothic" w:eastAsia="Century Gothic" w:hAnsi="Century Gothic" w:cs="Century Gothic"/>
        </w:rPr>
        <w:t xml:space="preserve"> </w:t>
      </w:r>
      <w:r>
        <w:rPr>
          <w:rFonts w:ascii="Century Gothic" w:eastAsia="Century Gothic" w:hAnsi="Century Gothic" w:cs="Century Gothic"/>
        </w:rPr>
        <w:tab/>
        <w:t>Ato ilícito seu, de seus empregados ou de terceiros em tudo que se referir ao objeto deste Contrato;</w:t>
      </w:r>
    </w:p>
    <w:p w14:paraId="1DA48C74" w14:textId="77777777" w:rsidR="00A05AB0" w:rsidRDefault="00A05AB0">
      <w:pPr>
        <w:widowControl w:val="0"/>
        <w:ind w:right="28"/>
        <w:jc w:val="both"/>
        <w:rPr>
          <w:rFonts w:ascii="Century Gothic" w:eastAsia="Century Gothic" w:hAnsi="Century Gothic" w:cs="Century Gothic"/>
        </w:rPr>
      </w:pPr>
    </w:p>
    <w:p w14:paraId="4CACFD28" w14:textId="77777777" w:rsidR="00A05AB0" w:rsidRDefault="009D7B64">
      <w:pPr>
        <w:widowControl w:val="0"/>
        <w:ind w:right="28"/>
        <w:jc w:val="both"/>
      </w:pPr>
      <w:r>
        <w:rPr>
          <w:rFonts w:ascii="Century Gothic" w:eastAsia="Century Gothic" w:hAnsi="Century Gothic" w:cs="Century Gothic"/>
          <w:b/>
        </w:rPr>
        <w:t>11.6.4 -</w:t>
      </w:r>
      <w:r>
        <w:rPr>
          <w:rFonts w:ascii="Century Gothic" w:eastAsia="Century Gothic" w:hAnsi="Century Gothic" w:cs="Century Gothic"/>
        </w:rPr>
        <w:t xml:space="preserve"> </w:t>
      </w:r>
      <w:r>
        <w:rPr>
          <w:rFonts w:ascii="Century Gothic" w:eastAsia="Century Gothic" w:hAnsi="Century Gothic" w:cs="Century Gothic"/>
        </w:rPr>
        <w:tab/>
        <w:t>Acidente de qualquer natureza, com materiais, equipamentos, empregados seus ou de terceiros, na obra ou em decorrência dela.</w:t>
      </w:r>
    </w:p>
    <w:p w14:paraId="2378B828" w14:textId="77777777" w:rsidR="00A05AB0" w:rsidRDefault="00A05AB0">
      <w:pPr>
        <w:widowControl w:val="0"/>
        <w:ind w:right="28"/>
        <w:jc w:val="both"/>
        <w:rPr>
          <w:rFonts w:ascii="Century Gothic" w:eastAsia="Century Gothic" w:hAnsi="Century Gothic" w:cs="Century Gothic"/>
        </w:rPr>
      </w:pPr>
    </w:p>
    <w:p w14:paraId="693D9B17" w14:textId="05EB1264" w:rsidR="00A05AB0" w:rsidRDefault="009D7B64">
      <w:pPr>
        <w:widowControl w:val="0"/>
        <w:ind w:right="28"/>
        <w:jc w:val="both"/>
      </w:pPr>
      <w:r>
        <w:rPr>
          <w:rFonts w:ascii="Century Gothic" w:eastAsia="Century Gothic" w:hAnsi="Century Gothic" w:cs="Century Gothic"/>
          <w:b/>
        </w:rPr>
        <w:t>11.7 -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Ocorrendo incêndio ou qualquer sinistro na obra, de modo a atingir os trabalhos a cargo da </w:t>
      </w:r>
      <w:r>
        <w:rPr>
          <w:rFonts w:ascii="Century Gothic" w:eastAsia="Century Gothic" w:hAnsi="Century Gothic" w:cs="Century Gothic"/>
          <w:b/>
        </w:rPr>
        <w:t>CONTRATADA</w:t>
      </w:r>
      <w:r>
        <w:rPr>
          <w:rFonts w:ascii="Century Gothic" w:eastAsia="Century Gothic" w:hAnsi="Century Gothic" w:cs="Century Gothic"/>
        </w:rPr>
        <w:t xml:space="preserve">, terá esta, independentemente da cobertura do seguro, um prazo máximo de 24 (vinte </w:t>
      </w:r>
      <w:r w:rsidR="00EC1C9D">
        <w:rPr>
          <w:rFonts w:ascii="Century Gothic" w:eastAsia="Century Gothic" w:hAnsi="Century Gothic" w:cs="Century Gothic"/>
        </w:rPr>
        <w:t xml:space="preserve">e </w:t>
      </w:r>
      <w:r>
        <w:rPr>
          <w:rFonts w:ascii="Century Gothic" w:eastAsia="Century Gothic" w:hAnsi="Century Gothic" w:cs="Century Gothic"/>
        </w:rPr>
        <w:t xml:space="preserve">quatro) horas, contadas a partir da notificação do </w:t>
      </w:r>
      <w:r>
        <w:rPr>
          <w:rFonts w:ascii="Century Gothic" w:eastAsia="Century Gothic" w:hAnsi="Century Gothic" w:cs="Century Gothic"/>
          <w:b/>
        </w:rPr>
        <w:t>CONTRATANTE</w:t>
      </w:r>
      <w:r>
        <w:rPr>
          <w:rFonts w:ascii="Century Gothic" w:eastAsia="Century Gothic" w:hAnsi="Century Gothic" w:cs="Century Gothic"/>
        </w:rPr>
        <w:t>, para dar início a reparação ou à reconstrução das partes atingidas.</w:t>
      </w:r>
    </w:p>
    <w:p w14:paraId="7B73A2E9" w14:textId="77777777" w:rsidR="00A05AB0" w:rsidRDefault="00A05AB0">
      <w:pPr>
        <w:widowControl w:val="0"/>
        <w:ind w:right="28"/>
        <w:jc w:val="both"/>
        <w:rPr>
          <w:rFonts w:ascii="Century Gothic" w:eastAsia="Century Gothic" w:hAnsi="Century Gothic" w:cs="Century Gothic"/>
        </w:rPr>
      </w:pPr>
    </w:p>
    <w:p w14:paraId="1E3DB185" w14:textId="77777777" w:rsidR="00A05AB0" w:rsidRDefault="009D7B64">
      <w:pPr>
        <w:widowControl w:val="0"/>
        <w:ind w:right="28"/>
        <w:jc w:val="both"/>
      </w:pPr>
      <w:r>
        <w:rPr>
          <w:rFonts w:ascii="Century Gothic" w:eastAsia="Century Gothic" w:hAnsi="Century Gothic" w:cs="Century Gothic"/>
          <w:b/>
        </w:rPr>
        <w:lastRenderedPageBreak/>
        <w:t>11.8 -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a manter constante e permanente vigilância sobre os trabalhos executados, materiais e equipamentos, disponibilizados na obra, cabendo-lhe toda a responsabilidade, por quaisquer perdas e/ou danos que eventualmente venham a ocorrer.</w:t>
      </w:r>
    </w:p>
    <w:p w14:paraId="3FCFEBF2" w14:textId="77777777" w:rsidR="00A05AB0" w:rsidRDefault="00A05AB0">
      <w:pPr>
        <w:widowControl w:val="0"/>
        <w:ind w:right="28"/>
        <w:jc w:val="both"/>
        <w:rPr>
          <w:rFonts w:ascii="Century Gothic" w:eastAsia="Century Gothic" w:hAnsi="Century Gothic" w:cs="Century Gothic"/>
        </w:rPr>
      </w:pPr>
    </w:p>
    <w:p w14:paraId="269B7856" w14:textId="77777777" w:rsidR="00A05AB0" w:rsidRDefault="009D7B64">
      <w:pPr>
        <w:widowControl w:val="0"/>
        <w:ind w:right="28"/>
        <w:jc w:val="both"/>
      </w:pPr>
      <w:r>
        <w:rPr>
          <w:rFonts w:ascii="Century Gothic" w:eastAsia="Century Gothic" w:hAnsi="Century Gothic" w:cs="Century Gothic"/>
          <w:b/>
        </w:rPr>
        <w:t>11.9 -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À </w:t>
      </w:r>
      <w:r>
        <w:rPr>
          <w:rFonts w:ascii="Century Gothic" w:eastAsia="Century Gothic" w:hAnsi="Century Gothic" w:cs="Century Gothic"/>
          <w:b/>
        </w:rPr>
        <w:t>CONTRATADA</w:t>
      </w:r>
      <w:r>
        <w:rPr>
          <w:rFonts w:ascii="Century Gothic" w:eastAsia="Century Gothic" w:hAnsi="Century Gothic" w:cs="Century Gothic"/>
        </w:rPr>
        <w:t xml:space="preserve"> caberá a responsabilidade total pela execução do objeto deste Contrato, bem como pelos serviços executados por terceiros sob sua administração.</w:t>
      </w:r>
    </w:p>
    <w:p w14:paraId="3564316B" w14:textId="77777777" w:rsidR="00A05AB0" w:rsidRDefault="00A05AB0">
      <w:pPr>
        <w:widowControl w:val="0"/>
        <w:ind w:right="28"/>
        <w:jc w:val="both"/>
        <w:rPr>
          <w:rFonts w:ascii="Century Gothic" w:eastAsia="Century Gothic" w:hAnsi="Century Gothic" w:cs="Century Gothic"/>
        </w:rPr>
      </w:pPr>
    </w:p>
    <w:p w14:paraId="5FC895DC" w14:textId="77777777" w:rsidR="00A05AB0" w:rsidRDefault="009D7B64">
      <w:pPr>
        <w:widowControl w:val="0"/>
        <w:ind w:right="28"/>
        <w:jc w:val="both"/>
      </w:pPr>
      <w:r>
        <w:rPr>
          <w:rFonts w:ascii="Century Gothic" w:eastAsia="Century Gothic" w:hAnsi="Century Gothic" w:cs="Century Gothic"/>
          <w:b/>
        </w:rPr>
        <w:t>11.10 -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é responsável pela conservação das obras e serviços executados, cabendo-lhe, ainda, a guarda e manutenção da obra até o Termo de Recebimento Definitivo.</w:t>
      </w:r>
    </w:p>
    <w:p w14:paraId="2D29F768" w14:textId="77777777" w:rsidR="00A05AB0" w:rsidRDefault="00A05AB0">
      <w:pPr>
        <w:widowControl w:val="0"/>
        <w:ind w:right="28"/>
        <w:jc w:val="both"/>
        <w:rPr>
          <w:rFonts w:ascii="Century Gothic" w:eastAsia="Century Gothic" w:hAnsi="Century Gothic" w:cs="Century Gothic"/>
        </w:rPr>
      </w:pPr>
    </w:p>
    <w:p w14:paraId="3E052C7E" w14:textId="77777777" w:rsidR="00A05AB0" w:rsidRDefault="009D7B64">
      <w:pPr>
        <w:widowControl w:val="0"/>
        <w:ind w:right="28"/>
        <w:jc w:val="both"/>
      </w:pPr>
      <w:r>
        <w:rPr>
          <w:rFonts w:ascii="Century Gothic" w:eastAsia="Century Gothic" w:hAnsi="Century Gothic" w:cs="Century Gothic"/>
          <w:b/>
        </w:rPr>
        <w:t>11.11 -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fica obrigada a manter, durante toda a execução do contrato, em compatibilidade com as obrigações assumidas, todas as condições de habilitação exigidas na licitação, a teor do disposto no art. 55, XIII, da Lei nº 8.666/93.</w:t>
      </w:r>
    </w:p>
    <w:p w14:paraId="6788C433" w14:textId="77777777" w:rsidR="00A05AB0" w:rsidRDefault="00A05AB0">
      <w:pPr>
        <w:widowControl w:val="0"/>
        <w:jc w:val="both"/>
        <w:rPr>
          <w:rFonts w:ascii="Century Gothic" w:eastAsia="Century Gothic" w:hAnsi="Century Gothic" w:cs="Century Gothic"/>
        </w:rPr>
      </w:pPr>
    </w:p>
    <w:p w14:paraId="04DBBDFC" w14:textId="77777777" w:rsidR="00A05AB0" w:rsidRDefault="009D7B64">
      <w:pPr>
        <w:widowControl w:val="0"/>
        <w:jc w:val="both"/>
      </w:pPr>
      <w:r>
        <w:rPr>
          <w:rFonts w:ascii="Century Gothic" w:eastAsia="Century Gothic" w:hAnsi="Century Gothic" w:cs="Century Gothic"/>
          <w:b/>
        </w:rPr>
        <w:t>11.11.1 -</w:t>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fica obrigada a comunicar ao </w:t>
      </w:r>
      <w:r>
        <w:rPr>
          <w:rFonts w:ascii="Century Gothic" w:eastAsia="Century Gothic" w:hAnsi="Century Gothic" w:cs="Century Gothic"/>
          <w:b/>
        </w:rPr>
        <w:t>CONTRATANTE</w:t>
      </w:r>
      <w:r>
        <w:rPr>
          <w:rFonts w:ascii="Century Gothic" w:eastAsia="Century Gothic" w:hAnsi="Century Gothic" w:cs="Century Gothic"/>
        </w:rPr>
        <w:t xml:space="preserve"> todas as alterações que forem efetuadas em seu Contrato Social ou Estatuto e para ele enviar os documentos relacionados a tais mudanças.</w:t>
      </w:r>
    </w:p>
    <w:p w14:paraId="7D141DC5" w14:textId="77777777" w:rsidR="00A05AB0" w:rsidRDefault="00A05AB0">
      <w:pPr>
        <w:widowControl w:val="0"/>
        <w:ind w:right="28"/>
        <w:jc w:val="both"/>
        <w:rPr>
          <w:rFonts w:ascii="Century Gothic" w:eastAsia="Century Gothic" w:hAnsi="Century Gothic" w:cs="Century Gothic"/>
        </w:rPr>
      </w:pPr>
    </w:p>
    <w:p w14:paraId="07C71BBC" w14:textId="77777777" w:rsidR="00A05AB0" w:rsidRDefault="009D7B64">
      <w:pPr>
        <w:widowControl w:val="0"/>
        <w:ind w:right="28"/>
        <w:jc w:val="both"/>
      </w:pPr>
      <w:r>
        <w:rPr>
          <w:rFonts w:ascii="Century Gothic" w:eastAsia="Century Gothic" w:hAnsi="Century Gothic" w:cs="Century Gothic"/>
          <w:b/>
        </w:rPr>
        <w:t>11.12 -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por seus funcionários e/ou prepostos, a cumprir com o disposto no Decreto nº 48.138, de 7/10/2003, que trata do uso racional de água. </w:t>
      </w:r>
    </w:p>
    <w:p w14:paraId="7C7FB6DD" w14:textId="77777777" w:rsidR="00A05AB0" w:rsidRDefault="00A05AB0">
      <w:pPr>
        <w:widowControl w:val="0"/>
        <w:ind w:right="28"/>
        <w:jc w:val="both"/>
        <w:rPr>
          <w:rFonts w:ascii="Century Gothic" w:eastAsia="Century Gothic" w:hAnsi="Century Gothic" w:cs="Century Gothic"/>
        </w:rPr>
      </w:pPr>
    </w:p>
    <w:p w14:paraId="4A9725A2" w14:textId="77777777" w:rsidR="00A05AB0" w:rsidRDefault="009D7B64">
      <w:pPr>
        <w:widowControl w:val="0"/>
        <w:ind w:right="28"/>
        <w:jc w:val="both"/>
      </w:pPr>
      <w:r>
        <w:rPr>
          <w:rFonts w:ascii="Century Gothic" w:eastAsia="Century Gothic" w:hAnsi="Century Gothic" w:cs="Century Gothic"/>
          <w:b/>
        </w:rPr>
        <w:t>11.13 -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a apresentar toda a documentação necessária, quando do integral cumprimento do ajuste, para a formalização do termo de encerramento contratual.</w:t>
      </w:r>
    </w:p>
    <w:p w14:paraId="238BA0AE" w14:textId="77777777" w:rsidR="00A05AB0" w:rsidRDefault="00A05AB0">
      <w:pPr>
        <w:widowControl w:val="0"/>
        <w:ind w:right="28"/>
        <w:jc w:val="both"/>
        <w:rPr>
          <w:rFonts w:ascii="Century Gothic" w:eastAsia="Century Gothic" w:hAnsi="Century Gothic" w:cs="Century Gothic"/>
        </w:rPr>
      </w:pPr>
    </w:p>
    <w:p w14:paraId="3E9FEB1C" w14:textId="4ED3680D" w:rsidR="00A05AB0" w:rsidRDefault="009D7B64">
      <w:pPr>
        <w:widowControl w:val="0"/>
        <w:ind w:right="28"/>
        <w:jc w:val="both"/>
      </w:pPr>
      <w:r>
        <w:rPr>
          <w:rFonts w:ascii="Century Gothic" w:eastAsia="Century Gothic" w:hAnsi="Century Gothic" w:cs="Century Gothic"/>
          <w:b/>
        </w:rPr>
        <w:t>11.14 -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a atender à(s) solicitação(ões) do </w:t>
      </w:r>
      <w:r>
        <w:rPr>
          <w:rFonts w:ascii="Century Gothic" w:eastAsia="Century Gothic" w:hAnsi="Century Gothic" w:cs="Century Gothic"/>
          <w:b/>
        </w:rPr>
        <w:t>CONTRATANTE</w:t>
      </w:r>
      <w:r>
        <w:rPr>
          <w:rFonts w:ascii="Century Gothic" w:eastAsia="Century Gothic" w:hAnsi="Century Gothic" w:cs="Century Gothic"/>
        </w:rPr>
        <w:t xml:space="preserve">, para os fins da garantia dos serviços prevista neste contrato e no art. 618 do Código Civil, em, no máximo, 24 (vinte e quatro) horas, contadas a partir da comunicação por escrito, via </w:t>
      </w:r>
      <w:r w:rsidR="00644443">
        <w:rPr>
          <w:rFonts w:ascii="Century Gothic" w:eastAsia="Century Gothic" w:hAnsi="Century Gothic" w:cs="Century Gothic"/>
        </w:rPr>
        <w:t>e-mail</w:t>
      </w:r>
      <w:r>
        <w:rPr>
          <w:rFonts w:ascii="Century Gothic" w:eastAsia="Century Gothic" w:hAnsi="Century Gothic" w:cs="Century Gothic"/>
        </w:rPr>
        <w:t xml:space="preserve"> ou outro meio idôneo.</w:t>
      </w:r>
    </w:p>
    <w:p w14:paraId="180B57FB" w14:textId="77777777" w:rsidR="00A05AB0" w:rsidRDefault="00A05AB0">
      <w:pPr>
        <w:widowControl w:val="0"/>
        <w:ind w:right="28"/>
        <w:jc w:val="both"/>
        <w:rPr>
          <w:rFonts w:ascii="Century Gothic" w:eastAsia="Century Gothic" w:hAnsi="Century Gothic" w:cs="Century Gothic"/>
        </w:rPr>
      </w:pPr>
    </w:p>
    <w:p w14:paraId="063B049D" w14:textId="77777777" w:rsidR="00A05AB0" w:rsidRDefault="009D7B64">
      <w:pPr>
        <w:widowControl w:val="0"/>
        <w:ind w:right="28"/>
        <w:jc w:val="both"/>
      </w:pPr>
      <w:r>
        <w:rPr>
          <w:rFonts w:ascii="Century Gothic" w:eastAsia="Century Gothic" w:hAnsi="Century Gothic" w:cs="Century Gothic"/>
          <w:b/>
        </w:rPr>
        <w:t>11.15 -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a atender toda e qualquer norma Federal, Estadual e Municipal, especialmente no que concerne à ocupação do logradouro público e segurança do trabalho. </w:t>
      </w:r>
    </w:p>
    <w:p w14:paraId="212CB901" w14:textId="77777777" w:rsidR="00A05AB0" w:rsidRDefault="00A05AB0">
      <w:pPr>
        <w:widowControl w:val="0"/>
        <w:ind w:right="28"/>
        <w:jc w:val="both"/>
        <w:rPr>
          <w:rFonts w:ascii="Century Gothic" w:eastAsia="Century Gothic" w:hAnsi="Century Gothic" w:cs="Century Gothic"/>
        </w:rPr>
      </w:pPr>
    </w:p>
    <w:p w14:paraId="4BC21728" w14:textId="77777777" w:rsidR="00A05AB0" w:rsidRDefault="009D7B64">
      <w:pPr>
        <w:widowControl w:val="0"/>
        <w:ind w:right="28"/>
        <w:jc w:val="both"/>
      </w:pPr>
      <w:r>
        <w:rPr>
          <w:rFonts w:ascii="Century Gothic" w:eastAsia="Century Gothic" w:hAnsi="Century Gothic" w:cs="Century Gothic"/>
          <w:b/>
        </w:rPr>
        <w:t>11.16 -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Todas as obrigações acima indicadas aplicam-se sem prejuízo do disposto no </w:t>
      </w:r>
      <w:r w:rsidRPr="00663CC1">
        <w:rPr>
          <w:rFonts w:ascii="Century Gothic" w:eastAsia="Century Gothic" w:hAnsi="Century Gothic" w:cs="Century Gothic"/>
          <w:b/>
        </w:rPr>
        <w:t>Caderno de Encargos</w:t>
      </w:r>
      <w:r>
        <w:rPr>
          <w:rFonts w:ascii="Century Gothic" w:eastAsia="Century Gothic" w:hAnsi="Century Gothic" w:cs="Century Gothic"/>
        </w:rPr>
        <w:t xml:space="preserve">, que faz parte integrante do respectivo Edital. </w:t>
      </w:r>
    </w:p>
    <w:p w14:paraId="6FFF316B" w14:textId="77777777" w:rsidR="00A05AB0" w:rsidRDefault="00A05AB0">
      <w:pPr>
        <w:widowControl w:val="0"/>
        <w:tabs>
          <w:tab w:val="left" w:pos="284"/>
        </w:tabs>
        <w:jc w:val="both"/>
        <w:rPr>
          <w:rFonts w:ascii="Century Gothic" w:eastAsia="Century Gothic" w:hAnsi="Century Gothic" w:cs="Century Gothic"/>
        </w:rPr>
      </w:pPr>
    </w:p>
    <w:p w14:paraId="62510423" w14:textId="54AABA08" w:rsidR="00663CC1" w:rsidRPr="00345EA6"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b/>
        </w:rPr>
        <w:t>11.17 -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sidR="00345EA6">
        <w:rPr>
          <w:rFonts w:ascii="Century Gothic" w:eastAsia="Century Gothic" w:hAnsi="Century Gothic" w:cs="Century Gothic"/>
        </w:rPr>
        <w:t xml:space="preserve">A </w:t>
      </w:r>
      <w:r w:rsidR="00345EA6" w:rsidRPr="00C719CC">
        <w:rPr>
          <w:rFonts w:ascii="Century Gothic" w:eastAsia="Century Gothic" w:hAnsi="Century Gothic" w:cs="Century Gothic"/>
          <w:b/>
        </w:rPr>
        <w:t>CONTRATADA</w:t>
      </w:r>
      <w:r w:rsidR="00345EA6">
        <w:rPr>
          <w:rFonts w:ascii="Century Gothic" w:eastAsia="Century Gothic" w:hAnsi="Century Gothic" w:cs="Century Gothic"/>
        </w:rPr>
        <w:t xml:space="preserve"> deve providenciar, sem nenhum ônus para o </w:t>
      </w:r>
      <w:r w:rsidR="00345EA6" w:rsidRPr="00C719CC">
        <w:rPr>
          <w:rFonts w:ascii="Century Gothic" w:eastAsia="Century Gothic" w:hAnsi="Century Gothic" w:cs="Century Gothic"/>
          <w:b/>
        </w:rPr>
        <w:t>CONTRATANTE</w:t>
      </w:r>
      <w:r w:rsidR="00345EA6">
        <w:rPr>
          <w:rFonts w:ascii="Century Gothic" w:eastAsia="Century Gothic" w:hAnsi="Century Gothic" w:cs="Century Gothic"/>
        </w:rPr>
        <w:t xml:space="preserve">, a aprovação definitiva dos projetos junto às autoridades competentes (Prefeitura Municipal; Corpo de Bombeiros; </w:t>
      </w:r>
      <w:r>
        <w:rPr>
          <w:rFonts w:ascii="Century Gothic" w:eastAsia="Century Gothic" w:hAnsi="Century Gothic" w:cs="Century Gothic"/>
        </w:rPr>
        <w:t>Concessionárias</w:t>
      </w:r>
      <w:r w:rsidR="00345EA6">
        <w:rPr>
          <w:rFonts w:ascii="Century Gothic" w:eastAsia="Century Gothic" w:hAnsi="Century Gothic" w:cs="Century Gothic"/>
        </w:rPr>
        <w:t>/</w:t>
      </w:r>
      <w:r>
        <w:rPr>
          <w:rFonts w:ascii="Century Gothic" w:eastAsia="Century Gothic" w:hAnsi="Century Gothic" w:cs="Century Gothic"/>
        </w:rPr>
        <w:t>Permissionárias</w:t>
      </w:r>
      <w:r w:rsidR="00345EA6">
        <w:rPr>
          <w:rFonts w:ascii="Century Gothic" w:eastAsia="Century Gothic" w:hAnsi="Century Gothic" w:cs="Century Gothic"/>
        </w:rPr>
        <w:t xml:space="preserve">/Autarquias </w:t>
      </w:r>
      <w:r>
        <w:rPr>
          <w:rFonts w:ascii="Century Gothic" w:eastAsia="Century Gothic" w:hAnsi="Century Gothic" w:cs="Century Gothic"/>
        </w:rPr>
        <w:t>de energia elétrica, telefonia, água e esgoto).</w:t>
      </w:r>
    </w:p>
    <w:p w14:paraId="29DB444F" w14:textId="77777777" w:rsidR="00A05AB0" w:rsidRDefault="00A05AB0">
      <w:pPr>
        <w:widowControl w:val="0"/>
        <w:tabs>
          <w:tab w:val="left" w:pos="284"/>
        </w:tabs>
        <w:jc w:val="both"/>
        <w:rPr>
          <w:rFonts w:ascii="Century Gothic" w:eastAsia="Century Gothic" w:hAnsi="Century Gothic" w:cs="Century Gothic"/>
        </w:rPr>
      </w:pPr>
    </w:p>
    <w:p w14:paraId="5BD84F2F" w14:textId="34605FF6" w:rsidR="00A05AB0" w:rsidRDefault="009D7B64">
      <w:pPr>
        <w:widowControl w:val="0"/>
        <w:tabs>
          <w:tab w:val="left" w:pos="284"/>
        </w:tabs>
        <w:jc w:val="both"/>
      </w:pPr>
      <w:r>
        <w:rPr>
          <w:rFonts w:ascii="Century Gothic" w:eastAsia="Century Gothic" w:hAnsi="Century Gothic" w:cs="Century Gothic"/>
          <w:b/>
        </w:rPr>
        <w:t>11.18 -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Em atendimento ao disposto no artigo 5º, inciso II, “n”, da Resolução CNMP </w:t>
      </w:r>
      <w:r w:rsidR="00BD5142">
        <w:rPr>
          <w:rFonts w:ascii="Century Gothic" w:eastAsia="Century Gothic" w:hAnsi="Century Gothic" w:cs="Century Gothic"/>
        </w:rPr>
        <w:t>nº</w:t>
      </w:r>
      <w:r>
        <w:rPr>
          <w:rFonts w:ascii="Century Gothic" w:eastAsia="Century Gothic" w:hAnsi="Century Gothic" w:cs="Century Gothic"/>
        </w:rPr>
        <w:t xml:space="preserve"> 86, de 21 de março de 2012, a </w:t>
      </w:r>
      <w:r>
        <w:rPr>
          <w:rFonts w:ascii="Century Gothic" w:eastAsia="Century Gothic" w:hAnsi="Century Gothic" w:cs="Century Gothic"/>
          <w:b/>
        </w:rPr>
        <w:t>CONTRATADA</w:t>
      </w:r>
      <w:r>
        <w:rPr>
          <w:rFonts w:ascii="Century Gothic" w:eastAsia="Century Gothic" w:hAnsi="Century Gothic" w:cs="Century Gothic"/>
        </w:rPr>
        <w:t xml:space="preserve"> fica obrigada a encaminhar, mensalmente, aos cuidados do CENTRO DE ENGENHARIA, por meio do endereço eletrônico </w:t>
      </w:r>
      <w:hyperlink r:id="rId16">
        <w:r>
          <w:rPr>
            <w:rStyle w:val="LinkdaInternet"/>
            <w:rFonts w:ascii="Century Gothic" w:eastAsia="Century Gothic" w:hAnsi="Century Gothic" w:cs="Century Gothic"/>
            <w:color w:val="0000FF"/>
          </w:rPr>
          <w:t>engenharia@mpsp.mp.br</w:t>
        </w:r>
      </w:hyperlink>
      <w:r>
        <w:rPr>
          <w:rFonts w:ascii="Century Gothic" w:eastAsia="Century Gothic" w:hAnsi="Century Gothic" w:cs="Century Gothic"/>
        </w:rPr>
        <w:t>, preferencialmente em formato “Excel”, a relação de nomes dos funcionários prestadores de serviços de mão de obra, bem como seus respectivos números de CPF, cargo e/ou atividade exercida.</w:t>
      </w:r>
    </w:p>
    <w:p w14:paraId="146298AA" w14:textId="77777777" w:rsidR="00A05AB0" w:rsidRDefault="00A05AB0">
      <w:pPr>
        <w:widowControl w:val="0"/>
        <w:tabs>
          <w:tab w:val="left" w:pos="284"/>
        </w:tabs>
        <w:jc w:val="both"/>
        <w:rPr>
          <w:rFonts w:ascii="Century Gothic" w:eastAsia="Century Gothic" w:hAnsi="Century Gothic" w:cs="Century Gothic"/>
        </w:rPr>
      </w:pPr>
    </w:p>
    <w:p w14:paraId="25877C63"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CLÁUSULA DÉCIMA SEGUNDA – DO PROCEDIMENTO LICITATÓRIO </w:t>
      </w:r>
    </w:p>
    <w:p w14:paraId="59BBB881" w14:textId="77777777" w:rsidR="00A05AB0" w:rsidRDefault="00A05AB0">
      <w:pPr>
        <w:widowControl w:val="0"/>
        <w:tabs>
          <w:tab w:val="left" w:pos="284"/>
        </w:tabs>
        <w:jc w:val="both"/>
        <w:rPr>
          <w:rFonts w:ascii="Century Gothic" w:eastAsia="Century Gothic" w:hAnsi="Century Gothic" w:cs="Century Gothic"/>
        </w:rPr>
      </w:pPr>
    </w:p>
    <w:p w14:paraId="11A22534" w14:textId="0F236003"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Nos termos </w:t>
      </w:r>
      <w:r w:rsidR="00744797">
        <w:rPr>
          <w:rFonts w:ascii="Century Gothic" w:eastAsia="Century Gothic" w:hAnsi="Century Gothic" w:cs="Century Gothic"/>
        </w:rPr>
        <w:t>da Lei Federal n</w:t>
      </w:r>
      <w:r>
        <w:rPr>
          <w:rFonts w:ascii="Century Gothic" w:eastAsia="Century Gothic" w:hAnsi="Century Gothic" w:cs="Century Gothic"/>
        </w:rPr>
        <w:t xml:space="preserve">º 8.666/93, com suas alterações, o presente Contrato é celebrado após procedimento licitatório, na modalidade Concorrência, sob </w:t>
      </w:r>
      <w:r w:rsidR="00BD5142">
        <w:rPr>
          <w:rFonts w:ascii="Century Gothic" w:eastAsia="Century Gothic" w:hAnsi="Century Gothic" w:cs="Century Gothic"/>
        </w:rPr>
        <w:t>nº</w:t>
      </w:r>
      <w:r>
        <w:rPr>
          <w:rFonts w:ascii="Century Gothic" w:eastAsia="Century Gothic" w:hAnsi="Century Gothic" w:cs="Century Gothic"/>
        </w:rPr>
        <w:t xml:space="preserve"> </w:t>
      </w:r>
      <w:r w:rsidR="003B79A7">
        <w:rPr>
          <w:rFonts w:ascii="Century Gothic" w:eastAsia="Century Gothic" w:hAnsi="Century Gothic" w:cs="Century Gothic"/>
        </w:rPr>
        <w:t>001</w:t>
      </w:r>
      <w:r>
        <w:rPr>
          <w:rFonts w:ascii="Century Gothic" w:eastAsia="Century Gothic" w:hAnsi="Century Gothic" w:cs="Century Gothic"/>
        </w:rPr>
        <w:t xml:space="preserve">/2018, com a pertinente homologação e adjudicação por despacho do Senhor Diretor-Geral, a fls...., do Processo </w:t>
      </w:r>
      <w:r w:rsidR="00BD5142">
        <w:rPr>
          <w:rFonts w:ascii="Century Gothic" w:eastAsia="Century Gothic" w:hAnsi="Century Gothic" w:cs="Century Gothic"/>
        </w:rPr>
        <w:t>nº</w:t>
      </w:r>
      <w:r>
        <w:rPr>
          <w:rFonts w:ascii="Century Gothic" w:eastAsia="Century Gothic" w:hAnsi="Century Gothic" w:cs="Century Gothic"/>
        </w:rPr>
        <w:t xml:space="preserve"> </w:t>
      </w:r>
      <w:r w:rsidR="003B79A7">
        <w:rPr>
          <w:rFonts w:ascii="Century Gothic" w:eastAsia="Century Gothic" w:hAnsi="Century Gothic" w:cs="Century Gothic"/>
        </w:rPr>
        <w:t>072</w:t>
      </w:r>
      <w:r>
        <w:rPr>
          <w:rFonts w:ascii="Century Gothic" w:eastAsia="Century Gothic" w:hAnsi="Century Gothic" w:cs="Century Gothic"/>
        </w:rPr>
        <w:t xml:space="preserve">/2018 – FED. </w:t>
      </w:r>
      <w:r>
        <w:rPr>
          <w:rFonts w:ascii="Century Gothic" w:eastAsia="Century Gothic" w:hAnsi="Century Gothic" w:cs="Century Gothic"/>
        </w:rPr>
        <w:tab/>
      </w:r>
    </w:p>
    <w:p w14:paraId="1479E46E" w14:textId="5488C7EA" w:rsidR="00A05AB0" w:rsidRDefault="00A05AB0">
      <w:pPr>
        <w:widowControl w:val="0"/>
        <w:tabs>
          <w:tab w:val="left" w:pos="284"/>
        </w:tabs>
        <w:jc w:val="both"/>
        <w:rPr>
          <w:rFonts w:ascii="Century Gothic" w:eastAsia="Century Gothic" w:hAnsi="Century Gothic" w:cs="Century Gothic"/>
        </w:rPr>
      </w:pPr>
    </w:p>
    <w:p w14:paraId="1E6A4AFB" w14:textId="4AA6FA9D" w:rsidR="00EC1C9D" w:rsidRDefault="00EC1C9D">
      <w:pPr>
        <w:widowControl w:val="0"/>
        <w:tabs>
          <w:tab w:val="left" w:pos="284"/>
        </w:tabs>
        <w:jc w:val="both"/>
        <w:rPr>
          <w:rFonts w:ascii="Century Gothic" w:eastAsia="Century Gothic" w:hAnsi="Century Gothic" w:cs="Century Gothic"/>
        </w:rPr>
      </w:pPr>
    </w:p>
    <w:p w14:paraId="02E939D9" w14:textId="77777777" w:rsidR="00EC1C9D" w:rsidRDefault="00EC1C9D">
      <w:pPr>
        <w:widowControl w:val="0"/>
        <w:tabs>
          <w:tab w:val="left" w:pos="284"/>
        </w:tabs>
        <w:jc w:val="both"/>
        <w:rPr>
          <w:rFonts w:ascii="Century Gothic" w:eastAsia="Century Gothic" w:hAnsi="Century Gothic" w:cs="Century Gothic"/>
        </w:rPr>
      </w:pPr>
    </w:p>
    <w:p w14:paraId="233D0DB4"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CLÁUSULA DÉCIMA TERCEIRA – DOS TRIBUTOS E DEMAIS ENCARGOS </w:t>
      </w:r>
    </w:p>
    <w:p w14:paraId="78437FA3" w14:textId="77777777" w:rsidR="00A05AB0" w:rsidRDefault="00A05AB0">
      <w:pPr>
        <w:widowControl w:val="0"/>
        <w:tabs>
          <w:tab w:val="left" w:pos="284"/>
        </w:tabs>
        <w:jc w:val="both"/>
        <w:rPr>
          <w:rFonts w:ascii="Century Gothic" w:eastAsia="Century Gothic" w:hAnsi="Century Gothic" w:cs="Century Gothic"/>
        </w:rPr>
      </w:pPr>
    </w:p>
    <w:p w14:paraId="50849AD5" w14:textId="7A0ED94A" w:rsidR="00A05AB0" w:rsidRDefault="009D7B64">
      <w:pPr>
        <w:widowControl w:val="0"/>
        <w:tabs>
          <w:tab w:val="left" w:pos="284"/>
        </w:tabs>
        <w:jc w:val="both"/>
      </w:pPr>
      <w:r>
        <w:rPr>
          <w:rFonts w:ascii="Century Gothic" w:eastAsia="Century Gothic" w:hAnsi="Century Gothic" w:cs="Century Gothic"/>
          <w:b/>
        </w:rPr>
        <w:t>13.1 -</w:t>
      </w:r>
      <w:r>
        <w:rPr>
          <w:rFonts w:ascii="Century Gothic" w:eastAsia="Century Gothic" w:hAnsi="Century Gothic" w:cs="Century Gothic"/>
        </w:rPr>
        <w:tab/>
      </w:r>
      <w:r>
        <w:rPr>
          <w:rFonts w:ascii="Century Gothic" w:eastAsia="Century Gothic" w:hAnsi="Century Gothic" w:cs="Century Gothic"/>
        </w:rPr>
        <w:tab/>
        <w:t xml:space="preserve">O encargo mensal inclui os tributos vigentes </w:t>
      </w:r>
      <w:r w:rsidR="00744797">
        <w:rPr>
          <w:rFonts w:ascii="Century Gothic" w:eastAsia="Century Gothic" w:hAnsi="Century Gothic" w:cs="Century Gothic"/>
        </w:rPr>
        <w:t>à</w:t>
      </w:r>
      <w:r>
        <w:rPr>
          <w:rFonts w:ascii="Century Gothic" w:eastAsia="Century Gothic" w:hAnsi="Century Gothic" w:cs="Century Gothic"/>
        </w:rPr>
        <w:t xml:space="preserve"> data de assinatura do presente, decorrentes da legislação social ou fiscal, bem como os originários da relação empregatícia entre a </w:t>
      </w:r>
      <w:r>
        <w:rPr>
          <w:rFonts w:ascii="Century Gothic" w:eastAsia="Century Gothic" w:hAnsi="Century Gothic" w:cs="Century Gothic"/>
          <w:b/>
        </w:rPr>
        <w:t>CONTRATADA</w:t>
      </w:r>
      <w:r>
        <w:rPr>
          <w:rFonts w:ascii="Century Gothic" w:eastAsia="Century Gothic" w:hAnsi="Century Gothic" w:cs="Century Gothic"/>
        </w:rPr>
        <w:t xml:space="preserve"> e o pessoal por ela empregado na execução do objeto deste Contrato (trabalhista, previdenciário e securitário), os quais ficarão inteiramente a cargo da </w:t>
      </w:r>
      <w:r>
        <w:rPr>
          <w:rFonts w:ascii="Century Gothic" w:eastAsia="Century Gothic" w:hAnsi="Century Gothic" w:cs="Century Gothic"/>
          <w:b/>
        </w:rPr>
        <w:t>CONTRATADA</w:t>
      </w:r>
      <w:r>
        <w:rPr>
          <w:rFonts w:ascii="Century Gothic" w:eastAsia="Century Gothic" w:hAnsi="Century Gothic" w:cs="Century Gothic"/>
        </w:rPr>
        <w:t xml:space="preserve">, não mantendo o </w:t>
      </w:r>
      <w:r>
        <w:rPr>
          <w:rFonts w:ascii="Century Gothic" w:eastAsia="Century Gothic" w:hAnsi="Century Gothic" w:cs="Century Gothic"/>
          <w:b/>
        </w:rPr>
        <w:t>CONTRATANTE</w:t>
      </w:r>
      <w:r>
        <w:rPr>
          <w:rFonts w:ascii="Century Gothic" w:eastAsia="Century Gothic" w:hAnsi="Century Gothic" w:cs="Century Gothic"/>
        </w:rPr>
        <w:t xml:space="preserve"> qualquer vínculo empregatício com os empregados da mesma.</w:t>
      </w:r>
    </w:p>
    <w:p w14:paraId="0A34B8B8" w14:textId="77777777" w:rsidR="00A05AB0" w:rsidRDefault="00A05AB0">
      <w:pPr>
        <w:widowControl w:val="0"/>
        <w:tabs>
          <w:tab w:val="left" w:pos="284"/>
        </w:tabs>
        <w:jc w:val="both"/>
        <w:rPr>
          <w:rFonts w:ascii="Century Gothic" w:eastAsia="Century Gothic" w:hAnsi="Century Gothic" w:cs="Century Gothic"/>
        </w:rPr>
      </w:pPr>
    </w:p>
    <w:p w14:paraId="239F2E6E" w14:textId="77777777" w:rsidR="00A05AB0" w:rsidRDefault="009D7B64">
      <w:pPr>
        <w:widowControl w:val="0"/>
        <w:tabs>
          <w:tab w:val="left" w:pos="284"/>
        </w:tabs>
        <w:jc w:val="both"/>
      </w:pPr>
      <w:r>
        <w:rPr>
          <w:rFonts w:ascii="Century Gothic" w:eastAsia="Century Gothic" w:hAnsi="Century Gothic" w:cs="Century Gothic"/>
          <w:b/>
        </w:rPr>
        <w:t>13.2 -</w:t>
      </w:r>
      <w:r>
        <w:rPr>
          <w:rFonts w:ascii="Century Gothic" w:eastAsia="Century Gothic" w:hAnsi="Century Gothic" w:cs="Century Gothic"/>
        </w:rPr>
        <w:tab/>
      </w:r>
      <w:r>
        <w:rPr>
          <w:rFonts w:ascii="Century Gothic" w:eastAsia="Century Gothic" w:hAnsi="Century Gothic" w:cs="Century Gothic"/>
        </w:rPr>
        <w:tab/>
        <w:t xml:space="preserve">Na hipótese de eventual ação trabalhista por parte de empregados da </w:t>
      </w:r>
      <w:r>
        <w:rPr>
          <w:rFonts w:ascii="Century Gothic" w:eastAsia="Century Gothic" w:hAnsi="Century Gothic" w:cs="Century Gothic"/>
          <w:b/>
        </w:rPr>
        <w:t>CONTRATADA</w:t>
      </w:r>
      <w:r>
        <w:rPr>
          <w:rFonts w:ascii="Century Gothic" w:eastAsia="Century Gothic" w:hAnsi="Century Gothic" w:cs="Century Gothic"/>
        </w:rPr>
        <w:t xml:space="preserve"> contra o </w:t>
      </w:r>
      <w:r>
        <w:rPr>
          <w:rFonts w:ascii="Century Gothic" w:eastAsia="Century Gothic" w:hAnsi="Century Gothic" w:cs="Century Gothic"/>
          <w:b/>
        </w:rPr>
        <w:t>CONTRATANTE</w:t>
      </w:r>
      <w:r>
        <w:rPr>
          <w:rFonts w:ascii="Century Gothic" w:eastAsia="Century Gothic" w:hAnsi="Century Gothic" w:cs="Century Gothic"/>
        </w:rPr>
        <w:t>, aquela assumirá total responsabilidade pelo objeto do pedido e/ou condenação final, bem como por eventuais autos de infração lavrados pelas autoridades fiscalizadoras da Delegacia Regional do Trabalho ou levantamentos fiscais previdenciários efetuados pelo Instituto Nacional de Seguro Social – INSS.</w:t>
      </w:r>
    </w:p>
    <w:p w14:paraId="2CC505A8" w14:textId="77777777" w:rsidR="00A05AB0" w:rsidRDefault="00A05AB0">
      <w:pPr>
        <w:widowControl w:val="0"/>
        <w:tabs>
          <w:tab w:val="left" w:pos="284"/>
        </w:tabs>
        <w:jc w:val="both"/>
        <w:rPr>
          <w:rFonts w:ascii="Century Gothic" w:eastAsia="Century Gothic" w:hAnsi="Century Gothic" w:cs="Century Gothic"/>
        </w:rPr>
      </w:pPr>
    </w:p>
    <w:p w14:paraId="1D76D3C0"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CLÁUSULA DÉCIMA QUARTA – DAS SANÇÕES ADMINISTRATIVAS</w:t>
      </w:r>
    </w:p>
    <w:p w14:paraId="72A63ECB" w14:textId="77777777" w:rsidR="00A05AB0" w:rsidRDefault="00A05AB0">
      <w:pPr>
        <w:widowControl w:val="0"/>
        <w:tabs>
          <w:tab w:val="left" w:pos="284"/>
        </w:tabs>
        <w:jc w:val="both"/>
        <w:rPr>
          <w:rFonts w:ascii="Century Gothic" w:eastAsia="Century Gothic" w:hAnsi="Century Gothic" w:cs="Century Gothic"/>
        </w:rPr>
      </w:pPr>
    </w:p>
    <w:p w14:paraId="6EC3EDFA" w14:textId="2B2A7832" w:rsidR="00A05AB0" w:rsidRDefault="009D7B64">
      <w:pPr>
        <w:widowControl w:val="0"/>
        <w:tabs>
          <w:tab w:val="left" w:pos="284"/>
        </w:tabs>
        <w:jc w:val="both"/>
      </w:pPr>
      <w:r>
        <w:rPr>
          <w:rFonts w:ascii="Century Gothic" w:eastAsia="Century Gothic" w:hAnsi="Century Gothic" w:cs="Century Gothic"/>
          <w:b/>
        </w:rPr>
        <w:t>14.1 -</w:t>
      </w:r>
      <w:r>
        <w:rPr>
          <w:rFonts w:ascii="Century Gothic" w:eastAsia="Century Gothic" w:hAnsi="Century Gothic" w:cs="Century Gothic"/>
          <w:b/>
        </w:rPr>
        <w:tab/>
      </w:r>
      <w:r>
        <w:rPr>
          <w:rFonts w:ascii="Century Gothic" w:eastAsia="Century Gothic" w:hAnsi="Century Gothic" w:cs="Century Gothic"/>
        </w:rPr>
        <w:tab/>
        <w:t>Aplica-se à presente contratação, as sanções e demais dis</w:t>
      </w:r>
      <w:r w:rsidR="00744797">
        <w:rPr>
          <w:rFonts w:ascii="Century Gothic" w:eastAsia="Century Gothic" w:hAnsi="Century Gothic" w:cs="Century Gothic"/>
        </w:rPr>
        <w:t>posições previstas no Ato (N) n</w:t>
      </w:r>
      <w:r>
        <w:rPr>
          <w:rFonts w:ascii="Century Gothic" w:eastAsia="Century Gothic" w:hAnsi="Century Gothic" w:cs="Century Gothic"/>
        </w:rPr>
        <w:t>º 308/</w:t>
      </w:r>
      <w:r w:rsidR="00744797">
        <w:rPr>
          <w:rFonts w:ascii="Century Gothic" w:eastAsia="Century Gothic" w:hAnsi="Century Gothic" w:cs="Century Gothic"/>
        </w:rPr>
        <w:t>2003 –</w:t>
      </w:r>
      <w:r>
        <w:rPr>
          <w:rFonts w:ascii="Century Gothic" w:eastAsia="Century Gothic" w:hAnsi="Century Gothic" w:cs="Century Gothic"/>
        </w:rPr>
        <w:t xml:space="preserve"> P.G.J., de 18 de março de 2003, publicado no D.O.E. de 19/03/2003, cuja cópia é parte integrante deste Contrato, sem prejuízo de outras sanções previstas na Lei </w:t>
      </w:r>
      <w:r w:rsidR="00744797">
        <w:rPr>
          <w:rFonts w:ascii="Century Gothic" w:eastAsia="Century Gothic" w:hAnsi="Century Gothic" w:cs="Century Gothic"/>
        </w:rPr>
        <w:t>Federal n</w:t>
      </w:r>
      <w:r>
        <w:rPr>
          <w:rFonts w:ascii="Century Gothic" w:eastAsia="Century Gothic" w:hAnsi="Century Gothic" w:cs="Century Gothic"/>
        </w:rPr>
        <w:t>º 8.666/93, com suas alterações.</w:t>
      </w:r>
    </w:p>
    <w:p w14:paraId="6D8D6FF3" w14:textId="77777777" w:rsidR="00A05AB0" w:rsidRDefault="00A05AB0">
      <w:pPr>
        <w:widowControl w:val="0"/>
        <w:tabs>
          <w:tab w:val="left" w:pos="284"/>
        </w:tabs>
        <w:jc w:val="both"/>
        <w:rPr>
          <w:rFonts w:ascii="Century Gothic" w:eastAsia="Century Gothic" w:hAnsi="Century Gothic" w:cs="Century Gothic"/>
        </w:rPr>
      </w:pPr>
    </w:p>
    <w:p w14:paraId="660CBF47" w14:textId="4873F1EE" w:rsidR="00A05AB0" w:rsidRDefault="009D7B64">
      <w:pPr>
        <w:widowControl w:val="0"/>
        <w:tabs>
          <w:tab w:val="left" w:pos="284"/>
        </w:tabs>
        <w:jc w:val="both"/>
      </w:pPr>
      <w:r>
        <w:rPr>
          <w:rFonts w:ascii="Century Gothic" w:eastAsia="Century Gothic" w:hAnsi="Century Gothic" w:cs="Century Gothic"/>
          <w:b/>
        </w:rPr>
        <w:t>14.2 -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Quando aplicada a multa, esta será descontada dos pagamentos eventualmente devidos, conforme disposto no artigo 10 e seu pará</w:t>
      </w:r>
      <w:r w:rsidR="00744797">
        <w:rPr>
          <w:rFonts w:ascii="Century Gothic" w:eastAsia="Century Gothic" w:hAnsi="Century Gothic" w:cs="Century Gothic"/>
        </w:rPr>
        <w:t>grafo único, ambos do Ato (N) n</w:t>
      </w:r>
      <w:r>
        <w:rPr>
          <w:rFonts w:ascii="Century Gothic" w:eastAsia="Century Gothic" w:hAnsi="Century Gothic" w:cs="Century Gothic"/>
        </w:rPr>
        <w:t>º 308/2003  – P.G.J., de 18 de março de 2003.</w:t>
      </w:r>
    </w:p>
    <w:p w14:paraId="1212E654" w14:textId="77777777" w:rsidR="00A05AB0" w:rsidRDefault="00A05AB0">
      <w:pPr>
        <w:widowControl w:val="0"/>
        <w:tabs>
          <w:tab w:val="left" w:pos="284"/>
        </w:tabs>
        <w:jc w:val="both"/>
        <w:rPr>
          <w:rFonts w:ascii="Century Gothic" w:eastAsia="Century Gothic" w:hAnsi="Century Gothic" w:cs="Century Gothic"/>
        </w:rPr>
      </w:pPr>
    </w:p>
    <w:p w14:paraId="7A1AEEB1"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CLÁUSULA DÉCIMA QUINTA – DAS NORMAS REGEDORAS DO CONTRATO</w:t>
      </w:r>
    </w:p>
    <w:p w14:paraId="7643F5C2" w14:textId="77777777" w:rsidR="00A05AB0" w:rsidRDefault="00A05AB0">
      <w:pPr>
        <w:widowControl w:val="0"/>
        <w:tabs>
          <w:tab w:val="left" w:pos="284"/>
        </w:tabs>
        <w:jc w:val="both"/>
        <w:rPr>
          <w:rFonts w:ascii="Century Gothic" w:eastAsia="Century Gothic" w:hAnsi="Century Gothic" w:cs="Century Gothic"/>
        </w:rPr>
      </w:pPr>
    </w:p>
    <w:p w14:paraId="2837FE40" w14:textId="7E927C61" w:rsidR="00A05AB0" w:rsidRDefault="009D7B64">
      <w:pPr>
        <w:widowControl w:val="0"/>
        <w:tabs>
          <w:tab w:val="left" w:pos="284"/>
        </w:tabs>
        <w:jc w:val="both"/>
      </w:pPr>
      <w:r>
        <w:rPr>
          <w:rFonts w:ascii="Century Gothic" w:eastAsia="Century Gothic" w:hAnsi="Century Gothic" w:cs="Century Gothic"/>
          <w:b/>
        </w:rPr>
        <w:t>15.1 -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A presente contratação encontr</w:t>
      </w:r>
      <w:r w:rsidR="00744797">
        <w:rPr>
          <w:rFonts w:ascii="Century Gothic" w:eastAsia="Century Gothic" w:hAnsi="Century Gothic" w:cs="Century Gothic"/>
        </w:rPr>
        <w:t xml:space="preserve">a-se vinculada à Concorrência nº </w:t>
      </w:r>
      <w:r w:rsidR="003B79A7">
        <w:rPr>
          <w:rFonts w:ascii="Century Gothic" w:eastAsia="Century Gothic" w:hAnsi="Century Gothic" w:cs="Century Gothic"/>
        </w:rPr>
        <w:t>001</w:t>
      </w:r>
      <w:r w:rsidR="00744797">
        <w:rPr>
          <w:rFonts w:ascii="Century Gothic" w:eastAsia="Century Gothic" w:hAnsi="Century Gothic" w:cs="Century Gothic"/>
        </w:rPr>
        <w:t>/2018, Processo n</w:t>
      </w:r>
      <w:r>
        <w:rPr>
          <w:rFonts w:ascii="Century Gothic" w:eastAsia="Century Gothic" w:hAnsi="Century Gothic" w:cs="Century Gothic"/>
        </w:rPr>
        <w:t xml:space="preserve">º </w:t>
      </w:r>
      <w:r w:rsidR="003B79A7">
        <w:rPr>
          <w:rFonts w:ascii="Century Gothic" w:eastAsia="Century Gothic" w:hAnsi="Century Gothic" w:cs="Century Gothic"/>
        </w:rPr>
        <w:t>072</w:t>
      </w:r>
      <w:r>
        <w:rPr>
          <w:rFonts w:ascii="Century Gothic" w:eastAsia="Century Gothic" w:hAnsi="Century Gothic" w:cs="Century Gothic"/>
        </w:rPr>
        <w:t xml:space="preserve">/2018 – FED e à Proposta da </w:t>
      </w:r>
      <w:r>
        <w:rPr>
          <w:rFonts w:ascii="Century Gothic" w:eastAsia="Century Gothic" w:hAnsi="Century Gothic" w:cs="Century Gothic"/>
          <w:b/>
        </w:rPr>
        <w:t>CONTRATADA</w:t>
      </w:r>
      <w:r>
        <w:rPr>
          <w:rFonts w:ascii="Century Gothic" w:eastAsia="Century Gothic" w:hAnsi="Century Gothic" w:cs="Century Gothic"/>
        </w:rPr>
        <w:t>, a qual faz parte integrante desta avença, como se aqui estivesse transcrita.</w:t>
      </w:r>
    </w:p>
    <w:p w14:paraId="0721B0F3" w14:textId="77777777" w:rsidR="00A05AB0" w:rsidRDefault="00A05AB0">
      <w:pPr>
        <w:widowControl w:val="0"/>
        <w:tabs>
          <w:tab w:val="left" w:pos="284"/>
        </w:tabs>
        <w:jc w:val="both"/>
        <w:rPr>
          <w:rFonts w:ascii="Century Gothic" w:eastAsia="Century Gothic" w:hAnsi="Century Gothic" w:cs="Century Gothic"/>
        </w:rPr>
      </w:pPr>
    </w:p>
    <w:p w14:paraId="328E09A2" w14:textId="321646FE" w:rsidR="00A05AB0" w:rsidRDefault="009D7B64">
      <w:pPr>
        <w:widowControl w:val="0"/>
        <w:tabs>
          <w:tab w:val="left" w:pos="284"/>
        </w:tabs>
        <w:jc w:val="both"/>
      </w:pPr>
      <w:r>
        <w:rPr>
          <w:rFonts w:ascii="Century Gothic" w:eastAsia="Century Gothic" w:hAnsi="Century Gothic" w:cs="Century Gothic"/>
          <w:b/>
        </w:rPr>
        <w:t>15.2 -</w:t>
      </w:r>
      <w:r>
        <w:rPr>
          <w:rFonts w:ascii="Century Gothic" w:eastAsia="Century Gothic" w:hAnsi="Century Gothic" w:cs="Century Gothic"/>
        </w:rPr>
        <w:tab/>
      </w:r>
      <w:r>
        <w:rPr>
          <w:rFonts w:ascii="Century Gothic" w:eastAsia="Century Gothic" w:hAnsi="Century Gothic" w:cs="Century Gothic"/>
        </w:rPr>
        <w:tab/>
        <w:t>Aplica-se à presente contratação e aos casos omiss</w:t>
      </w:r>
      <w:r w:rsidR="00744797">
        <w:rPr>
          <w:rFonts w:ascii="Century Gothic" w:eastAsia="Century Gothic" w:hAnsi="Century Gothic" w:cs="Century Gothic"/>
        </w:rPr>
        <w:t>os, o disposto na Lei Federal n</w:t>
      </w:r>
      <w:r>
        <w:rPr>
          <w:rFonts w:ascii="Century Gothic" w:eastAsia="Century Gothic" w:hAnsi="Century Gothic" w:cs="Century Gothic"/>
        </w:rPr>
        <w:t xml:space="preserve">º 8.666/93, com suas alterações posteriores, e demais normas legais aplicáveis à espécie. </w:t>
      </w:r>
    </w:p>
    <w:p w14:paraId="0E145DE7" w14:textId="77777777" w:rsidR="00A05AB0" w:rsidRDefault="00A05AB0">
      <w:pPr>
        <w:widowControl w:val="0"/>
        <w:tabs>
          <w:tab w:val="left" w:pos="284"/>
        </w:tabs>
        <w:jc w:val="both"/>
        <w:rPr>
          <w:rFonts w:ascii="Century Gothic" w:eastAsia="Century Gothic" w:hAnsi="Century Gothic" w:cs="Century Gothic"/>
        </w:rPr>
      </w:pPr>
    </w:p>
    <w:p w14:paraId="3E63166C"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CLÁUSULA DÉCIMA SEXTA – DO ACRÉSCIMO E SUPRESSÃO  </w:t>
      </w:r>
    </w:p>
    <w:p w14:paraId="7A600D37" w14:textId="77777777" w:rsidR="00A05AB0" w:rsidRDefault="00A05AB0">
      <w:pPr>
        <w:widowControl w:val="0"/>
        <w:tabs>
          <w:tab w:val="left" w:pos="284"/>
        </w:tabs>
        <w:jc w:val="both"/>
        <w:rPr>
          <w:rFonts w:ascii="Century Gothic" w:eastAsia="Century Gothic" w:hAnsi="Century Gothic" w:cs="Century Gothic"/>
        </w:rPr>
      </w:pPr>
    </w:p>
    <w:p w14:paraId="51E7EAF8" w14:textId="508267AE" w:rsidR="00A05AB0" w:rsidRDefault="009D7B64">
      <w:pPr>
        <w:widowControl w:val="0"/>
        <w:tabs>
          <w:tab w:val="left" w:pos="284"/>
        </w:tabs>
        <w:jc w:val="both"/>
      </w:pPr>
      <w:r>
        <w:rPr>
          <w:rFonts w:ascii="Century Gothic" w:eastAsia="Century Gothic" w:hAnsi="Century Gothic" w:cs="Century Gothic"/>
          <w:b/>
        </w:rPr>
        <w:t>16.1 -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contratada fica obrigada a aceitar, nas mesmas condições contratuais, os acréscimos ou supressões que se fizerem necessários, nos termos do que dispõe o </w:t>
      </w:r>
      <w:r w:rsidR="00744797">
        <w:rPr>
          <w:rFonts w:ascii="Century Gothic" w:eastAsia="Century Gothic" w:hAnsi="Century Gothic" w:cs="Century Gothic"/>
        </w:rPr>
        <w:t>§1º do art. 65 da Lei Federal nº 8.666/93.</w:t>
      </w:r>
    </w:p>
    <w:p w14:paraId="492E0CD3" w14:textId="77777777" w:rsidR="00A05AB0" w:rsidRDefault="00A05AB0">
      <w:pPr>
        <w:widowControl w:val="0"/>
        <w:tabs>
          <w:tab w:val="left" w:pos="284"/>
        </w:tabs>
        <w:jc w:val="both"/>
        <w:rPr>
          <w:rFonts w:ascii="Century Gothic" w:eastAsia="Century Gothic" w:hAnsi="Century Gothic" w:cs="Century Gothic"/>
        </w:rPr>
      </w:pPr>
    </w:p>
    <w:p w14:paraId="06AEE79A"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CLÁUSULA DÉCIMA SÉTIMA – DA TRANSFERÊNCIA DO CONTRATO </w:t>
      </w:r>
    </w:p>
    <w:p w14:paraId="7EF7B677" w14:textId="77777777" w:rsidR="00A05AB0" w:rsidRDefault="00A05AB0">
      <w:pPr>
        <w:widowControl w:val="0"/>
        <w:tabs>
          <w:tab w:val="left" w:pos="284"/>
        </w:tabs>
        <w:jc w:val="both"/>
        <w:rPr>
          <w:rFonts w:ascii="Century Gothic" w:eastAsia="Century Gothic" w:hAnsi="Century Gothic" w:cs="Century Gothic"/>
        </w:rPr>
      </w:pPr>
    </w:p>
    <w:p w14:paraId="001FE3ED" w14:textId="3C83CACE" w:rsidR="00A05AB0" w:rsidRDefault="009D7B64">
      <w:pPr>
        <w:widowControl w:val="0"/>
        <w:tabs>
          <w:tab w:val="left" w:pos="284"/>
        </w:tabs>
        <w:jc w:val="both"/>
      </w:pPr>
      <w:r>
        <w:rPr>
          <w:rFonts w:ascii="Century Gothic" w:eastAsia="Century Gothic" w:hAnsi="Century Gothic" w:cs="Century Gothic"/>
          <w:b/>
        </w:rPr>
        <w:t>17.1 -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não poderá transferir o presente contrato, no todo ou em parte, pelo que se afigura a inexecução contratual e subsequente rescisão, sujeitando a </w:t>
      </w:r>
      <w:r>
        <w:rPr>
          <w:rFonts w:ascii="Century Gothic" w:eastAsia="Century Gothic" w:hAnsi="Century Gothic" w:cs="Century Gothic"/>
          <w:b/>
        </w:rPr>
        <w:t>CONTRATADA</w:t>
      </w:r>
      <w:r>
        <w:rPr>
          <w:rFonts w:ascii="Century Gothic" w:eastAsia="Century Gothic" w:hAnsi="Century Gothic" w:cs="Century Gothic"/>
        </w:rPr>
        <w:t xml:space="preserve"> às penalidades previstas em lei, </w:t>
      </w:r>
      <w:r w:rsidR="00744797">
        <w:rPr>
          <w:rFonts w:ascii="Century Gothic" w:eastAsia="Century Gothic" w:hAnsi="Century Gothic" w:cs="Century Gothic"/>
        </w:rPr>
        <w:t xml:space="preserve">tudo </w:t>
      </w:r>
      <w:r w:rsidR="00284020">
        <w:rPr>
          <w:rFonts w:ascii="Century Gothic" w:eastAsia="Century Gothic" w:hAnsi="Century Gothic" w:cs="Century Gothic"/>
        </w:rPr>
        <w:t xml:space="preserve">conforme artigos 77, 78, </w:t>
      </w:r>
      <w:r>
        <w:rPr>
          <w:rFonts w:ascii="Century Gothic" w:eastAsia="Century Gothic" w:hAnsi="Century Gothic" w:cs="Century Gothic"/>
        </w:rPr>
        <w:t>79</w:t>
      </w:r>
      <w:r w:rsidR="00284020">
        <w:rPr>
          <w:rFonts w:ascii="Century Gothic" w:eastAsia="Century Gothic" w:hAnsi="Century Gothic" w:cs="Century Gothic"/>
        </w:rPr>
        <w:t xml:space="preserve"> e 87</w:t>
      </w:r>
      <w:r>
        <w:rPr>
          <w:rFonts w:ascii="Century Gothic" w:eastAsia="Century Gothic" w:hAnsi="Century Gothic" w:cs="Century Gothic"/>
        </w:rPr>
        <w:t xml:space="preserve"> da Lei </w:t>
      </w:r>
      <w:r w:rsidR="00744797">
        <w:rPr>
          <w:rFonts w:ascii="Century Gothic" w:eastAsia="Century Gothic" w:hAnsi="Century Gothic" w:cs="Century Gothic"/>
        </w:rPr>
        <w:t>Federal n</w:t>
      </w:r>
      <w:r>
        <w:rPr>
          <w:rFonts w:ascii="Century Gothic" w:eastAsia="Century Gothic" w:hAnsi="Century Gothic" w:cs="Century Gothic"/>
        </w:rPr>
        <w:t xml:space="preserve">º 8.666/93, com suas alterações.  </w:t>
      </w:r>
    </w:p>
    <w:p w14:paraId="6277B5C4" w14:textId="77777777" w:rsidR="00A05AB0" w:rsidRDefault="00A05AB0">
      <w:pPr>
        <w:widowControl w:val="0"/>
        <w:tabs>
          <w:tab w:val="left" w:pos="284"/>
        </w:tabs>
        <w:jc w:val="both"/>
        <w:rPr>
          <w:rFonts w:ascii="Century Gothic" w:eastAsia="Century Gothic" w:hAnsi="Century Gothic" w:cs="Century Gothic"/>
        </w:rPr>
      </w:pPr>
    </w:p>
    <w:p w14:paraId="258502AA" w14:textId="62FF1025" w:rsidR="00A05AB0" w:rsidRDefault="009D7B64">
      <w:pPr>
        <w:widowControl w:val="0"/>
        <w:tabs>
          <w:tab w:val="left" w:pos="567"/>
        </w:tabs>
        <w:jc w:val="both"/>
      </w:pPr>
      <w:r>
        <w:rPr>
          <w:rFonts w:ascii="Century Gothic" w:eastAsia="Century Gothic" w:hAnsi="Century Gothic" w:cs="Century Gothic"/>
          <w:b/>
        </w:rPr>
        <w:t>17.2 -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Nos termos do que estabelece o art.</w:t>
      </w:r>
      <w:r w:rsidR="00284020">
        <w:rPr>
          <w:rFonts w:ascii="Century Gothic" w:eastAsia="Century Gothic" w:hAnsi="Century Gothic" w:cs="Century Gothic"/>
        </w:rPr>
        <w:t xml:space="preserve"> </w:t>
      </w:r>
      <w:r>
        <w:rPr>
          <w:rFonts w:ascii="Century Gothic" w:eastAsia="Century Gothic" w:hAnsi="Century Gothic" w:cs="Century Gothic"/>
        </w:rPr>
        <w:t xml:space="preserve">72 da Lei Federal nº 8.666/93, com suas alterações, admitir-se-á a subcontratação dos serviços indicados abaixo, desde que </w:t>
      </w:r>
      <w:r w:rsidRPr="00284020">
        <w:rPr>
          <w:rFonts w:ascii="Century Gothic" w:eastAsia="Century Gothic" w:hAnsi="Century Gothic" w:cs="Century Gothic"/>
          <w:b/>
        </w:rPr>
        <w:t>previamente</w:t>
      </w:r>
      <w:r>
        <w:rPr>
          <w:rFonts w:ascii="Century Gothic" w:eastAsia="Century Gothic" w:hAnsi="Century Gothic" w:cs="Century Gothic"/>
        </w:rPr>
        <w:t xml:space="preserve"> </w:t>
      </w:r>
      <w:r w:rsidRPr="00284020">
        <w:rPr>
          <w:rFonts w:ascii="Century Gothic" w:eastAsia="Century Gothic" w:hAnsi="Century Gothic" w:cs="Century Gothic"/>
          <w:b/>
        </w:rPr>
        <w:t>aprovado</w:t>
      </w:r>
      <w:r>
        <w:rPr>
          <w:rFonts w:ascii="Century Gothic" w:eastAsia="Century Gothic" w:hAnsi="Century Gothic" w:cs="Century Gothic"/>
        </w:rPr>
        <w:t xml:space="preserve"> pelo </w:t>
      </w:r>
      <w:r>
        <w:rPr>
          <w:rFonts w:ascii="Century Gothic" w:eastAsia="Century Gothic" w:hAnsi="Century Gothic" w:cs="Century Gothic"/>
          <w:b/>
        </w:rPr>
        <w:t>CONTRATANTE</w:t>
      </w:r>
      <w:r>
        <w:rPr>
          <w:rFonts w:ascii="Century Gothic" w:eastAsia="Century Gothic" w:hAnsi="Century Gothic" w:cs="Century Gothic"/>
        </w:rPr>
        <w:t>:</w:t>
      </w:r>
    </w:p>
    <w:p w14:paraId="7AC3E92E" w14:textId="77777777" w:rsidR="00A05AB0" w:rsidRDefault="00A05AB0">
      <w:pPr>
        <w:widowControl w:val="0"/>
        <w:tabs>
          <w:tab w:val="left" w:pos="567"/>
        </w:tabs>
        <w:jc w:val="both"/>
        <w:rPr>
          <w:rFonts w:ascii="Century Gothic" w:eastAsia="Century Gothic" w:hAnsi="Century Gothic" w:cs="Century Gothic"/>
        </w:rPr>
      </w:pPr>
    </w:p>
    <w:p w14:paraId="48D5771B"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xml:space="preserve">a) </w:t>
      </w:r>
      <w:r>
        <w:rPr>
          <w:rFonts w:ascii="Century Gothic" w:eastAsia="Century Gothic" w:hAnsi="Century Gothic" w:cs="Century Gothic"/>
        </w:rPr>
        <w:t>demolição;</w:t>
      </w:r>
    </w:p>
    <w:p w14:paraId="40472824" w14:textId="232A8D8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sidR="00284020">
        <w:rPr>
          <w:rFonts w:ascii="Century Gothic" w:eastAsia="Century Gothic" w:hAnsi="Century Gothic" w:cs="Century Gothic"/>
        </w:rPr>
        <w:t xml:space="preserve"> A</w:t>
      </w:r>
      <w:r>
        <w:rPr>
          <w:rFonts w:ascii="Century Gothic" w:eastAsia="Century Gothic" w:hAnsi="Century Gothic" w:cs="Century Gothic"/>
        </w:rPr>
        <w:t>lvenaria;</w:t>
      </w:r>
    </w:p>
    <w:p w14:paraId="04DBC50C" w14:textId="5767CB84" w:rsidR="00A05AB0" w:rsidRDefault="009D7B64">
      <w:pPr>
        <w:widowControl w:val="0"/>
        <w:tabs>
          <w:tab w:val="left" w:pos="567"/>
        </w:tabs>
        <w:jc w:val="both"/>
      </w:pPr>
      <w:r>
        <w:rPr>
          <w:rFonts w:ascii="Century Gothic" w:eastAsia="Century Gothic" w:hAnsi="Century Gothic" w:cs="Century Gothic"/>
        </w:rPr>
        <w:lastRenderedPageBreak/>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c)</w:t>
      </w:r>
      <w:r w:rsidR="00284020">
        <w:rPr>
          <w:rFonts w:ascii="Century Gothic" w:eastAsia="Century Gothic" w:hAnsi="Century Gothic" w:cs="Century Gothic"/>
        </w:rPr>
        <w:t xml:space="preserve"> C</w:t>
      </w:r>
      <w:r>
        <w:rPr>
          <w:rFonts w:ascii="Century Gothic" w:eastAsia="Century Gothic" w:hAnsi="Century Gothic" w:cs="Century Gothic"/>
        </w:rPr>
        <w:t>obertura;</w:t>
      </w:r>
    </w:p>
    <w:p w14:paraId="7E231A46" w14:textId="7EF5F3E1"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d)</w:t>
      </w:r>
      <w:r w:rsidR="00284020">
        <w:rPr>
          <w:rFonts w:ascii="Century Gothic" w:eastAsia="Century Gothic" w:hAnsi="Century Gothic" w:cs="Century Gothic"/>
        </w:rPr>
        <w:t xml:space="preserve"> Sistema de ar-</w:t>
      </w:r>
      <w:r>
        <w:rPr>
          <w:rFonts w:ascii="Century Gothic" w:eastAsia="Century Gothic" w:hAnsi="Century Gothic" w:cs="Century Gothic"/>
        </w:rPr>
        <w:t>condicionado;</w:t>
      </w:r>
    </w:p>
    <w:p w14:paraId="23B3E31F" w14:textId="599537EF"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e)</w:t>
      </w:r>
      <w:r w:rsidR="00284020">
        <w:rPr>
          <w:rFonts w:ascii="Century Gothic" w:eastAsia="Century Gothic" w:hAnsi="Century Gothic" w:cs="Century Gothic"/>
        </w:rPr>
        <w:t xml:space="preserve"> I</w:t>
      </w:r>
      <w:r>
        <w:rPr>
          <w:rFonts w:ascii="Century Gothic" w:eastAsia="Century Gothic" w:hAnsi="Century Gothic" w:cs="Century Gothic"/>
        </w:rPr>
        <w:t>nstalações elétricas;</w:t>
      </w:r>
    </w:p>
    <w:p w14:paraId="471CE11F" w14:textId="4D4E822F"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f)</w:t>
      </w:r>
      <w:r w:rsidR="00284020">
        <w:rPr>
          <w:rFonts w:ascii="Century Gothic" w:eastAsia="Century Gothic" w:hAnsi="Century Gothic" w:cs="Century Gothic"/>
        </w:rPr>
        <w:t xml:space="preserve">  I</w:t>
      </w:r>
      <w:r>
        <w:rPr>
          <w:rFonts w:ascii="Century Gothic" w:eastAsia="Century Gothic" w:hAnsi="Century Gothic" w:cs="Century Gothic"/>
        </w:rPr>
        <w:t>nstalações hidráulicas;</w:t>
      </w:r>
    </w:p>
    <w:p w14:paraId="39F53954" w14:textId="095B27F8"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g)</w:t>
      </w:r>
      <w:r w:rsidR="00284020">
        <w:rPr>
          <w:rFonts w:ascii="Century Gothic" w:eastAsia="Century Gothic" w:hAnsi="Century Gothic" w:cs="Century Gothic"/>
        </w:rPr>
        <w:t xml:space="preserve"> P</w:t>
      </w:r>
      <w:r>
        <w:rPr>
          <w:rFonts w:ascii="Century Gothic" w:eastAsia="Century Gothic" w:hAnsi="Century Gothic" w:cs="Century Gothic"/>
        </w:rPr>
        <w:t>aisagismo.</w:t>
      </w:r>
    </w:p>
    <w:p w14:paraId="0FA527E8" w14:textId="77777777" w:rsidR="00A05AB0" w:rsidRDefault="00A05AB0">
      <w:pPr>
        <w:widowControl w:val="0"/>
        <w:tabs>
          <w:tab w:val="left" w:pos="567"/>
        </w:tabs>
        <w:jc w:val="both"/>
        <w:rPr>
          <w:rFonts w:ascii="Century Gothic" w:eastAsia="Century Gothic" w:hAnsi="Century Gothic" w:cs="Century Gothic"/>
        </w:rPr>
      </w:pPr>
    </w:p>
    <w:p w14:paraId="4DF8A155" w14:textId="77777777" w:rsidR="00A05AB0" w:rsidRDefault="009D7B64">
      <w:pPr>
        <w:widowControl w:val="0"/>
        <w:tabs>
          <w:tab w:val="left" w:pos="567"/>
        </w:tabs>
        <w:jc w:val="both"/>
      </w:pPr>
      <w:r>
        <w:rPr>
          <w:rFonts w:ascii="Century Gothic" w:eastAsia="Century Gothic" w:hAnsi="Century Gothic" w:cs="Century Gothic"/>
          <w:b/>
        </w:rPr>
        <w:t>17.2.1 -</w:t>
      </w:r>
      <w:r>
        <w:rPr>
          <w:rFonts w:ascii="Century Gothic" w:eastAsia="Century Gothic" w:hAnsi="Century Gothic" w:cs="Century Gothic"/>
        </w:rPr>
        <w:t xml:space="preserve"> </w:t>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submeterá à apreciação da </w:t>
      </w:r>
      <w:r>
        <w:rPr>
          <w:rFonts w:ascii="Century Gothic" w:eastAsia="Century Gothic" w:hAnsi="Century Gothic" w:cs="Century Gothic"/>
          <w:b/>
        </w:rPr>
        <w:t>CONTRATANTE</w:t>
      </w:r>
      <w:r>
        <w:rPr>
          <w:rFonts w:ascii="Century Gothic" w:eastAsia="Century Gothic" w:hAnsi="Century Gothic" w:cs="Century Gothic"/>
        </w:rPr>
        <w:t xml:space="preserve"> a proposta de subcontratação, com a descrição dos serviços e comprovação do respectivo limite fixado.   </w:t>
      </w:r>
    </w:p>
    <w:p w14:paraId="5652209B" w14:textId="77777777" w:rsidR="00A05AB0" w:rsidRDefault="00A05AB0">
      <w:pPr>
        <w:widowControl w:val="0"/>
        <w:tabs>
          <w:tab w:val="left" w:pos="567"/>
        </w:tabs>
        <w:jc w:val="both"/>
        <w:rPr>
          <w:rFonts w:ascii="Century Gothic" w:eastAsia="Century Gothic" w:hAnsi="Century Gothic" w:cs="Century Gothic"/>
        </w:rPr>
      </w:pPr>
    </w:p>
    <w:p w14:paraId="27B9B546" w14:textId="77777777" w:rsidR="00A05AB0" w:rsidRDefault="009D7B64">
      <w:pPr>
        <w:widowControl w:val="0"/>
        <w:tabs>
          <w:tab w:val="left" w:pos="567"/>
        </w:tabs>
        <w:jc w:val="both"/>
      </w:pPr>
      <w:r>
        <w:rPr>
          <w:rFonts w:ascii="Century Gothic" w:eastAsia="Century Gothic" w:hAnsi="Century Gothic" w:cs="Century Gothic"/>
          <w:b/>
        </w:rPr>
        <w:t>17.2.2 -</w:t>
      </w:r>
      <w:r>
        <w:rPr>
          <w:rFonts w:ascii="Century Gothic" w:eastAsia="Century Gothic" w:hAnsi="Century Gothic" w:cs="Century Gothic"/>
        </w:rPr>
        <w:t xml:space="preserve"> </w:t>
      </w:r>
      <w:r>
        <w:rPr>
          <w:rFonts w:ascii="Century Gothic" w:eastAsia="Century Gothic" w:hAnsi="Century Gothic" w:cs="Century Gothic"/>
        </w:rPr>
        <w:tab/>
        <w:t xml:space="preserve">Para tanto deverá submeter à apreciação do </w:t>
      </w:r>
      <w:r>
        <w:rPr>
          <w:rFonts w:ascii="Century Gothic" w:eastAsia="Century Gothic" w:hAnsi="Century Gothic" w:cs="Century Gothic"/>
          <w:b/>
        </w:rPr>
        <w:t>CONTRATANTE</w:t>
      </w:r>
      <w:r>
        <w:rPr>
          <w:rFonts w:ascii="Century Gothic" w:eastAsia="Century Gothic" w:hAnsi="Century Gothic" w:cs="Century Gothic"/>
        </w:rPr>
        <w:t xml:space="preserve"> a(s) empresa(s) que executará(ão) os serviços, a(s) qual(ais) deverá(ão) fazer prova de regularidade de débitos com as Fazendas Federal, Estadual e Municipal, mediante apresentação das respectivas Certidões Negativas de Débito, e da inexistência de impedimento da subcontratada em participação de licitações. </w:t>
      </w:r>
    </w:p>
    <w:p w14:paraId="1A6C058A" w14:textId="77777777" w:rsidR="00A05AB0" w:rsidRDefault="00A05AB0">
      <w:pPr>
        <w:widowControl w:val="0"/>
        <w:tabs>
          <w:tab w:val="left" w:pos="567"/>
        </w:tabs>
        <w:jc w:val="both"/>
        <w:rPr>
          <w:rFonts w:ascii="Century Gothic" w:eastAsia="Century Gothic" w:hAnsi="Century Gothic" w:cs="Century Gothic"/>
        </w:rPr>
      </w:pPr>
    </w:p>
    <w:p w14:paraId="3D1D4112" w14:textId="77777777" w:rsidR="00A05AB0" w:rsidRDefault="009D7B64">
      <w:pPr>
        <w:widowControl w:val="0"/>
        <w:tabs>
          <w:tab w:val="left" w:pos="567"/>
        </w:tabs>
        <w:jc w:val="both"/>
      </w:pPr>
      <w:r>
        <w:rPr>
          <w:rFonts w:ascii="Century Gothic" w:eastAsia="Century Gothic" w:hAnsi="Century Gothic" w:cs="Century Gothic"/>
          <w:b/>
        </w:rPr>
        <w:t xml:space="preserve">17.3 - </w:t>
      </w:r>
      <w:r>
        <w:rPr>
          <w:rFonts w:ascii="Century Gothic" w:eastAsia="Century Gothic" w:hAnsi="Century Gothic" w:cs="Century Gothic"/>
        </w:rPr>
        <w:tab/>
      </w:r>
      <w:r>
        <w:rPr>
          <w:rFonts w:ascii="Century Gothic" w:eastAsia="Century Gothic" w:hAnsi="Century Gothic" w:cs="Century Gothic"/>
        </w:rPr>
        <w:tab/>
        <w:t xml:space="preserve">O não atendimento do item anterior, implicará, por parte do </w:t>
      </w:r>
      <w:r>
        <w:rPr>
          <w:rFonts w:ascii="Century Gothic" w:eastAsia="Century Gothic" w:hAnsi="Century Gothic" w:cs="Century Gothic"/>
          <w:b/>
        </w:rPr>
        <w:t>CONTRATANTE</w:t>
      </w:r>
      <w:r>
        <w:rPr>
          <w:rFonts w:ascii="Century Gothic" w:eastAsia="Century Gothic" w:hAnsi="Century Gothic" w:cs="Century Gothic"/>
        </w:rPr>
        <w:t xml:space="preserve">, a não medição dos serviços realizados até a regularização da exigência formulada. </w:t>
      </w:r>
    </w:p>
    <w:p w14:paraId="26562363" w14:textId="77777777" w:rsidR="00A05AB0" w:rsidRDefault="00A05AB0">
      <w:pPr>
        <w:widowControl w:val="0"/>
        <w:tabs>
          <w:tab w:val="left" w:pos="567"/>
        </w:tabs>
        <w:jc w:val="both"/>
        <w:rPr>
          <w:rFonts w:ascii="Century Gothic" w:eastAsia="Century Gothic" w:hAnsi="Century Gothic" w:cs="Century Gothic"/>
        </w:rPr>
      </w:pPr>
    </w:p>
    <w:p w14:paraId="51984A41" w14:textId="77777777" w:rsidR="00A05AB0" w:rsidRDefault="009D7B64">
      <w:pPr>
        <w:widowControl w:val="0"/>
        <w:tabs>
          <w:tab w:val="left" w:pos="567"/>
        </w:tabs>
        <w:jc w:val="both"/>
      </w:pPr>
      <w:r>
        <w:rPr>
          <w:rFonts w:ascii="Century Gothic" w:eastAsia="Century Gothic" w:hAnsi="Century Gothic" w:cs="Century Gothic"/>
          <w:b/>
        </w:rPr>
        <w:t>17.4 -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 xml:space="preserve">Fica estabelecido que, cabendo à </w:t>
      </w:r>
      <w:r>
        <w:rPr>
          <w:rFonts w:ascii="Century Gothic" w:eastAsia="Century Gothic" w:hAnsi="Century Gothic" w:cs="Century Gothic"/>
          <w:b/>
        </w:rPr>
        <w:t>CONTRATADA</w:t>
      </w:r>
      <w:r>
        <w:rPr>
          <w:rFonts w:ascii="Century Gothic" w:eastAsia="Century Gothic" w:hAnsi="Century Gothic" w:cs="Century Gothic"/>
        </w:rPr>
        <w:t xml:space="preserve"> a responsabilidade integral pela execução do objeto deste Contrato, igual responsabilidade também lhe caberá por todos os serviços executados sob sua administração, na forma do item 17.2, não havendo, portanto, qualquer vínculo contratual entre o</w:t>
      </w:r>
      <w:r>
        <w:rPr>
          <w:rFonts w:ascii="Century Gothic" w:eastAsia="Century Gothic" w:hAnsi="Century Gothic" w:cs="Century Gothic"/>
          <w:b/>
        </w:rPr>
        <w:t xml:space="preserve"> CONTRATANTE</w:t>
      </w:r>
      <w:r>
        <w:rPr>
          <w:rFonts w:ascii="Century Gothic" w:eastAsia="Century Gothic" w:hAnsi="Century Gothic" w:cs="Century Gothic"/>
        </w:rPr>
        <w:t xml:space="preserve"> e eventuais subcontratadas.  </w:t>
      </w:r>
    </w:p>
    <w:p w14:paraId="5A658FC8" w14:textId="77777777" w:rsidR="00A05AB0" w:rsidRDefault="00A05AB0">
      <w:pPr>
        <w:widowControl w:val="0"/>
        <w:jc w:val="both"/>
        <w:rPr>
          <w:rFonts w:ascii="Century Gothic" w:eastAsia="Century Gothic" w:hAnsi="Century Gothic" w:cs="Century Gothic"/>
        </w:rPr>
      </w:pPr>
    </w:p>
    <w:p w14:paraId="0549C247" w14:textId="2EA52ACD" w:rsidR="00A05AB0" w:rsidRDefault="009D7B64">
      <w:pPr>
        <w:widowControl w:val="0"/>
        <w:jc w:val="both"/>
        <w:rPr>
          <w:rFonts w:ascii="Century Gothic" w:eastAsia="Century Gothic" w:hAnsi="Century Gothic" w:cs="Century Gothic"/>
        </w:rPr>
      </w:pPr>
      <w:r>
        <w:rPr>
          <w:rFonts w:ascii="Century Gothic" w:eastAsia="Century Gothic" w:hAnsi="Century Gothic" w:cs="Century Gothic"/>
          <w:b/>
        </w:rPr>
        <w:t>17.5 -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t>As faturas e títulos de crédito, emitidos por eventuais subcontratadas, deverão sê-lo sempre</w:t>
      </w:r>
      <w:r w:rsidR="00C44E69">
        <w:rPr>
          <w:rFonts w:ascii="Century Gothic" w:eastAsia="Century Gothic" w:hAnsi="Century Gothic" w:cs="Century Gothic"/>
        </w:rPr>
        <w:t>, exclusivamente,</w:t>
      </w:r>
      <w:r>
        <w:rPr>
          <w:rFonts w:ascii="Century Gothic" w:eastAsia="Century Gothic" w:hAnsi="Century Gothic" w:cs="Century Gothic"/>
        </w:rPr>
        <w:t xml:space="preserve"> em nome da </w:t>
      </w:r>
      <w:r>
        <w:rPr>
          <w:rFonts w:ascii="Century Gothic" w:eastAsia="Century Gothic" w:hAnsi="Century Gothic" w:cs="Century Gothic"/>
          <w:b/>
        </w:rPr>
        <w:t>CONTRATADA</w:t>
      </w:r>
      <w:r>
        <w:rPr>
          <w:rFonts w:ascii="Century Gothic" w:eastAsia="Century Gothic" w:hAnsi="Century Gothic" w:cs="Century Gothic"/>
        </w:rPr>
        <w:t>.</w:t>
      </w:r>
    </w:p>
    <w:p w14:paraId="1167CF25" w14:textId="45FAD49C" w:rsidR="00644443" w:rsidRDefault="00644443">
      <w:pPr>
        <w:widowControl w:val="0"/>
        <w:jc w:val="both"/>
        <w:rPr>
          <w:rFonts w:ascii="Century Gothic" w:eastAsia="Century Gothic" w:hAnsi="Century Gothic" w:cs="Century Gothic"/>
        </w:rPr>
      </w:pPr>
    </w:p>
    <w:p w14:paraId="42BB5178" w14:textId="10A63754" w:rsidR="00644443" w:rsidRDefault="00644443">
      <w:pPr>
        <w:widowControl w:val="0"/>
        <w:jc w:val="both"/>
      </w:pPr>
      <w:r w:rsidRPr="00644443">
        <w:rPr>
          <w:rFonts w:ascii="Century Gothic" w:eastAsia="Century Gothic" w:hAnsi="Century Gothic" w:cs="Century Gothic"/>
          <w:b/>
        </w:rPr>
        <w:t>17.6 -</w:t>
      </w:r>
      <w:r w:rsidRPr="00644443">
        <w:rPr>
          <w:rFonts w:ascii="Century Gothic" w:eastAsia="Century Gothic" w:hAnsi="Century Gothic" w:cs="Century Gothic"/>
          <w:b/>
        </w:rPr>
        <w:tab/>
      </w:r>
      <w:r>
        <w:rPr>
          <w:rFonts w:ascii="Century Gothic" w:eastAsia="Century Gothic" w:hAnsi="Century Gothic" w:cs="Century Gothic"/>
        </w:rPr>
        <w:tab/>
      </w:r>
      <w:r w:rsidRPr="00644443">
        <w:rPr>
          <w:rFonts w:ascii="Century Gothic" w:eastAsia="Century Gothic" w:hAnsi="Century Gothic" w:cs="Century Gothic"/>
        </w:rPr>
        <w:t>Não será permitida a subcontratação das parcelas de maior relevância do objeto licitado, ou seja, o conjunto de itens para os quais houver sido exigida na habilitação, como requisito de qualificação técnica, a comprovação de capacidade técnico-profissional ou de capacidade técnico-operacional.</w:t>
      </w:r>
    </w:p>
    <w:p w14:paraId="79AED05E" w14:textId="77777777" w:rsidR="00A05AB0" w:rsidRDefault="00A05AB0">
      <w:pPr>
        <w:widowControl w:val="0"/>
        <w:tabs>
          <w:tab w:val="left" w:pos="284"/>
        </w:tabs>
        <w:jc w:val="both"/>
        <w:rPr>
          <w:rFonts w:ascii="Century Gothic" w:eastAsia="Century Gothic" w:hAnsi="Century Gothic" w:cs="Century Gothic"/>
        </w:rPr>
      </w:pPr>
    </w:p>
    <w:p w14:paraId="427C974A"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CLÁUSULA DÉCIMA OITAVA – DAS COMUNICAÇÕES</w:t>
      </w:r>
    </w:p>
    <w:p w14:paraId="40C4D683" w14:textId="77777777" w:rsidR="00A05AB0" w:rsidRDefault="00A05AB0">
      <w:pPr>
        <w:widowControl w:val="0"/>
        <w:tabs>
          <w:tab w:val="left" w:pos="284"/>
        </w:tabs>
        <w:jc w:val="both"/>
        <w:rPr>
          <w:rFonts w:ascii="Century Gothic" w:eastAsia="Century Gothic" w:hAnsi="Century Gothic" w:cs="Century Gothic"/>
          <w:b/>
        </w:rPr>
      </w:pPr>
    </w:p>
    <w:p w14:paraId="5A663741" w14:textId="5DEFD143" w:rsidR="00A05AB0" w:rsidRDefault="009D7B64">
      <w:pPr>
        <w:widowControl w:val="0"/>
        <w:tabs>
          <w:tab w:val="left" w:pos="284"/>
        </w:tabs>
        <w:jc w:val="both"/>
      </w:pPr>
      <w:r>
        <w:rPr>
          <w:rFonts w:ascii="Century Gothic" w:eastAsia="Century Gothic" w:hAnsi="Century Gothic" w:cs="Century Gothic"/>
          <w:b/>
        </w:rPr>
        <w:t>18.1 -</w:t>
      </w:r>
      <w:r>
        <w:rPr>
          <w:rFonts w:ascii="Century Gothic" w:eastAsia="Century Gothic" w:hAnsi="Century Gothic" w:cs="Century Gothic"/>
          <w:b/>
        </w:rPr>
        <w:tab/>
      </w:r>
      <w:r>
        <w:rPr>
          <w:rFonts w:ascii="Century Gothic" w:eastAsia="Century Gothic" w:hAnsi="Century Gothic" w:cs="Century Gothic"/>
          <w:b/>
        </w:rPr>
        <w:tab/>
      </w:r>
      <w:r w:rsidR="00C44E69">
        <w:rPr>
          <w:rFonts w:ascii="Century Gothic" w:eastAsia="Century Gothic" w:hAnsi="Century Gothic" w:cs="Century Gothic"/>
        </w:rPr>
        <w:t>As comunicações recíprocas</w:t>
      </w:r>
      <w:r>
        <w:rPr>
          <w:rFonts w:ascii="Century Gothic" w:eastAsia="Century Gothic" w:hAnsi="Century Gothic" w:cs="Century Gothic"/>
        </w:rPr>
        <w:t xml:space="preserve"> somente serão consideradas quando efetuadas por escrito, por meio </w:t>
      </w:r>
      <w:r w:rsidR="00C44E69">
        <w:rPr>
          <w:rFonts w:ascii="Century Gothic" w:eastAsia="Century Gothic" w:hAnsi="Century Gothic" w:cs="Century Gothic"/>
        </w:rPr>
        <w:t xml:space="preserve">de correspondência ou documento </w:t>
      </w:r>
      <w:r>
        <w:rPr>
          <w:rFonts w:ascii="Century Gothic" w:eastAsia="Century Gothic" w:hAnsi="Century Gothic" w:cs="Century Gothic"/>
        </w:rPr>
        <w:t>de transmissão, mencionando-se o número e o assunto relativo a este Contrato, devendo</w:t>
      </w:r>
      <w:r w:rsidR="00C44E69">
        <w:rPr>
          <w:rFonts w:ascii="Century Gothic" w:eastAsia="Century Gothic" w:hAnsi="Century Gothic" w:cs="Century Gothic"/>
        </w:rPr>
        <w:t>, ainda,</w:t>
      </w:r>
      <w:r>
        <w:rPr>
          <w:rFonts w:ascii="Century Gothic" w:eastAsia="Century Gothic" w:hAnsi="Century Gothic" w:cs="Century Gothic"/>
        </w:rPr>
        <w:t xml:space="preserve"> </w:t>
      </w:r>
      <w:r w:rsidR="00130188">
        <w:rPr>
          <w:rFonts w:ascii="Century Gothic" w:eastAsia="Century Gothic" w:hAnsi="Century Gothic" w:cs="Century Gothic"/>
        </w:rPr>
        <w:t xml:space="preserve">invariavelmente, </w:t>
      </w:r>
      <w:r>
        <w:rPr>
          <w:rFonts w:ascii="Century Gothic" w:eastAsia="Century Gothic" w:hAnsi="Century Gothic" w:cs="Century Gothic"/>
        </w:rPr>
        <w:t xml:space="preserve">ser protocoladas. </w:t>
      </w:r>
    </w:p>
    <w:p w14:paraId="1E62A663" w14:textId="77777777" w:rsidR="00A05AB0" w:rsidRDefault="00A05AB0">
      <w:pPr>
        <w:widowControl w:val="0"/>
        <w:tabs>
          <w:tab w:val="left" w:pos="284"/>
        </w:tabs>
        <w:jc w:val="both"/>
        <w:rPr>
          <w:rFonts w:ascii="Century Gothic" w:eastAsia="Century Gothic" w:hAnsi="Century Gothic" w:cs="Century Gothic"/>
        </w:rPr>
      </w:pPr>
    </w:p>
    <w:p w14:paraId="4995DB69"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CLÁUSULA DÉCIMA NONA – DO FORO </w:t>
      </w:r>
    </w:p>
    <w:p w14:paraId="150F34DF" w14:textId="77777777" w:rsidR="00A05AB0" w:rsidRDefault="00A05AB0">
      <w:pPr>
        <w:widowControl w:val="0"/>
        <w:tabs>
          <w:tab w:val="left" w:pos="284"/>
        </w:tabs>
        <w:jc w:val="both"/>
        <w:rPr>
          <w:rFonts w:ascii="Century Gothic" w:eastAsia="Century Gothic" w:hAnsi="Century Gothic" w:cs="Century Gothic"/>
          <w:b/>
        </w:rPr>
      </w:pPr>
    </w:p>
    <w:p w14:paraId="036C0DCE" w14:textId="77777777" w:rsidR="00A05AB0" w:rsidRDefault="009D7B64">
      <w:pPr>
        <w:widowControl w:val="0"/>
        <w:tabs>
          <w:tab w:val="left" w:pos="284"/>
        </w:tabs>
        <w:jc w:val="both"/>
      </w:pPr>
      <w:r>
        <w:rPr>
          <w:rFonts w:ascii="Century Gothic" w:eastAsia="Century Gothic" w:hAnsi="Century Gothic" w:cs="Century Gothic"/>
          <w:b/>
        </w:rPr>
        <w:t>19.1 -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Fica eleito o Foro da Comarca de São Paulo como único competente para dirimir qualquer litígio oriundo do presente Contrato, com expressa renúncia de qualquer outro, por mais privilegiado que seja.</w:t>
      </w:r>
    </w:p>
    <w:p w14:paraId="635A538D" w14:textId="77777777" w:rsidR="00A05AB0" w:rsidRDefault="00A05AB0">
      <w:pPr>
        <w:widowControl w:val="0"/>
        <w:tabs>
          <w:tab w:val="left" w:pos="284"/>
        </w:tabs>
        <w:jc w:val="both"/>
        <w:rPr>
          <w:rFonts w:ascii="Century Gothic" w:eastAsia="Century Gothic" w:hAnsi="Century Gothic" w:cs="Century Gothic"/>
        </w:rPr>
      </w:pPr>
    </w:p>
    <w:p w14:paraId="1B443F83" w14:textId="2EB46AB3"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E por estarem justas e contratadas, lavrou-se o presente instrumento em 02 (duas) vias de igual teor e forma, para que produza os </w:t>
      </w:r>
      <w:r w:rsidR="003D6E93">
        <w:rPr>
          <w:rFonts w:ascii="Century Gothic" w:eastAsia="Century Gothic" w:hAnsi="Century Gothic" w:cs="Century Gothic"/>
        </w:rPr>
        <w:t xml:space="preserve">devidos </w:t>
      </w:r>
      <w:r>
        <w:rPr>
          <w:rFonts w:ascii="Century Gothic" w:eastAsia="Century Gothic" w:hAnsi="Century Gothic" w:cs="Century Gothic"/>
        </w:rPr>
        <w:t xml:space="preserve">efeitos de direito.  </w:t>
      </w:r>
      <w:r>
        <w:rPr>
          <w:rFonts w:ascii="Century Gothic" w:eastAsia="Century Gothic" w:hAnsi="Century Gothic" w:cs="Century Gothic"/>
        </w:rPr>
        <w:tab/>
      </w:r>
    </w:p>
    <w:p w14:paraId="24453EA9" w14:textId="77777777" w:rsidR="00A05AB0" w:rsidRDefault="00A05AB0">
      <w:pPr>
        <w:widowControl w:val="0"/>
        <w:tabs>
          <w:tab w:val="left" w:pos="284"/>
        </w:tabs>
        <w:jc w:val="both"/>
        <w:rPr>
          <w:rFonts w:ascii="Century Gothic" w:eastAsia="Century Gothic" w:hAnsi="Century Gothic" w:cs="Century Gothic"/>
        </w:rPr>
      </w:pPr>
    </w:p>
    <w:p w14:paraId="0F81AA78" w14:textId="77777777" w:rsidR="00A05AB0" w:rsidRDefault="00A05AB0">
      <w:pPr>
        <w:widowControl w:val="0"/>
        <w:tabs>
          <w:tab w:val="left" w:pos="284"/>
        </w:tabs>
        <w:jc w:val="both"/>
        <w:rPr>
          <w:rFonts w:ascii="Century Gothic" w:eastAsia="Century Gothic" w:hAnsi="Century Gothic" w:cs="Century Gothic"/>
        </w:rPr>
      </w:pPr>
    </w:p>
    <w:p w14:paraId="7C758599" w14:textId="77777777" w:rsidR="00A05AB0" w:rsidRDefault="00A05AB0">
      <w:pPr>
        <w:widowControl w:val="0"/>
        <w:tabs>
          <w:tab w:val="left" w:pos="284"/>
        </w:tabs>
        <w:jc w:val="both"/>
        <w:rPr>
          <w:rFonts w:ascii="Century Gothic" w:eastAsia="Century Gothic" w:hAnsi="Century Gothic" w:cs="Century Gothic"/>
        </w:rPr>
      </w:pPr>
    </w:p>
    <w:p w14:paraId="43932DC7" w14:textId="77777777" w:rsidR="00A05AB0" w:rsidRDefault="00A05AB0">
      <w:pPr>
        <w:widowControl w:val="0"/>
        <w:tabs>
          <w:tab w:val="left" w:pos="284"/>
        </w:tabs>
        <w:jc w:val="both"/>
        <w:rPr>
          <w:rFonts w:ascii="Century Gothic" w:eastAsia="Century Gothic" w:hAnsi="Century Gothic" w:cs="Century Gothic"/>
        </w:rPr>
      </w:pPr>
    </w:p>
    <w:tbl>
      <w:tblPr>
        <w:tblW w:w="8928" w:type="dxa"/>
        <w:jc w:val="center"/>
        <w:tblLook w:val="04A0" w:firstRow="1" w:lastRow="0" w:firstColumn="1" w:lastColumn="0" w:noHBand="0" w:noVBand="1"/>
      </w:tblPr>
      <w:tblGrid>
        <w:gridCol w:w="3756"/>
        <w:gridCol w:w="424"/>
        <w:gridCol w:w="4748"/>
      </w:tblGrid>
      <w:tr w:rsidR="00A05AB0" w14:paraId="1BA9AF6D" w14:textId="77777777" w:rsidTr="00F671F2">
        <w:trPr>
          <w:jc w:val="center"/>
        </w:trPr>
        <w:tc>
          <w:tcPr>
            <w:tcW w:w="3756" w:type="dxa"/>
            <w:shd w:val="clear" w:color="auto" w:fill="auto"/>
          </w:tcPr>
          <w:p w14:paraId="004FF40D" w14:textId="77777777" w:rsidR="00A05AB0" w:rsidRDefault="00A05AB0">
            <w:pPr>
              <w:widowControl w:val="0"/>
              <w:tabs>
                <w:tab w:val="left" w:pos="284"/>
              </w:tabs>
              <w:jc w:val="center"/>
              <w:rPr>
                <w:rFonts w:ascii="Century Gothic" w:eastAsia="Century Gothic" w:hAnsi="Century Gothic" w:cs="Century Gothic"/>
              </w:rPr>
            </w:pPr>
          </w:p>
          <w:p w14:paraId="16525883"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CONTRATADA</w:t>
            </w:r>
          </w:p>
          <w:p w14:paraId="701A5F7F" w14:textId="77777777" w:rsidR="00A05AB0" w:rsidRDefault="00A05AB0">
            <w:pPr>
              <w:widowControl w:val="0"/>
              <w:tabs>
                <w:tab w:val="left" w:pos="284"/>
              </w:tabs>
              <w:jc w:val="center"/>
              <w:rPr>
                <w:rFonts w:ascii="Century Gothic" w:eastAsia="Century Gothic" w:hAnsi="Century Gothic" w:cs="Century Gothic"/>
              </w:rPr>
            </w:pPr>
          </w:p>
        </w:tc>
        <w:tc>
          <w:tcPr>
            <w:tcW w:w="424" w:type="dxa"/>
            <w:shd w:val="clear" w:color="auto" w:fill="auto"/>
          </w:tcPr>
          <w:p w14:paraId="3ECE8567" w14:textId="77777777" w:rsidR="00A05AB0" w:rsidRDefault="00A05AB0">
            <w:pPr>
              <w:widowControl w:val="0"/>
              <w:tabs>
                <w:tab w:val="left" w:pos="284"/>
              </w:tabs>
              <w:jc w:val="both"/>
              <w:rPr>
                <w:rFonts w:ascii="Century Gothic" w:eastAsia="Century Gothic" w:hAnsi="Century Gothic" w:cs="Century Gothic"/>
              </w:rPr>
            </w:pPr>
          </w:p>
        </w:tc>
        <w:tc>
          <w:tcPr>
            <w:tcW w:w="4748" w:type="dxa"/>
            <w:shd w:val="clear" w:color="auto" w:fill="auto"/>
          </w:tcPr>
          <w:p w14:paraId="13E08CA0" w14:textId="77777777" w:rsidR="00A05AB0" w:rsidRDefault="00A05AB0">
            <w:pPr>
              <w:widowControl w:val="0"/>
              <w:tabs>
                <w:tab w:val="left" w:pos="284"/>
              </w:tabs>
              <w:jc w:val="center"/>
              <w:rPr>
                <w:rFonts w:ascii="Century Gothic" w:eastAsia="Century Gothic" w:hAnsi="Century Gothic" w:cs="Century Gothic"/>
                <w:b/>
              </w:rPr>
            </w:pPr>
          </w:p>
          <w:p w14:paraId="287F7F30" w14:textId="77777777" w:rsidR="00A05AB0" w:rsidRDefault="009D7B64">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RICARDO DE BARROS LEONEL </w:t>
            </w:r>
          </w:p>
          <w:p w14:paraId="3E3F1C98" w14:textId="77777777" w:rsidR="00A05AB0" w:rsidRDefault="009D7B64">
            <w:pPr>
              <w:widowControl w:val="0"/>
              <w:tabs>
                <w:tab w:val="left" w:pos="567"/>
              </w:tabs>
              <w:jc w:val="center"/>
              <w:rPr>
                <w:rFonts w:ascii="Century Gothic" w:eastAsia="Century Gothic" w:hAnsi="Century Gothic" w:cs="Century Gothic"/>
              </w:rPr>
            </w:pPr>
            <w:r>
              <w:rPr>
                <w:rFonts w:ascii="Century Gothic" w:eastAsia="Century Gothic" w:hAnsi="Century Gothic" w:cs="Century Gothic"/>
              </w:rPr>
              <w:t>Promotor de Justiça</w:t>
            </w:r>
          </w:p>
          <w:p w14:paraId="1638C9FD" w14:textId="77777777" w:rsidR="00A05AB0" w:rsidRDefault="009D7B64">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Diretor-Geral</w:t>
            </w:r>
          </w:p>
        </w:tc>
      </w:tr>
    </w:tbl>
    <w:p w14:paraId="57BBAB22" w14:textId="77777777" w:rsidR="00A05AB0" w:rsidRDefault="009D7B64">
      <w:pPr>
        <w:widowControl w:val="0"/>
        <w:tabs>
          <w:tab w:val="left" w:pos="284"/>
        </w:tabs>
        <w:jc w:val="both"/>
        <w:rPr>
          <w:rFonts w:ascii="Century Gothic" w:eastAsia="Century Gothic" w:hAnsi="Century Gothic" w:cs="Century Gothic"/>
        </w:rPr>
      </w:pPr>
      <w:r>
        <w:br w:type="page"/>
      </w:r>
    </w:p>
    <w:p w14:paraId="55A11C94"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lastRenderedPageBreak/>
        <w:t>ANEXO – 8</w:t>
      </w:r>
    </w:p>
    <w:p w14:paraId="20D242D1"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INSTRUÇÕES TÉCNICAS </w:t>
      </w:r>
    </w:p>
    <w:p w14:paraId="3D5A18BA" w14:textId="77777777" w:rsidR="00A05AB0" w:rsidRDefault="00A05AB0">
      <w:pPr>
        <w:widowControl w:val="0"/>
        <w:tabs>
          <w:tab w:val="left" w:pos="284"/>
        </w:tabs>
        <w:jc w:val="both"/>
        <w:rPr>
          <w:rFonts w:ascii="Century Gothic" w:eastAsia="Century Gothic" w:hAnsi="Century Gothic" w:cs="Century Gothic"/>
        </w:rPr>
      </w:pPr>
    </w:p>
    <w:p w14:paraId="44737861" w14:textId="77777777" w:rsidR="00A05AB0" w:rsidRDefault="009D7B64">
      <w:pPr>
        <w:widowControl w:val="0"/>
        <w:tabs>
          <w:tab w:val="left" w:pos="284"/>
        </w:tabs>
        <w:jc w:val="center"/>
      </w:pPr>
      <w:r>
        <w:rPr>
          <w:rFonts w:ascii="Century Gothic" w:eastAsia="Century Gothic" w:hAnsi="Century Gothic" w:cs="Century Gothic"/>
          <w:b/>
        </w:rPr>
        <w:t>PARTE A -</w:t>
      </w:r>
      <w:r>
        <w:rPr>
          <w:rFonts w:ascii="Century Gothic" w:eastAsia="Century Gothic" w:hAnsi="Century Gothic" w:cs="Century Gothic"/>
        </w:rPr>
        <w:t xml:space="preserve"> </w:t>
      </w:r>
      <w:r>
        <w:rPr>
          <w:rFonts w:ascii="Century Gothic" w:eastAsia="Century Gothic" w:hAnsi="Century Gothic" w:cs="Century Gothic"/>
          <w:b/>
        </w:rPr>
        <w:t xml:space="preserve">MEMORIAL DESCRITIVO E ESPECIFICAÇÕES TÉCNICAS </w:t>
      </w:r>
    </w:p>
    <w:p w14:paraId="1CDDEECB" w14:textId="77777777" w:rsidR="00A05AB0" w:rsidRDefault="00A05AB0">
      <w:pPr>
        <w:widowControl w:val="0"/>
        <w:tabs>
          <w:tab w:val="left" w:pos="284"/>
        </w:tabs>
        <w:jc w:val="both"/>
        <w:rPr>
          <w:rFonts w:ascii="Century Gothic" w:eastAsia="Century Gothic" w:hAnsi="Century Gothic" w:cs="Century Gothic"/>
          <w:color w:val="000000"/>
        </w:rPr>
      </w:pPr>
    </w:p>
    <w:p w14:paraId="091E9527" w14:textId="77777777" w:rsidR="00A05AB0" w:rsidRDefault="009D7B64">
      <w:pPr>
        <w:widowControl w:val="0"/>
        <w:tabs>
          <w:tab w:val="left" w:pos="284"/>
        </w:tabs>
        <w:jc w:val="both"/>
      </w:pPr>
      <w:r>
        <w:rPr>
          <w:rFonts w:ascii="Century Gothic" w:eastAsia="Century Gothic" w:hAnsi="Century Gothic" w:cs="Century Gothic"/>
          <w:color w:val="FF0000"/>
        </w:rPr>
        <w:tab/>
      </w:r>
      <w:r>
        <w:rPr>
          <w:rFonts w:ascii="Century Gothic" w:eastAsia="Century Gothic" w:hAnsi="Century Gothic" w:cs="Century Gothic"/>
          <w:color w:val="FF0000"/>
        </w:rPr>
        <w:tab/>
      </w:r>
      <w:r>
        <w:rPr>
          <w:rFonts w:ascii="Century Gothic" w:eastAsia="Century Gothic" w:hAnsi="Century Gothic" w:cs="Century Gothic"/>
          <w:color w:val="FF0000"/>
        </w:rPr>
        <w:tab/>
      </w:r>
      <w:r>
        <w:rPr>
          <w:rFonts w:ascii="Century Gothic" w:eastAsia="Century Gothic" w:hAnsi="Century Gothic" w:cs="Century Gothic"/>
        </w:rPr>
        <w:t>A presente descrição tem por objetivo fornecer subsídios para a contratação de empresa especializada com fornecimento de materiais e mão de obra contemplando reforma parcial de imóvel localizado na Rua Senador Feijó, 164/168/176 (fachada principal) e Rua Benjamin Constant, 187 (fundos) – Centro – São Paulo – SP.</w:t>
      </w:r>
    </w:p>
    <w:p w14:paraId="754C9D81" w14:textId="77777777" w:rsidR="00A05AB0" w:rsidRDefault="00A05AB0">
      <w:pPr>
        <w:widowControl w:val="0"/>
        <w:tabs>
          <w:tab w:val="left" w:pos="284"/>
        </w:tabs>
        <w:jc w:val="both"/>
        <w:rPr>
          <w:rFonts w:ascii="Century Gothic" w:eastAsia="Century Gothic" w:hAnsi="Century Gothic" w:cs="Century Gothic"/>
        </w:rPr>
      </w:pPr>
    </w:p>
    <w:p w14:paraId="174361BD"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O imóvel possui 14 (quatorze) pavimentos, sendo subsolo, térreo, 11 (onze) pavimentos tipo e um ático. Esta obra de reforma abrange o subsolo, térreo, do 5º ao 12º pavimento, adequações do 1° ao 4° pavimento e corredores.</w:t>
      </w:r>
    </w:p>
    <w:p w14:paraId="0F095D84" w14:textId="77777777" w:rsidR="00A05AB0" w:rsidRDefault="00A05AB0">
      <w:pPr>
        <w:widowControl w:val="0"/>
        <w:tabs>
          <w:tab w:val="left" w:pos="284"/>
        </w:tabs>
        <w:jc w:val="both"/>
        <w:rPr>
          <w:rFonts w:ascii="Century Gothic" w:eastAsia="Century Gothic" w:hAnsi="Century Gothic" w:cs="Century Gothic"/>
        </w:rPr>
      </w:pPr>
    </w:p>
    <w:p w14:paraId="755539DC" w14:textId="77777777" w:rsidR="00A05AB0" w:rsidRDefault="009D7B64">
      <w:pPr>
        <w:widowControl w:val="0"/>
        <w:ind w:left="851" w:firstLine="589"/>
        <w:jc w:val="both"/>
        <w:rPr>
          <w:rFonts w:ascii="Century Gothic" w:eastAsia="Century Gothic" w:hAnsi="Century Gothic" w:cs="Century Gothic"/>
          <w:b/>
        </w:rPr>
      </w:pPr>
      <w:r>
        <w:rPr>
          <w:rFonts w:ascii="Century Gothic" w:eastAsia="Century Gothic" w:hAnsi="Century Gothic" w:cs="Century Gothic"/>
          <w:b/>
        </w:rPr>
        <w:t>CONSIDERAÇÕES INICIAIS</w:t>
      </w:r>
    </w:p>
    <w:p w14:paraId="6199B3DE" w14:textId="77777777" w:rsidR="00A05AB0" w:rsidRDefault="00A05AB0">
      <w:pPr>
        <w:widowControl w:val="0"/>
        <w:jc w:val="both"/>
        <w:rPr>
          <w:rFonts w:ascii="Century Gothic" w:eastAsia="Century Gothic" w:hAnsi="Century Gothic" w:cs="Century Gothic"/>
          <w:b/>
        </w:rPr>
      </w:pPr>
    </w:p>
    <w:p w14:paraId="60962ABB" w14:textId="77777777" w:rsidR="00A05AB0" w:rsidRDefault="009D7B64">
      <w:pPr>
        <w:widowControl w:val="0"/>
        <w:ind w:firstLine="851"/>
        <w:jc w:val="both"/>
      </w:pPr>
      <w:r>
        <w:rPr>
          <w:rFonts w:ascii="Century Gothic" w:eastAsia="Century Gothic" w:hAnsi="Century Gothic" w:cs="Century Gothic"/>
        </w:rPr>
        <w:tab/>
        <w:t xml:space="preserve">Este documento e os projetos básicos fornecidos pelo Centro de Engenharia do Ministério Público do Estado de São Paulo, doravante denominada </w:t>
      </w:r>
      <w:r>
        <w:rPr>
          <w:rFonts w:ascii="Century Gothic" w:eastAsia="Century Gothic" w:hAnsi="Century Gothic" w:cs="Century Gothic"/>
          <w:b/>
        </w:rPr>
        <w:t>CE-MPSP</w:t>
      </w:r>
      <w:r>
        <w:rPr>
          <w:rFonts w:ascii="Century Gothic" w:eastAsia="Century Gothic" w:hAnsi="Century Gothic" w:cs="Century Gothic"/>
        </w:rPr>
        <w:t xml:space="preserve">, têm por finalidade apenas </w:t>
      </w:r>
      <w:r>
        <w:rPr>
          <w:rFonts w:ascii="Century Gothic" w:eastAsia="Century Gothic" w:hAnsi="Century Gothic" w:cs="Century Gothic"/>
          <w:b/>
        </w:rPr>
        <w:t>orientar</w:t>
      </w:r>
      <w:r>
        <w:rPr>
          <w:rFonts w:ascii="Century Gothic" w:eastAsia="Century Gothic" w:hAnsi="Century Gothic" w:cs="Century Gothic"/>
        </w:rPr>
        <w:t xml:space="preserve"> a empresa vencedora do processo licitatório, de agora em diante denominada </w:t>
      </w:r>
      <w:r>
        <w:rPr>
          <w:rFonts w:ascii="Century Gothic" w:eastAsia="Century Gothic" w:hAnsi="Century Gothic" w:cs="Century Gothic"/>
          <w:b/>
        </w:rPr>
        <w:t>CONTRATADA</w:t>
      </w:r>
      <w:r>
        <w:rPr>
          <w:rFonts w:ascii="Century Gothic" w:eastAsia="Century Gothic" w:hAnsi="Century Gothic" w:cs="Century Gothic"/>
        </w:rPr>
        <w:t xml:space="preserve">, na elaboração de sua proposta de acordo com os serviços pretendidos, associando a necessidade de vistoria no local pelo responsável técnico para esclarecer quaisquer dúvidas que possam comprometer a implantação desejada, </w:t>
      </w:r>
      <w:r>
        <w:rPr>
          <w:rFonts w:ascii="Century Gothic" w:eastAsia="Century Gothic" w:hAnsi="Century Gothic" w:cs="Century Gothic"/>
          <w:b/>
        </w:rPr>
        <w:t>comunicando por escrito eventuais discrepâncias, omissões ou erros tenha observado e que possa trazer qualquer impedimento tanto do cronograma de execução quanto dos custos de qualquer item da planilha orientativa.</w:t>
      </w:r>
    </w:p>
    <w:p w14:paraId="7BF23507" w14:textId="77777777" w:rsidR="00A05AB0" w:rsidRDefault="00A05AB0">
      <w:pPr>
        <w:widowControl w:val="0"/>
        <w:jc w:val="both"/>
        <w:rPr>
          <w:rFonts w:ascii="Century Gothic" w:eastAsia="Century Gothic" w:hAnsi="Century Gothic" w:cs="Century Gothic"/>
        </w:rPr>
      </w:pPr>
    </w:p>
    <w:p w14:paraId="15E9395E" w14:textId="77777777" w:rsidR="00A05AB0" w:rsidRDefault="009D7B64">
      <w:pPr>
        <w:widowControl w:val="0"/>
        <w:ind w:firstLine="1560"/>
        <w:jc w:val="both"/>
        <w:rPr>
          <w:rFonts w:ascii="Century Gothic" w:eastAsia="Century Gothic" w:hAnsi="Century Gothic" w:cs="Century Gothic"/>
        </w:rPr>
      </w:pPr>
      <w:r>
        <w:rPr>
          <w:rFonts w:ascii="Century Gothic" w:eastAsia="Century Gothic" w:hAnsi="Century Gothic" w:cs="Century Gothic"/>
        </w:rPr>
        <w:t>A proposta deverá compor a aplicação da melhor viabilidade para execução dos serviços, analisando fatores técnicos e dimensionamentos necessários, com emprego da boa técnica com alta qualidade dos materiais, serviços e acabamentos atendendo exigências normativas vigentes da ABNT (Associação Brasileira de Normas Técnicas), CREA (Conselho Regional de Engenharia e Agronomia), CAU (Conselho de Arquitetura e Urbanismo), normas ISO nº 14.000 da Organização Internacional para a Padronização (</w:t>
      </w:r>
      <w:r w:rsidRPr="006C4A83">
        <w:rPr>
          <w:rFonts w:ascii="Century Gothic" w:eastAsia="Century Gothic" w:hAnsi="Century Gothic" w:cs="Century Gothic"/>
          <w:i/>
        </w:rPr>
        <w:t>International Organization for Standardization</w:t>
      </w:r>
      <w:r>
        <w:rPr>
          <w:rFonts w:ascii="Century Gothic" w:eastAsia="Century Gothic" w:hAnsi="Century Gothic" w:cs="Century Gothic"/>
        </w:rPr>
        <w:t xml:space="preserve">), relativas a sistemas de gestão ambiental, bem como Instituições oficiais de qualidade (INMETRO, PROCEL, etc.), evitando-se danos a terceiros. Na ocasião das referências citadas não contemplarem as especificações desejadas, poderão ser adotadas normas internacionais reconhecidas pela ABNT (a exemplo das normas IEC - </w:t>
      </w:r>
      <w:r w:rsidRPr="006C4A83">
        <w:rPr>
          <w:rFonts w:ascii="Century Gothic" w:eastAsia="Century Gothic" w:hAnsi="Century Gothic" w:cs="Century Gothic"/>
          <w:i/>
        </w:rPr>
        <w:t>International Electrotechnical Commission</w:t>
      </w:r>
      <w:r>
        <w:rPr>
          <w:rFonts w:ascii="Century Gothic" w:eastAsia="Century Gothic" w:hAnsi="Century Gothic" w:cs="Century Gothic"/>
        </w:rPr>
        <w:t xml:space="preserve">). Ainda, deverão ser atendidas legislações do âmbito Federal, Estadual e Municipal, bem como Normas Regulamentadoras do Ministério do Trabalho, Concessionárias, Permissionárias ou Autarquias. </w:t>
      </w:r>
    </w:p>
    <w:p w14:paraId="2F4A8D50" w14:textId="77777777" w:rsidR="00A05AB0" w:rsidRDefault="00A05AB0">
      <w:pPr>
        <w:widowControl w:val="0"/>
        <w:ind w:firstLine="851"/>
        <w:jc w:val="both"/>
        <w:rPr>
          <w:rFonts w:ascii="Century Gothic" w:eastAsia="Century Gothic" w:hAnsi="Century Gothic" w:cs="Century Gothic"/>
        </w:rPr>
      </w:pPr>
    </w:p>
    <w:p w14:paraId="5A1BF873" w14:textId="77777777" w:rsidR="00A05AB0" w:rsidRDefault="009D7B64">
      <w:pPr>
        <w:widowControl w:val="0"/>
        <w:ind w:firstLine="1560"/>
        <w:jc w:val="both"/>
      </w:pPr>
      <w:r>
        <w:rPr>
          <w:rFonts w:ascii="Century Gothic" w:eastAsia="Century Gothic" w:hAnsi="Century Gothic" w:cs="Century Gothic"/>
        </w:rPr>
        <w:t xml:space="preserve">Quaisquer alterações dos projetos orientativos apresentados neste documento somente serão efetuadas mediante ciência e aprovação do </w:t>
      </w:r>
      <w:r>
        <w:rPr>
          <w:rFonts w:ascii="Century Gothic" w:eastAsia="Century Gothic" w:hAnsi="Century Gothic" w:cs="Century Gothic"/>
          <w:b/>
        </w:rPr>
        <w:t>CE-MPSP</w:t>
      </w:r>
      <w:r>
        <w:rPr>
          <w:rFonts w:ascii="Century Gothic" w:eastAsia="Century Gothic" w:hAnsi="Century Gothic" w:cs="Century Gothic"/>
        </w:rPr>
        <w:t>.</w:t>
      </w:r>
    </w:p>
    <w:p w14:paraId="4FC47A8D" w14:textId="7E2B693F" w:rsidR="00F169C6" w:rsidRDefault="00F169C6" w:rsidP="00F169C6">
      <w:pPr>
        <w:widowControl w:val="0"/>
        <w:jc w:val="both"/>
        <w:rPr>
          <w:rFonts w:ascii="Century Gothic" w:eastAsia="Century Gothic" w:hAnsi="Century Gothic" w:cs="Century Gothic"/>
        </w:rPr>
      </w:pPr>
    </w:p>
    <w:p w14:paraId="074B7DE9" w14:textId="0ED487BE" w:rsidR="00F169C6" w:rsidRPr="00F169C6" w:rsidRDefault="00F169C6" w:rsidP="00F169C6">
      <w:pPr>
        <w:widowControl w:val="0"/>
        <w:ind w:firstLine="1560"/>
        <w:jc w:val="both"/>
        <w:rPr>
          <w:rFonts w:ascii="Century Gothic" w:hAnsi="Century Gothic"/>
        </w:rPr>
      </w:pPr>
      <w:r w:rsidRPr="00F169C6">
        <w:rPr>
          <w:rFonts w:ascii="Century Gothic" w:hAnsi="Century Gothic"/>
        </w:rPr>
        <w:t xml:space="preserve">A execução dos serviços estará condicionada pela entrega do projeto executivo específico, memorial descritivo e respectiva ART – Anotação de Responsabilidade Técnica / CREA-SP, RRT – Registro de Responsabilidade Técnica / CAU-SP, </w:t>
      </w:r>
      <w:r w:rsidRPr="00F169C6">
        <w:rPr>
          <w:rFonts w:ascii="Century Gothic" w:hAnsi="Century Gothic"/>
          <w:b/>
        </w:rPr>
        <w:t>mediante aprovação prévia do CE-MPSP</w:t>
      </w:r>
      <w:r w:rsidRPr="00F169C6">
        <w:rPr>
          <w:rFonts w:ascii="Century Gothic" w:hAnsi="Century Gothic"/>
        </w:rPr>
        <w:t xml:space="preserve">, cuja </w:t>
      </w:r>
      <w:r>
        <w:rPr>
          <w:rFonts w:ascii="Century Gothic" w:hAnsi="Century Gothic"/>
        </w:rPr>
        <w:t xml:space="preserve">responsabilidade técnica será </w:t>
      </w:r>
      <w:r w:rsidRPr="00F169C6">
        <w:rPr>
          <w:rFonts w:ascii="Century Gothic" w:hAnsi="Century Gothic"/>
        </w:rPr>
        <w:t xml:space="preserve">exclusivamente da </w:t>
      </w:r>
      <w:r w:rsidRPr="00F169C6">
        <w:rPr>
          <w:rFonts w:ascii="Century Gothic" w:hAnsi="Century Gothic"/>
          <w:b/>
        </w:rPr>
        <w:t>CONTRATADA</w:t>
      </w:r>
      <w:r w:rsidRPr="00F169C6">
        <w:rPr>
          <w:rFonts w:ascii="Century Gothic" w:hAnsi="Century Gothic"/>
        </w:rPr>
        <w:t>.</w:t>
      </w:r>
    </w:p>
    <w:p w14:paraId="6C3CF3A5" w14:textId="77777777" w:rsidR="00A05AB0" w:rsidRDefault="00A05AB0">
      <w:pPr>
        <w:widowControl w:val="0"/>
        <w:jc w:val="both"/>
        <w:rPr>
          <w:rFonts w:ascii="Century Gothic" w:eastAsia="Century Gothic" w:hAnsi="Century Gothic" w:cs="Century Gothic"/>
        </w:rPr>
      </w:pPr>
    </w:p>
    <w:p w14:paraId="795BE8CA" w14:textId="77777777" w:rsidR="00A05AB0" w:rsidRDefault="009D7B64" w:rsidP="00EC1C9D">
      <w:pPr>
        <w:widowControl w:val="0"/>
        <w:ind w:firstLine="1560"/>
        <w:jc w:val="both"/>
        <w:rPr>
          <w:rFonts w:ascii="Century Gothic" w:eastAsia="Century Gothic" w:hAnsi="Century Gothic" w:cs="Century Gothic"/>
          <w:b/>
        </w:rPr>
      </w:pPr>
      <w:r>
        <w:rPr>
          <w:rFonts w:ascii="Century Gothic" w:eastAsia="Century Gothic" w:hAnsi="Century Gothic" w:cs="Century Gothic"/>
          <w:b/>
        </w:rPr>
        <w:t>PROCEDIMENTOS QUE DEVERÃO SER ADOTADOS</w:t>
      </w:r>
    </w:p>
    <w:p w14:paraId="55FE844B" w14:textId="77777777" w:rsidR="00A05AB0" w:rsidRDefault="00A05AB0">
      <w:pPr>
        <w:widowControl w:val="0"/>
        <w:jc w:val="both"/>
        <w:rPr>
          <w:rFonts w:ascii="Century Gothic" w:eastAsia="Century Gothic" w:hAnsi="Century Gothic" w:cs="Century Gothic"/>
          <w:b/>
        </w:rPr>
      </w:pPr>
    </w:p>
    <w:p w14:paraId="700B0B13" w14:textId="4BB09620" w:rsidR="00A05AB0" w:rsidRPr="00EC1C9D" w:rsidRDefault="009D7B64" w:rsidP="00EC1C9D">
      <w:pPr>
        <w:widowControl w:val="0"/>
        <w:ind w:firstLine="1560"/>
        <w:jc w:val="both"/>
      </w:pP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deverá manter obrigatoriamente 02 (dois) profissionais residentes durante os meses de execução da obra, sendo um Mestre de obras e um Engenheiro Civil ou Arquiteto, registrado no CREA ou CAU, que deverão gerenciar a execução dos serviços, coordenar equipes de trabalho, controlar o recebimento e qualidade dos materiais aplicados, promover a segurança inserida nas Normas Regulamentadoras, com objetivo de cumprir as instruções deste memorial descritivo e cronograma físico-financeiro, bem como elaborar o </w:t>
      </w:r>
      <w:r>
        <w:rPr>
          <w:rFonts w:ascii="Century Gothic" w:eastAsia="Century Gothic" w:hAnsi="Century Gothic" w:cs="Century Gothic"/>
          <w:b/>
        </w:rPr>
        <w:t xml:space="preserve">cronograma integrado </w:t>
      </w:r>
      <w:r>
        <w:rPr>
          <w:rFonts w:ascii="Century Gothic" w:eastAsia="Century Gothic" w:hAnsi="Century Gothic" w:cs="Century Gothic"/>
          <w:b/>
        </w:rPr>
        <w:lastRenderedPageBreak/>
        <w:t>PERT-CPM.</w:t>
      </w:r>
    </w:p>
    <w:p w14:paraId="72B4C046" w14:textId="77777777" w:rsidR="00A05AB0" w:rsidRDefault="009D7B64">
      <w:pPr>
        <w:widowControl w:val="0"/>
        <w:ind w:firstLine="1571"/>
        <w:jc w:val="both"/>
        <w:rPr>
          <w:rFonts w:ascii="Century Gothic" w:eastAsia="Century Gothic" w:hAnsi="Century Gothic" w:cs="Century Gothic"/>
        </w:rPr>
      </w:pPr>
      <w:r>
        <w:rPr>
          <w:rFonts w:ascii="Century Gothic" w:eastAsia="Century Gothic" w:hAnsi="Century Gothic" w:cs="Century Gothic"/>
        </w:rPr>
        <w:t>As atividades de infraestrutura elétrica, dados, telefonia, monitoramento, segurança, climatização e combate a incêndio, deverão ser supervisionadas por Engenheiro Eletricista.</w:t>
      </w:r>
    </w:p>
    <w:p w14:paraId="1B413EAF" w14:textId="77777777" w:rsidR="00A05AB0" w:rsidRDefault="00A05AB0">
      <w:pPr>
        <w:widowControl w:val="0"/>
        <w:jc w:val="both"/>
        <w:rPr>
          <w:rFonts w:ascii="Century Gothic" w:eastAsia="Century Gothic" w:hAnsi="Century Gothic" w:cs="Century Gothic"/>
        </w:rPr>
      </w:pPr>
    </w:p>
    <w:p w14:paraId="310E7FCA" w14:textId="77777777" w:rsidR="00A05AB0" w:rsidRDefault="009D7B64">
      <w:pPr>
        <w:widowControl w:val="0"/>
        <w:ind w:firstLine="1571"/>
        <w:jc w:val="both"/>
      </w:pP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será responsável por todo processo de aprovações e respectivas ligações para entrada de energia elétrica, telefonia e água no canteiro de obras e instalações definitivas.</w:t>
      </w:r>
    </w:p>
    <w:p w14:paraId="14493569" w14:textId="77777777" w:rsidR="00A05AB0" w:rsidRDefault="00A05AB0">
      <w:pPr>
        <w:widowControl w:val="0"/>
        <w:jc w:val="both"/>
        <w:rPr>
          <w:rFonts w:ascii="Century Gothic" w:eastAsia="Century Gothic" w:hAnsi="Century Gothic" w:cs="Century Gothic"/>
        </w:rPr>
      </w:pPr>
    </w:p>
    <w:p w14:paraId="5792CC7E" w14:textId="77777777" w:rsidR="00A05AB0" w:rsidRDefault="009D7B64">
      <w:pPr>
        <w:widowControl w:val="0"/>
        <w:ind w:firstLine="1571"/>
        <w:jc w:val="both"/>
      </w:pP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ficará responsável por registrar a evolução semanal da obra através de fotos, compartilhando os arquivos em “nuvem” via internet, incluindo execução de fundações, elevação de alvenaria, estrutura da cobertura, restauros de trincas e fissuras, impermeabilização, infraestrutura hidráulica e de elétrica/dados/voz, além de projetos executivos e demais documentos correlatos à execução da obra, bem como Diário da Obra no modelo a ser fornecido pelo </w:t>
      </w:r>
      <w:r>
        <w:rPr>
          <w:rFonts w:ascii="Century Gothic" w:eastAsia="Century Gothic" w:hAnsi="Century Gothic" w:cs="Century Gothic"/>
          <w:b/>
        </w:rPr>
        <w:t>CE-MPSP</w:t>
      </w:r>
      <w:r>
        <w:rPr>
          <w:rFonts w:ascii="Century Gothic" w:eastAsia="Century Gothic" w:hAnsi="Century Gothic" w:cs="Century Gothic"/>
        </w:rPr>
        <w:t>.</w:t>
      </w:r>
    </w:p>
    <w:p w14:paraId="35BBE553" w14:textId="77777777" w:rsidR="00A05AB0" w:rsidRDefault="00A05AB0">
      <w:pPr>
        <w:widowControl w:val="0"/>
        <w:jc w:val="both"/>
        <w:rPr>
          <w:rFonts w:ascii="Century Gothic" w:eastAsia="Century Gothic" w:hAnsi="Century Gothic" w:cs="Century Gothic"/>
        </w:rPr>
      </w:pPr>
    </w:p>
    <w:p w14:paraId="04597C0B" w14:textId="77777777" w:rsidR="00A05AB0" w:rsidRDefault="009D7B64" w:rsidP="00C43DA1">
      <w:pPr>
        <w:widowControl w:val="0"/>
        <w:ind w:left="720" w:firstLine="851"/>
        <w:jc w:val="both"/>
      </w:pPr>
      <w:r>
        <w:rPr>
          <w:rFonts w:ascii="Century Gothic" w:eastAsia="Century Gothic" w:hAnsi="Century Gothic" w:cs="Century Gothic"/>
        </w:rPr>
        <w:t xml:space="preserve">É responsabilidade da </w:t>
      </w:r>
      <w:r>
        <w:rPr>
          <w:rFonts w:ascii="Century Gothic" w:eastAsia="Century Gothic" w:hAnsi="Century Gothic" w:cs="Century Gothic"/>
          <w:b/>
        </w:rPr>
        <w:t>CONTRATADA</w:t>
      </w:r>
      <w:r>
        <w:rPr>
          <w:rFonts w:ascii="Century Gothic" w:eastAsia="Century Gothic" w:hAnsi="Century Gothic" w:cs="Century Gothic"/>
        </w:rPr>
        <w:t>:</w:t>
      </w:r>
    </w:p>
    <w:p w14:paraId="77F87222" w14:textId="77777777" w:rsidR="00A05AB0" w:rsidRDefault="00A05AB0">
      <w:pPr>
        <w:widowControl w:val="0"/>
        <w:jc w:val="both"/>
        <w:rPr>
          <w:rFonts w:ascii="Century Gothic" w:eastAsia="Century Gothic" w:hAnsi="Century Gothic" w:cs="Century Gothic"/>
        </w:rPr>
      </w:pPr>
    </w:p>
    <w:p w14:paraId="113F6EC7" w14:textId="77777777" w:rsidR="00A05AB0" w:rsidRDefault="009D7B64" w:rsidP="00C43DA1">
      <w:pPr>
        <w:widowControl w:val="0"/>
        <w:numPr>
          <w:ilvl w:val="0"/>
          <w:numId w:val="5"/>
        </w:numPr>
        <w:spacing w:after="240"/>
        <w:ind w:left="1560" w:firstLine="0"/>
        <w:jc w:val="both"/>
        <w:rPr>
          <w:rFonts w:ascii="Century Gothic" w:eastAsia="Century Gothic" w:hAnsi="Century Gothic" w:cs="Century Gothic"/>
        </w:rPr>
      </w:pPr>
      <w:r>
        <w:rPr>
          <w:rFonts w:ascii="Century Gothic" w:eastAsia="Century Gothic" w:hAnsi="Century Gothic" w:cs="Century Gothic"/>
        </w:rPr>
        <w:t>Fornecer todos os materiais e equipamentos necessários para garantir a segurança e higiene dos operários, elaborar e realizar programas, providenciar laudos e exames tais como PPRA, PCMSO, ASO, relatórios de vistorias do Engenheiro de Segurança do Trabalho, Certificados de NR-10, NR-35, bem como todos os equipamentos e ferramentas adequadas ao bom desempenho da obra, conforme demais Normas Regulamentadores do MTE</w:t>
      </w:r>
    </w:p>
    <w:p w14:paraId="49897579" w14:textId="77777777" w:rsidR="00A05AB0" w:rsidRDefault="009D7B64" w:rsidP="00C43DA1">
      <w:pPr>
        <w:numPr>
          <w:ilvl w:val="0"/>
          <w:numId w:val="5"/>
        </w:numPr>
        <w:spacing w:after="240"/>
        <w:ind w:left="1560" w:firstLine="0"/>
        <w:jc w:val="both"/>
        <w:rPr>
          <w:rFonts w:ascii="Century Gothic" w:eastAsia="Century Gothic" w:hAnsi="Century Gothic" w:cs="Century Gothic"/>
        </w:rPr>
      </w:pPr>
      <w:r>
        <w:rPr>
          <w:rFonts w:ascii="Century Gothic" w:eastAsia="Century Gothic" w:hAnsi="Century Gothic" w:cs="Century Gothic"/>
        </w:rPr>
        <w:t>Assegurar, durante a vigência do contrato, capacitação a todos os trabalhadores em saúde e segurança no trabalho, dentro da jornada de trabalho, com carga horária mínima de 02 (duas) horas mensais, conforme Resolução CSJT nº 98 de 20 de abril de 2012;</w:t>
      </w:r>
    </w:p>
    <w:p w14:paraId="396C911A" w14:textId="77777777" w:rsidR="00A05AB0" w:rsidRDefault="009D7B64" w:rsidP="00C43DA1">
      <w:pPr>
        <w:numPr>
          <w:ilvl w:val="0"/>
          <w:numId w:val="5"/>
        </w:numPr>
        <w:spacing w:after="240"/>
        <w:ind w:left="1560" w:firstLine="0"/>
        <w:jc w:val="both"/>
        <w:rPr>
          <w:rFonts w:ascii="Century Gothic" w:eastAsia="Century Gothic" w:hAnsi="Century Gothic" w:cs="Century Gothic"/>
        </w:rPr>
      </w:pPr>
      <w:r>
        <w:rPr>
          <w:rFonts w:ascii="Century Gothic" w:eastAsia="Century Gothic" w:hAnsi="Century Gothic" w:cs="Century Gothic"/>
        </w:rPr>
        <w:t>Assegurar, durante a vigência do contrato, a capacitação dos trabalhadores quantos às práticas definidas na política de responsabilidade socioambiental da Instituição;</w:t>
      </w:r>
    </w:p>
    <w:p w14:paraId="15076CBD" w14:textId="77777777" w:rsidR="00A05AB0" w:rsidRDefault="009D7B64" w:rsidP="00C43DA1">
      <w:pPr>
        <w:numPr>
          <w:ilvl w:val="0"/>
          <w:numId w:val="5"/>
        </w:numPr>
        <w:spacing w:after="240"/>
        <w:ind w:left="1560" w:firstLine="0"/>
        <w:jc w:val="both"/>
        <w:rPr>
          <w:rFonts w:ascii="Century Gothic" w:eastAsia="Century Gothic" w:hAnsi="Century Gothic" w:cs="Century Gothic"/>
        </w:rPr>
      </w:pPr>
      <w:r>
        <w:rPr>
          <w:rFonts w:ascii="Century Gothic" w:eastAsia="Century Gothic" w:hAnsi="Century Gothic" w:cs="Century Gothic"/>
        </w:rPr>
        <w:t>O controle de resistência do concreto e aço deverá ser feito dentro das normas da ABNT (NBR 5739, NBR 12655 e correlatas), através de Laboratório com credibilidade, a expensas da CONTRATADA, que deverá apresentar toda a documentação de controle tecnológico de concreto (abatimento de tronco de cone e ensaio de compressão), ficando a medição e o pagamento correspondente condicionado à entrega dos resultados dos ensaios.</w:t>
      </w:r>
    </w:p>
    <w:p w14:paraId="58E33D6A" w14:textId="77777777" w:rsidR="00A05AB0" w:rsidRDefault="009D7B64">
      <w:pPr>
        <w:widowControl w:val="0"/>
        <w:ind w:firstLine="1571"/>
        <w:jc w:val="both"/>
        <w:rPr>
          <w:rFonts w:ascii="Century Gothic" w:eastAsia="Century Gothic" w:hAnsi="Century Gothic" w:cs="Century Gothic"/>
        </w:rPr>
      </w:pPr>
      <w:r>
        <w:rPr>
          <w:rFonts w:ascii="Century Gothic" w:eastAsia="Century Gothic" w:hAnsi="Century Gothic" w:cs="Century Gothic"/>
        </w:rPr>
        <w:t>A guarda e vigilância dos materiais necessários à obra, assim como os serviços executados, serão de inteira responsabilidade da CONTRATADA desde a emissão da Ordem de Serviço até a entrega da obra concluída ao CE-MPSP com TRD (Termo de Recebimento Definitivo).</w:t>
      </w:r>
    </w:p>
    <w:p w14:paraId="20B7F289" w14:textId="77777777" w:rsidR="00A05AB0" w:rsidRDefault="00A05AB0">
      <w:pPr>
        <w:widowControl w:val="0"/>
        <w:jc w:val="both"/>
        <w:rPr>
          <w:rFonts w:ascii="Century Gothic" w:eastAsia="Century Gothic" w:hAnsi="Century Gothic" w:cs="Century Gothic"/>
        </w:rPr>
      </w:pPr>
    </w:p>
    <w:p w14:paraId="4BE0423E" w14:textId="77777777" w:rsidR="00A05AB0" w:rsidRDefault="009D7B64">
      <w:pPr>
        <w:widowControl w:val="0"/>
        <w:ind w:firstLine="1571"/>
        <w:jc w:val="both"/>
        <w:rPr>
          <w:rFonts w:ascii="Century Gothic" w:eastAsia="Century Gothic" w:hAnsi="Century Gothic" w:cs="Century Gothic"/>
        </w:rPr>
      </w:pPr>
      <w:r>
        <w:rPr>
          <w:rFonts w:ascii="Century Gothic" w:eastAsia="Century Gothic" w:hAnsi="Century Gothic" w:cs="Century Gothic"/>
        </w:rPr>
        <w:t>O trânsito com materiais pela recepção e elevador destinado para a obra não será permitido entre 09h00 e 19h00, somente carga e descarga pela Rua Benjamin Constant, além de restrição a ruído excessivo entre 11h00 e 19h00 e após 22h00.</w:t>
      </w:r>
    </w:p>
    <w:p w14:paraId="755A2182" w14:textId="77777777" w:rsidR="00A05AB0" w:rsidRDefault="00A05AB0">
      <w:pPr>
        <w:widowControl w:val="0"/>
        <w:jc w:val="both"/>
        <w:rPr>
          <w:rFonts w:ascii="Century Gothic" w:eastAsia="Century Gothic" w:hAnsi="Century Gothic" w:cs="Century Gothic"/>
        </w:rPr>
      </w:pPr>
    </w:p>
    <w:p w14:paraId="1DC46207" w14:textId="77777777" w:rsidR="00A05AB0" w:rsidRDefault="009D7B64">
      <w:pPr>
        <w:widowControl w:val="0"/>
        <w:ind w:firstLine="1571"/>
        <w:jc w:val="both"/>
        <w:rPr>
          <w:rFonts w:ascii="Century Gothic" w:eastAsia="Century Gothic" w:hAnsi="Century Gothic" w:cs="Century Gothic"/>
        </w:rPr>
      </w:pPr>
      <w:r>
        <w:rPr>
          <w:rFonts w:ascii="Century Gothic" w:eastAsia="Century Gothic" w:hAnsi="Century Gothic" w:cs="Century Gothic"/>
        </w:rPr>
        <w:t>A obra (incluindo recepção e halls de elevadores) deverá ser mantida permanentemente limpa. As sobras e entulhos deverão ser separados de forma seletiva (entulho, madeiras, metais, papéis, plásticos e vidros) acondicionados em caçambas ou recipientes metálicos.</w:t>
      </w:r>
    </w:p>
    <w:p w14:paraId="11F16C4E" w14:textId="77777777" w:rsidR="00A05AB0" w:rsidRDefault="00A05AB0">
      <w:pPr>
        <w:widowControl w:val="0"/>
        <w:jc w:val="both"/>
        <w:rPr>
          <w:rFonts w:ascii="Century Gothic" w:eastAsia="Century Gothic" w:hAnsi="Century Gothic" w:cs="Century Gothic"/>
        </w:rPr>
      </w:pPr>
    </w:p>
    <w:p w14:paraId="75D4A3EE" w14:textId="77777777" w:rsidR="00A05AB0" w:rsidRDefault="009D7B64">
      <w:pPr>
        <w:widowControl w:val="0"/>
        <w:ind w:firstLine="1571"/>
        <w:jc w:val="both"/>
      </w:pPr>
      <w:r>
        <w:rPr>
          <w:rFonts w:ascii="Century Gothic" w:eastAsia="Century Gothic" w:hAnsi="Century Gothic" w:cs="Century Gothic"/>
        </w:rPr>
        <w:t xml:space="preserve">Produtos e subprodutos florestais de origem nativa da flora brasileira ou de origem </w:t>
      </w:r>
      <w:r>
        <w:rPr>
          <w:rFonts w:ascii="Century Gothic" w:eastAsia="Century Gothic" w:hAnsi="Century Gothic" w:cs="Century Gothic"/>
        </w:rPr>
        <w:lastRenderedPageBreak/>
        <w:t>exótica, caso sejam utilizados na obra, devem atender instruções da legislação pertinente. Da mesma forma o descarte dos resíduos gerados na construção deverá obedecer a diretrizes, critérios e procedimentos para a gestão de resíduos da construção civil estabelecidos na Lei nº 12.305 de 02 de agosto de 2010 – Política Nacional de Resíduos Sólidos, Resolução nº 307 de 05 de julho de 2002 do Conselho Nacional de Meio Ambiente – CONAMA, Resolução nº 348 de 16 de agosto de 2004 (que altera o inciso IV do art. 3º da Resolução 307), Instrução Normativa SLTI/MPOG nº 1 de 19 de janeiro de 2010 e Plano Municipal de Gestão de Resíduos da Construção Civil.</w:t>
      </w:r>
    </w:p>
    <w:p w14:paraId="79A1D91E" w14:textId="77777777" w:rsidR="00A05AB0" w:rsidRDefault="00A05AB0">
      <w:pPr>
        <w:widowControl w:val="0"/>
        <w:jc w:val="both"/>
        <w:rPr>
          <w:rFonts w:ascii="Century Gothic" w:eastAsia="Century Gothic" w:hAnsi="Century Gothic" w:cs="Century Gothic"/>
        </w:rPr>
      </w:pPr>
    </w:p>
    <w:p w14:paraId="5113573F" w14:textId="77777777" w:rsidR="00A05AB0" w:rsidRDefault="009D7B64">
      <w:pPr>
        <w:widowControl w:val="0"/>
        <w:ind w:firstLine="1560"/>
        <w:jc w:val="both"/>
        <w:rPr>
          <w:rFonts w:ascii="Century Gothic" w:eastAsia="Century Gothic" w:hAnsi="Century Gothic" w:cs="Century Gothic"/>
        </w:rPr>
      </w:pPr>
      <w:r>
        <w:rPr>
          <w:rFonts w:ascii="Century Gothic" w:eastAsia="Century Gothic" w:hAnsi="Century Gothic" w:cs="Century Gothic"/>
        </w:rPr>
        <w:t>Para fins de fiscalização e sob pena de multa, a CONTRATADA deverá comprovar que todos os resíduos removidos foram acompanhados de Controle de Transporte de Resíduos em conformidade com as normas da Agência Brasileira de Normas Técnicas – ABNT, ABNT NBR nºs 15.112, 15.113, 15.114, 15.115 e 15.116 de 2004.</w:t>
      </w:r>
    </w:p>
    <w:p w14:paraId="6E06F5C2" w14:textId="77777777" w:rsidR="00A05AB0" w:rsidRDefault="00A05AB0">
      <w:pPr>
        <w:widowControl w:val="0"/>
        <w:jc w:val="both"/>
        <w:rPr>
          <w:rFonts w:ascii="Century Gothic" w:eastAsia="Century Gothic" w:hAnsi="Century Gothic" w:cs="Century Gothic"/>
        </w:rPr>
      </w:pPr>
    </w:p>
    <w:p w14:paraId="1C0F0692" w14:textId="78F92DE3" w:rsidR="00A05AB0" w:rsidRDefault="009D7B64" w:rsidP="00EC1C9D">
      <w:pPr>
        <w:widowControl w:val="0"/>
        <w:tabs>
          <w:tab w:val="left" w:pos="0"/>
        </w:tabs>
        <w:ind w:firstLine="1560"/>
        <w:jc w:val="both"/>
        <w:rPr>
          <w:rFonts w:ascii="Century Gothic" w:eastAsia="Century Gothic" w:hAnsi="Century Gothic" w:cs="Century Gothic"/>
          <w:b/>
        </w:rPr>
      </w:pPr>
      <w:r>
        <w:rPr>
          <w:rFonts w:ascii="Century Gothic" w:eastAsia="Century Gothic" w:hAnsi="Century Gothic" w:cs="Century Gothic"/>
          <w:b/>
        </w:rPr>
        <w:t>IMPLANTAÇÃO</w:t>
      </w:r>
    </w:p>
    <w:p w14:paraId="077BC285" w14:textId="77777777" w:rsidR="00A05AB0" w:rsidRDefault="00A05AB0">
      <w:pPr>
        <w:widowControl w:val="0"/>
        <w:tabs>
          <w:tab w:val="left" w:pos="0"/>
        </w:tabs>
        <w:jc w:val="both"/>
        <w:rPr>
          <w:rFonts w:ascii="Century Gothic" w:eastAsia="Century Gothic" w:hAnsi="Century Gothic" w:cs="Century Gothic"/>
          <w:b/>
        </w:rPr>
      </w:pPr>
    </w:p>
    <w:p w14:paraId="31E213A0" w14:textId="79322F7A" w:rsidR="00A05AB0" w:rsidRDefault="00EC1C9D" w:rsidP="00EC1C9D">
      <w:pPr>
        <w:widowControl w:val="0"/>
        <w:tabs>
          <w:tab w:val="left" w:pos="0"/>
        </w:tabs>
        <w:ind w:firstLine="1560"/>
        <w:jc w:val="both"/>
        <w:rPr>
          <w:rFonts w:ascii="Century Gothic" w:eastAsia="Century Gothic" w:hAnsi="Century Gothic" w:cs="Century Gothic"/>
          <w:b/>
        </w:rPr>
      </w:pPr>
      <w:r>
        <w:rPr>
          <w:rFonts w:ascii="Century Gothic" w:eastAsia="Century Gothic" w:hAnsi="Century Gothic" w:cs="Century Gothic"/>
          <w:b/>
        </w:rPr>
        <w:t xml:space="preserve">1 - </w:t>
      </w:r>
      <w:r w:rsidR="009D7B64">
        <w:rPr>
          <w:rFonts w:ascii="Century Gothic" w:eastAsia="Century Gothic" w:hAnsi="Century Gothic" w:cs="Century Gothic"/>
          <w:b/>
        </w:rPr>
        <w:t>SERVIÇO TÉCNICO ESPECIALIZADO:</w:t>
      </w:r>
    </w:p>
    <w:p w14:paraId="4917BA84" w14:textId="77777777" w:rsidR="00A05AB0" w:rsidRDefault="00A05AB0">
      <w:pPr>
        <w:widowControl w:val="0"/>
        <w:tabs>
          <w:tab w:val="left" w:pos="0"/>
        </w:tabs>
        <w:jc w:val="both"/>
        <w:rPr>
          <w:rFonts w:ascii="Century Gothic" w:eastAsia="Century Gothic" w:hAnsi="Century Gothic" w:cs="Century Gothic"/>
          <w:b/>
        </w:rPr>
      </w:pPr>
    </w:p>
    <w:p w14:paraId="2E5B282E" w14:textId="77777777" w:rsidR="00A05AB0" w:rsidRDefault="009D7B64">
      <w:pPr>
        <w:widowControl w:val="0"/>
        <w:ind w:firstLine="1560"/>
        <w:jc w:val="both"/>
        <w:rPr>
          <w:rFonts w:ascii="Century Gothic" w:eastAsia="Century Gothic" w:hAnsi="Century Gothic" w:cs="Century Gothic"/>
        </w:rPr>
      </w:pPr>
      <w:r>
        <w:rPr>
          <w:rFonts w:ascii="Century Gothic" w:eastAsia="Century Gothic" w:hAnsi="Century Gothic" w:cs="Century Gothic"/>
        </w:rPr>
        <w:t>No prazo de até 10 (dez) dias úteis após a ordem de início, a contratada deverá realizar sondagem do terreno onde está prevista construção do reservatório inferior no pavimento térreo, efetuando no mínimo 01 (um) ponto de sondagem na área reservada mediante emissão de relatório e peças gráficas.</w:t>
      </w:r>
    </w:p>
    <w:p w14:paraId="7A213876" w14:textId="77777777" w:rsidR="00A05AB0" w:rsidRDefault="00A05AB0">
      <w:pPr>
        <w:widowControl w:val="0"/>
        <w:jc w:val="both"/>
        <w:rPr>
          <w:rFonts w:ascii="Century Gothic" w:eastAsia="Century Gothic" w:hAnsi="Century Gothic" w:cs="Century Gothic"/>
        </w:rPr>
      </w:pPr>
    </w:p>
    <w:p w14:paraId="677FF935" w14:textId="77777777" w:rsidR="00A05AB0" w:rsidRDefault="009D7B64">
      <w:pPr>
        <w:widowControl w:val="0"/>
        <w:ind w:firstLine="1571"/>
        <w:jc w:val="both"/>
        <w:rPr>
          <w:rFonts w:ascii="Century Gothic" w:eastAsia="Century Gothic" w:hAnsi="Century Gothic" w:cs="Century Gothic"/>
        </w:rPr>
      </w:pPr>
      <w:r>
        <w:rPr>
          <w:rFonts w:ascii="Century Gothic" w:eastAsia="Century Gothic" w:hAnsi="Century Gothic" w:cs="Century Gothic"/>
        </w:rPr>
        <w:t>O Parecer Técnico de Fundações deverá ser entregue dentro do prazo de até 05 (cinco) dias úteis após a sondagem, contendo análise dos resultados das investigações geotécnicas apresentadas, estudos, definições e confirmação dos elementos de fundações propostos pelo CE-MPSP para o reservatório inferior (brocas e baldrames), memória de cálculos, resultados obtidos, conclusões, recomendações e especificações técnicas.</w:t>
      </w:r>
    </w:p>
    <w:p w14:paraId="3388474A" w14:textId="77777777" w:rsidR="00A05AB0" w:rsidRDefault="00A05AB0">
      <w:pPr>
        <w:widowControl w:val="0"/>
        <w:jc w:val="both"/>
        <w:rPr>
          <w:rFonts w:ascii="Century Gothic" w:eastAsia="Century Gothic" w:hAnsi="Century Gothic" w:cs="Century Gothic"/>
        </w:rPr>
      </w:pPr>
    </w:p>
    <w:p w14:paraId="0E239DFB" w14:textId="77777777" w:rsidR="00A05AB0" w:rsidRDefault="009D7B64">
      <w:pPr>
        <w:widowControl w:val="0"/>
        <w:ind w:firstLine="1571"/>
        <w:jc w:val="both"/>
      </w:pPr>
      <w:r>
        <w:rPr>
          <w:rFonts w:ascii="Century Gothic" w:eastAsia="Century Gothic" w:hAnsi="Century Gothic" w:cs="Century Gothic"/>
        </w:rPr>
        <w:t xml:space="preserve">Em até 30 (trinta) dias corridos após a ordem de início, a </w:t>
      </w:r>
      <w:r>
        <w:rPr>
          <w:rFonts w:ascii="Century Gothic" w:eastAsia="Century Gothic" w:hAnsi="Century Gothic" w:cs="Century Gothic"/>
          <w:b/>
        </w:rPr>
        <w:t>CONTRATADA</w:t>
      </w:r>
      <w:r>
        <w:rPr>
          <w:rFonts w:ascii="Century Gothic" w:eastAsia="Century Gothic" w:hAnsi="Century Gothic" w:cs="Century Gothic"/>
        </w:rPr>
        <w:t xml:space="preserve"> deverá implantar o canteiro de obras e em até 45 (quarente e cinco) dias corridos entregar os projetos executivos: estrutural (reservatório superior, reservatório inferior e câmara transformadora), arquitetônico, hidráulico, impermeabilização e infraestrutura (elétrica, dados, telefonia, monitoramento, segurança, climatização e incluindo revisão do sistema de combate a incêndios), compatibilizando serviços propostos com infraestrutura existente.</w:t>
      </w:r>
    </w:p>
    <w:p w14:paraId="07704D3A" w14:textId="77777777" w:rsidR="00A05AB0" w:rsidRDefault="00A05AB0">
      <w:pPr>
        <w:widowControl w:val="0"/>
        <w:jc w:val="both"/>
        <w:rPr>
          <w:rFonts w:ascii="Century Gothic" w:eastAsia="Century Gothic" w:hAnsi="Century Gothic" w:cs="Century Gothic"/>
        </w:rPr>
      </w:pPr>
    </w:p>
    <w:p w14:paraId="7A4F4F88" w14:textId="77777777" w:rsidR="00A05AB0" w:rsidRDefault="009D7B64">
      <w:pPr>
        <w:widowControl w:val="0"/>
        <w:ind w:firstLine="1560"/>
        <w:jc w:val="both"/>
        <w:rPr>
          <w:rFonts w:ascii="Century Gothic" w:eastAsia="Century Gothic" w:hAnsi="Century Gothic" w:cs="Century Gothic"/>
        </w:rPr>
      </w:pPr>
      <w:r>
        <w:rPr>
          <w:rFonts w:ascii="Century Gothic" w:eastAsia="Century Gothic" w:hAnsi="Century Gothic" w:cs="Century Gothic"/>
        </w:rPr>
        <w:t>O projeto “As Built” da obra completa deverá ser providenciado até a medição final de acordo com o cronograma físico-financeiro. Os projetos deverão ser elaborados por meio do software “AUTOCAD”, versão 2014 e disponibilizados também em papel sulfite para análise prévia do CE-MPSP, acompanhados do respectivo memorial descritivo indicando detalhes necessários e ART – Anotação de Responsabilidade Técnica.</w:t>
      </w:r>
    </w:p>
    <w:p w14:paraId="4FAB0DB7" w14:textId="77777777" w:rsidR="00A05AB0" w:rsidRDefault="00A05AB0">
      <w:pPr>
        <w:widowControl w:val="0"/>
        <w:jc w:val="both"/>
        <w:rPr>
          <w:rFonts w:ascii="Century Gothic" w:eastAsia="Century Gothic" w:hAnsi="Century Gothic" w:cs="Century Gothic"/>
        </w:rPr>
      </w:pPr>
    </w:p>
    <w:p w14:paraId="703A0250" w14:textId="3F0A6D45" w:rsidR="00A05AB0" w:rsidRDefault="00EC1C9D">
      <w:pPr>
        <w:widowControl w:val="0"/>
        <w:ind w:firstLine="1440"/>
        <w:jc w:val="both"/>
        <w:rPr>
          <w:rFonts w:ascii="Century Gothic" w:eastAsia="Century Gothic" w:hAnsi="Century Gothic" w:cs="Century Gothic"/>
          <w:b/>
        </w:rPr>
      </w:pPr>
      <w:r>
        <w:rPr>
          <w:rFonts w:ascii="Century Gothic" w:eastAsia="Century Gothic" w:hAnsi="Century Gothic" w:cs="Century Gothic"/>
          <w:b/>
        </w:rPr>
        <w:t xml:space="preserve">2 - </w:t>
      </w:r>
      <w:r w:rsidR="009D7B64">
        <w:rPr>
          <w:rFonts w:ascii="Century Gothic" w:eastAsia="Century Gothic" w:hAnsi="Century Gothic" w:cs="Century Gothic"/>
          <w:b/>
        </w:rPr>
        <w:t>CANTEIRO DE OBRAS, EQUIPAMENTOS E SINALIZAÇÃO:</w:t>
      </w:r>
    </w:p>
    <w:p w14:paraId="7C77B949" w14:textId="77777777" w:rsidR="00A05AB0" w:rsidRDefault="00A05AB0">
      <w:pPr>
        <w:widowControl w:val="0"/>
        <w:tabs>
          <w:tab w:val="left" w:pos="709"/>
        </w:tabs>
        <w:jc w:val="both"/>
        <w:rPr>
          <w:rFonts w:ascii="Century Gothic" w:eastAsia="Century Gothic" w:hAnsi="Century Gothic" w:cs="Century Gothic"/>
          <w:b/>
        </w:rPr>
      </w:pPr>
    </w:p>
    <w:p w14:paraId="180C1A09" w14:textId="77777777" w:rsidR="00A05AB0" w:rsidRDefault="009D7B64">
      <w:pPr>
        <w:widowControl w:val="0"/>
        <w:tabs>
          <w:tab w:val="left" w:pos="0"/>
        </w:tabs>
        <w:ind w:firstLine="709"/>
        <w:jc w:val="both"/>
      </w:pPr>
      <w:r>
        <w:rPr>
          <w:rFonts w:ascii="Century Gothic" w:eastAsia="Century Gothic" w:hAnsi="Century Gothic" w:cs="Century Gothic"/>
        </w:rPr>
        <w:tab/>
      </w:r>
      <w:r>
        <w:rPr>
          <w:rFonts w:ascii="Century Gothic" w:eastAsia="Century Gothic" w:hAnsi="Century Gothic" w:cs="Century Gothic"/>
        </w:rPr>
        <w:tab/>
        <w:t xml:space="preserve">O local do canteiro de obras ficará a critério da </w:t>
      </w:r>
      <w:r>
        <w:rPr>
          <w:rFonts w:ascii="Century Gothic" w:eastAsia="Century Gothic" w:hAnsi="Century Gothic" w:cs="Century Gothic"/>
          <w:b/>
        </w:rPr>
        <w:t>CONTRATADA</w:t>
      </w:r>
      <w:r>
        <w:rPr>
          <w:rFonts w:ascii="Century Gothic" w:eastAsia="Century Gothic" w:hAnsi="Century Gothic" w:cs="Century Gothic"/>
        </w:rPr>
        <w:t>, mantendo todas as condições de higiene, limpeza e salubridade exigidas por legislações específicas (NR 18 e correlatas) conforme descrito no item “Procedimentos que deverão ser adotados” no início deste Memorial e não poderá interferir no andamento dos trabalhos dos pavimentos ocupados. Não será permitida pernoite de funcionários da contratada no prédio.</w:t>
      </w:r>
    </w:p>
    <w:p w14:paraId="234F9021" w14:textId="77777777" w:rsidR="00A05AB0" w:rsidRDefault="00A05AB0">
      <w:pPr>
        <w:widowControl w:val="0"/>
        <w:tabs>
          <w:tab w:val="left" w:pos="0"/>
        </w:tabs>
        <w:ind w:firstLine="709"/>
        <w:jc w:val="both"/>
        <w:rPr>
          <w:rFonts w:ascii="Century Gothic" w:eastAsia="Century Gothic" w:hAnsi="Century Gothic" w:cs="Century Gothic"/>
        </w:rPr>
      </w:pPr>
    </w:p>
    <w:p w14:paraId="3E59190E"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Os pavimentos a serem reformados deverão ter os elevadores sociais protegidos por tapume, sendo que dos quatro elevadores existentes, apenas 01 (um) será destinado à obra.</w:t>
      </w:r>
    </w:p>
    <w:p w14:paraId="7B230A78" w14:textId="77777777" w:rsidR="00A05AB0" w:rsidRDefault="00A05AB0">
      <w:pPr>
        <w:widowControl w:val="0"/>
        <w:tabs>
          <w:tab w:val="left" w:pos="0"/>
        </w:tabs>
        <w:ind w:firstLine="709"/>
        <w:jc w:val="both"/>
        <w:rPr>
          <w:rFonts w:ascii="Century Gothic" w:eastAsia="Century Gothic" w:hAnsi="Century Gothic" w:cs="Century Gothic"/>
        </w:rPr>
      </w:pPr>
    </w:p>
    <w:p w14:paraId="0A559C60"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Em local estratégico dentro da obra, deverá ser instalado um escritório com pontos de energia elétrica, internet e projetos executivos disponíveis para consulta.</w:t>
      </w:r>
    </w:p>
    <w:p w14:paraId="115CCF3E" w14:textId="77777777" w:rsidR="00A05AB0" w:rsidRDefault="00A05AB0">
      <w:pPr>
        <w:widowControl w:val="0"/>
        <w:tabs>
          <w:tab w:val="left" w:pos="0"/>
        </w:tabs>
        <w:jc w:val="both"/>
        <w:rPr>
          <w:rFonts w:ascii="Century Gothic" w:eastAsia="Century Gothic" w:hAnsi="Century Gothic" w:cs="Century Gothic"/>
        </w:rPr>
      </w:pPr>
    </w:p>
    <w:p w14:paraId="30873220"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lastRenderedPageBreak/>
        <w:tab/>
      </w:r>
      <w:r>
        <w:rPr>
          <w:rFonts w:ascii="Century Gothic" w:eastAsia="Century Gothic" w:hAnsi="Century Gothic" w:cs="Century Gothic"/>
        </w:rPr>
        <w:tab/>
        <w:t>Os equipamentos locados, quando exigido, deverão possuir ART e atender a todas as normas de segurança.</w:t>
      </w:r>
    </w:p>
    <w:p w14:paraId="4D9ABCBB" w14:textId="77777777" w:rsidR="00A05AB0" w:rsidRDefault="00A05AB0">
      <w:pPr>
        <w:widowControl w:val="0"/>
        <w:tabs>
          <w:tab w:val="left" w:pos="0"/>
        </w:tabs>
        <w:ind w:firstLine="709"/>
        <w:jc w:val="both"/>
        <w:rPr>
          <w:rFonts w:ascii="Century Gothic" w:eastAsia="Century Gothic" w:hAnsi="Century Gothic" w:cs="Century Gothic"/>
        </w:rPr>
      </w:pPr>
    </w:p>
    <w:p w14:paraId="44473A3C" w14:textId="77777777" w:rsidR="00A05AB0" w:rsidRDefault="009D7B64">
      <w:pPr>
        <w:widowControl w:val="0"/>
        <w:tabs>
          <w:tab w:val="left" w:pos="0"/>
        </w:tabs>
        <w:ind w:firstLine="709"/>
        <w:jc w:val="both"/>
      </w:pPr>
      <w:r>
        <w:rPr>
          <w:rFonts w:ascii="Century Gothic" w:eastAsia="Century Gothic" w:hAnsi="Century Gothic" w:cs="Century Gothic"/>
        </w:rPr>
        <w:tab/>
      </w:r>
      <w:r>
        <w:rPr>
          <w:rFonts w:ascii="Century Gothic" w:eastAsia="Century Gothic" w:hAnsi="Century Gothic" w:cs="Century Gothic"/>
        </w:rPr>
        <w:tab/>
        <w:t xml:space="preserve">A placa de identificação da obra será em lona com impressão digital e requadro em madeira, conforme normas e leis vigentes e anuência do </w:t>
      </w:r>
      <w:r>
        <w:rPr>
          <w:rFonts w:ascii="Century Gothic" w:eastAsia="Century Gothic" w:hAnsi="Century Gothic" w:cs="Century Gothic"/>
          <w:b/>
        </w:rPr>
        <w:t>CE-MPSP.</w:t>
      </w:r>
    </w:p>
    <w:p w14:paraId="7B91E3A3" w14:textId="77777777" w:rsidR="00A05AB0" w:rsidRDefault="00A05AB0">
      <w:pPr>
        <w:widowControl w:val="0"/>
        <w:tabs>
          <w:tab w:val="left" w:pos="0"/>
        </w:tabs>
        <w:jc w:val="both"/>
        <w:rPr>
          <w:rFonts w:ascii="Century Gothic" w:eastAsia="Century Gothic" w:hAnsi="Century Gothic" w:cs="Century Gothic"/>
        </w:rPr>
      </w:pPr>
    </w:p>
    <w:p w14:paraId="26D6EE3C" w14:textId="4096A6F3" w:rsidR="00A05AB0" w:rsidRDefault="009D7B64">
      <w:pPr>
        <w:widowControl w:val="0"/>
        <w:tabs>
          <w:tab w:val="left" w:pos="0"/>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sidR="00EC1C9D">
        <w:rPr>
          <w:rFonts w:ascii="Century Gothic" w:eastAsia="Century Gothic" w:hAnsi="Century Gothic" w:cs="Century Gothic"/>
          <w:b/>
        </w:rPr>
        <w:t xml:space="preserve">3 - </w:t>
      </w:r>
      <w:r>
        <w:rPr>
          <w:rFonts w:ascii="Century Gothic" w:eastAsia="Century Gothic" w:hAnsi="Century Gothic" w:cs="Century Gothic"/>
          <w:b/>
        </w:rPr>
        <w:t>DEMOLIÇÕES, REMOÇÕES E RETIRADAS:</w:t>
      </w:r>
    </w:p>
    <w:p w14:paraId="1E7E3DC1" w14:textId="77777777" w:rsidR="00A05AB0" w:rsidRDefault="00A05AB0">
      <w:pPr>
        <w:widowControl w:val="0"/>
        <w:tabs>
          <w:tab w:val="left" w:pos="0"/>
        </w:tabs>
        <w:jc w:val="both"/>
        <w:rPr>
          <w:rFonts w:ascii="Century Gothic" w:eastAsia="Century Gothic" w:hAnsi="Century Gothic" w:cs="Century Gothic"/>
          <w:b/>
        </w:rPr>
      </w:pPr>
    </w:p>
    <w:p w14:paraId="6C13D34D"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As demolições, remoções e retiradas de bancadas, peças e complementos chumbados, registros, válvulas, torneiras, metais sanitários diversos, caixas de descarga, tubulações hidráulicas, espelhos, esquadrias em vidro, aparelhos de ar condicionado/suportes, quadros de distribuição elétrica, tomadas, aparelhos de iluminação e acessórios, portas, batentes, guarnições, rodapés, tacos, revestimentos de piso e parede, etc. se realizarão de maneira a deixar todas as salas sem nenhum elemento interferindo na proposta de reforma dos ambientes. Deverá ser considerada a retirada de 08 cofres espalhados pelos andares.</w:t>
      </w:r>
    </w:p>
    <w:p w14:paraId="4F9E2808" w14:textId="77777777" w:rsidR="00A05AB0" w:rsidRDefault="00A05AB0">
      <w:pPr>
        <w:widowControl w:val="0"/>
        <w:tabs>
          <w:tab w:val="left" w:pos="0"/>
        </w:tabs>
        <w:jc w:val="both"/>
        <w:rPr>
          <w:rFonts w:ascii="Century Gothic" w:eastAsia="Century Gothic" w:hAnsi="Century Gothic" w:cs="Century Gothic"/>
        </w:rPr>
      </w:pPr>
    </w:p>
    <w:p w14:paraId="0172ACE0"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Todos os caixilhos e esquadrias fixas em vidro e concreto dos corredores serão removidos para substituição por caixilhos de alumínio anodizado bronze.</w:t>
      </w:r>
    </w:p>
    <w:p w14:paraId="275ECB6B" w14:textId="77777777" w:rsidR="00A05AB0" w:rsidRDefault="00A05AB0">
      <w:pPr>
        <w:widowControl w:val="0"/>
        <w:tabs>
          <w:tab w:val="left" w:pos="0"/>
        </w:tabs>
        <w:jc w:val="both"/>
        <w:rPr>
          <w:rFonts w:ascii="Century Gothic" w:eastAsia="Century Gothic" w:hAnsi="Century Gothic" w:cs="Century Gothic"/>
        </w:rPr>
      </w:pPr>
    </w:p>
    <w:p w14:paraId="7AAE8AA1" w14:textId="77777777" w:rsidR="00A05AB0" w:rsidRDefault="009D7B64">
      <w:pPr>
        <w:widowControl w:val="0"/>
        <w:tabs>
          <w:tab w:val="left" w:pos="0"/>
        </w:tabs>
        <w:ind w:firstLine="709"/>
        <w:jc w:val="both"/>
      </w:pPr>
      <w:r>
        <w:rPr>
          <w:rFonts w:ascii="Century Gothic" w:eastAsia="Century Gothic" w:hAnsi="Century Gothic" w:cs="Century Gothic"/>
        </w:rPr>
        <w:tab/>
      </w:r>
      <w:r>
        <w:rPr>
          <w:rFonts w:ascii="Century Gothic" w:eastAsia="Century Gothic" w:hAnsi="Century Gothic" w:cs="Century Gothic"/>
        </w:rPr>
        <w:tab/>
        <w:t xml:space="preserve">O revestimento em pastilhas dos sanitários que será substituído por placa cerâmica deverá ser retirado com o máximo cuidado para que possa ser </w:t>
      </w:r>
      <w:r>
        <w:rPr>
          <w:rFonts w:ascii="Century Gothic" w:eastAsia="Century Gothic" w:hAnsi="Century Gothic" w:cs="Century Gothic"/>
          <w:b/>
        </w:rPr>
        <w:t>reaproveitado na recomposição do piso dos corredores onde houver necessidade</w:t>
      </w:r>
      <w:r>
        <w:rPr>
          <w:rFonts w:ascii="Century Gothic" w:eastAsia="Century Gothic" w:hAnsi="Century Gothic" w:cs="Century Gothic"/>
        </w:rPr>
        <w:t>.</w:t>
      </w:r>
    </w:p>
    <w:p w14:paraId="15094820" w14:textId="77777777" w:rsidR="00A05AB0" w:rsidRDefault="00A05AB0">
      <w:pPr>
        <w:widowControl w:val="0"/>
        <w:tabs>
          <w:tab w:val="left" w:pos="0"/>
        </w:tabs>
        <w:jc w:val="both"/>
        <w:rPr>
          <w:rFonts w:ascii="Century Gothic" w:eastAsia="Century Gothic" w:hAnsi="Century Gothic" w:cs="Century Gothic"/>
        </w:rPr>
      </w:pPr>
    </w:p>
    <w:p w14:paraId="2020B8A3"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Carpete, vinílico ou qualquer outro material deverão ser totalmente removidos. Os tacos e os rodapés deverão ser mantidos para posterior recuperação. Os rodapés removidos das salas onde está prevista a criação de sala técnica, sanitário PNE e copa deverão ser selecionados e guardados para utilização na recomposição das salas onde terão fechamento de alvenaria (portas removidas). </w:t>
      </w:r>
    </w:p>
    <w:p w14:paraId="225803DB" w14:textId="77777777" w:rsidR="00A05AB0" w:rsidRDefault="00A05AB0">
      <w:pPr>
        <w:widowControl w:val="0"/>
        <w:tabs>
          <w:tab w:val="left" w:pos="0"/>
        </w:tabs>
        <w:jc w:val="both"/>
        <w:rPr>
          <w:rFonts w:ascii="Century Gothic" w:eastAsia="Century Gothic" w:hAnsi="Century Gothic" w:cs="Century Gothic"/>
        </w:rPr>
      </w:pPr>
    </w:p>
    <w:p w14:paraId="2598BCB4"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Haverá demolição do piso em concreto na área destinada à construção do reservatório inferior para execução de fundação.</w:t>
      </w:r>
    </w:p>
    <w:p w14:paraId="6F8C1E8D" w14:textId="77777777" w:rsidR="00A05AB0" w:rsidRDefault="00A05AB0">
      <w:pPr>
        <w:widowControl w:val="0"/>
        <w:tabs>
          <w:tab w:val="left" w:pos="0"/>
        </w:tabs>
        <w:jc w:val="both"/>
        <w:rPr>
          <w:rFonts w:ascii="Century Gothic" w:eastAsia="Century Gothic" w:hAnsi="Century Gothic" w:cs="Century Gothic"/>
        </w:rPr>
      </w:pPr>
    </w:p>
    <w:p w14:paraId="6D7D0D44"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As portas com suas respectivas fechaduras, batentes e guarnições que serão removidas (conforme projeto básico) deverão ser conservadas, selecionadas e reaproveitadas nos locais onde houver necessidade de substituição e em outros onde forem criados novos espaços. As fechaduras originais deverão ser mantidas, revisadas e recuperadas, mantendo seu perfeito funcionamento. A contratada deverá substituir cilindros com chaves de todas as portas do prédio. Portas, divisórias ou qualquer outro elemento que estiverem instalados nos corredores deverão ser removidos, exceto as portas corta-fogo.</w:t>
      </w:r>
    </w:p>
    <w:p w14:paraId="7172E841" w14:textId="77777777" w:rsidR="00A05AB0" w:rsidRDefault="00A05AB0">
      <w:pPr>
        <w:widowControl w:val="0"/>
        <w:tabs>
          <w:tab w:val="left" w:pos="0"/>
        </w:tabs>
        <w:jc w:val="both"/>
        <w:rPr>
          <w:rFonts w:ascii="Century Gothic" w:eastAsia="Century Gothic" w:hAnsi="Century Gothic" w:cs="Century Gothic"/>
        </w:rPr>
      </w:pPr>
    </w:p>
    <w:p w14:paraId="6044FDDF" w14:textId="4A1BDF53" w:rsidR="00A05AB0" w:rsidRDefault="009D7B64">
      <w:pPr>
        <w:widowControl w:val="0"/>
        <w:tabs>
          <w:tab w:val="left" w:pos="0"/>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sidR="00EC1C9D">
        <w:rPr>
          <w:rFonts w:ascii="Century Gothic" w:eastAsia="Century Gothic" w:hAnsi="Century Gothic" w:cs="Century Gothic"/>
          <w:b/>
        </w:rPr>
        <w:t xml:space="preserve">4 - </w:t>
      </w:r>
      <w:r>
        <w:rPr>
          <w:rFonts w:ascii="Century Gothic" w:eastAsia="Century Gothic" w:hAnsi="Century Gothic" w:cs="Century Gothic"/>
          <w:b/>
        </w:rPr>
        <w:t>INTERVENÇÕES CIVIS</w:t>
      </w:r>
    </w:p>
    <w:p w14:paraId="51CC4261" w14:textId="77777777" w:rsidR="00A05AB0" w:rsidRDefault="00A05AB0">
      <w:pPr>
        <w:widowControl w:val="0"/>
        <w:tabs>
          <w:tab w:val="left" w:pos="0"/>
        </w:tabs>
        <w:jc w:val="both"/>
        <w:rPr>
          <w:rFonts w:ascii="Century Gothic" w:eastAsia="Century Gothic" w:hAnsi="Century Gothic" w:cs="Century Gothic"/>
          <w:b/>
        </w:rPr>
      </w:pPr>
    </w:p>
    <w:p w14:paraId="241B726F"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O piso em pastilha dos corredores será preservado e protegido, mantendo sua característica original, bem como as salas já reformadas que sofrerão intervenções para instalação da infraestrutura do sistema de ar condicionado. </w:t>
      </w:r>
    </w:p>
    <w:p w14:paraId="4C01D514" w14:textId="77777777" w:rsidR="00A05AB0" w:rsidRDefault="00A05AB0">
      <w:pPr>
        <w:widowControl w:val="0"/>
        <w:tabs>
          <w:tab w:val="left" w:pos="0"/>
        </w:tabs>
        <w:jc w:val="both"/>
        <w:rPr>
          <w:rFonts w:ascii="Century Gothic" w:eastAsia="Century Gothic" w:hAnsi="Century Gothic" w:cs="Century Gothic"/>
        </w:rPr>
      </w:pPr>
    </w:p>
    <w:p w14:paraId="7D58486A"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Para a passagem das prumadas de dreno dos aparelhos de ar condicionado há a necessidade de perfurações de lajes e aberturas de rasgos em alvenaria em locais propostos no projeto básico orientativo.</w:t>
      </w:r>
    </w:p>
    <w:p w14:paraId="3EDEF6C8" w14:textId="77777777" w:rsidR="00A05AB0" w:rsidRDefault="00A05AB0">
      <w:pPr>
        <w:widowControl w:val="0"/>
        <w:tabs>
          <w:tab w:val="left" w:pos="0"/>
        </w:tabs>
        <w:ind w:firstLine="709"/>
        <w:jc w:val="both"/>
        <w:rPr>
          <w:rFonts w:ascii="Century Gothic" w:eastAsia="Century Gothic" w:hAnsi="Century Gothic" w:cs="Century Gothic"/>
        </w:rPr>
      </w:pPr>
    </w:p>
    <w:p w14:paraId="0AAE1C45"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O fechamento dos vãos deixados pela retirada de portas, fechamento de salas, criação da sala técnica, sanitário PNE, depósito, copa, cabine para nova entrada de energia e cabine de barramentos elétricos serão em alvenaria com bloco de concreto revestido com acabamento em chapisco, emboço e reboco, em espessura que acompanhe as paredes existentes. As paredes deverão ter amarração. Trincas, fissuras, avarias pelas retiradas de caixilhos </w:t>
      </w:r>
      <w:r>
        <w:rPr>
          <w:rFonts w:ascii="Century Gothic" w:eastAsia="Century Gothic" w:hAnsi="Century Gothic" w:cs="Century Gothic"/>
        </w:rPr>
        <w:lastRenderedPageBreak/>
        <w:t xml:space="preserve">e rasgos em paredes para instalação de drenos deverão ser reparados antes do preparo para pintura. </w:t>
      </w:r>
    </w:p>
    <w:p w14:paraId="547F2CBA" w14:textId="77777777" w:rsidR="00A05AB0" w:rsidRDefault="00A05AB0">
      <w:pPr>
        <w:widowControl w:val="0"/>
        <w:tabs>
          <w:tab w:val="left" w:pos="0"/>
        </w:tabs>
        <w:jc w:val="both"/>
        <w:rPr>
          <w:rFonts w:ascii="Century Gothic" w:eastAsia="Century Gothic" w:hAnsi="Century Gothic" w:cs="Century Gothic"/>
        </w:rPr>
      </w:pPr>
    </w:p>
    <w:p w14:paraId="2DE3B51C"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As prumadas internas de infra e drenos dos aparelhos de ar condicionado serão revestidas em chapa de aço galvanizada dobrada pintada em tinta fosca na cor da parede.</w:t>
      </w:r>
    </w:p>
    <w:p w14:paraId="13A7CF56" w14:textId="77777777" w:rsidR="00A05AB0" w:rsidRDefault="00A05AB0">
      <w:pPr>
        <w:widowControl w:val="0"/>
        <w:tabs>
          <w:tab w:val="left" w:pos="0"/>
        </w:tabs>
        <w:jc w:val="both"/>
        <w:rPr>
          <w:rFonts w:ascii="Century Gothic" w:eastAsia="Century Gothic" w:hAnsi="Century Gothic" w:cs="Century Gothic"/>
        </w:rPr>
      </w:pPr>
    </w:p>
    <w:p w14:paraId="27C9D9C1" w14:textId="77777777" w:rsidR="00A05AB0" w:rsidRDefault="009D7B64">
      <w:pPr>
        <w:widowControl w:val="0"/>
        <w:tabs>
          <w:tab w:val="left" w:pos="0"/>
        </w:tabs>
        <w:ind w:firstLine="709"/>
        <w:jc w:val="both"/>
      </w:pPr>
      <w:r>
        <w:rPr>
          <w:rFonts w:ascii="Century Gothic" w:eastAsia="Century Gothic" w:hAnsi="Century Gothic" w:cs="Century Gothic"/>
        </w:rPr>
        <w:tab/>
      </w:r>
      <w:r>
        <w:rPr>
          <w:rFonts w:ascii="Century Gothic" w:eastAsia="Century Gothic" w:hAnsi="Century Gothic" w:cs="Century Gothic"/>
        </w:rPr>
        <w:tab/>
        <w:t xml:space="preserve">Os sanitários, copas e vestiários terão revestimento das paredes em placa cerâmica esmaltada, do piso ao teto, em marca, modelo, cor e dimensões previamente aprovados pelo CE-MPSP, mediante amostra apresentada pela </w:t>
      </w:r>
      <w:r>
        <w:rPr>
          <w:rFonts w:ascii="Century Gothic" w:eastAsia="Century Gothic" w:hAnsi="Century Gothic" w:cs="Century Gothic"/>
          <w:b/>
        </w:rPr>
        <w:t>CONTRATADA</w:t>
      </w:r>
      <w:r>
        <w:rPr>
          <w:rFonts w:ascii="Century Gothic" w:eastAsia="Century Gothic" w:hAnsi="Century Gothic" w:cs="Century Gothic"/>
        </w:rPr>
        <w:t xml:space="preserve">, seguindo padrão existente nos pavimentos reformados. </w:t>
      </w:r>
    </w:p>
    <w:p w14:paraId="05B38DD8" w14:textId="77777777" w:rsidR="00A05AB0" w:rsidRDefault="00A05AB0">
      <w:pPr>
        <w:widowControl w:val="0"/>
        <w:tabs>
          <w:tab w:val="left" w:pos="0"/>
        </w:tabs>
        <w:jc w:val="both"/>
        <w:rPr>
          <w:rFonts w:ascii="Century Gothic" w:eastAsia="Century Gothic" w:hAnsi="Century Gothic" w:cs="Century Gothic"/>
        </w:rPr>
      </w:pPr>
    </w:p>
    <w:p w14:paraId="54554AF2" w14:textId="77777777" w:rsidR="00A05AB0" w:rsidRDefault="009D7B64">
      <w:pPr>
        <w:widowControl w:val="0"/>
        <w:tabs>
          <w:tab w:val="left" w:pos="0"/>
        </w:tabs>
        <w:ind w:firstLine="709"/>
        <w:jc w:val="both"/>
      </w:pPr>
      <w:r>
        <w:rPr>
          <w:rFonts w:ascii="Century Gothic" w:eastAsia="Century Gothic" w:hAnsi="Century Gothic" w:cs="Century Gothic"/>
        </w:rPr>
        <w:tab/>
      </w:r>
      <w:r>
        <w:rPr>
          <w:rFonts w:ascii="Century Gothic" w:eastAsia="Century Gothic" w:hAnsi="Century Gothic" w:cs="Century Gothic"/>
        </w:rPr>
        <w:tab/>
        <w:t xml:space="preserve">As divisórias dos boxes dos vestiários serão em placa de granilite com altura mínima de 2,10m, chumbados e fixados na parede e no piso com </w:t>
      </w:r>
      <w:r>
        <w:rPr>
          <w:rFonts w:ascii="Century Gothic" w:eastAsia="Century Gothic" w:hAnsi="Century Gothic" w:cs="Century Gothic"/>
          <w:i/>
        </w:rPr>
        <w:t>inserts</w:t>
      </w:r>
      <w:r>
        <w:rPr>
          <w:rFonts w:ascii="Century Gothic" w:eastAsia="Century Gothic" w:hAnsi="Century Gothic" w:cs="Century Gothic"/>
        </w:rPr>
        <w:t xml:space="preserve"> metálicos.</w:t>
      </w:r>
    </w:p>
    <w:p w14:paraId="6728F795" w14:textId="77777777" w:rsidR="00A05AB0" w:rsidRDefault="00A05AB0">
      <w:pPr>
        <w:widowControl w:val="0"/>
        <w:tabs>
          <w:tab w:val="left" w:pos="0"/>
        </w:tabs>
        <w:ind w:firstLine="709"/>
        <w:jc w:val="both"/>
        <w:rPr>
          <w:rFonts w:ascii="Century Gothic" w:eastAsia="Century Gothic" w:hAnsi="Century Gothic" w:cs="Century Gothic"/>
        </w:rPr>
      </w:pPr>
    </w:p>
    <w:p w14:paraId="29AF0EE2"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Deverá ser instalado forro de gesso acartonado nos sanitários, copas e DML para encobrir tubulação hidráulica.</w:t>
      </w:r>
    </w:p>
    <w:p w14:paraId="3BDAC254" w14:textId="77777777" w:rsidR="00A05AB0" w:rsidRDefault="00A05AB0">
      <w:pPr>
        <w:widowControl w:val="0"/>
        <w:tabs>
          <w:tab w:val="left" w:pos="0"/>
        </w:tabs>
        <w:jc w:val="both"/>
        <w:rPr>
          <w:rFonts w:ascii="Century Gothic" w:eastAsia="Century Gothic" w:hAnsi="Century Gothic" w:cs="Century Gothic"/>
        </w:rPr>
      </w:pPr>
    </w:p>
    <w:p w14:paraId="525DDC44"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Todos os ambientes que tiverem revestimento de piso removido deverão ter uma camada de regularização antes da instalação de novo revestimento. Não serão aceitos desníveis entre pisos. O hall do sanitário PNE deverá ter rodapé cerâmico. </w:t>
      </w:r>
    </w:p>
    <w:p w14:paraId="75D80F0A" w14:textId="77777777" w:rsidR="00A05AB0" w:rsidRDefault="00A05AB0">
      <w:pPr>
        <w:widowControl w:val="0"/>
        <w:tabs>
          <w:tab w:val="left" w:pos="0"/>
        </w:tabs>
        <w:jc w:val="both"/>
        <w:rPr>
          <w:rFonts w:ascii="Century Gothic" w:eastAsia="Century Gothic" w:hAnsi="Century Gothic" w:cs="Century Gothic"/>
        </w:rPr>
      </w:pPr>
    </w:p>
    <w:p w14:paraId="7CC5F9E0"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Os sanitários e vestiários deverão ser impermeabilizados com barreira de proteção em todo seu perímetro antes da instalação do revestimento cerâmico. </w:t>
      </w:r>
    </w:p>
    <w:p w14:paraId="52100155" w14:textId="77777777" w:rsidR="00A05AB0" w:rsidRDefault="00A05AB0">
      <w:pPr>
        <w:widowControl w:val="0"/>
        <w:tabs>
          <w:tab w:val="left" w:pos="0"/>
        </w:tabs>
        <w:jc w:val="both"/>
        <w:rPr>
          <w:rFonts w:ascii="Century Gothic" w:eastAsia="Century Gothic" w:hAnsi="Century Gothic" w:cs="Century Gothic"/>
        </w:rPr>
      </w:pPr>
    </w:p>
    <w:p w14:paraId="4B0FF691"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Todos os caixilhos metálicos e esquadrias fixas em vidro e concreto dos corredores serão substituídos. </w:t>
      </w:r>
    </w:p>
    <w:p w14:paraId="3E72E69A" w14:textId="77777777" w:rsidR="00A05AB0" w:rsidRDefault="00A05AB0">
      <w:pPr>
        <w:widowControl w:val="0"/>
        <w:tabs>
          <w:tab w:val="left" w:pos="0"/>
        </w:tabs>
        <w:jc w:val="both"/>
        <w:rPr>
          <w:rFonts w:ascii="Century Gothic" w:eastAsia="Century Gothic" w:hAnsi="Century Gothic" w:cs="Century Gothic"/>
        </w:rPr>
      </w:pPr>
    </w:p>
    <w:p w14:paraId="59057830"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No caso das janelas metálicas a substituição será por caixilhos em alumínio anodizado bronze com bandeira fixa e suporte para ar condicionado do tipo janela na parte superior e duas folhas na parte inferior (uma fixa e uma de correr). No 11º pavimento os caixilhos deverão seguir o desenho original com a parte superior em arco. O suporte para ar condicionado deverá ser integrado ao caixilho, no mesmo material e cor, de forma que suporte o peso dos aparelhos sem vibração ou infiltrações. Após recomposição da alvenaria e revestimentos os caixilhos deverão ser fixados com parafusos nas laterais, topo e peitoril que será de ardósia. Os vidros serão do tipo fantasia. Os sanitários reformados, quando da troca dos caixilhos, deverão ter o revestimento cerâmico recomposto no mesmo padrão e dimensões existentes. </w:t>
      </w:r>
    </w:p>
    <w:p w14:paraId="41E0A5E6" w14:textId="77777777" w:rsidR="00A05AB0" w:rsidRDefault="00A05AB0">
      <w:pPr>
        <w:widowControl w:val="0"/>
        <w:tabs>
          <w:tab w:val="left" w:pos="0"/>
        </w:tabs>
        <w:jc w:val="both"/>
        <w:rPr>
          <w:rFonts w:ascii="Century Gothic" w:eastAsia="Century Gothic" w:hAnsi="Century Gothic" w:cs="Century Gothic"/>
        </w:rPr>
      </w:pPr>
    </w:p>
    <w:p w14:paraId="624947F0"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As pias das copas deverão ter tampo com frontão e suporte para micro-ondas em granito sobre gabinete seguindo o mesmo tamanho e padrão dos pavimentos reformados.</w:t>
      </w:r>
    </w:p>
    <w:p w14:paraId="3059A4CB" w14:textId="77777777" w:rsidR="00A05AB0" w:rsidRDefault="00A05AB0">
      <w:pPr>
        <w:widowControl w:val="0"/>
        <w:tabs>
          <w:tab w:val="left" w:pos="0"/>
        </w:tabs>
        <w:jc w:val="both"/>
        <w:rPr>
          <w:rFonts w:ascii="Century Gothic" w:eastAsia="Century Gothic" w:hAnsi="Century Gothic" w:cs="Century Gothic"/>
        </w:rPr>
      </w:pPr>
    </w:p>
    <w:p w14:paraId="7A13DB15"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No caso das esquadrias a substituição será por caixilhos fixos com ventilação na parte superior, conforme o desenho original. As portas que dão acesso aos poços de ventilação no 1º pavimento serão substituídas por portas de abrir em alumínio anodizado bronze.</w:t>
      </w:r>
    </w:p>
    <w:p w14:paraId="66C89E93" w14:textId="77777777" w:rsidR="00A05AB0" w:rsidRDefault="00A05AB0">
      <w:pPr>
        <w:widowControl w:val="0"/>
        <w:tabs>
          <w:tab w:val="left" w:pos="0"/>
        </w:tabs>
        <w:jc w:val="both"/>
        <w:rPr>
          <w:rFonts w:ascii="Century Gothic" w:eastAsia="Century Gothic" w:hAnsi="Century Gothic" w:cs="Century Gothic"/>
        </w:rPr>
      </w:pPr>
    </w:p>
    <w:p w14:paraId="3978679C"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Serão instaladas portas de abrir em alumínio branco, com trinco e chave, em todos os depósitos ao lado dos sanitários PNE além de 03 prateleiras de granilite em cada um.</w:t>
      </w:r>
    </w:p>
    <w:p w14:paraId="5B2BAF53" w14:textId="77777777" w:rsidR="00A05AB0" w:rsidRDefault="00A05AB0">
      <w:pPr>
        <w:widowControl w:val="0"/>
        <w:tabs>
          <w:tab w:val="left" w:pos="0"/>
        </w:tabs>
        <w:jc w:val="both"/>
        <w:rPr>
          <w:rFonts w:ascii="Century Gothic" w:eastAsia="Century Gothic" w:hAnsi="Century Gothic" w:cs="Century Gothic"/>
        </w:rPr>
      </w:pPr>
    </w:p>
    <w:p w14:paraId="35F1F352"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Os corredores deverão ter o piso de pastilha e o revestimento de parede em granilite limpos, polidos e recuperados. No caso do piso serão usadas as pastilhas retiradas dos sanitários a serem reformados, de modo que a característica original seja resgatada.</w:t>
      </w:r>
    </w:p>
    <w:p w14:paraId="1E106769" w14:textId="77777777" w:rsidR="00A05AB0" w:rsidRDefault="00A05AB0">
      <w:pPr>
        <w:widowControl w:val="0"/>
        <w:tabs>
          <w:tab w:val="left" w:pos="0"/>
        </w:tabs>
        <w:ind w:firstLine="709"/>
        <w:jc w:val="both"/>
        <w:rPr>
          <w:rFonts w:ascii="Century Gothic" w:eastAsia="Century Gothic" w:hAnsi="Century Gothic" w:cs="Century Gothic"/>
        </w:rPr>
      </w:pPr>
    </w:p>
    <w:p w14:paraId="765BD9B8"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As salas dos pavimentos a serem reformados deverão ter os pisos em taco reparados, recuperados, complementados com os tacos retirados de outros ambientes (sala técnica, sanitário PNE e copa), lixados, calafetados e ter aplicação de verniz sinteco. Os rodapés deverão ser mantidos, recuperados e complementados, onde houver necessidade, com os rodapés retirados </w:t>
      </w:r>
      <w:r>
        <w:rPr>
          <w:rFonts w:ascii="Century Gothic" w:eastAsia="Century Gothic" w:hAnsi="Century Gothic" w:cs="Century Gothic"/>
        </w:rPr>
        <w:lastRenderedPageBreak/>
        <w:t xml:space="preserve">de outros ambientes, mantendo as características originais do prédio. </w:t>
      </w:r>
    </w:p>
    <w:p w14:paraId="3CBC58FC" w14:textId="77777777" w:rsidR="00A05AB0" w:rsidRDefault="00A05AB0">
      <w:pPr>
        <w:widowControl w:val="0"/>
        <w:tabs>
          <w:tab w:val="left" w:pos="0"/>
        </w:tabs>
        <w:jc w:val="both"/>
        <w:rPr>
          <w:rFonts w:ascii="Century Gothic" w:eastAsia="Century Gothic" w:hAnsi="Century Gothic" w:cs="Century Gothic"/>
        </w:rPr>
      </w:pPr>
    </w:p>
    <w:p w14:paraId="20AEA02E"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Considerando que os tacos e rodapés removidos não sejam suficientes para recuperação de outros ambientes será admitida a colocação de tacos e rodapés novos desde que todo o conjunto de salas num mesmo corredor fique igual.</w:t>
      </w:r>
    </w:p>
    <w:p w14:paraId="6643B603" w14:textId="77777777" w:rsidR="00A05AB0" w:rsidRDefault="00A05AB0">
      <w:pPr>
        <w:widowControl w:val="0"/>
        <w:tabs>
          <w:tab w:val="left" w:pos="0"/>
        </w:tabs>
        <w:jc w:val="both"/>
        <w:rPr>
          <w:rFonts w:ascii="Century Gothic" w:eastAsia="Century Gothic" w:hAnsi="Century Gothic" w:cs="Century Gothic"/>
        </w:rPr>
      </w:pPr>
    </w:p>
    <w:p w14:paraId="4EAA7EDC"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Observar que as portas retiradas deverão ser selecionadas e destinadas ao reaproveitamento de modo que não fiquem empenadas, desaprumadas ou danificadas, tanto as folhas como as guarnições, batentes e fechaduras com seus respectivos espelhos, sendo admitida somente a substituição de dobradiças. As portas selecionadas não poderão estar com infestação de cupins. Somente após todas as portas estarem instaladas e tratadas é que as folhas, batentes e guarnições restantes poderão ser descartadas, devendo-se manter apenas 05 portas em melhor estado para eventuais reposições, bem como os espelhos, alavancas e fechaduras.</w:t>
      </w:r>
    </w:p>
    <w:p w14:paraId="7DD19BBB" w14:textId="77777777" w:rsidR="00A05AB0" w:rsidRDefault="00A05AB0">
      <w:pPr>
        <w:widowControl w:val="0"/>
        <w:tabs>
          <w:tab w:val="left" w:pos="0"/>
        </w:tabs>
        <w:jc w:val="both"/>
        <w:rPr>
          <w:rFonts w:ascii="Century Gothic" w:eastAsia="Century Gothic" w:hAnsi="Century Gothic" w:cs="Century Gothic"/>
        </w:rPr>
      </w:pPr>
    </w:p>
    <w:p w14:paraId="6D503EA8"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 porta em ferro da saída do ático para o acesso ao telhado deverá ser removida e substituída por porta de abrir, em 01 folha, em alumínio anodizado bronze com vidro.</w:t>
      </w:r>
    </w:p>
    <w:p w14:paraId="3A809843" w14:textId="77777777" w:rsidR="00A05AB0" w:rsidRDefault="00A05AB0">
      <w:pPr>
        <w:widowControl w:val="0"/>
        <w:tabs>
          <w:tab w:val="left" w:pos="0"/>
        </w:tabs>
        <w:jc w:val="both"/>
        <w:rPr>
          <w:rFonts w:ascii="Century Gothic" w:eastAsia="Century Gothic" w:hAnsi="Century Gothic" w:cs="Century Gothic"/>
        </w:rPr>
      </w:pPr>
    </w:p>
    <w:p w14:paraId="725E0519"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As cabines para nova entrada de energia e barramentos deverão ter portas corta-fogo e caixilhos fixos veneziana. A câmara transformadora e cabines deverão seguir os padrões vigentes cujas eventuais alterações dependem de orientações da Concessionária Eletropaulo.</w:t>
      </w:r>
    </w:p>
    <w:p w14:paraId="1BF68A38" w14:textId="77777777" w:rsidR="00A05AB0" w:rsidRDefault="00A05AB0">
      <w:pPr>
        <w:widowControl w:val="0"/>
        <w:tabs>
          <w:tab w:val="left" w:pos="0"/>
        </w:tabs>
        <w:jc w:val="both"/>
        <w:rPr>
          <w:rFonts w:ascii="Century Gothic" w:eastAsia="Century Gothic" w:hAnsi="Century Gothic" w:cs="Century Gothic"/>
        </w:rPr>
      </w:pPr>
    </w:p>
    <w:p w14:paraId="5C213CD1"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Serão executados complementos de tubulação hidráulica além de tubulação para drenos sobre o forro existente na recepção que deverá ser recuperado conforme a necessidade.</w:t>
      </w:r>
    </w:p>
    <w:p w14:paraId="0226F9CB" w14:textId="77777777" w:rsidR="00A05AB0" w:rsidRDefault="00A05AB0">
      <w:pPr>
        <w:widowControl w:val="0"/>
        <w:tabs>
          <w:tab w:val="left" w:pos="0"/>
        </w:tabs>
        <w:jc w:val="both"/>
        <w:rPr>
          <w:rFonts w:ascii="Century Gothic" w:eastAsia="Century Gothic" w:hAnsi="Century Gothic" w:cs="Century Gothic"/>
        </w:rPr>
      </w:pPr>
    </w:p>
    <w:p w14:paraId="2C498862"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No pavimento térreo há um espaço reservado à execução de reservatório para água potável e de reuso (conforme projeto básico orientativo) em concreto armado, impermeabilizado, com alçapão deslizante e escada marinheiro para inspeção e limpeza. Outro reservatório para captação de água de reuso em concreto armado impermeabilizado sobre pilares, com alçapão deslizante e escada de marinheiro deverá ser executado no ático.</w:t>
      </w:r>
    </w:p>
    <w:p w14:paraId="1C01F4D1" w14:textId="77777777" w:rsidR="00A05AB0" w:rsidRDefault="00A05AB0">
      <w:pPr>
        <w:widowControl w:val="0"/>
        <w:tabs>
          <w:tab w:val="left" w:pos="0"/>
        </w:tabs>
        <w:jc w:val="both"/>
        <w:rPr>
          <w:rFonts w:ascii="Century Gothic" w:eastAsia="Century Gothic" w:hAnsi="Century Gothic" w:cs="Century Gothic"/>
        </w:rPr>
      </w:pPr>
    </w:p>
    <w:p w14:paraId="1219BEE9"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 casa de máquinas para pressurização das escadas deverá ter o toldo removido e substituído por cobertura em policarbonato para proteção da porta.</w:t>
      </w:r>
    </w:p>
    <w:p w14:paraId="00BDA0FA" w14:textId="77777777" w:rsidR="00A05AB0" w:rsidRDefault="00A05AB0">
      <w:pPr>
        <w:widowControl w:val="0"/>
        <w:tabs>
          <w:tab w:val="left" w:pos="0"/>
        </w:tabs>
        <w:jc w:val="both"/>
        <w:rPr>
          <w:rFonts w:ascii="Century Gothic" w:eastAsia="Century Gothic" w:hAnsi="Century Gothic" w:cs="Century Gothic"/>
        </w:rPr>
      </w:pPr>
    </w:p>
    <w:p w14:paraId="05D5505E" w14:textId="1442C5F5" w:rsidR="00A05AB0" w:rsidRDefault="009D7B64">
      <w:pPr>
        <w:widowControl w:val="0"/>
        <w:tabs>
          <w:tab w:val="left" w:pos="0"/>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t>5 -</w:t>
      </w:r>
      <w:r w:rsidR="00EC1C9D">
        <w:rPr>
          <w:rFonts w:ascii="Century Gothic" w:eastAsia="Century Gothic" w:hAnsi="Century Gothic" w:cs="Century Gothic"/>
          <w:b/>
        </w:rPr>
        <w:t xml:space="preserve"> </w:t>
      </w:r>
      <w:r>
        <w:rPr>
          <w:rFonts w:ascii="Century Gothic" w:eastAsia="Century Gothic" w:hAnsi="Century Gothic" w:cs="Century Gothic"/>
          <w:b/>
        </w:rPr>
        <w:t>HIDRÁULICA, PEÇAS SANITÁRIAS, METAIS E ACESSÓRIOS</w:t>
      </w:r>
    </w:p>
    <w:p w14:paraId="6378ECCE" w14:textId="77777777" w:rsidR="00A05AB0" w:rsidRDefault="00A05AB0">
      <w:pPr>
        <w:widowControl w:val="0"/>
        <w:tabs>
          <w:tab w:val="left" w:pos="0"/>
        </w:tabs>
        <w:jc w:val="both"/>
        <w:rPr>
          <w:rFonts w:ascii="Century Gothic" w:eastAsia="Century Gothic" w:hAnsi="Century Gothic" w:cs="Century Gothic"/>
          <w:b/>
        </w:rPr>
      </w:pPr>
    </w:p>
    <w:p w14:paraId="31218B30"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 cavalete com hidrômetro no estacionamento voltado para a Rua Benjamin Constant n° 187 deverá ser demolido viabilizando a construção de nova medição e tubulação externa responsável pelo abastecimento do novo reservatório inferior (recalque para água potável). O cavalete existente na antiga recepção pela Rua Senador Feijó nº 176, somente será desativado após ativação do novo hidrômetro pela Rua Benjamin Constant.</w:t>
      </w:r>
    </w:p>
    <w:p w14:paraId="6EE57DB0" w14:textId="77777777" w:rsidR="00A05AB0" w:rsidRDefault="00A05AB0">
      <w:pPr>
        <w:widowControl w:val="0"/>
        <w:tabs>
          <w:tab w:val="left" w:pos="0"/>
        </w:tabs>
        <w:jc w:val="both"/>
        <w:rPr>
          <w:rFonts w:ascii="Century Gothic" w:eastAsia="Century Gothic" w:hAnsi="Century Gothic" w:cs="Century Gothic"/>
        </w:rPr>
      </w:pPr>
    </w:p>
    <w:p w14:paraId="7513AD30"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 reservatório existente no subsolo utilizado como recalque de água potável deverá sofrer adequações para se tornar recalque de água de reuso, que irá abastecer o reservatório superior proposto de mesma finalidade.</w:t>
      </w:r>
    </w:p>
    <w:p w14:paraId="0EE80C24" w14:textId="77777777" w:rsidR="00A05AB0" w:rsidRDefault="00A05AB0">
      <w:pPr>
        <w:widowControl w:val="0"/>
        <w:tabs>
          <w:tab w:val="left" w:pos="0"/>
        </w:tabs>
        <w:jc w:val="both"/>
        <w:rPr>
          <w:rFonts w:ascii="Century Gothic" w:eastAsia="Century Gothic" w:hAnsi="Century Gothic" w:cs="Century Gothic"/>
        </w:rPr>
      </w:pPr>
    </w:p>
    <w:p w14:paraId="772684BC"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 captação do sistema de reuso será a partir da prumada de drenos dos aparelhos de ar condicionado. Na eventual falta de abastecimento, a alimentação alternativa será através da derivação do reservatório inferior de água potável, na qual a contratada deverá instalar todo sistema de controle eletromecânico com boias, bombas e painéis de comando detalhado em projeto executivo com respectiva execução considerando o fluxograma proposto no projeto básico.</w:t>
      </w:r>
    </w:p>
    <w:p w14:paraId="1BBF2153" w14:textId="77777777" w:rsidR="00A05AB0" w:rsidRDefault="00A05AB0">
      <w:pPr>
        <w:widowControl w:val="0"/>
        <w:tabs>
          <w:tab w:val="left" w:pos="0"/>
        </w:tabs>
        <w:jc w:val="both"/>
        <w:rPr>
          <w:rFonts w:ascii="Century Gothic" w:eastAsia="Century Gothic" w:hAnsi="Century Gothic" w:cs="Century Gothic"/>
        </w:rPr>
      </w:pPr>
    </w:p>
    <w:p w14:paraId="0E6E3EE7"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Deverá ser executada tubulação independente com registro em cada reservatório para drenagem, limpeza periódica e manutenção. </w:t>
      </w:r>
    </w:p>
    <w:p w14:paraId="366FDDEA" w14:textId="77777777" w:rsidR="00A05AB0" w:rsidRDefault="00A05AB0">
      <w:pPr>
        <w:widowControl w:val="0"/>
        <w:tabs>
          <w:tab w:val="left" w:pos="0"/>
        </w:tabs>
        <w:ind w:firstLine="709"/>
        <w:jc w:val="both"/>
        <w:rPr>
          <w:rFonts w:ascii="Century Gothic" w:eastAsia="Century Gothic" w:hAnsi="Century Gothic" w:cs="Century Gothic"/>
        </w:rPr>
      </w:pPr>
    </w:p>
    <w:p w14:paraId="7CA1241C"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lastRenderedPageBreak/>
        <w:tab/>
      </w:r>
      <w:r>
        <w:rPr>
          <w:rFonts w:ascii="Century Gothic" w:eastAsia="Century Gothic" w:hAnsi="Century Gothic" w:cs="Century Gothic"/>
        </w:rPr>
        <w:tab/>
        <w:t>Para novas derivações do sistema hidráulico nas prumadas, serão utilizados pontos de espera no forro dos sanitários próximos da parte superior dos caixilhos.</w:t>
      </w:r>
    </w:p>
    <w:p w14:paraId="4CF338A9" w14:textId="77777777" w:rsidR="00A05AB0" w:rsidRDefault="00A05AB0">
      <w:pPr>
        <w:widowControl w:val="0"/>
        <w:tabs>
          <w:tab w:val="left" w:pos="0"/>
        </w:tabs>
        <w:jc w:val="both"/>
        <w:rPr>
          <w:rFonts w:ascii="Century Gothic" w:eastAsia="Century Gothic" w:hAnsi="Century Gothic" w:cs="Century Gothic"/>
        </w:rPr>
      </w:pPr>
    </w:p>
    <w:p w14:paraId="29D19A37"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 rede hidráulica embutida existente nos sanitários com proposta de reforma nesta etapa será completamente abandonada, esgotada e verificada impossibilitando vazamentos e pontos de umidade nas paredes e pisos. A nova rede de distribuição e esgoto seguirá o mesmo padrão dos sanitários e copas já reformados. Não será admitida qualquer interligação do sistema novo com o antigo. As copas terão caixa de gordura em PVC.</w:t>
      </w:r>
    </w:p>
    <w:p w14:paraId="6915FC41" w14:textId="77777777" w:rsidR="00A05AB0" w:rsidRDefault="00A05AB0">
      <w:pPr>
        <w:widowControl w:val="0"/>
        <w:tabs>
          <w:tab w:val="left" w:pos="0"/>
        </w:tabs>
        <w:jc w:val="both"/>
        <w:rPr>
          <w:rFonts w:ascii="Century Gothic" w:eastAsia="Century Gothic" w:hAnsi="Century Gothic" w:cs="Century Gothic"/>
        </w:rPr>
      </w:pPr>
    </w:p>
    <w:p w14:paraId="0B7B465F"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Todos os aparelhos deverão ser instalados de modo a permitir fácil limpeza e remoção, bem como evitar a possibilidade de contaminação de água potável.</w:t>
      </w:r>
    </w:p>
    <w:p w14:paraId="13476E8D" w14:textId="77777777" w:rsidR="00A05AB0" w:rsidRDefault="009D7B64">
      <w:pPr>
        <w:widowControl w:val="0"/>
        <w:tabs>
          <w:tab w:val="left" w:pos="0"/>
        </w:tabs>
        <w:jc w:val="both"/>
      </w:pPr>
      <w:r>
        <w:rPr>
          <w:rFonts w:ascii="Century Gothic" w:eastAsia="Century Gothic" w:hAnsi="Century Gothic" w:cs="Century Gothic"/>
        </w:rPr>
        <w:t xml:space="preserve">As bacias sanitárias deverão possuir caixa acoplada com sistema de economia de água, em modelo previamente aprovado pelo </w:t>
      </w:r>
      <w:r>
        <w:rPr>
          <w:rFonts w:ascii="Century Gothic" w:eastAsia="Century Gothic" w:hAnsi="Century Gothic" w:cs="Century Gothic"/>
          <w:b/>
        </w:rPr>
        <w:t>CE-MPSP</w:t>
      </w:r>
      <w:r>
        <w:rPr>
          <w:rFonts w:ascii="Century Gothic" w:eastAsia="Century Gothic" w:hAnsi="Century Gothic" w:cs="Century Gothic"/>
        </w:rPr>
        <w:t xml:space="preserve">. </w:t>
      </w:r>
    </w:p>
    <w:p w14:paraId="3668C800" w14:textId="77777777" w:rsidR="00A05AB0" w:rsidRDefault="00A05AB0">
      <w:pPr>
        <w:widowControl w:val="0"/>
        <w:tabs>
          <w:tab w:val="left" w:pos="0"/>
        </w:tabs>
        <w:jc w:val="both"/>
        <w:rPr>
          <w:rFonts w:ascii="Century Gothic" w:eastAsia="Century Gothic" w:hAnsi="Century Gothic" w:cs="Century Gothic"/>
        </w:rPr>
      </w:pPr>
    </w:p>
    <w:p w14:paraId="6CCD8B5A"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Os artigos de metal para equipamento sanitário não poderão apresentar quaisquer defeitos de fundição ou usinagem, não sendo tolerado qualquer empeno, vazamento, defeito de polimento, acabamento ou marca de ferramentas. </w:t>
      </w:r>
    </w:p>
    <w:p w14:paraId="2467F65B" w14:textId="77777777" w:rsidR="00A05AB0" w:rsidRDefault="00A05AB0">
      <w:pPr>
        <w:widowControl w:val="0"/>
        <w:tabs>
          <w:tab w:val="left" w:pos="0"/>
        </w:tabs>
        <w:jc w:val="both"/>
        <w:rPr>
          <w:rFonts w:ascii="Century Gothic" w:eastAsia="Century Gothic" w:hAnsi="Century Gothic" w:cs="Century Gothic"/>
        </w:rPr>
      </w:pPr>
    </w:p>
    <w:p w14:paraId="4362C1DF"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Todos os sanitários e vestiários deverão ter dispenser toalheiro, dispenser para papel higiênico, dispenser para sabonete em refil, cabide cromado, espelho, tampa nas bacias, caixa sifonada com grelha, torneira para uso geral e registros separados.</w:t>
      </w:r>
    </w:p>
    <w:p w14:paraId="3EB4666C" w14:textId="77777777" w:rsidR="00A05AB0" w:rsidRDefault="009D7B64">
      <w:pPr>
        <w:widowControl w:val="0"/>
        <w:tabs>
          <w:tab w:val="left" w:pos="0"/>
        </w:tabs>
        <w:jc w:val="both"/>
        <w:rPr>
          <w:rFonts w:ascii="Century Gothic" w:eastAsia="Century Gothic" w:hAnsi="Century Gothic" w:cs="Century Gothic"/>
        </w:rPr>
      </w:pPr>
      <w:r>
        <w:rPr>
          <w:rFonts w:ascii="Century Gothic" w:eastAsia="Century Gothic" w:hAnsi="Century Gothic" w:cs="Century Gothic"/>
        </w:rPr>
        <w:t>Deverá ser seguido o mesmo padrão, modelo, cor, tamanho das peças e metais sanitários dos sanitários, copas e DML reformados.</w:t>
      </w:r>
    </w:p>
    <w:p w14:paraId="29CA11FB" w14:textId="77777777" w:rsidR="00A05AB0" w:rsidRDefault="00A05AB0">
      <w:pPr>
        <w:widowControl w:val="0"/>
        <w:tabs>
          <w:tab w:val="left" w:pos="0"/>
        </w:tabs>
        <w:jc w:val="both"/>
        <w:rPr>
          <w:rFonts w:ascii="Century Gothic" w:eastAsia="Century Gothic" w:hAnsi="Century Gothic" w:cs="Century Gothic"/>
        </w:rPr>
      </w:pPr>
    </w:p>
    <w:p w14:paraId="48208E5E" w14:textId="5D2D5B23" w:rsidR="00A05AB0" w:rsidRDefault="009D7B64">
      <w:pPr>
        <w:widowControl w:val="0"/>
        <w:tabs>
          <w:tab w:val="left" w:pos="0"/>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sidR="00EC1C9D">
        <w:rPr>
          <w:rFonts w:ascii="Century Gothic" w:eastAsia="Century Gothic" w:hAnsi="Century Gothic" w:cs="Century Gothic"/>
          <w:b/>
        </w:rPr>
        <w:t xml:space="preserve">6 - </w:t>
      </w:r>
      <w:r>
        <w:rPr>
          <w:rFonts w:ascii="Century Gothic" w:eastAsia="Century Gothic" w:hAnsi="Century Gothic" w:cs="Century Gothic"/>
          <w:b/>
        </w:rPr>
        <w:t>ACESSIBILIDADE</w:t>
      </w:r>
    </w:p>
    <w:p w14:paraId="2402913B" w14:textId="77777777" w:rsidR="00A05AB0" w:rsidRDefault="00A05AB0">
      <w:pPr>
        <w:widowControl w:val="0"/>
        <w:tabs>
          <w:tab w:val="left" w:pos="0"/>
        </w:tabs>
        <w:jc w:val="both"/>
        <w:rPr>
          <w:rFonts w:ascii="Century Gothic" w:eastAsia="Century Gothic" w:hAnsi="Century Gothic" w:cs="Century Gothic"/>
          <w:b/>
        </w:rPr>
      </w:pPr>
    </w:p>
    <w:p w14:paraId="118A3930" w14:textId="77777777" w:rsidR="00A05AB0" w:rsidRDefault="009D7B64">
      <w:pPr>
        <w:widowControl w:val="0"/>
        <w:tabs>
          <w:tab w:val="left" w:pos="709"/>
          <w:tab w:val="left" w:pos="1134"/>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Os sanitários acessíveis deverão atender à NBR 9050 atualizada e seguir o mesmo padrão e disposição das peças dos sanitários PNE executados no térreo e 1º ao 4º pavimento.</w:t>
      </w:r>
    </w:p>
    <w:p w14:paraId="7EC0951D" w14:textId="77777777" w:rsidR="00A05AB0" w:rsidRDefault="00A05AB0">
      <w:pPr>
        <w:widowControl w:val="0"/>
        <w:tabs>
          <w:tab w:val="left" w:pos="709"/>
          <w:tab w:val="left" w:pos="1134"/>
        </w:tabs>
        <w:jc w:val="both"/>
        <w:rPr>
          <w:rFonts w:ascii="Century Gothic" w:eastAsia="Century Gothic" w:hAnsi="Century Gothic" w:cs="Century Gothic"/>
        </w:rPr>
      </w:pPr>
    </w:p>
    <w:p w14:paraId="3D257FF5" w14:textId="2187F29F" w:rsidR="00A05AB0" w:rsidRDefault="009D7B64">
      <w:pPr>
        <w:widowControl w:val="0"/>
        <w:tabs>
          <w:tab w:val="left" w:pos="709"/>
          <w:tab w:val="left" w:pos="1134"/>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sidR="00EC1C9D">
        <w:rPr>
          <w:rFonts w:ascii="Century Gothic" w:eastAsia="Century Gothic" w:hAnsi="Century Gothic" w:cs="Century Gothic"/>
          <w:b/>
        </w:rPr>
        <w:t xml:space="preserve">7 - </w:t>
      </w:r>
      <w:r>
        <w:rPr>
          <w:rFonts w:ascii="Century Gothic" w:eastAsia="Century Gothic" w:hAnsi="Century Gothic" w:cs="Century Gothic"/>
          <w:b/>
        </w:rPr>
        <w:t>PINTURA</w:t>
      </w:r>
    </w:p>
    <w:p w14:paraId="62AAAEBF" w14:textId="77777777" w:rsidR="00A05AB0" w:rsidRDefault="00A05AB0">
      <w:pPr>
        <w:widowControl w:val="0"/>
        <w:tabs>
          <w:tab w:val="left" w:pos="709"/>
          <w:tab w:val="left" w:pos="1134"/>
        </w:tabs>
        <w:jc w:val="both"/>
        <w:rPr>
          <w:rFonts w:ascii="Century Gothic" w:eastAsia="Century Gothic" w:hAnsi="Century Gothic" w:cs="Century Gothic"/>
        </w:rPr>
      </w:pPr>
    </w:p>
    <w:p w14:paraId="48FEBFEF" w14:textId="6EA1E8B6" w:rsidR="00A05AB0" w:rsidRDefault="009D7B64">
      <w:pPr>
        <w:widowControl w:val="0"/>
        <w:tabs>
          <w:tab w:val="left" w:pos="709"/>
          <w:tab w:val="left" w:pos="1134"/>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Os ambientes internos (paredes, forros e fechamento de prumadas)</w:t>
      </w:r>
      <w:r w:rsidR="00F671F2">
        <w:rPr>
          <w:rFonts w:ascii="Century Gothic" w:eastAsia="Century Gothic" w:hAnsi="Century Gothic" w:cs="Century Gothic"/>
        </w:rPr>
        <w:t xml:space="preserve"> serão pintados com tinta látex </w:t>
      </w:r>
      <w:r>
        <w:rPr>
          <w:rFonts w:ascii="Century Gothic" w:eastAsia="Century Gothic" w:hAnsi="Century Gothic" w:cs="Century Gothic"/>
        </w:rPr>
        <w:t>acrílica antimofo tendo todas as trincas previamente reparadas, aplicação de massa corrida nas paredes além de aplicação de textura, seguindo o mesmo padrão e cor dos pavimentos reformados.</w:t>
      </w:r>
    </w:p>
    <w:p w14:paraId="701618E6" w14:textId="77777777" w:rsidR="00A05AB0" w:rsidRDefault="00A05AB0">
      <w:pPr>
        <w:widowControl w:val="0"/>
        <w:tabs>
          <w:tab w:val="left" w:pos="709"/>
          <w:tab w:val="left" w:pos="1134"/>
        </w:tabs>
        <w:jc w:val="both"/>
        <w:rPr>
          <w:rFonts w:ascii="Century Gothic" w:eastAsia="Century Gothic" w:hAnsi="Century Gothic" w:cs="Century Gothic"/>
        </w:rPr>
      </w:pPr>
    </w:p>
    <w:p w14:paraId="1AC63109" w14:textId="77777777" w:rsidR="00A05AB0" w:rsidRDefault="009D7B64">
      <w:pPr>
        <w:widowControl w:val="0"/>
        <w:tabs>
          <w:tab w:val="left" w:pos="709"/>
          <w:tab w:val="left" w:pos="1134"/>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Os rodameios e revestimentos em granilite das laterais dos corredores e halls dos elevadores além do revestimento em granito preto das fachadas externas, depois de todos os reparos e recomposições, deverão ser limpos, polidos e tratados com resina acrílica.</w:t>
      </w:r>
    </w:p>
    <w:p w14:paraId="4053D4F3" w14:textId="77777777" w:rsidR="00A05AB0" w:rsidRDefault="00A05AB0">
      <w:pPr>
        <w:widowControl w:val="0"/>
        <w:tabs>
          <w:tab w:val="left" w:pos="709"/>
          <w:tab w:val="left" w:pos="1134"/>
        </w:tabs>
        <w:jc w:val="both"/>
        <w:rPr>
          <w:rFonts w:ascii="Century Gothic" w:eastAsia="Century Gothic" w:hAnsi="Century Gothic" w:cs="Century Gothic"/>
        </w:rPr>
      </w:pPr>
    </w:p>
    <w:p w14:paraId="6B1D4E55" w14:textId="77777777" w:rsidR="00A05AB0" w:rsidRDefault="009D7B64">
      <w:pPr>
        <w:widowControl w:val="0"/>
        <w:tabs>
          <w:tab w:val="left" w:pos="709"/>
          <w:tab w:val="left" w:pos="1134"/>
        </w:tabs>
        <w:ind w:firstLine="709"/>
        <w:jc w:val="both"/>
      </w:pPr>
      <w:r>
        <w:rPr>
          <w:rFonts w:ascii="Century Gothic" w:eastAsia="Century Gothic" w:hAnsi="Century Gothic" w:cs="Century Gothic"/>
        </w:rPr>
        <w:tab/>
      </w:r>
      <w:r>
        <w:rPr>
          <w:rFonts w:ascii="Century Gothic" w:eastAsia="Century Gothic" w:hAnsi="Century Gothic" w:cs="Century Gothic"/>
        </w:rPr>
        <w:tab/>
        <w:t xml:space="preserve">As portas, batentes, rodapés e guarnições das portas e janelas deverão ter a tinta antiga removida e aplicação de imunizante para madeira. Os reparos de defeitos, avarias e imperfeições serão executados com massa corrida a óleo antes de pintura com tinta esmalte. As cores serão as mesmas dos pavimentos reformados devendo ter amostra previamente aprovada pelo </w:t>
      </w:r>
      <w:r>
        <w:rPr>
          <w:rFonts w:ascii="Century Gothic" w:eastAsia="Century Gothic" w:hAnsi="Century Gothic" w:cs="Century Gothic"/>
          <w:b/>
        </w:rPr>
        <w:t>CE-MPSP.</w:t>
      </w:r>
    </w:p>
    <w:p w14:paraId="5E530DD6" w14:textId="77777777" w:rsidR="00A05AB0" w:rsidRDefault="00A05AB0">
      <w:pPr>
        <w:widowControl w:val="0"/>
        <w:tabs>
          <w:tab w:val="left" w:pos="709"/>
          <w:tab w:val="left" w:pos="1134"/>
        </w:tabs>
        <w:ind w:firstLine="709"/>
        <w:jc w:val="both"/>
        <w:rPr>
          <w:rFonts w:ascii="Century Gothic" w:eastAsia="Century Gothic" w:hAnsi="Century Gothic" w:cs="Century Gothic"/>
        </w:rPr>
      </w:pPr>
    </w:p>
    <w:p w14:paraId="3346A76E" w14:textId="77777777" w:rsidR="00A05AB0" w:rsidRDefault="009D7B64">
      <w:pPr>
        <w:widowControl w:val="0"/>
        <w:tabs>
          <w:tab w:val="left" w:pos="709"/>
          <w:tab w:val="left" w:pos="1134"/>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As portas corta-fogo e as plataformas metálicas deverão ser preparadas com fundo antioxidante como base da pintura com tinta esmalte. Na estrutura metálica deverá ser preparada amostra para aprovação antes da pintura definitiva.</w:t>
      </w:r>
    </w:p>
    <w:p w14:paraId="3891F4E3" w14:textId="77777777" w:rsidR="00A05AB0" w:rsidRDefault="00A05AB0">
      <w:pPr>
        <w:widowControl w:val="0"/>
        <w:tabs>
          <w:tab w:val="left" w:pos="709"/>
          <w:tab w:val="left" w:pos="1134"/>
        </w:tabs>
        <w:jc w:val="both"/>
        <w:rPr>
          <w:rFonts w:ascii="Century Gothic" w:eastAsia="Century Gothic" w:hAnsi="Century Gothic" w:cs="Century Gothic"/>
          <w:b/>
        </w:rPr>
      </w:pPr>
    </w:p>
    <w:p w14:paraId="526C7EB5" w14:textId="77777777" w:rsidR="00A05AB0" w:rsidRDefault="00A05AB0">
      <w:pPr>
        <w:widowControl w:val="0"/>
        <w:tabs>
          <w:tab w:val="left" w:pos="709"/>
          <w:tab w:val="left" w:pos="1134"/>
        </w:tabs>
        <w:jc w:val="both"/>
        <w:rPr>
          <w:rFonts w:ascii="Century Gothic" w:eastAsia="Century Gothic" w:hAnsi="Century Gothic" w:cs="Century Gothic"/>
          <w:b/>
        </w:rPr>
      </w:pPr>
    </w:p>
    <w:p w14:paraId="2745C238" w14:textId="0CBAE50B" w:rsidR="00A05AB0" w:rsidRDefault="009D7B64">
      <w:pPr>
        <w:widowControl w:val="0"/>
        <w:tabs>
          <w:tab w:val="left" w:pos="709"/>
          <w:tab w:val="left" w:pos="1134"/>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sidR="00EC1C9D">
        <w:rPr>
          <w:rFonts w:ascii="Century Gothic" w:eastAsia="Century Gothic" w:hAnsi="Century Gothic" w:cs="Century Gothic"/>
          <w:b/>
        </w:rPr>
        <w:t xml:space="preserve">8 - </w:t>
      </w:r>
      <w:r>
        <w:rPr>
          <w:rFonts w:ascii="Century Gothic" w:eastAsia="Century Gothic" w:hAnsi="Century Gothic" w:cs="Century Gothic"/>
          <w:b/>
        </w:rPr>
        <w:t>INFRAESTRUTURA</w:t>
      </w:r>
    </w:p>
    <w:p w14:paraId="3A38975D" w14:textId="77777777" w:rsidR="00A05AB0" w:rsidRDefault="00A05AB0">
      <w:pPr>
        <w:widowControl w:val="0"/>
        <w:tabs>
          <w:tab w:val="left" w:pos="709"/>
          <w:tab w:val="left" w:pos="1134"/>
        </w:tabs>
        <w:ind w:firstLine="709"/>
        <w:jc w:val="both"/>
        <w:rPr>
          <w:rFonts w:ascii="Century Gothic" w:eastAsia="Century Gothic" w:hAnsi="Century Gothic" w:cs="Century Gothic"/>
          <w:b/>
        </w:rPr>
      </w:pPr>
    </w:p>
    <w:p w14:paraId="2813AD64" w14:textId="77777777" w:rsidR="00A05AB0" w:rsidRDefault="009D7B64">
      <w:pPr>
        <w:widowControl w:val="0"/>
        <w:tabs>
          <w:tab w:val="left" w:pos="709"/>
          <w:tab w:val="left" w:pos="1134"/>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t>8.1 – ELÉTRICA</w:t>
      </w:r>
    </w:p>
    <w:p w14:paraId="15EFB0AB" w14:textId="77777777" w:rsidR="00A05AB0" w:rsidRDefault="00A05AB0">
      <w:pPr>
        <w:widowControl w:val="0"/>
        <w:tabs>
          <w:tab w:val="left" w:pos="709"/>
          <w:tab w:val="left" w:pos="1134"/>
        </w:tabs>
        <w:jc w:val="both"/>
        <w:rPr>
          <w:rFonts w:ascii="Century Gothic" w:eastAsia="Century Gothic" w:hAnsi="Century Gothic" w:cs="Century Gothic"/>
          <w:b/>
        </w:rPr>
      </w:pPr>
    </w:p>
    <w:p w14:paraId="275953B5" w14:textId="77777777" w:rsidR="00A05AB0" w:rsidRDefault="009D7B64">
      <w:pPr>
        <w:widowControl w:val="0"/>
        <w:tabs>
          <w:tab w:val="left" w:pos="0"/>
        </w:tabs>
        <w:ind w:firstLine="709"/>
        <w:jc w:val="both"/>
      </w:pPr>
      <w:r>
        <w:rPr>
          <w:rFonts w:ascii="Century Gothic" w:eastAsia="Century Gothic" w:hAnsi="Century Gothic" w:cs="Century Gothic"/>
        </w:rPr>
        <w:lastRenderedPageBreak/>
        <w:tab/>
      </w:r>
      <w:r>
        <w:rPr>
          <w:rFonts w:ascii="Century Gothic" w:eastAsia="Century Gothic" w:hAnsi="Century Gothic" w:cs="Century Gothic"/>
        </w:rPr>
        <w:tab/>
        <w:t xml:space="preserve">As atuais entradas de energia e medições a partir da rede elétrica em baixa tensão da concessionária Eletropaulo pela Rua Senador Feijó n° 176, incluindo Área de Saúde, somente serão desativadas e retiradas após a </w:t>
      </w:r>
      <w:r>
        <w:rPr>
          <w:rFonts w:ascii="Century Gothic" w:eastAsia="Century Gothic" w:hAnsi="Century Gothic" w:cs="Century Gothic"/>
          <w:b/>
        </w:rPr>
        <w:t xml:space="preserve">CONTRATADA </w:t>
      </w:r>
      <w:r>
        <w:rPr>
          <w:rFonts w:ascii="Century Gothic" w:eastAsia="Century Gothic" w:hAnsi="Century Gothic" w:cs="Century Gothic"/>
        </w:rPr>
        <w:t>construir e ativar nova entrada de energia pela Rua Benjamin Constant n° 187 conforme indicação no projeto básico orientativo partindo da câmara transformadora e cabines de barramentos previstas, que deverão suportar as cargas elétricas propostas para a edificação, além de providenciar o remanejamento dos circuitos em horários especiais possibilitando funcionamento normal de rotina dos ocupantes.</w:t>
      </w:r>
    </w:p>
    <w:p w14:paraId="28ED1A73" w14:textId="77777777" w:rsidR="00A05AB0" w:rsidRDefault="00A05AB0">
      <w:pPr>
        <w:widowControl w:val="0"/>
        <w:tabs>
          <w:tab w:val="left" w:pos="0"/>
        </w:tabs>
        <w:jc w:val="both"/>
        <w:rPr>
          <w:rFonts w:ascii="Century Gothic" w:eastAsia="Century Gothic" w:hAnsi="Century Gothic" w:cs="Century Gothic"/>
        </w:rPr>
      </w:pPr>
    </w:p>
    <w:p w14:paraId="2B1C837F"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Na ocasião da necessidade de obra para adequação da rede elétrica na via pública que incorpora a RDU (Rede de Distribuição Urbana) da Eletropaulo, bem como interferências subterrâneas com a SABESP, COMGÁS, CET, Prefeitura Municipal, entre outros, visando fornecimento de energia na edificação, eventuais custos de obras necessárias poderão surgir em circunstância dos efeitos de Resoluções da ANEEL – Agência Nacional de Energia Elétrica ou legislação vigente, cuja situação deverá ser avaliada pelo MPSP no momento oportuno em razão da impossibilidade de prever tais custos antes da análise e aprovação final pela Concessionária ou Instituições citadas. A contratada deverá obter licenças ou autorização prévia para execução de todas atividades, incluindo prováveis taxas.</w:t>
      </w:r>
    </w:p>
    <w:p w14:paraId="7FED712E" w14:textId="77777777" w:rsidR="00A05AB0" w:rsidRDefault="00A05AB0">
      <w:pPr>
        <w:widowControl w:val="0"/>
        <w:tabs>
          <w:tab w:val="left" w:pos="0"/>
        </w:tabs>
        <w:jc w:val="both"/>
        <w:rPr>
          <w:rFonts w:ascii="Century Gothic" w:eastAsia="Century Gothic" w:hAnsi="Century Gothic" w:cs="Century Gothic"/>
        </w:rPr>
      </w:pPr>
    </w:p>
    <w:p w14:paraId="531BEDF1"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As instalações elétricas existentes e respectivos quadros de distribuição deverão ser revisados proporcionando segurança e atendimento das cargas elétricas envolvidas, compatibilizando ao projeto e serviços propostos.</w:t>
      </w:r>
    </w:p>
    <w:p w14:paraId="718416AE" w14:textId="77777777" w:rsidR="00A05AB0" w:rsidRDefault="00A05AB0">
      <w:pPr>
        <w:widowControl w:val="0"/>
        <w:tabs>
          <w:tab w:val="left" w:pos="0"/>
        </w:tabs>
        <w:jc w:val="both"/>
        <w:rPr>
          <w:rFonts w:ascii="Century Gothic" w:eastAsia="Century Gothic" w:hAnsi="Century Gothic" w:cs="Century Gothic"/>
        </w:rPr>
      </w:pPr>
    </w:p>
    <w:p w14:paraId="73671322" w14:textId="77777777" w:rsidR="00A05AB0" w:rsidRDefault="009D7B64">
      <w:pPr>
        <w:widowControl w:val="0"/>
        <w:tabs>
          <w:tab w:val="left" w:pos="0"/>
        </w:tabs>
        <w:ind w:firstLine="709"/>
        <w:jc w:val="both"/>
      </w:pPr>
      <w:r>
        <w:rPr>
          <w:rFonts w:ascii="Century Gothic" w:eastAsia="Century Gothic" w:hAnsi="Century Gothic" w:cs="Century Gothic"/>
        </w:rPr>
        <w:tab/>
      </w:r>
      <w:r>
        <w:rPr>
          <w:rFonts w:ascii="Century Gothic" w:eastAsia="Century Gothic" w:hAnsi="Century Gothic" w:cs="Century Gothic"/>
        </w:rPr>
        <w:tab/>
        <w:t xml:space="preserve">Os circuitos propostos para alimentação dos pavimentos serão derivados de prumada com barramento blindado </w:t>
      </w:r>
      <w:r>
        <w:rPr>
          <w:rFonts w:ascii="Century Gothic" w:eastAsia="Century Gothic" w:hAnsi="Century Gothic" w:cs="Century Gothic"/>
          <w:i/>
        </w:rPr>
        <w:t>bus way</w:t>
      </w:r>
      <w:r>
        <w:rPr>
          <w:rFonts w:ascii="Century Gothic" w:eastAsia="Century Gothic" w:hAnsi="Century Gothic" w:cs="Century Gothic"/>
        </w:rPr>
        <w:t xml:space="preserve"> conectados aos quadros específicos de distribuição nas salas técnicas, seguindo até ambientes de consumo.</w:t>
      </w:r>
    </w:p>
    <w:p w14:paraId="5455FE5B" w14:textId="77777777" w:rsidR="00A05AB0" w:rsidRDefault="00A05AB0">
      <w:pPr>
        <w:widowControl w:val="0"/>
        <w:tabs>
          <w:tab w:val="left" w:pos="0"/>
        </w:tabs>
        <w:jc w:val="both"/>
        <w:rPr>
          <w:rFonts w:ascii="Century Gothic" w:eastAsia="Century Gothic" w:hAnsi="Century Gothic" w:cs="Century Gothic"/>
        </w:rPr>
      </w:pPr>
    </w:p>
    <w:p w14:paraId="020BBE68"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Todos os quadros de distribuição depreciados e sem utilidade neste escopo deverão ser retirados com vedação das paredes e instalação de novos quadros indicados no projeto básico, adotando padrão europeu “DIN” ou caixa moldada para maiores capacidades de disjuntores, inserindo dispositivos de proteção exigidos pela NBR-5410 e NBR-5419 tais como DPS (Dispositivo Protetor contra Surtos), DR (Dispositivo Diferencial Residual) para todas as copas, bebedouros e chuveiros, barramento isolado para fases e identificação (externa/interna) através de plaquetas ou adesivos em material resistente, indicando circuitos, proteções e condutores correspondentes, bem como fixação de sinalização de advertência.</w:t>
      </w:r>
    </w:p>
    <w:p w14:paraId="17944AFD" w14:textId="77777777" w:rsidR="00A05AB0" w:rsidRDefault="00A05AB0">
      <w:pPr>
        <w:widowControl w:val="0"/>
        <w:tabs>
          <w:tab w:val="left" w:pos="0"/>
        </w:tabs>
        <w:jc w:val="both"/>
        <w:rPr>
          <w:rFonts w:ascii="Century Gothic" w:eastAsia="Century Gothic" w:hAnsi="Century Gothic" w:cs="Century Gothic"/>
        </w:rPr>
      </w:pPr>
    </w:p>
    <w:p w14:paraId="2F0D9006"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Os condutores serão dispostos em eletrocalhas e eletrodutos, seguindo de forma distinta para circuitos elétricos e comunicação (dados, telefonia, CFTV, combate a incêndio). Nas salas os condutores serão instalados em rodapé técnico de alumínio em duas vias na cor branca até os pontos de usuários. O fabricante do rodapé técnico deverá garantir que sua aplicação não oferece interferência eletromagnética que possa prejudicar o desempenho dos sistemas distintos (elétrica / comunicação).</w:t>
      </w:r>
    </w:p>
    <w:p w14:paraId="365B04EE" w14:textId="77777777" w:rsidR="00A05AB0" w:rsidRDefault="00A05AB0">
      <w:pPr>
        <w:widowControl w:val="0"/>
        <w:tabs>
          <w:tab w:val="left" w:pos="0"/>
        </w:tabs>
        <w:jc w:val="both"/>
        <w:rPr>
          <w:rFonts w:ascii="Century Gothic" w:eastAsia="Century Gothic" w:hAnsi="Century Gothic" w:cs="Century Gothic"/>
        </w:rPr>
      </w:pPr>
    </w:p>
    <w:p w14:paraId="5CD8F4A1"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Implantar iluminação mediante estudo luminotécnico que proporcione intensidade luminosa adequada aos respectivos ambientes aplicando luminárias de embutir com fundo refletivo com aletas e lâmpadas tubulares LED T8 2x18W para salas, porém fixadas no teto interligando com eletroduto galvanizado. Adotar luminárias circulares de embutir com fundo refletivo e lâmpada LED bulbo A60 10W para sanitários, copas e depósitos, bem como arandelas nos poços. Nos corredores de circulação e hall de elevadores adotar luminária quadrada de sobrepor com 2 lâmpadas LED bulbo A60 10W.</w:t>
      </w:r>
    </w:p>
    <w:p w14:paraId="0A2D99FC" w14:textId="77777777" w:rsidR="00A05AB0" w:rsidRDefault="00A05AB0">
      <w:pPr>
        <w:widowControl w:val="0"/>
        <w:tabs>
          <w:tab w:val="left" w:pos="0"/>
        </w:tabs>
        <w:jc w:val="both"/>
        <w:rPr>
          <w:rFonts w:ascii="Century Gothic" w:eastAsia="Century Gothic" w:hAnsi="Century Gothic" w:cs="Century Gothic"/>
        </w:rPr>
      </w:pPr>
    </w:p>
    <w:p w14:paraId="127915B1"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Os circuitos destinados aos equipamentos de informática serão interligados em rede elétrica estabilizada com tomadas padrão ABNT 2P+T 10A na cor vermelha (20A nos pontos de copiadoras). Tomadas de circuitos convencionais serão na cor preta de mesmas características da anterior (20A nos pontos de copas).</w:t>
      </w:r>
    </w:p>
    <w:p w14:paraId="4A41E32B" w14:textId="77777777" w:rsidR="00A05AB0" w:rsidRDefault="00A05AB0">
      <w:pPr>
        <w:widowControl w:val="0"/>
        <w:tabs>
          <w:tab w:val="left" w:pos="0"/>
        </w:tabs>
        <w:jc w:val="both"/>
        <w:rPr>
          <w:rFonts w:ascii="Century Gothic" w:eastAsia="Century Gothic" w:hAnsi="Century Gothic" w:cs="Century Gothic"/>
        </w:rPr>
      </w:pPr>
    </w:p>
    <w:p w14:paraId="5CB4C77B" w14:textId="77777777" w:rsidR="00A05AB0" w:rsidRDefault="009D7B64">
      <w:pPr>
        <w:widowControl w:val="0"/>
        <w:tabs>
          <w:tab w:val="left" w:pos="0"/>
        </w:tabs>
        <w:ind w:firstLine="709"/>
        <w:jc w:val="both"/>
      </w:pPr>
      <w:r>
        <w:rPr>
          <w:rFonts w:ascii="Century Gothic" w:eastAsia="Century Gothic" w:hAnsi="Century Gothic" w:cs="Century Gothic"/>
        </w:rPr>
        <w:lastRenderedPageBreak/>
        <w:tab/>
      </w:r>
      <w:r>
        <w:rPr>
          <w:rFonts w:ascii="Century Gothic" w:eastAsia="Century Gothic" w:hAnsi="Century Gothic" w:cs="Century Gothic"/>
        </w:rPr>
        <w:tab/>
        <w:t>Os circuitos do QTA interligado ao gerador existente deverão sofrer adequações devido atual alimentação no subsolo que passará para QGBT da sala técnica no pavimento térreo, mantendo circuitos para ventilação forçada das escadas e bomba de incêndio, além de abastecer circuito principal dos elevadores durante eventual interrupção no fornecimento de energia elétrica convencional (proposta de reutilizar circuito de alimentação do QTA já instalado para conectar ao circuito dos elevadores, bem como realizar tratativas junto à empresa OTIS responsável pela manutenção dos elevadores para viabilizar a execução).</w:t>
      </w:r>
    </w:p>
    <w:p w14:paraId="1E5591E0" w14:textId="77777777" w:rsidR="00A05AB0" w:rsidRDefault="00A05AB0">
      <w:pPr>
        <w:widowControl w:val="0"/>
        <w:tabs>
          <w:tab w:val="left" w:pos="0"/>
        </w:tabs>
        <w:jc w:val="both"/>
        <w:rPr>
          <w:rFonts w:ascii="Century Gothic" w:eastAsia="Century Gothic" w:hAnsi="Century Gothic" w:cs="Century Gothic"/>
        </w:rPr>
      </w:pPr>
    </w:p>
    <w:p w14:paraId="53CA1032"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Adequar conexões do sistema de aterramento nos ambientes destinados para nova entrada de energia.</w:t>
      </w:r>
    </w:p>
    <w:p w14:paraId="09DC357E" w14:textId="77777777" w:rsidR="00A05AB0" w:rsidRDefault="00A05AB0">
      <w:pPr>
        <w:widowControl w:val="0"/>
        <w:tabs>
          <w:tab w:val="left" w:pos="0"/>
        </w:tabs>
        <w:jc w:val="both"/>
        <w:rPr>
          <w:rFonts w:ascii="Century Gothic" w:eastAsia="Century Gothic" w:hAnsi="Century Gothic" w:cs="Century Gothic"/>
        </w:rPr>
      </w:pPr>
    </w:p>
    <w:p w14:paraId="5FFCE8C1" w14:textId="77777777" w:rsidR="00A05AB0" w:rsidRDefault="009D7B64">
      <w:pPr>
        <w:widowControl w:val="0"/>
        <w:tabs>
          <w:tab w:val="left" w:pos="0"/>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t>8.2 - DADOS E TELEFONIA</w:t>
      </w:r>
    </w:p>
    <w:p w14:paraId="047A26FB" w14:textId="77777777" w:rsidR="00A05AB0" w:rsidRDefault="00A05AB0">
      <w:pPr>
        <w:widowControl w:val="0"/>
        <w:tabs>
          <w:tab w:val="left" w:pos="0"/>
        </w:tabs>
        <w:jc w:val="both"/>
        <w:rPr>
          <w:rFonts w:ascii="Century Gothic" w:eastAsia="Century Gothic" w:hAnsi="Century Gothic" w:cs="Century Gothic"/>
          <w:b/>
        </w:rPr>
      </w:pPr>
    </w:p>
    <w:p w14:paraId="5D36301E"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 projeto executivo deverá compor instalação completa da rede estruturada para dados e telefonia no padrão CAT6, incluindo a respectiva certificação, com fornecimento de todos os equipamentos e acessórios.</w:t>
      </w:r>
    </w:p>
    <w:p w14:paraId="02E0CCF0" w14:textId="77777777" w:rsidR="00A05AB0" w:rsidRDefault="00A05AB0">
      <w:pPr>
        <w:widowControl w:val="0"/>
        <w:tabs>
          <w:tab w:val="left" w:pos="0"/>
        </w:tabs>
        <w:jc w:val="both"/>
        <w:rPr>
          <w:rFonts w:ascii="Century Gothic" w:eastAsia="Century Gothic" w:hAnsi="Century Gothic" w:cs="Century Gothic"/>
        </w:rPr>
      </w:pPr>
    </w:p>
    <w:p w14:paraId="0522C518"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 estrutura de dados e telefonia será abastecida por sistema alternativo ininterrupto de energia elétrica através de “No break”.</w:t>
      </w:r>
    </w:p>
    <w:p w14:paraId="21EFDC26" w14:textId="77777777" w:rsidR="00A05AB0" w:rsidRDefault="00A05AB0">
      <w:pPr>
        <w:widowControl w:val="0"/>
        <w:tabs>
          <w:tab w:val="left" w:pos="0"/>
        </w:tabs>
        <w:jc w:val="both"/>
        <w:rPr>
          <w:rFonts w:ascii="Century Gothic" w:eastAsia="Century Gothic" w:hAnsi="Century Gothic" w:cs="Century Gothic"/>
        </w:rPr>
      </w:pPr>
    </w:p>
    <w:p w14:paraId="09DD71A5"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 distribuição pelos pavimentos será disposta em prumada específica para comunicação independente das instalações elétricas.</w:t>
      </w:r>
    </w:p>
    <w:p w14:paraId="0F5D74FD" w14:textId="77777777" w:rsidR="00A05AB0" w:rsidRDefault="00A05AB0">
      <w:pPr>
        <w:widowControl w:val="0"/>
        <w:tabs>
          <w:tab w:val="left" w:pos="0"/>
        </w:tabs>
        <w:jc w:val="both"/>
        <w:rPr>
          <w:rFonts w:ascii="Century Gothic" w:eastAsia="Century Gothic" w:hAnsi="Century Gothic" w:cs="Century Gothic"/>
        </w:rPr>
      </w:pPr>
    </w:p>
    <w:p w14:paraId="0F5DC5EC" w14:textId="77777777" w:rsidR="00A05AB0" w:rsidRDefault="009D7B64">
      <w:pPr>
        <w:widowControl w:val="0"/>
        <w:tabs>
          <w:tab w:val="left" w:pos="0"/>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t>8.3 – CLIMATIZAÇÃO</w:t>
      </w:r>
    </w:p>
    <w:p w14:paraId="1B7EACD1" w14:textId="77777777" w:rsidR="00A05AB0" w:rsidRDefault="00A05AB0">
      <w:pPr>
        <w:widowControl w:val="0"/>
        <w:tabs>
          <w:tab w:val="left" w:pos="0"/>
        </w:tabs>
        <w:jc w:val="both"/>
        <w:rPr>
          <w:rFonts w:ascii="Century Gothic" w:eastAsia="Century Gothic" w:hAnsi="Century Gothic" w:cs="Century Gothic"/>
          <w:b/>
        </w:rPr>
      </w:pPr>
    </w:p>
    <w:p w14:paraId="65B880FD"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Está prevista instalação de aparelhos condicionadores de ar tipo janela para salas de trabalho, aparelhos Split tipo HI-Wall nas salas técnicas e completar aparelhos Split na Área de Saúde.</w:t>
      </w:r>
    </w:p>
    <w:p w14:paraId="72394ECC" w14:textId="77777777" w:rsidR="00A05AB0" w:rsidRDefault="00A05AB0">
      <w:pPr>
        <w:widowControl w:val="0"/>
        <w:tabs>
          <w:tab w:val="left" w:pos="0"/>
        </w:tabs>
        <w:jc w:val="both"/>
        <w:rPr>
          <w:rFonts w:ascii="Century Gothic" w:eastAsia="Century Gothic" w:hAnsi="Century Gothic" w:cs="Century Gothic"/>
        </w:rPr>
      </w:pPr>
    </w:p>
    <w:p w14:paraId="1B90EB63"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Os condicionadores de ar tipo janela serão do tipo eletrônico, acionadas por controle remoto permitindo regulagem de temperatura frio / quente, alimentação elétrica de 220V/60Hz (bifásica), sendo necessária substituição dos caixilhos prevendo suportes adequados. A instalação dos aparelhos Split deverá incluir instalação da rede frigorígena isolada / tubulação de cobre.</w:t>
      </w:r>
    </w:p>
    <w:p w14:paraId="21A2F16F" w14:textId="77777777" w:rsidR="00A05AB0" w:rsidRDefault="00A05AB0">
      <w:pPr>
        <w:widowControl w:val="0"/>
        <w:tabs>
          <w:tab w:val="left" w:pos="0"/>
        </w:tabs>
        <w:jc w:val="both"/>
        <w:rPr>
          <w:rFonts w:ascii="Century Gothic" w:eastAsia="Century Gothic" w:hAnsi="Century Gothic" w:cs="Century Gothic"/>
        </w:rPr>
      </w:pPr>
    </w:p>
    <w:p w14:paraId="0314F935"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 contratada deverá prever instalação de dreno, inclusive vedação de prumadas aparentes com chapa metálica nas salas de trabalho e drywall no térreo, com pintura adequada, além de circuitos elétricos devidamente calculados e identificados nos quadros de distribuição.</w:t>
      </w:r>
    </w:p>
    <w:p w14:paraId="56A91D7A" w14:textId="77777777" w:rsidR="00A05AB0" w:rsidRDefault="00A05AB0">
      <w:pPr>
        <w:widowControl w:val="0"/>
        <w:tabs>
          <w:tab w:val="left" w:pos="0"/>
        </w:tabs>
        <w:jc w:val="both"/>
        <w:rPr>
          <w:rFonts w:ascii="Century Gothic" w:eastAsia="Century Gothic" w:hAnsi="Century Gothic" w:cs="Century Gothic"/>
        </w:rPr>
      </w:pPr>
    </w:p>
    <w:p w14:paraId="30DCA625"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Deverão ser realizados testes para evitar vazamentos de gás com retirada da umidade das tubulações por meio de bomba de vácuo, regulagem e teste de desempenho.</w:t>
      </w:r>
    </w:p>
    <w:p w14:paraId="1BDE953D" w14:textId="77777777" w:rsidR="00A05AB0" w:rsidRDefault="00A05AB0">
      <w:pPr>
        <w:widowControl w:val="0"/>
        <w:tabs>
          <w:tab w:val="left" w:pos="0"/>
        </w:tabs>
        <w:ind w:firstLine="709"/>
        <w:jc w:val="both"/>
        <w:rPr>
          <w:rFonts w:ascii="Century Gothic" w:eastAsia="Century Gothic" w:hAnsi="Century Gothic" w:cs="Century Gothic"/>
        </w:rPr>
      </w:pPr>
    </w:p>
    <w:p w14:paraId="450FF6B0"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Três reservatórios (térreo, subsolo e cobertura) serão utilizados para receber toda água drenada do sistema de ar condicionado visando reuso no sistema hidráulico dos vasos sanitários.</w:t>
      </w:r>
    </w:p>
    <w:p w14:paraId="10779A41" w14:textId="77777777" w:rsidR="00A05AB0" w:rsidRDefault="00A05AB0">
      <w:pPr>
        <w:widowControl w:val="0"/>
        <w:tabs>
          <w:tab w:val="left" w:pos="0"/>
        </w:tabs>
        <w:jc w:val="both"/>
        <w:rPr>
          <w:rFonts w:ascii="Century Gothic" w:eastAsia="Century Gothic" w:hAnsi="Century Gothic" w:cs="Century Gothic"/>
        </w:rPr>
      </w:pPr>
    </w:p>
    <w:p w14:paraId="57655AB2" w14:textId="77777777" w:rsidR="00A05AB0" w:rsidRDefault="009D7B64">
      <w:pPr>
        <w:widowControl w:val="0"/>
        <w:tabs>
          <w:tab w:val="left" w:pos="0"/>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t>8.4 - DETECÇÃO, COMBATE E PREVENÇÃO DE INCÊNDIO</w:t>
      </w:r>
    </w:p>
    <w:p w14:paraId="66554983" w14:textId="77777777" w:rsidR="00A05AB0" w:rsidRDefault="00A05AB0">
      <w:pPr>
        <w:widowControl w:val="0"/>
        <w:tabs>
          <w:tab w:val="left" w:pos="0"/>
        </w:tabs>
        <w:jc w:val="both"/>
        <w:rPr>
          <w:rFonts w:ascii="Century Gothic" w:eastAsia="Century Gothic" w:hAnsi="Century Gothic" w:cs="Century Gothic"/>
          <w:b/>
        </w:rPr>
      </w:pPr>
    </w:p>
    <w:p w14:paraId="70F2012D"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Revisar atual sistema de combate a incêndios conforme legislação vigente, mantendo AVCB válido quanto aos dispositivos, equipamentos, sinalização, configuração e testes nas centrais de detecção e pressurização das escadas, dispositivos de detecção existentes, iluminação de emergência e luminárias por lâmpadas LED (circuito elétrico exclusivo para manutenção e testes), realizando eventuais reparos se for o caso.</w:t>
      </w:r>
    </w:p>
    <w:p w14:paraId="0F240C58" w14:textId="77777777" w:rsidR="00A05AB0" w:rsidRDefault="00A05AB0">
      <w:pPr>
        <w:widowControl w:val="0"/>
        <w:tabs>
          <w:tab w:val="left" w:pos="0"/>
        </w:tabs>
        <w:jc w:val="both"/>
        <w:rPr>
          <w:rFonts w:ascii="Century Gothic" w:eastAsia="Century Gothic" w:hAnsi="Century Gothic" w:cs="Century Gothic"/>
        </w:rPr>
      </w:pPr>
    </w:p>
    <w:p w14:paraId="74FA3C25" w14:textId="77777777" w:rsidR="00A05AB0" w:rsidRDefault="009D7B64">
      <w:pPr>
        <w:widowControl w:val="0"/>
        <w:tabs>
          <w:tab w:val="left" w:pos="0"/>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t>8.5 - SEGURANÇA E VIGILÂNCIA</w:t>
      </w:r>
    </w:p>
    <w:p w14:paraId="3EE24FC7" w14:textId="77777777" w:rsidR="00A05AB0" w:rsidRDefault="00A05AB0">
      <w:pPr>
        <w:widowControl w:val="0"/>
        <w:tabs>
          <w:tab w:val="left" w:pos="0"/>
        </w:tabs>
        <w:jc w:val="both"/>
        <w:rPr>
          <w:rFonts w:ascii="Century Gothic" w:eastAsia="Century Gothic" w:hAnsi="Century Gothic" w:cs="Century Gothic"/>
          <w:b/>
        </w:rPr>
      </w:pPr>
    </w:p>
    <w:p w14:paraId="0B1B5459" w14:textId="77777777" w:rsidR="00A05AB0" w:rsidRDefault="009D7B64">
      <w:pPr>
        <w:widowControl w:val="0"/>
        <w:tabs>
          <w:tab w:val="left" w:pos="0"/>
        </w:tabs>
        <w:ind w:firstLine="709"/>
        <w:jc w:val="both"/>
      </w:pPr>
      <w:r>
        <w:rPr>
          <w:rFonts w:ascii="Century Gothic" w:eastAsia="Century Gothic" w:hAnsi="Century Gothic" w:cs="Century Gothic"/>
        </w:rPr>
        <w:tab/>
      </w:r>
      <w:r>
        <w:rPr>
          <w:rFonts w:ascii="Century Gothic" w:eastAsia="Century Gothic" w:hAnsi="Century Gothic" w:cs="Century Gothic"/>
        </w:rPr>
        <w:tab/>
        <w:t>No acesso do prédio pela Rua Senador Feijó n° 176, está prevista instalação de interfone tipo vídeo porteiro com fechadura elétrica (ajustar abertura / fechamento da porta) e espelhamento de imagens do sistema CFTV através do NVR existente localizado na sala técnica do pavimento térreo.</w:t>
      </w:r>
    </w:p>
    <w:p w14:paraId="327F7FA6" w14:textId="77777777" w:rsidR="00A05AB0" w:rsidRDefault="00A05AB0">
      <w:pPr>
        <w:widowControl w:val="0"/>
        <w:tabs>
          <w:tab w:val="left" w:pos="0"/>
        </w:tabs>
        <w:jc w:val="both"/>
        <w:rPr>
          <w:rFonts w:ascii="Century Gothic" w:eastAsia="Century Gothic" w:hAnsi="Century Gothic" w:cs="Century Gothic"/>
        </w:rPr>
      </w:pPr>
    </w:p>
    <w:p w14:paraId="6050C850"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Efetuar revisão dos sistemas existentes contemplando interfones, detector de metais, catracas e sistema de monitoramento, realizando eventuais reparos se for caso.</w:t>
      </w:r>
    </w:p>
    <w:p w14:paraId="16218A12" w14:textId="77777777" w:rsidR="00A05AB0" w:rsidRDefault="00A05AB0">
      <w:pPr>
        <w:widowControl w:val="0"/>
        <w:jc w:val="both"/>
        <w:rPr>
          <w:rFonts w:ascii="Century Gothic" w:eastAsia="Century Gothic" w:hAnsi="Century Gothic" w:cs="Century Gothic"/>
          <w:b/>
        </w:rPr>
      </w:pPr>
    </w:p>
    <w:p w14:paraId="1FBA8253" w14:textId="5FD65D36" w:rsidR="00A05AB0" w:rsidRDefault="00EC1C9D">
      <w:pPr>
        <w:widowControl w:val="0"/>
        <w:ind w:left="720" w:firstLine="720"/>
        <w:jc w:val="both"/>
        <w:rPr>
          <w:rFonts w:ascii="Century Gothic" w:eastAsia="Century Gothic" w:hAnsi="Century Gothic" w:cs="Century Gothic"/>
          <w:b/>
        </w:rPr>
      </w:pPr>
      <w:r>
        <w:rPr>
          <w:rFonts w:ascii="Century Gothic" w:eastAsia="Century Gothic" w:hAnsi="Century Gothic" w:cs="Century Gothic"/>
          <w:b/>
        </w:rPr>
        <w:t xml:space="preserve">9 - </w:t>
      </w:r>
      <w:r w:rsidR="009D7B64">
        <w:rPr>
          <w:rFonts w:ascii="Century Gothic" w:eastAsia="Century Gothic" w:hAnsi="Century Gothic" w:cs="Century Gothic"/>
          <w:b/>
        </w:rPr>
        <w:t>DIVERSOS</w:t>
      </w:r>
    </w:p>
    <w:p w14:paraId="51265CF4" w14:textId="77777777" w:rsidR="00A05AB0" w:rsidRDefault="00A05AB0">
      <w:pPr>
        <w:widowControl w:val="0"/>
        <w:jc w:val="both"/>
        <w:rPr>
          <w:rFonts w:ascii="Century Gothic" w:eastAsia="Century Gothic" w:hAnsi="Century Gothic" w:cs="Century Gothic"/>
          <w:b/>
        </w:rPr>
      </w:pPr>
    </w:p>
    <w:p w14:paraId="47C8DC53" w14:textId="77777777" w:rsidR="00A05AB0" w:rsidRDefault="009D7B64">
      <w:pPr>
        <w:widowControl w:val="0"/>
        <w:tabs>
          <w:tab w:val="left" w:pos="709"/>
          <w:tab w:val="left" w:pos="1134"/>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Será instalado nas copas purificador de água com refrigeração, com sistema twist-pull para troca de filtro, com triplo sistema de purificação, com controle externo de temperatura de água gelada, baixo consumo de energia e ruído, certificado pelo INMETRO, tensão elétrica 127V e fogão “cooktop” de 01 boca, vidro preto, acabamento em inox, elétrico, tensão elétrica 220V. Na Área da Saúde será instalado bebedouro elétrico com facilidade de acesso para pessoas com mobilidade reduzida, termostato para controle automático de temperatura, botões alojados em painel de plástico e com sistema Braille, conectados à rede hidráulica de forma não aparente, tensão elétrica 127V, chuveiros nos vestiários do ático com potência mínima de 5.500W – 220V.</w:t>
      </w:r>
    </w:p>
    <w:p w14:paraId="7FB93444" w14:textId="77777777" w:rsidR="00A05AB0" w:rsidRDefault="00A05AB0">
      <w:pPr>
        <w:widowControl w:val="0"/>
        <w:tabs>
          <w:tab w:val="left" w:pos="709"/>
          <w:tab w:val="left" w:pos="1134"/>
        </w:tabs>
        <w:ind w:firstLine="709"/>
        <w:jc w:val="both"/>
        <w:rPr>
          <w:rFonts w:ascii="Century Gothic" w:eastAsia="Century Gothic" w:hAnsi="Century Gothic" w:cs="Century Gothic"/>
        </w:rPr>
      </w:pPr>
    </w:p>
    <w:p w14:paraId="7F1705EB" w14:textId="0F5EA42B" w:rsidR="00A05AB0" w:rsidRDefault="009D7B64">
      <w:pPr>
        <w:widowControl w:val="0"/>
        <w:tabs>
          <w:tab w:val="left" w:pos="709"/>
          <w:tab w:val="left" w:pos="1134"/>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sidR="00EC1C9D">
        <w:rPr>
          <w:rFonts w:ascii="Century Gothic" w:eastAsia="Century Gothic" w:hAnsi="Century Gothic" w:cs="Century Gothic"/>
          <w:b/>
        </w:rPr>
        <w:t xml:space="preserve">10 - </w:t>
      </w:r>
      <w:r>
        <w:rPr>
          <w:rFonts w:ascii="Century Gothic" w:eastAsia="Century Gothic" w:hAnsi="Century Gothic" w:cs="Century Gothic"/>
          <w:b/>
        </w:rPr>
        <w:t>COMUNICAÇÃO VISUAL</w:t>
      </w:r>
    </w:p>
    <w:p w14:paraId="314AF3E5" w14:textId="77777777" w:rsidR="00A05AB0" w:rsidRDefault="00A05AB0">
      <w:pPr>
        <w:widowControl w:val="0"/>
        <w:tabs>
          <w:tab w:val="left" w:pos="709"/>
          <w:tab w:val="left" w:pos="1134"/>
        </w:tabs>
        <w:jc w:val="both"/>
        <w:rPr>
          <w:rFonts w:ascii="Century Gothic" w:eastAsia="Century Gothic" w:hAnsi="Century Gothic" w:cs="Century Gothic"/>
          <w:b/>
        </w:rPr>
      </w:pPr>
    </w:p>
    <w:p w14:paraId="237B64D8"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Todas as salas, inclusive sanitários, deverão ter identificação com placa de acrílico em suas portas.</w:t>
      </w:r>
    </w:p>
    <w:p w14:paraId="4FD88557" w14:textId="77777777" w:rsidR="00A05AB0" w:rsidRDefault="00A05AB0">
      <w:pPr>
        <w:widowControl w:val="0"/>
        <w:tabs>
          <w:tab w:val="left" w:pos="709"/>
          <w:tab w:val="left" w:pos="1134"/>
        </w:tabs>
        <w:jc w:val="both"/>
        <w:rPr>
          <w:rFonts w:ascii="Century Gothic" w:eastAsia="Century Gothic" w:hAnsi="Century Gothic" w:cs="Century Gothic"/>
          <w:b/>
        </w:rPr>
      </w:pPr>
    </w:p>
    <w:p w14:paraId="40803066" w14:textId="58A45313" w:rsidR="00A05AB0" w:rsidRDefault="009D7B64">
      <w:pPr>
        <w:widowControl w:val="0"/>
        <w:tabs>
          <w:tab w:val="left" w:pos="709"/>
          <w:tab w:val="left" w:pos="1134"/>
        </w:tabs>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sidR="00EC1C9D">
        <w:rPr>
          <w:rFonts w:ascii="Century Gothic" w:eastAsia="Century Gothic" w:hAnsi="Century Gothic" w:cs="Century Gothic"/>
          <w:b/>
        </w:rPr>
        <w:t xml:space="preserve">11 - </w:t>
      </w:r>
      <w:r>
        <w:rPr>
          <w:rFonts w:ascii="Century Gothic" w:eastAsia="Century Gothic" w:hAnsi="Century Gothic" w:cs="Century Gothic"/>
          <w:b/>
        </w:rPr>
        <w:t>LIMPEZA DA OBRA</w:t>
      </w:r>
    </w:p>
    <w:p w14:paraId="10CD9213" w14:textId="77777777" w:rsidR="00A05AB0" w:rsidRDefault="00A05AB0">
      <w:pPr>
        <w:widowControl w:val="0"/>
        <w:tabs>
          <w:tab w:val="left" w:pos="709"/>
          <w:tab w:val="left" w:pos="1134"/>
        </w:tabs>
        <w:jc w:val="both"/>
        <w:rPr>
          <w:rFonts w:ascii="Century Gothic" w:eastAsia="Century Gothic" w:hAnsi="Century Gothic" w:cs="Century Gothic"/>
          <w:b/>
        </w:rPr>
      </w:pPr>
    </w:p>
    <w:p w14:paraId="39698E49"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 limpeza final da obra deverá contemplar todos os pavimentos reformados além dos pavimentos com adequações, incluindo piso, vidro, revestimentos, luminárias, interruptores, quadros elétricos, registros, espelhos, metais e peças sanitárias.</w:t>
      </w:r>
    </w:p>
    <w:p w14:paraId="218466E1" w14:textId="77777777" w:rsidR="00A05AB0" w:rsidRDefault="00A05AB0">
      <w:pPr>
        <w:widowControl w:val="0"/>
        <w:tabs>
          <w:tab w:val="left" w:pos="0"/>
        </w:tabs>
        <w:ind w:firstLine="709"/>
        <w:jc w:val="both"/>
        <w:rPr>
          <w:rFonts w:ascii="Century Gothic" w:eastAsia="Century Gothic" w:hAnsi="Century Gothic" w:cs="Century Gothic"/>
        </w:rPr>
      </w:pPr>
    </w:p>
    <w:p w14:paraId="6F6B8FD7" w14:textId="1F2826D3" w:rsidR="00A05AB0" w:rsidRDefault="009D7B64">
      <w:pPr>
        <w:widowControl w:val="0"/>
        <w:tabs>
          <w:tab w:val="left" w:pos="0"/>
        </w:tabs>
        <w:ind w:firstLine="709"/>
        <w:jc w:val="both"/>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sidR="00EC1C9D">
        <w:rPr>
          <w:rFonts w:ascii="Century Gothic" w:eastAsia="Century Gothic" w:hAnsi="Century Gothic" w:cs="Century Gothic"/>
          <w:b/>
        </w:rPr>
        <w:t xml:space="preserve">12 - </w:t>
      </w:r>
      <w:r>
        <w:rPr>
          <w:rFonts w:ascii="Century Gothic" w:eastAsia="Century Gothic" w:hAnsi="Century Gothic" w:cs="Century Gothic"/>
          <w:b/>
        </w:rPr>
        <w:t>CONSIDERAÇÕES FINAIS</w:t>
      </w:r>
    </w:p>
    <w:p w14:paraId="0C7A1D99" w14:textId="77777777" w:rsidR="00A05AB0" w:rsidRDefault="00A05AB0">
      <w:pPr>
        <w:widowControl w:val="0"/>
        <w:tabs>
          <w:tab w:val="left" w:pos="0"/>
        </w:tabs>
        <w:ind w:firstLine="709"/>
        <w:jc w:val="both"/>
        <w:rPr>
          <w:rFonts w:ascii="Century Gothic" w:eastAsia="Century Gothic" w:hAnsi="Century Gothic" w:cs="Century Gothic"/>
          <w:b/>
        </w:rPr>
      </w:pPr>
    </w:p>
    <w:p w14:paraId="43CE3F0A" w14:textId="77777777" w:rsidR="00A05AB0" w:rsidRDefault="009D7B64">
      <w:pPr>
        <w:widowControl w:val="0"/>
        <w:tabs>
          <w:tab w:val="left" w:pos="0"/>
        </w:tabs>
        <w:ind w:firstLine="709"/>
        <w:jc w:val="both"/>
      </w:pPr>
      <w:r>
        <w:rPr>
          <w:rFonts w:ascii="Century Gothic" w:eastAsia="Century Gothic" w:hAnsi="Century Gothic" w:cs="Century Gothic"/>
        </w:rPr>
        <w:tab/>
      </w:r>
      <w:r>
        <w:rPr>
          <w:rFonts w:ascii="Century Gothic" w:eastAsia="Century Gothic" w:hAnsi="Century Gothic" w:cs="Century Gothic"/>
        </w:rPr>
        <w:tab/>
        <w:t xml:space="preserve">A </w:t>
      </w:r>
      <w:r>
        <w:rPr>
          <w:rFonts w:ascii="Century Gothic" w:eastAsia="Century Gothic" w:hAnsi="Century Gothic" w:cs="Century Gothic"/>
          <w:b/>
        </w:rPr>
        <w:t>CONTRATADA</w:t>
      </w:r>
      <w:r>
        <w:rPr>
          <w:rFonts w:ascii="Century Gothic" w:eastAsia="Century Gothic" w:hAnsi="Century Gothic" w:cs="Century Gothic"/>
        </w:rPr>
        <w:t xml:space="preserve"> deverá utilizar equipamentos e materiais novos de fornecedores idôneos, garantindo perfeitas condições de uso, além de substituição sem custos adicionais para a contratante na eventualidade de defeito durante a instalação ou período de garantia.</w:t>
      </w:r>
    </w:p>
    <w:p w14:paraId="5A552EE9" w14:textId="77777777" w:rsidR="00A05AB0" w:rsidRDefault="00A05AB0">
      <w:pPr>
        <w:widowControl w:val="0"/>
        <w:tabs>
          <w:tab w:val="left" w:pos="0"/>
        </w:tabs>
        <w:jc w:val="both"/>
        <w:rPr>
          <w:rFonts w:ascii="Century Gothic" w:eastAsia="Century Gothic" w:hAnsi="Century Gothic" w:cs="Century Gothic"/>
        </w:rPr>
      </w:pPr>
    </w:p>
    <w:p w14:paraId="10F5770A" w14:textId="77777777" w:rsidR="00A05AB0" w:rsidRDefault="009D7B64">
      <w:pPr>
        <w:widowControl w:val="0"/>
        <w:tabs>
          <w:tab w:val="left" w:pos="0"/>
        </w:tabs>
        <w:ind w:firstLine="709"/>
        <w:jc w:val="both"/>
      </w:pPr>
      <w:r>
        <w:rPr>
          <w:rFonts w:ascii="Century Gothic" w:eastAsia="Century Gothic" w:hAnsi="Century Gothic" w:cs="Century Gothic"/>
        </w:rPr>
        <w:tab/>
      </w:r>
      <w:r>
        <w:rPr>
          <w:rFonts w:ascii="Century Gothic" w:eastAsia="Century Gothic" w:hAnsi="Century Gothic" w:cs="Century Gothic"/>
        </w:rPr>
        <w:tab/>
        <w:t xml:space="preserve">Todos os acabamentos (revestimentos, caixilhos, portas, rodapés, hidráulica, etc.) e equipamentos / materiais específicos (estabilizador, nobreak, dispositivos para rede estruturada, condicionador de ar, luminárias, lâmpadas, rodapé técnico, </w:t>
      </w:r>
      <w:r w:rsidRPr="009D7B64">
        <w:rPr>
          <w:rFonts w:ascii="Century Gothic" w:eastAsia="Century Gothic" w:hAnsi="Century Gothic" w:cs="Century Gothic"/>
          <w:i/>
        </w:rPr>
        <w:t>cooktop</w:t>
      </w:r>
      <w:r>
        <w:rPr>
          <w:rFonts w:ascii="Century Gothic" w:eastAsia="Century Gothic" w:hAnsi="Century Gothic" w:cs="Century Gothic"/>
        </w:rPr>
        <w:t xml:space="preserve">, bebedouro, purificador de água) serão instalações mediante aprovação prévia do </w:t>
      </w:r>
      <w:r>
        <w:rPr>
          <w:rFonts w:ascii="Century Gothic" w:eastAsia="Century Gothic" w:hAnsi="Century Gothic" w:cs="Century Gothic"/>
          <w:b/>
        </w:rPr>
        <w:t>CE-MPSP</w:t>
      </w:r>
      <w:r>
        <w:rPr>
          <w:rFonts w:ascii="Century Gothic" w:eastAsia="Century Gothic" w:hAnsi="Century Gothic" w:cs="Century Gothic"/>
        </w:rPr>
        <w:t xml:space="preserve">, sendo de inteira responsabilidade da </w:t>
      </w:r>
      <w:r>
        <w:rPr>
          <w:rFonts w:ascii="Century Gothic" w:eastAsia="Century Gothic" w:hAnsi="Century Gothic" w:cs="Century Gothic"/>
          <w:b/>
        </w:rPr>
        <w:t>CONTRATADA</w:t>
      </w:r>
      <w:r>
        <w:rPr>
          <w:rFonts w:ascii="Century Gothic" w:eastAsia="Century Gothic" w:hAnsi="Century Gothic" w:cs="Century Gothic"/>
        </w:rPr>
        <w:t xml:space="preserve"> a correção dos problemas apontados, sem custo adicional.</w:t>
      </w:r>
    </w:p>
    <w:p w14:paraId="33E47EAB" w14:textId="77777777" w:rsidR="00A05AB0" w:rsidRDefault="00A05AB0">
      <w:pPr>
        <w:widowControl w:val="0"/>
        <w:tabs>
          <w:tab w:val="left" w:pos="0"/>
        </w:tabs>
        <w:jc w:val="both"/>
        <w:rPr>
          <w:rFonts w:ascii="Century Gothic" w:eastAsia="Century Gothic" w:hAnsi="Century Gothic" w:cs="Century Gothic"/>
        </w:rPr>
      </w:pPr>
    </w:p>
    <w:p w14:paraId="5FDC3D43"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Na conclusão dos trabalhos, o prédio deverá ser entregue limpo e higienizado, incluindo também a área externa.</w:t>
      </w:r>
    </w:p>
    <w:p w14:paraId="1F2716B2" w14:textId="77777777" w:rsidR="00A05AB0" w:rsidRDefault="00A05AB0">
      <w:pPr>
        <w:widowControl w:val="0"/>
        <w:tabs>
          <w:tab w:val="left" w:pos="0"/>
        </w:tabs>
        <w:jc w:val="both"/>
        <w:rPr>
          <w:rFonts w:ascii="Century Gothic" w:eastAsia="Century Gothic" w:hAnsi="Century Gothic" w:cs="Century Gothic"/>
        </w:rPr>
      </w:pPr>
    </w:p>
    <w:p w14:paraId="399E7EF6" w14:textId="77777777" w:rsidR="00A05AB0" w:rsidRDefault="009D7B64">
      <w:pPr>
        <w:widowControl w:val="0"/>
        <w:tabs>
          <w:tab w:val="left" w:pos="0"/>
        </w:tabs>
        <w:ind w:firstLine="709"/>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A obra será considerada concluída após a empresa contratada providenciar:</w:t>
      </w:r>
    </w:p>
    <w:p w14:paraId="1079641C" w14:textId="77777777" w:rsidR="00A05AB0" w:rsidRDefault="00A05AB0">
      <w:pPr>
        <w:widowControl w:val="0"/>
        <w:tabs>
          <w:tab w:val="left" w:pos="0"/>
        </w:tabs>
        <w:ind w:firstLine="709"/>
        <w:jc w:val="both"/>
        <w:rPr>
          <w:rFonts w:ascii="Century Gothic" w:eastAsia="Century Gothic" w:hAnsi="Century Gothic" w:cs="Century Gothic"/>
        </w:rPr>
      </w:pPr>
    </w:p>
    <w:p w14:paraId="1C023741" w14:textId="77777777" w:rsidR="00A05AB0" w:rsidRDefault="009D7B64">
      <w:pPr>
        <w:widowControl w:val="0"/>
        <w:numPr>
          <w:ilvl w:val="0"/>
          <w:numId w:val="7"/>
        </w:numPr>
        <w:tabs>
          <w:tab w:val="left" w:pos="0"/>
        </w:tabs>
        <w:spacing w:after="240"/>
        <w:ind w:left="1701" w:hanging="283"/>
        <w:jc w:val="both"/>
        <w:rPr>
          <w:rFonts w:ascii="Century Gothic" w:eastAsia="Century Gothic" w:hAnsi="Century Gothic" w:cs="Century Gothic"/>
        </w:rPr>
      </w:pPr>
      <w:r>
        <w:rPr>
          <w:rFonts w:ascii="Century Gothic" w:eastAsia="Century Gothic" w:hAnsi="Century Gothic" w:cs="Century Gothic"/>
        </w:rPr>
        <w:t>Emissão do termo de conclusão da obra;</w:t>
      </w:r>
    </w:p>
    <w:p w14:paraId="1C0E6B1E" w14:textId="77777777" w:rsidR="00A05AB0" w:rsidRDefault="009D7B64">
      <w:pPr>
        <w:widowControl w:val="0"/>
        <w:numPr>
          <w:ilvl w:val="0"/>
          <w:numId w:val="7"/>
        </w:numPr>
        <w:tabs>
          <w:tab w:val="left" w:pos="0"/>
        </w:tabs>
        <w:spacing w:after="240"/>
        <w:ind w:left="1701" w:hanging="283"/>
        <w:jc w:val="both"/>
      </w:pPr>
      <w:r>
        <w:rPr>
          <w:rFonts w:ascii="Century Gothic" w:eastAsia="Century Gothic" w:hAnsi="Century Gothic" w:cs="Century Gothic"/>
        </w:rPr>
        <w:t xml:space="preserve">Entrega do projeto executivo / As Built, devidamente aprovado pelo </w:t>
      </w:r>
      <w:r>
        <w:rPr>
          <w:rFonts w:ascii="Century Gothic" w:eastAsia="Century Gothic" w:hAnsi="Century Gothic" w:cs="Century Gothic"/>
          <w:b/>
        </w:rPr>
        <w:t>CE-MPSP</w:t>
      </w:r>
      <w:r>
        <w:rPr>
          <w:rFonts w:ascii="Century Gothic" w:eastAsia="Century Gothic" w:hAnsi="Century Gothic" w:cs="Century Gothic"/>
        </w:rPr>
        <w:t xml:space="preserve"> constituído por 02 (duas) cópias plotadas em papel sulfite, 01 (uma) cópia do arquivo eletrônico com extensão “DWG” elaborado com software AutoCad versão 2014;</w:t>
      </w:r>
    </w:p>
    <w:p w14:paraId="703021B5" w14:textId="77777777" w:rsidR="00A05AB0" w:rsidRDefault="009D7B64">
      <w:pPr>
        <w:widowControl w:val="0"/>
        <w:numPr>
          <w:ilvl w:val="0"/>
          <w:numId w:val="7"/>
        </w:numPr>
        <w:tabs>
          <w:tab w:val="left" w:pos="0"/>
        </w:tabs>
        <w:spacing w:after="240"/>
        <w:ind w:left="1701" w:hanging="283"/>
        <w:jc w:val="both"/>
      </w:pPr>
      <w:r>
        <w:rPr>
          <w:rFonts w:ascii="Century Gothic" w:eastAsia="Century Gothic" w:hAnsi="Century Gothic" w:cs="Century Gothic"/>
        </w:rPr>
        <w:lastRenderedPageBreak/>
        <w:t>Memorial descritivo, memória de cálculo e planilha de materiais desenvolvidos por meio dos softwares “WINWORD” e “EXCEL”, em 02 (duas) impressos no formato A4 em papel sulfite encadernados, e arquivos eletrônicos com extensão “doc” e “xls”;</w:t>
      </w:r>
    </w:p>
    <w:p w14:paraId="018A055C" w14:textId="77777777" w:rsidR="00A05AB0" w:rsidRDefault="009D7B64">
      <w:pPr>
        <w:widowControl w:val="0"/>
        <w:numPr>
          <w:ilvl w:val="0"/>
          <w:numId w:val="7"/>
        </w:numPr>
        <w:tabs>
          <w:tab w:val="left" w:pos="0"/>
        </w:tabs>
        <w:spacing w:after="240"/>
        <w:ind w:left="1701" w:hanging="283"/>
        <w:jc w:val="both"/>
        <w:rPr>
          <w:rFonts w:ascii="Century Gothic" w:eastAsia="Century Gothic" w:hAnsi="Century Gothic" w:cs="Century Gothic"/>
        </w:rPr>
      </w:pPr>
      <w:r>
        <w:rPr>
          <w:rFonts w:ascii="Century Gothic" w:eastAsia="Century Gothic" w:hAnsi="Century Gothic" w:cs="Century Gothic"/>
        </w:rPr>
        <w:t>Manual da obra indicando todos fornecedores, características dos materiais, equipamentos e seus respectivos manuais técnicos com termos de garantia, viabilizando registro patrimonial e manutenção futura;</w:t>
      </w:r>
    </w:p>
    <w:p w14:paraId="26FC3D6A" w14:textId="77777777" w:rsidR="00A05AB0" w:rsidRDefault="009D7B64">
      <w:pPr>
        <w:widowControl w:val="0"/>
        <w:numPr>
          <w:ilvl w:val="0"/>
          <w:numId w:val="7"/>
        </w:numPr>
        <w:tabs>
          <w:tab w:val="left" w:pos="0"/>
        </w:tabs>
        <w:spacing w:after="240"/>
        <w:ind w:left="1701" w:hanging="283"/>
        <w:jc w:val="both"/>
        <w:rPr>
          <w:rFonts w:ascii="Century Gothic" w:eastAsia="Century Gothic" w:hAnsi="Century Gothic" w:cs="Century Gothic"/>
        </w:rPr>
      </w:pPr>
      <w:r>
        <w:rPr>
          <w:rFonts w:ascii="Century Gothic" w:eastAsia="Century Gothic" w:hAnsi="Century Gothic" w:cs="Century Gothic"/>
        </w:rPr>
        <w:t>Relatório de Inspeção das instalações elétricas atendendo itens 7.2.3 (inspeção visual) e 7.3.1.1 (ensaios mínimos) previstos na NBR-5410;</w:t>
      </w:r>
    </w:p>
    <w:p w14:paraId="35CCDEAE" w14:textId="77777777" w:rsidR="00A05AB0" w:rsidRDefault="009D7B64">
      <w:pPr>
        <w:widowControl w:val="0"/>
        <w:numPr>
          <w:ilvl w:val="0"/>
          <w:numId w:val="7"/>
        </w:numPr>
        <w:tabs>
          <w:tab w:val="left" w:pos="0"/>
        </w:tabs>
        <w:spacing w:after="240"/>
        <w:ind w:left="1701" w:hanging="283"/>
        <w:jc w:val="both"/>
        <w:rPr>
          <w:rFonts w:ascii="Century Gothic" w:eastAsia="Century Gothic" w:hAnsi="Century Gothic" w:cs="Century Gothic"/>
        </w:rPr>
      </w:pPr>
      <w:r>
        <w:rPr>
          <w:rFonts w:ascii="Century Gothic" w:eastAsia="Century Gothic" w:hAnsi="Century Gothic" w:cs="Century Gothic"/>
        </w:rPr>
        <w:t>Prontuário das Instalações elétricas exigido pela NR-10 do MTE;</w:t>
      </w:r>
    </w:p>
    <w:p w14:paraId="0F879005" w14:textId="77777777" w:rsidR="00A05AB0" w:rsidRDefault="009D7B64">
      <w:pPr>
        <w:widowControl w:val="0"/>
        <w:numPr>
          <w:ilvl w:val="0"/>
          <w:numId w:val="7"/>
        </w:numPr>
        <w:tabs>
          <w:tab w:val="left" w:pos="0"/>
        </w:tabs>
        <w:spacing w:after="240"/>
        <w:ind w:left="1701" w:hanging="283"/>
        <w:jc w:val="both"/>
        <w:rPr>
          <w:rFonts w:ascii="Century Gothic" w:eastAsia="Century Gothic" w:hAnsi="Century Gothic" w:cs="Century Gothic"/>
        </w:rPr>
      </w:pPr>
      <w:r>
        <w:rPr>
          <w:rFonts w:ascii="Century Gothic" w:eastAsia="Century Gothic" w:hAnsi="Century Gothic" w:cs="Century Gothic"/>
        </w:rPr>
        <w:t>Atestado de Conformidade constante da Instrução Técnica n° IT-41 vigente emitida pelo Corpo de Bombeiros do Estado de São Paulo;</w:t>
      </w:r>
    </w:p>
    <w:p w14:paraId="5EACC0AB" w14:textId="77777777" w:rsidR="00A05AB0" w:rsidRDefault="009D7B64">
      <w:pPr>
        <w:widowControl w:val="0"/>
        <w:numPr>
          <w:ilvl w:val="0"/>
          <w:numId w:val="7"/>
        </w:numPr>
        <w:tabs>
          <w:tab w:val="left" w:pos="0"/>
        </w:tabs>
        <w:spacing w:after="240"/>
        <w:ind w:left="1701" w:hanging="283"/>
        <w:jc w:val="both"/>
        <w:rPr>
          <w:rFonts w:ascii="Century Gothic" w:eastAsia="Century Gothic" w:hAnsi="Century Gothic" w:cs="Century Gothic"/>
        </w:rPr>
      </w:pPr>
      <w:r>
        <w:rPr>
          <w:rFonts w:ascii="Century Gothic" w:eastAsia="Century Gothic" w:hAnsi="Century Gothic" w:cs="Century Gothic"/>
        </w:rPr>
        <w:t>Certificação da rede estruturada (dados/telefonia);</w:t>
      </w:r>
    </w:p>
    <w:p w14:paraId="24684A72" w14:textId="77777777" w:rsidR="00A05AB0" w:rsidRDefault="009D7B64">
      <w:pPr>
        <w:widowControl w:val="0"/>
        <w:numPr>
          <w:ilvl w:val="0"/>
          <w:numId w:val="7"/>
        </w:numPr>
        <w:tabs>
          <w:tab w:val="left" w:pos="0"/>
        </w:tabs>
        <w:spacing w:after="240"/>
        <w:ind w:left="1701" w:hanging="283"/>
        <w:jc w:val="both"/>
        <w:rPr>
          <w:rFonts w:ascii="Century Gothic" w:eastAsia="Century Gothic" w:hAnsi="Century Gothic" w:cs="Century Gothic"/>
        </w:rPr>
      </w:pPr>
      <w:r>
        <w:rPr>
          <w:rFonts w:ascii="Century Gothic" w:eastAsia="Century Gothic" w:hAnsi="Century Gothic" w:cs="Century Gothic"/>
        </w:rPr>
        <w:t>Aprovação definitiva pelos Órgãos ou Instituições competentes.</w:t>
      </w:r>
    </w:p>
    <w:p w14:paraId="4FFCC796" w14:textId="77777777" w:rsidR="00A05AB0" w:rsidRDefault="009D7B64">
      <w:pPr>
        <w:widowControl w:val="0"/>
        <w:tabs>
          <w:tab w:val="left" w:pos="0"/>
        </w:tabs>
        <w:ind w:firstLine="709"/>
        <w:jc w:val="both"/>
      </w:pPr>
      <w:r>
        <w:rPr>
          <w:rFonts w:ascii="Century Gothic" w:eastAsia="Century Gothic" w:hAnsi="Century Gothic" w:cs="Century Gothic"/>
        </w:rPr>
        <w:tab/>
      </w:r>
      <w:r>
        <w:rPr>
          <w:rFonts w:ascii="Century Gothic" w:eastAsia="Century Gothic" w:hAnsi="Century Gothic" w:cs="Century Gothic"/>
        </w:rPr>
        <w:tab/>
        <w:t xml:space="preserve">Estas condições possibilitarão vistoria do </w:t>
      </w:r>
      <w:r>
        <w:rPr>
          <w:rFonts w:ascii="Century Gothic" w:eastAsia="Century Gothic" w:hAnsi="Century Gothic" w:cs="Century Gothic"/>
          <w:b/>
        </w:rPr>
        <w:t>CE-MPSP</w:t>
      </w:r>
      <w:r>
        <w:rPr>
          <w:rFonts w:ascii="Century Gothic" w:eastAsia="Century Gothic" w:hAnsi="Century Gothic" w:cs="Century Gothic"/>
        </w:rPr>
        <w:t>, cujo responsável técnico da empresa contratada poderá demonstrar a eficiência dos serviços através de testes dos sistemas e instruções operacionais.</w:t>
      </w:r>
    </w:p>
    <w:p w14:paraId="2F81ACF8" w14:textId="77777777" w:rsidR="00A05AB0" w:rsidRDefault="00A05AB0">
      <w:pPr>
        <w:widowControl w:val="0"/>
        <w:tabs>
          <w:tab w:val="left" w:pos="0"/>
        </w:tabs>
        <w:jc w:val="both"/>
        <w:rPr>
          <w:rFonts w:ascii="Century Gothic" w:eastAsia="Century Gothic" w:hAnsi="Century Gothic" w:cs="Century Gothic"/>
        </w:rPr>
      </w:pPr>
    </w:p>
    <w:p w14:paraId="1CD57A04" w14:textId="77777777" w:rsidR="00A05AB0" w:rsidRDefault="009D7B64">
      <w:pPr>
        <w:widowControl w:val="0"/>
        <w:tabs>
          <w:tab w:val="left" w:pos="0"/>
        </w:tabs>
        <w:ind w:firstLine="709"/>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Possíveis indefinições, omissões, falhas ou incorreções das especificações ora fornecidas, não poderão, jamais, constituir pretexto para a </w:t>
      </w:r>
      <w:r>
        <w:rPr>
          <w:rFonts w:ascii="Century Gothic" w:eastAsia="Century Gothic" w:hAnsi="Century Gothic" w:cs="Century Gothic"/>
          <w:b/>
        </w:rPr>
        <w:t>CONTRATADA</w:t>
      </w:r>
      <w:r>
        <w:rPr>
          <w:rFonts w:ascii="Century Gothic" w:eastAsia="Century Gothic" w:hAnsi="Century Gothic" w:cs="Century Gothic"/>
        </w:rPr>
        <w:t xml:space="preserve"> pretender cobrar “serviços extras” e/ou alterar a composição de preços unitários. Considerar-se-á, inapelavelmente, a </w:t>
      </w:r>
      <w:r>
        <w:rPr>
          <w:rFonts w:ascii="Century Gothic" w:eastAsia="Century Gothic" w:hAnsi="Century Gothic" w:cs="Century Gothic"/>
          <w:b/>
        </w:rPr>
        <w:t>CONTRATADA</w:t>
      </w:r>
      <w:r>
        <w:rPr>
          <w:rFonts w:ascii="Century Gothic" w:eastAsia="Century Gothic" w:hAnsi="Century Gothic" w:cs="Century Gothic"/>
        </w:rPr>
        <w:t xml:space="preserve"> como altamente especializada nas obras e serviços em questão e que, por conseguinte, deverá ter computado, no valor global de sua proposta, as complementações e acessórios por acaso omitidos nas especificações, mas implícitos e necessários ao perfeito e completo funcionamento de todos os materiais, peças, etc.</w:t>
      </w:r>
    </w:p>
    <w:p w14:paraId="44B6AFB6" w14:textId="77777777" w:rsidR="00A05AB0" w:rsidRDefault="00A05AB0">
      <w:pPr>
        <w:widowControl w:val="0"/>
        <w:tabs>
          <w:tab w:val="left" w:pos="0"/>
        </w:tabs>
        <w:jc w:val="both"/>
        <w:rPr>
          <w:rFonts w:ascii="Century Gothic" w:eastAsia="Century Gothic" w:hAnsi="Century Gothic" w:cs="Century Gothic"/>
        </w:rPr>
      </w:pPr>
    </w:p>
    <w:p w14:paraId="2F7FC52A" w14:textId="77777777" w:rsidR="00A05AB0" w:rsidRDefault="009D7B64">
      <w:pPr>
        <w:widowControl w:val="0"/>
        <w:jc w:val="center"/>
        <w:rPr>
          <w:rFonts w:ascii="Century Gothic" w:eastAsia="Century Gothic" w:hAnsi="Century Gothic" w:cs="Century Gothic"/>
        </w:rPr>
      </w:pPr>
      <w:r>
        <w:rPr>
          <w:rFonts w:ascii="Century Gothic" w:eastAsia="Century Gothic" w:hAnsi="Century Gothic" w:cs="Century Gothic"/>
        </w:rPr>
        <w:t>---------XXX--------</w:t>
      </w:r>
    </w:p>
    <w:p w14:paraId="53BBB340" w14:textId="77777777" w:rsidR="00A05AB0" w:rsidRDefault="009D7B64">
      <w:pPr>
        <w:widowControl w:val="0"/>
        <w:tabs>
          <w:tab w:val="left" w:pos="567"/>
        </w:tabs>
        <w:jc w:val="center"/>
        <w:rPr>
          <w:rFonts w:ascii="Century Gothic" w:eastAsia="Century Gothic" w:hAnsi="Century Gothic" w:cs="Century Gothic"/>
          <w:b/>
        </w:rPr>
      </w:pPr>
      <w:r>
        <w:br w:type="page"/>
      </w:r>
    </w:p>
    <w:p w14:paraId="62D873AB" w14:textId="77777777" w:rsidR="00A05AB0" w:rsidRDefault="009D7B64">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ANEXO – 8</w:t>
      </w:r>
    </w:p>
    <w:p w14:paraId="24DA43A9" w14:textId="77777777" w:rsidR="00A05AB0" w:rsidRDefault="00A05AB0">
      <w:pPr>
        <w:widowControl w:val="0"/>
        <w:tabs>
          <w:tab w:val="left" w:pos="567"/>
        </w:tabs>
        <w:jc w:val="center"/>
        <w:rPr>
          <w:rFonts w:ascii="Century Gothic" w:eastAsia="Century Gothic" w:hAnsi="Century Gothic" w:cs="Century Gothic"/>
          <w:b/>
        </w:rPr>
      </w:pPr>
    </w:p>
    <w:p w14:paraId="64626A62"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INSTRUÇÕES TÉCNICAS</w:t>
      </w:r>
    </w:p>
    <w:p w14:paraId="2E981016" w14:textId="77777777" w:rsidR="00A05AB0" w:rsidRDefault="00A05AB0">
      <w:pPr>
        <w:widowControl w:val="0"/>
        <w:tabs>
          <w:tab w:val="left" w:pos="284"/>
        </w:tabs>
        <w:jc w:val="center"/>
        <w:rPr>
          <w:rFonts w:ascii="Century Gothic" w:eastAsia="Century Gothic" w:hAnsi="Century Gothic" w:cs="Century Gothic"/>
          <w:b/>
        </w:rPr>
      </w:pPr>
    </w:p>
    <w:p w14:paraId="1AADF7B5"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 xml:space="preserve">PARTE B – CADERNO DE ENCARGOS </w:t>
      </w:r>
    </w:p>
    <w:p w14:paraId="1F049AD2" w14:textId="77777777" w:rsidR="00A05AB0" w:rsidRDefault="00A05AB0">
      <w:pPr>
        <w:widowControl w:val="0"/>
        <w:tabs>
          <w:tab w:val="left" w:pos="567"/>
        </w:tabs>
        <w:jc w:val="center"/>
        <w:rPr>
          <w:rFonts w:ascii="Century Gothic" w:eastAsia="Century Gothic" w:hAnsi="Century Gothic" w:cs="Century Gothic"/>
        </w:rPr>
      </w:pPr>
    </w:p>
    <w:p w14:paraId="0EB42962" w14:textId="77777777" w:rsidR="00A05AB0" w:rsidRDefault="009D7B64">
      <w:pPr>
        <w:widowControl w:val="0"/>
        <w:tabs>
          <w:tab w:val="left" w:pos="567"/>
        </w:tabs>
        <w:ind w:firstLine="567"/>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Este Caderno Técnico tem por finalidade fixar as condições administrativas e técnicas a serem observadas na execução dos serviços, objetos desta Licitação.</w:t>
      </w:r>
    </w:p>
    <w:p w14:paraId="30A445D5" w14:textId="77777777" w:rsidR="00A05AB0" w:rsidRDefault="00A05AB0">
      <w:pPr>
        <w:widowControl w:val="0"/>
        <w:tabs>
          <w:tab w:val="left" w:pos="567"/>
        </w:tabs>
        <w:jc w:val="both"/>
        <w:rPr>
          <w:rFonts w:ascii="Century Gothic" w:eastAsia="Century Gothic" w:hAnsi="Century Gothic" w:cs="Century Gothic"/>
        </w:rPr>
      </w:pPr>
    </w:p>
    <w:p w14:paraId="2917BCD2" w14:textId="77777777" w:rsidR="00A05AB0" w:rsidRDefault="00A05AB0">
      <w:pPr>
        <w:widowControl w:val="0"/>
        <w:tabs>
          <w:tab w:val="left" w:pos="567"/>
        </w:tabs>
        <w:jc w:val="both"/>
        <w:rPr>
          <w:rFonts w:ascii="Century Gothic" w:eastAsia="Century Gothic" w:hAnsi="Century Gothic" w:cs="Century Gothic"/>
        </w:rPr>
      </w:pPr>
    </w:p>
    <w:p w14:paraId="0EB37FDC" w14:textId="77777777" w:rsidR="00A05AB0" w:rsidRDefault="009D7B64">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 xml:space="preserve">1 -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EXECUÇÃO DAS OBRAS E SERVIÇOS</w:t>
      </w:r>
    </w:p>
    <w:p w14:paraId="173CDDE9" w14:textId="77777777" w:rsidR="00A05AB0" w:rsidRDefault="00A05AB0">
      <w:pPr>
        <w:widowControl w:val="0"/>
        <w:tabs>
          <w:tab w:val="left" w:pos="567"/>
        </w:tabs>
        <w:jc w:val="both"/>
        <w:rPr>
          <w:rFonts w:ascii="Century Gothic" w:eastAsia="Century Gothic" w:hAnsi="Century Gothic" w:cs="Century Gothic"/>
        </w:rPr>
      </w:pPr>
    </w:p>
    <w:p w14:paraId="1519F5F6" w14:textId="77777777" w:rsidR="00A05AB0" w:rsidRDefault="009D7B64">
      <w:pPr>
        <w:widowControl w:val="0"/>
        <w:tabs>
          <w:tab w:val="left" w:pos="567"/>
        </w:tabs>
        <w:jc w:val="both"/>
      </w:pPr>
      <w:r>
        <w:rPr>
          <w:rFonts w:ascii="Century Gothic" w:eastAsia="Century Gothic" w:hAnsi="Century Gothic" w:cs="Century Gothic"/>
          <w:b/>
        </w:rPr>
        <w:t>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a dar início às obras e serviços a partir da data fixada na Ordem de Início de Serviços, emitida pelo </w:t>
      </w:r>
      <w:r>
        <w:rPr>
          <w:rFonts w:ascii="Century Gothic" w:eastAsia="Century Gothic" w:hAnsi="Century Gothic" w:cs="Century Gothic"/>
          <w:b/>
        </w:rPr>
        <w:t>CONTRATANTE</w:t>
      </w:r>
      <w:r>
        <w:rPr>
          <w:rFonts w:ascii="Century Gothic" w:eastAsia="Century Gothic" w:hAnsi="Century Gothic" w:cs="Century Gothic"/>
        </w:rPr>
        <w:t>, sob pena de incidir na multa prevista contratualmente.</w:t>
      </w:r>
    </w:p>
    <w:p w14:paraId="1FFD8854" w14:textId="77777777" w:rsidR="00A05AB0" w:rsidRDefault="00A05AB0">
      <w:pPr>
        <w:widowControl w:val="0"/>
        <w:tabs>
          <w:tab w:val="left" w:pos="567"/>
        </w:tabs>
        <w:jc w:val="both"/>
        <w:rPr>
          <w:rFonts w:ascii="Century Gothic" w:eastAsia="Century Gothic" w:hAnsi="Century Gothic" w:cs="Century Gothic"/>
        </w:rPr>
      </w:pPr>
    </w:p>
    <w:p w14:paraId="5C63CD90" w14:textId="77777777" w:rsidR="00A05AB0" w:rsidRDefault="009D7B64">
      <w:pPr>
        <w:widowControl w:val="0"/>
        <w:tabs>
          <w:tab w:val="left" w:pos="567"/>
        </w:tabs>
        <w:jc w:val="both"/>
      </w:pPr>
      <w:r>
        <w:rPr>
          <w:rFonts w:ascii="Century Gothic" w:eastAsia="Century Gothic" w:hAnsi="Century Gothic" w:cs="Century Gothic"/>
          <w:b/>
        </w:rPr>
        <w:t>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a executar as obras e serviços obedecendo, integral e rigorosamente, no que for pertinente, às respectivas normas da ABNT, os projetos, ensaios, testes, detalhes, normas, memoriais, planilhas de orçamento, cronograma físico-financeiro, especificações e demais documentos que compõem a presente licitação.</w:t>
      </w:r>
    </w:p>
    <w:p w14:paraId="7BD1FF5A" w14:textId="77777777" w:rsidR="00A05AB0" w:rsidRDefault="00A05AB0">
      <w:pPr>
        <w:widowControl w:val="0"/>
        <w:tabs>
          <w:tab w:val="left" w:pos="567"/>
        </w:tabs>
        <w:jc w:val="both"/>
        <w:rPr>
          <w:rFonts w:ascii="Century Gothic" w:eastAsia="Century Gothic" w:hAnsi="Century Gothic" w:cs="Century Gothic"/>
        </w:rPr>
      </w:pPr>
    </w:p>
    <w:p w14:paraId="423E0B11" w14:textId="77777777" w:rsidR="00A05AB0" w:rsidRDefault="009D7B64">
      <w:pPr>
        <w:widowControl w:val="0"/>
        <w:tabs>
          <w:tab w:val="left" w:pos="567"/>
        </w:tabs>
        <w:jc w:val="both"/>
      </w:pPr>
      <w:r>
        <w:rPr>
          <w:rFonts w:ascii="Century Gothic" w:eastAsia="Century Gothic" w:hAnsi="Century Gothic" w:cs="Century Gothic"/>
          <w:b/>
        </w:rPr>
        <w:t>1.2.1 -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 xml:space="preserve">Os ensaios e testes previstos pelas Normas Brasileiras e/ou pelas especificações técnicas deverão ser realizados por empresas especializadas a serem aprovadas pelo </w:t>
      </w:r>
      <w:r>
        <w:rPr>
          <w:rFonts w:ascii="Century Gothic" w:eastAsia="Century Gothic" w:hAnsi="Century Gothic" w:cs="Century Gothic"/>
          <w:b/>
        </w:rPr>
        <w:t>CONTRATANTE</w:t>
      </w:r>
      <w:r>
        <w:rPr>
          <w:rFonts w:ascii="Century Gothic" w:eastAsia="Century Gothic" w:hAnsi="Century Gothic" w:cs="Century Gothic"/>
        </w:rPr>
        <w:t xml:space="preserve">. Esses ensaios ficarão a cargo da </w:t>
      </w:r>
      <w:r>
        <w:rPr>
          <w:rFonts w:ascii="Century Gothic" w:eastAsia="Century Gothic" w:hAnsi="Century Gothic" w:cs="Century Gothic"/>
          <w:b/>
        </w:rPr>
        <w:t>CONTRATADA</w:t>
      </w:r>
      <w:r>
        <w:rPr>
          <w:rFonts w:ascii="Century Gothic" w:eastAsia="Century Gothic" w:hAnsi="Century Gothic" w:cs="Century Gothic"/>
        </w:rPr>
        <w:t>, não sendo objeto de remuneração específica, estando estes custos incluídos nos preços propostos para o serviço, sendo que a não realização dos ensaios e/ou testes, quando necessários ou solicitados pela fiscalização, propiciará, além da aplicação das multas, a suspensão da medição dos serviços correspondentes.</w:t>
      </w:r>
    </w:p>
    <w:p w14:paraId="613B7041" w14:textId="77777777" w:rsidR="00A05AB0" w:rsidRDefault="00A05AB0">
      <w:pPr>
        <w:widowControl w:val="0"/>
        <w:tabs>
          <w:tab w:val="left" w:pos="567"/>
        </w:tabs>
        <w:jc w:val="both"/>
        <w:rPr>
          <w:rFonts w:ascii="Century Gothic" w:eastAsia="Century Gothic" w:hAnsi="Century Gothic" w:cs="Century Gothic"/>
        </w:rPr>
      </w:pPr>
    </w:p>
    <w:p w14:paraId="404E48BA" w14:textId="77777777" w:rsidR="00A05AB0" w:rsidRDefault="009D7B64">
      <w:pPr>
        <w:widowControl w:val="0"/>
        <w:tabs>
          <w:tab w:val="left" w:pos="567"/>
        </w:tabs>
        <w:jc w:val="both"/>
      </w:pPr>
      <w:r>
        <w:rPr>
          <w:rFonts w:ascii="Century Gothic" w:eastAsia="Century Gothic" w:hAnsi="Century Gothic" w:cs="Century Gothic"/>
          <w:b/>
        </w:rPr>
        <w:t xml:space="preserve">1.3 -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Todos os desenhos e elementos citados no tópico anterior serão fornecidos pela </w:t>
      </w:r>
      <w:r>
        <w:rPr>
          <w:rFonts w:ascii="Century Gothic" w:eastAsia="Century Gothic" w:hAnsi="Century Gothic" w:cs="Century Gothic"/>
          <w:b/>
          <w:bCs/>
        </w:rPr>
        <w:t>CONTRATADA</w:t>
      </w:r>
      <w:r>
        <w:rPr>
          <w:rFonts w:ascii="Century Gothic" w:eastAsia="Century Gothic" w:hAnsi="Century Gothic" w:cs="Century Gothic"/>
        </w:rPr>
        <w:t xml:space="preserve">, destacando-se que, caso se constate qualquer lapso ou insuficiência de detalhes em tais itens, não poderá a </w:t>
      </w:r>
      <w:r>
        <w:rPr>
          <w:rFonts w:ascii="Century Gothic" w:eastAsia="Century Gothic" w:hAnsi="Century Gothic" w:cs="Century Gothic"/>
          <w:b/>
          <w:bCs/>
        </w:rPr>
        <w:t>CONTRATADA</w:t>
      </w:r>
      <w:r>
        <w:rPr>
          <w:rFonts w:ascii="Century Gothic" w:eastAsia="Century Gothic" w:hAnsi="Century Gothic" w:cs="Century Gothic"/>
        </w:rPr>
        <w:t xml:space="preserve"> alegar tal fato para se desobrigar da responsabilidade pela completa e perfeita execução dos serviços contratados bem como pelo preço por ela proposto.</w:t>
      </w:r>
    </w:p>
    <w:p w14:paraId="1648DC9E" w14:textId="77777777" w:rsidR="00A05AB0" w:rsidRDefault="00A05AB0">
      <w:pPr>
        <w:widowControl w:val="0"/>
        <w:tabs>
          <w:tab w:val="left" w:pos="567"/>
        </w:tabs>
        <w:jc w:val="both"/>
        <w:rPr>
          <w:rFonts w:ascii="Century Gothic" w:eastAsia="Century Gothic" w:hAnsi="Century Gothic" w:cs="Century Gothic"/>
        </w:rPr>
      </w:pPr>
    </w:p>
    <w:p w14:paraId="04445319" w14:textId="77777777" w:rsidR="00A05AB0" w:rsidRDefault="009D7B64">
      <w:pPr>
        <w:widowControl w:val="0"/>
        <w:tabs>
          <w:tab w:val="left" w:pos="567"/>
        </w:tabs>
        <w:jc w:val="both"/>
      </w:pPr>
      <w:r>
        <w:rPr>
          <w:rFonts w:ascii="Century Gothic" w:eastAsia="Century Gothic" w:hAnsi="Century Gothic" w:cs="Century Gothic"/>
          <w:b/>
        </w:rPr>
        <w:t>1.4 -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elementos especificados no subitem 1.2 são integrantes e se completam na execução da obra. Eventuais modificações nesses elementos originais só poderão ser realizadas com autorização formal – e escrita – do </w:t>
      </w:r>
      <w:r>
        <w:rPr>
          <w:rFonts w:ascii="Century Gothic" w:eastAsia="Century Gothic" w:hAnsi="Century Gothic" w:cs="Century Gothic"/>
          <w:b/>
        </w:rPr>
        <w:t>CONTRATANTE</w:t>
      </w:r>
      <w:r>
        <w:rPr>
          <w:rFonts w:ascii="Century Gothic" w:eastAsia="Century Gothic" w:hAnsi="Century Gothic" w:cs="Century Gothic"/>
        </w:rPr>
        <w:t>, outrossim, tais alterações só poderão ser processadas mediante aprovação, pela fiscalização, quanto a sua exequibilidade técnico-financeira e conformidade com as normas da ABNT. A execução de qualquer modificação somente poderá ser posta em prática após a Fiscalização responsável pela obra registrá-la no Livro de Ocorrência da Obra.</w:t>
      </w:r>
    </w:p>
    <w:p w14:paraId="4C349450" w14:textId="77777777" w:rsidR="00A05AB0" w:rsidRDefault="00A05AB0">
      <w:pPr>
        <w:widowControl w:val="0"/>
        <w:tabs>
          <w:tab w:val="left" w:pos="567"/>
        </w:tabs>
        <w:jc w:val="both"/>
        <w:rPr>
          <w:rFonts w:ascii="Century Gothic" w:eastAsia="Century Gothic" w:hAnsi="Century Gothic" w:cs="Century Gothic"/>
        </w:rPr>
      </w:pPr>
    </w:p>
    <w:p w14:paraId="182A9DAD" w14:textId="77777777" w:rsidR="00A05AB0" w:rsidRDefault="009D7B64">
      <w:pPr>
        <w:widowControl w:val="0"/>
        <w:tabs>
          <w:tab w:val="left" w:pos="567"/>
        </w:tabs>
        <w:jc w:val="both"/>
      </w:pPr>
      <w:r>
        <w:rPr>
          <w:rFonts w:ascii="Century Gothic" w:eastAsia="Century Gothic" w:hAnsi="Century Gothic" w:cs="Century Gothic"/>
          <w:b/>
        </w:rPr>
        <w:t>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sem prejuízo das suas responsabilidades, deverá comunicar imediatamente à Fiscalização do </w:t>
      </w:r>
      <w:r>
        <w:rPr>
          <w:rFonts w:ascii="Century Gothic" w:eastAsia="Century Gothic" w:hAnsi="Century Gothic" w:cs="Century Gothic"/>
          <w:b/>
        </w:rPr>
        <w:t>CONTRATANTE</w:t>
      </w:r>
      <w:r>
        <w:rPr>
          <w:rFonts w:ascii="Century Gothic" w:eastAsia="Century Gothic" w:hAnsi="Century Gothic" w:cs="Century Gothic"/>
        </w:rPr>
        <w:t>, por escrito, qualquer anormalidade verificada na execução das obras e serviços, bem como deverá comunicar, também por escrito, à mesma Fiscalização, qualquer fato que resulte, ou possa resultar, em risco de segurança, estabilidade ou que possa comprometer a qualidade da obra.</w:t>
      </w:r>
    </w:p>
    <w:p w14:paraId="35EFBCCE" w14:textId="77777777" w:rsidR="00A05AB0" w:rsidRDefault="00A05AB0">
      <w:pPr>
        <w:widowControl w:val="0"/>
        <w:tabs>
          <w:tab w:val="left" w:pos="567"/>
        </w:tabs>
        <w:jc w:val="both"/>
        <w:rPr>
          <w:rFonts w:ascii="Century Gothic" w:eastAsia="Century Gothic" w:hAnsi="Century Gothic" w:cs="Century Gothic"/>
        </w:rPr>
      </w:pPr>
    </w:p>
    <w:p w14:paraId="492B0533" w14:textId="77777777" w:rsidR="00A05AB0" w:rsidRDefault="009D7B64">
      <w:pPr>
        <w:widowControl w:val="0"/>
        <w:tabs>
          <w:tab w:val="left" w:pos="567"/>
        </w:tabs>
        <w:jc w:val="both"/>
      </w:pPr>
      <w:r>
        <w:rPr>
          <w:rFonts w:ascii="Century Gothic" w:eastAsia="Century Gothic" w:hAnsi="Century Gothic" w:cs="Century Gothic"/>
          <w:b/>
        </w:rPr>
        <w:t>1.6 -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Ocorrendo o previsto no item anterior, com o objetivo de não causar danos a nenhuma das partes, a Fiscalização do </w:t>
      </w:r>
      <w:r>
        <w:rPr>
          <w:rFonts w:ascii="Century Gothic" w:eastAsia="Century Gothic" w:hAnsi="Century Gothic" w:cs="Century Gothic"/>
          <w:b/>
        </w:rPr>
        <w:t>CONTRATANTE</w:t>
      </w:r>
      <w:r>
        <w:rPr>
          <w:rFonts w:ascii="Century Gothic" w:eastAsia="Century Gothic" w:hAnsi="Century Gothic" w:cs="Century Gothic"/>
        </w:rPr>
        <w:t xml:space="preserve"> poderá autorizar modificações de caráter urgente, justificando a sua autorização.</w:t>
      </w:r>
    </w:p>
    <w:p w14:paraId="1273519E" w14:textId="77777777" w:rsidR="00A05AB0" w:rsidRDefault="00A05AB0">
      <w:pPr>
        <w:widowControl w:val="0"/>
        <w:tabs>
          <w:tab w:val="left" w:pos="567"/>
        </w:tabs>
        <w:jc w:val="both"/>
        <w:rPr>
          <w:rFonts w:ascii="Century Gothic" w:eastAsia="Century Gothic" w:hAnsi="Century Gothic" w:cs="Century Gothic"/>
        </w:rPr>
      </w:pPr>
    </w:p>
    <w:p w14:paraId="6D0ED6F0" w14:textId="77777777" w:rsidR="00A05AB0" w:rsidRDefault="009D7B64">
      <w:pPr>
        <w:widowControl w:val="0"/>
        <w:tabs>
          <w:tab w:val="left" w:pos="567"/>
        </w:tabs>
        <w:ind w:left="1"/>
        <w:jc w:val="both"/>
      </w:pPr>
      <w:r>
        <w:rPr>
          <w:rFonts w:ascii="Century Gothic" w:eastAsia="Century Gothic" w:hAnsi="Century Gothic" w:cs="Century Gothic"/>
          <w:b/>
        </w:rPr>
        <w:t>1.7 -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fica obrigada a aceitar, nas mesmas condições contratuais, a critério do </w:t>
      </w:r>
      <w:r>
        <w:rPr>
          <w:rFonts w:ascii="Century Gothic" w:eastAsia="Century Gothic" w:hAnsi="Century Gothic" w:cs="Century Gothic"/>
          <w:b/>
        </w:rPr>
        <w:t>CONTRATANTE</w:t>
      </w:r>
      <w:r>
        <w:rPr>
          <w:rFonts w:ascii="Century Gothic" w:eastAsia="Century Gothic" w:hAnsi="Century Gothic" w:cs="Century Gothic"/>
        </w:rPr>
        <w:t xml:space="preserve">, os acréscimos ou supressões que se fizerem necessários para o desenvolvimento das obras e serviços, de acordo com o parágrafo 1º do artigo 65, da Lei nº </w:t>
      </w:r>
      <w:r>
        <w:rPr>
          <w:rFonts w:ascii="Century Gothic" w:eastAsia="Century Gothic" w:hAnsi="Century Gothic" w:cs="Century Gothic"/>
        </w:rPr>
        <w:lastRenderedPageBreak/>
        <w:t>8.666/93, com suas alterações.</w:t>
      </w:r>
    </w:p>
    <w:p w14:paraId="6D58AC65" w14:textId="77777777" w:rsidR="00A05AB0" w:rsidRDefault="00A05AB0">
      <w:pPr>
        <w:widowControl w:val="0"/>
        <w:tabs>
          <w:tab w:val="left" w:pos="567"/>
        </w:tabs>
        <w:jc w:val="both"/>
        <w:rPr>
          <w:rFonts w:ascii="Century Gothic" w:eastAsia="Century Gothic" w:hAnsi="Century Gothic" w:cs="Century Gothic"/>
        </w:rPr>
      </w:pPr>
    </w:p>
    <w:p w14:paraId="7DDA9E97" w14:textId="77777777" w:rsidR="00A05AB0" w:rsidRDefault="009D7B64">
      <w:pPr>
        <w:widowControl w:val="0"/>
        <w:tabs>
          <w:tab w:val="left" w:pos="567"/>
        </w:tabs>
        <w:jc w:val="both"/>
      </w:pPr>
      <w:r>
        <w:rPr>
          <w:rFonts w:ascii="Century Gothic" w:eastAsia="Century Gothic" w:hAnsi="Century Gothic" w:cs="Century Gothic"/>
          <w:b/>
        </w:rPr>
        <w:t>1.8 -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Compete exclusivamente à </w:t>
      </w:r>
      <w:r>
        <w:rPr>
          <w:rFonts w:ascii="Century Gothic" w:eastAsia="Century Gothic" w:hAnsi="Century Gothic" w:cs="Century Gothic"/>
          <w:b/>
          <w:bCs/>
        </w:rPr>
        <w:t>CONTRATADA</w:t>
      </w:r>
      <w:r>
        <w:rPr>
          <w:rFonts w:ascii="Century Gothic" w:eastAsia="Century Gothic" w:hAnsi="Century Gothic" w:cs="Century Gothic"/>
        </w:rPr>
        <w:t xml:space="preserve"> o integral planejamento das obras e serviços a serem realizados, seja do ponto de vista técnico e/ou administrativo, em conformidade com a programação específica constante da proposta por ela apresentada. Obriga-se, ainda, a </w:t>
      </w:r>
      <w:r>
        <w:rPr>
          <w:rFonts w:ascii="Century Gothic" w:eastAsia="Century Gothic" w:hAnsi="Century Gothic" w:cs="Century Gothic"/>
          <w:b/>
          <w:bCs/>
        </w:rPr>
        <w:t>CONTRATADA</w:t>
      </w:r>
      <w:r>
        <w:rPr>
          <w:rFonts w:ascii="Century Gothic" w:eastAsia="Century Gothic" w:hAnsi="Century Gothic" w:cs="Century Gothic"/>
        </w:rPr>
        <w:t>, a manter no local das obras:</w:t>
      </w:r>
    </w:p>
    <w:p w14:paraId="47030975" w14:textId="77777777" w:rsidR="00A05AB0" w:rsidRDefault="00A05AB0">
      <w:pPr>
        <w:widowControl w:val="0"/>
        <w:tabs>
          <w:tab w:val="left" w:pos="567"/>
        </w:tabs>
        <w:jc w:val="both"/>
        <w:rPr>
          <w:rFonts w:ascii="Century Gothic" w:eastAsia="Century Gothic" w:hAnsi="Century Gothic" w:cs="Century Gothic"/>
        </w:rPr>
      </w:pPr>
    </w:p>
    <w:p w14:paraId="5A8E980E"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w:t>
      </w:r>
      <w:r>
        <w:rPr>
          <w:rFonts w:ascii="Century Gothic" w:eastAsia="Century Gothic" w:hAnsi="Century Gothic" w:cs="Century Gothic"/>
        </w:rPr>
        <w:t xml:space="preserve"> Um Livro de Ocorrências de Obra (Diário da Obra) com folhas numeradas;</w:t>
      </w:r>
    </w:p>
    <w:p w14:paraId="2B6C4706"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b)</w:t>
      </w:r>
      <w:r>
        <w:rPr>
          <w:rFonts w:ascii="Century Gothic" w:eastAsia="Century Gothic" w:hAnsi="Century Gothic" w:cs="Century Gothic"/>
        </w:rPr>
        <w:t xml:space="preserve"> Registro de autorização (ordem de início dos serviços).</w:t>
      </w:r>
    </w:p>
    <w:p w14:paraId="73ED8745" w14:textId="77777777" w:rsidR="00A05AB0" w:rsidRDefault="00A05AB0">
      <w:pPr>
        <w:widowControl w:val="0"/>
        <w:tabs>
          <w:tab w:val="left" w:pos="567"/>
        </w:tabs>
        <w:jc w:val="both"/>
        <w:rPr>
          <w:rFonts w:ascii="Century Gothic" w:eastAsia="Century Gothic" w:hAnsi="Century Gothic" w:cs="Century Gothic"/>
        </w:rPr>
      </w:pPr>
    </w:p>
    <w:p w14:paraId="7A6B56F4" w14:textId="77777777" w:rsidR="00A05AB0" w:rsidRDefault="009D7B64">
      <w:pPr>
        <w:widowControl w:val="0"/>
        <w:tabs>
          <w:tab w:val="left" w:pos="567"/>
        </w:tabs>
        <w:jc w:val="both"/>
      </w:pPr>
      <w:r>
        <w:rPr>
          <w:rFonts w:ascii="Century Gothic" w:eastAsia="Century Gothic" w:hAnsi="Century Gothic" w:cs="Century Gothic"/>
          <w:b/>
        </w:rPr>
        <w:t>1.9 -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documentos relacionados no item anterior constituirão o processo da obra, que deverá permanecer no canteiro durante toda a sua execução e deverá ser entregue ao </w:t>
      </w:r>
      <w:r>
        <w:rPr>
          <w:rFonts w:ascii="Century Gothic" w:eastAsia="Century Gothic" w:hAnsi="Century Gothic" w:cs="Century Gothic"/>
          <w:b/>
        </w:rPr>
        <w:t xml:space="preserve">CONTRATANTE </w:t>
      </w:r>
      <w:r>
        <w:rPr>
          <w:rFonts w:ascii="Century Gothic" w:eastAsia="Century Gothic" w:hAnsi="Century Gothic" w:cs="Century Gothic"/>
        </w:rPr>
        <w:t>após a conclusão dos trabalhos.</w:t>
      </w:r>
    </w:p>
    <w:p w14:paraId="02F3B645" w14:textId="77777777" w:rsidR="00A05AB0" w:rsidRDefault="00A05AB0">
      <w:pPr>
        <w:widowControl w:val="0"/>
        <w:tabs>
          <w:tab w:val="left" w:pos="567"/>
        </w:tabs>
        <w:jc w:val="both"/>
        <w:rPr>
          <w:rFonts w:ascii="Century Gothic" w:eastAsia="Century Gothic" w:hAnsi="Century Gothic" w:cs="Century Gothic"/>
        </w:rPr>
      </w:pPr>
    </w:p>
    <w:p w14:paraId="5AA430A2" w14:textId="77777777" w:rsidR="00A05AB0" w:rsidRDefault="009D7B64">
      <w:pPr>
        <w:widowControl w:val="0"/>
        <w:tabs>
          <w:tab w:val="left" w:pos="567"/>
        </w:tabs>
        <w:jc w:val="both"/>
      </w:pPr>
      <w:r>
        <w:rPr>
          <w:rFonts w:ascii="Century Gothic" w:eastAsia="Century Gothic" w:hAnsi="Century Gothic" w:cs="Century Gothic"/>
          <w:b/>
        </w:rPr>
        <w:t>1.10 -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No Livro de Ocorrências de Obra, mencionado na alínea “a” do subitem 1.8, serão lançadas, pela </w:t>
      </w:r>
      <w:r>
        <w:rPr>
          <w:rFonts w:ascii="Century Gothic" w:eastAsia="Century Gothic" w:hAnsi="Century Gothic" w:cs="Century Gothic"/>
          <w:b/>
        </w:rPr>
        <w:t>CONTRATADA</w:t>
      </w:r>
      <w:r>
        <w:rPr>
          <w:rFonts w:ascii="Century Gothic" w:eastAsia="Century Gothic" w:hAnsi="Century Gothic" w:cs="Century Gothic"/>
        </w:rPr>
        <w:t xml:space="preserve">, todas as ocorrências da obra, tais como: serviços realizados, entradas e saídas de materiais, anormalidades, chuvas, etc., de modo a haver um completo registro de execução da obra. À Fiscalização do </w:t>
      </w:r>
      <w:r>
        <w:rPr>
          <w:rFonts w:ascii="Century Gothic" w:eastAsia="Century Gothic" w:hAnsi="Century Gothic" w:cs="Century Gothic"/>
          <w:b/>
        </w:rPr>
        <w:t>CONTRATANTE</w:t>
      </w:r>
      <w:r>
        <w:rPr>
          <w:rFonts w:ascii="Century Gothic" w:eastAsia="Century Gothic" w:hAnsi="Century Gothic" w:cs="Century Gothic"/>
        </w:rPr>
        <w:t xml:space="preserve"> compete vistar as ocorrências registradas, emitir pareceres, determinar providências, autorizar serviços, etc.</w:t>
      </w:r>
    </w:p>
    <w:p w14:paraId="67EAA033" w14:textId="77777777" w:rsidR="00A05AB0" w:rsidRDefault="00A05AB0">
      <w:pPr>
        <w:widowControl w:val="0"/>
        <w:tabs>
          <w:tab w:val="left" w:pos="567"/>
        </w:tabs>
        <w:jc w:val="both"/>
        <w:rPr>
          <w:rFonts w:ascii="Century Gothic" w:eastAsia="Century Gothic" w:hAnsi="Century Gothic" w:cs="Century Gothic"/>
        </w:rPr>
      </w:pPr>
    </w:p>
    <w:p w14:paraId="2F10C435" w14:textId="77777777" w:rsidR="00A05AB0" w:rsidRDefault="009D7B64">
      <w:pPr>
        <w:widowControl w:val="0"/>
        <w:tabs>
          <w:tab w:val="left" w:pos="567"/>
        </w:tabs>
        <w:jc w:val="both"/>
      </w:pPr>
      <w:r>
        <w:rPr>
          <w:rFonts w:ascii="Century Gothic" w:eastAsia="Century Gothic" w:hAnsi="Century Gothic" w:cs="Century Gothic"/>
          <w:b/>
        </w:rPr>
        <w:t>1.11 -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Ao final da obra a </w:t>
      </w:r>
      <w:r>
        <w:rPr>
          <w:rFonts w:ascii="Century Gothic" w:eastAsia="Century Gothic" w:hAnsi="Century Gothic" w:cs="Century Gothic"/>
          <w:b/>
          <w:bCs/>
        </w:rPr>
        <w:t>CONTRATADA</w:t>
      </w:r>
      <w:r>
        <w:rPr>
          <w:rFonts w:ascii="Century Gothic" w:eastAsia="Century Gothic" w:hAnsi="Century Gothic" w:cs="Century Gothic"/>
        </w:rPr>
        <w:t xml:space="preserve"> deverá elaborar relatório sucinto, munido de fotos, que trate da execução dos serviços contratados, entregando-o, por fim, à Fiscalização do </w:t>
      </w:r>
      <w:r>
        <w:rPr>
          <w:rFonts w:ascii="Century Gothic" w:eastAsia="Century Gothic" w:hAnsi="Century Gothic" w:cs="Century Gothic"/>
          <w:b/>
          <w:bCs/>
        </w:rPr>
        <w:t>CONTRATANTE</w:t>
      </w:r>
      <w:r>
        <w:rPr>
          <w:rFonts w:ascii="Century Gothic" w:eastAsia="Century Gothic" w:hAnsi="Century Gothic" w:cs="Century Gothic"/>
        </w:rPr>
        <w:t xml:space="preserve"> que, por sua vez, o encaminhará ao Agente Fiscalizador junto com seu parecer conclusivo.</w:t>
      </w:r>
    </w:p>
    <w:p w14:paraId="3143EC83" w14:textId="77777777" w:rsidR="00A05AB0" w:rsidRDefault="00A05AB0">
      <w:pPr>
        <w:widowControl w:val="0"/>
        <w:tabs>
          <w:tab w:val="left" w:pos="567"/>
        </w:tabs>
        <w:jc w:val="both"/>
        <w:rPr>
          <w:rFonts w:ascii="Century Gothic" w:eastAsia="Century Gothic" w:hAnsi="Century Gothic" w:cs="Century Gothic"/>
        </w:rPr>
      </w:pPr>
    </w:p>
    <w:p w14:paraId="15D52D77" w14:textId="77777777" w:rsidR="00A05AB0" w:rsidRDefault="009D7B64">
      <w:pPr>
        <w:widowControl w:val="0"/>
        <w:tabs>
          <w:tab w:val="left" w:pos="567"/>
        </w:tabs>
        <w:jc w:val="both"/>
      </w:pPr>
      <w:r>
        <w:rPr>
          <w:rFonts w:ascii="Century Gothic" w:eastAsia="Century Gothic" w:hAnsi="Century Gothic" w:cs="Century Gothic"/>
          <w:b/>
        </w:rPr>
        <w:t>1.12 -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colocará na direção geral das obras e serviços, na parte que lhe compete, engenheiro civil ou arquiteto registrado no CREA/CAU, devidamente habilitado, que será seu responsável, na forma da legislação vigente.</w:t>
      </w:r>
    </w:p>
    <w:p w14:paraId="2E3DF9D6" w14:textId="77777777" w:rsidR="00A05AB0" w:rsidRDefault="00A05AB0">
      <w:pPr>
        <w:widowControl w:val="0"/>
        <w:tabs>
          <w:tab w:val="left" w:pos="567"/>
        </w:tabs>
        <w:jc w:val="both"/>
        <w:rPr>
          <w:rFonts w:ascii="Century Gothic" w:eastAsia="Century Gothic" w:hAnsi="Century Gothic" w:cs="Century Gothic"/>
        </w:rPr>
      </w:pPr>
    </w:p>
    <w:p w14:paraId="1AA644C9" w14:textId="77777777" w:rsidR="00A05AB0" w:rsidRDefault="009D7B64">
      <w:pPr>
        <w:widowControl w:val="0"/>
        <w:tabs>
          <w:tab w:val="left" w:pos="567"/>
        </w:tabs>
        <w:jc w:val="both"/>
      </w:pPr>
      <w:r>
        <w:rPr>
          <w:rFonts w:ascii="Century Gothic" w:eastAsia="Century Gothic" w:hAnsi="Century Gothic" w:cs="Century Gothic"/>
          <w:b/>
        </w:rPr>
        <w:t>1.13 -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manterá, em tempo integral no canteiro de obras, um preposto responsável pelos serviços, devidamente credenciado, engenheiro civil ou arquiteto registrado no CREA/CAU, com o objetivo de garantir o bom andamento dos trabalhos, o qual, ao notar alguma irregularidade, deverá se reportar, quando necessário, ao agente fiscalizador do contrato, tomando, ainda, as providências pertinentes que a ocasião exigir.</w:t>
      </w:r>
    </w:p>
    <w:p w14:paraId="77A995C7" w14:textId="77777777" w:rsidR="00A05AB0" w:rsidRDefault="00A05AB0">
      <w:pPr>
        <w:widowControl w:val="0"/>
        <w:tabs>
          <w:tab w:val="left" w:pos="567"/>
        </w:tabs>
        <w:jc w:val="both"/>
        <w:rPr>
          <w:rFonts w:ascii="Century Gothic" w:eastAsia="Century Gothic" w:hAnsi="Century Gothic" w:cs="Century Gothic"/>
        </w:rPr>
      </w:pPr>
    </w:p>
    <w:p w14:paraId="3FE3ED6D" w14:textId="77777777" w:rsidR="00A05AB0" w:rsidRDefault="009D7B64">
      <w:pPr>
        <w:widowControl w:val="0"/>
        <w:tabs>
          <w:tab w:val="left" w:pos="567"/>
        </w:tabs>
        <w:jc w:val="both"/>
      </w:pPr>
      <w:r>
        <w:rPr>
          <w:rFonts w:ascii="Century Gothic" w:eastAsia="Century Gothic" w:hAnsi="Century Gothic" w:cs="Century Gothic"/>
          <w:b/>
        </w:rPr>
        <w:t>1.14 -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encarregados da obra serão pessoas de experiência, capacidade técnica e idoneidade moral e nela deverão permanecer durante as horas de trabalho, além de estarem habilitados a prestar esclarecimentos a ela pertinentes, sempre que solicitados por representantes do </w:t>
      </w:r>
      <w:r>
        <w:rPr>
          <w:rFonts w:ascii="Century Gothic" w:eastAsia="Century Gothic" w:hAnsi="Century Gothic" w:cs="Century Gothic"/>
          <w:b/>
        </w:rPr>
        <w:t>CONTRATANTE</w:t>
      </w:r>
      <w:r>
        <w:rPr>
          <w:rFonts w:ascii="Century Gothic" w:eastAsia="Century Gothic" w:hAnsi="Century Gothic" w:cs="Century Gothic"/>
        </w:rPr>
        <w:t>.</w:t>
      </w:r>
    </w:p>
    <w:p w14:paraId="26184B70" w14:textId="77777777" w:rsidR="00A05AB0" w:rsidRDefault="00A05AB0">
      <w:pPr>
        <w:widowControl w:val="0"/>
        <w:tabs>
          <w:tab w:val="left" w:pos="567"/>
        </w:tabs>
        <w:jc w:val="both"/>
        <w:rPr>
          <w:rFonts w:ascii="Century Gothic" w:eastAsia="Century Gothic" w:hAnsi="Century Gothic" w:cs="Century Gothic"/>
        </w:rPr>
      </w:pPr>
    </w:p>
    <w:p w14:paraId="0D12BD31" w14:textId="77777777" w:rsidR="00A05AB0" w:rsidRDefault="009D7B64">
      <w:pPr>
        <w:widowControl w:val="0"/>
        <w:tabs>
          <w:tab w:val="left" w:pos="567"/>
        </w:tabs>
        <w:jc w:val="both"/>
      </w:pPr>
      <w:r>
        <w:rPr>
          <w:rFonts w:ascii="Century Gothic" w:eastAsia="Century Gothic" w:hAnsi="Century Gothic" w:cs="Century Gothic"/>
          <w:b/>
        </w:rPr>
        <w:t>1.15 -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manterá no local das obras e serviços, os técnicos e a mão de obra necessários à perfeita execução destes, por cujos encargos responderá, unilateralmente, em toda a sua plenitude.</w:t>
      </w:r>
    </w:p>
    <w:p w14:paraId="22F0A871" w14:textId="77777777" w:rsidR="00A05AB0" w:rsidRDefault="00A05AB0">
      <w:pPr>
        <w:widowControl w:val="0"/>
        <w:tabs>
          <w:tab w:val="left" w:pos="567"/>
        </w:tabs>
        <w:jc w:val="both"/>
        <w:rPr>
          <w:rFonts w:ascii="Century Gothic" w:eastAsia="Century Gothic" w:hAnsi="Century Gothic" w:cs="Century Gothic"/>
          <w:b/>
        </w:rPr>
      </w:pPr>
    </w:p>
    <w:p w14:paraId="057AADE7" w14:textId="77777777" w:rsidR="00A05AB0" w:rsidRDefault="009D7B64">
      <w:pPr>
        <w:widowControl w:val="0"/>
        <w:tabs>
          <w:tab w:val="left" w:pos="567"/>
        </w:tabs>
        <w:jc w:val="both"/>
      </w:pPr>
      <w:r>
        <w:rPr>
          <w:rFonts w:ascii="Century Gothic" w:eastAsia="Century Gothic" w:hAnsi="Century Gothic" w:cs="Century Gothic"/>
          <w:b/>
        </w:rPr>
        <w:t>1.16 -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membros da equipe técnica da </w:t>
      </w:r>
      <w:r>
        <w:rPr>
          <w:rFonts w:ascii="Century Gothic" w:eastAsia="Century Gothic" w:hAnsi="Century Gothic" w:cs="Century Gothic"/>
          <w:b/>
        </w:rPr>
        <w:t>CONTRATADA</w:t>
      </w:r>
      <w:r>
        <w:rPr>
          <w:rFonts w:ascii="Century Gothic" w:eastAsia="Century Gothic" w:hAnsi="Century Gothic" w:cs="Century Gothic"/>
        </w:rPr>
        <w:t xml:space="preserve"> somente poderão ser substituídos com autorização expressa do </w:t>
      </w:r>
      <w:r>
        <w:rPr>
          <w:rFonts w:ascii="Century Gothic" w:eastAsia="Century Gothic" w:hAnsi="Century Gothic" w:cs="Century Gothic"/>
          <w:b/>
        </w:rPr>
        <w:t>CONTRATANTE</w:t>
      </w:r>
      <w:r>
        <w:rPr>
          <w:rFonts w:ascii="Century Gothic" w:eastAsia="Century Gothic" w:hAnsi="Century Gothic" w:cs="Century Gothic"/>
        </w:rPr>
        <w:t xml:space="preserve">, mediante aprovação do </w:t>
      </w:r>
      <w:r>
        <w:rPr>
          <w:rFonts w:ascii="Century Gothic" w:eastAsia="Century Gothic" w:hAnsi="Century Gothic" w:cs="Century Gothic"/>
          <w:i/>
          <w:iCs/>
        </w:rPr>
        <w:t>“curriculum”</w:t>
      </w:r>
      <w:r>
        <w:rPr>
          <w:rFonts w:ascii="Century Gothic" w:eastAsia="Century Gothic" w:hAnsi="Century Gothic" w:cs="Century Gothic"/>
        </w:rPr>
        <w:t xml:space="preserve"> dos substitutos indicados, quando for o caso.</w:t>
      </w:r>
    </w:p>
    <w:p w14:paraId="4E6E28E5" w14:textId="77777777" w:rsidR="00A05AB0" w:rsidRDefault="00A05AB0">
      <w:pPr>
        <w:widowControl w:val="0"/>
        <w:tabs>
          <w:tab w:val="left" w:pos="567"/>
        </w:tabs>
        <w:jc w:val="both"/>
        <w:rPr>
          <w:rFonts w:ascii="Century Gothic" w:eastAsia="Century Gothic" w:hAnsi="Century Gothic" w:cs="Century Gothic"/>
        </w:rPr>
      </w:pPr>
    </w:p>
    <w:p w14:paraId="7323B8F2" w14:textId="77777777" w:rsidR="00A05AB0" w:rsidRDefault="009D7B64">
      <w:pPr>
        <w:widowControl w:val="0"/>
        <w:tabs>
          <w:tab w:val="left" w:pos="567"/>
        </w:tabs>
        <w:jc w:val="both"/>
      </w:pPr>
      <w:r>
        <w:rPr>
          <w:rFonts w:ascii="Century Gothic" w:eastAsia="Century Gothic" w:hAnsi="Century Gothic" w:cs="Century Gothic"/>
          <w:b/>
        </w:rPr>
        <w:t>1.17 -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responderá por condições de higiene e saúde de seu pessoal, quanto a alojamentos provisórios, bem como por refeições, quando por ela fornecidas, conforme Portaria nº 3.214/78, do Ministério do Trabalho e suas modificações.</w:t>
      </w:r>
    </w:p>
    <w:p w14:paraId="3C7B215D" w14:textId="77777777" w:rsidR="00A05AB0" w:rsidRDefault="00A05AB0">
      <w:pPr>
        <w:widowControl w:val="0"/>
        <w:tabs>
          <w:tab w:val="left" w:pos="567"/>
        </w:tabs>
        <w:jc w:val="both"/>
        <w:rPr>
          <w:rFonts w:ascii="Century Gothic" w:eastAsia="Century Gothic" w:hAnsi="Century Gothic" w:cs="Century Gothic"/>
        </w:rPr>
      </w:pPr>
    </w:p>
    <w:p w14:paraId="5ABBB397" w14:textId="77777777" w:rsidR="00A05AB0" w:rsidRDefault="009D7B64">
      <w:pPr>
        <w:widowControl w:val="0"/>
        <w:tabs>
          <w:tab w:val="left" w:pos="567"/>
        </w:tabs>
        <w:jc w:val="both"/>
      </w:pPr>
      <w:r>
        <w:rPr>
          <w:rFonts w:ascii="Century Gothic" w:eastAsia="Century Gothic" w:hAnsi="Century Gothic" w:cs="Century Gothic"/>
          <w:b/>
        </w:rPr>
        <w:t>1.18 -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bCs/>
        </w:rPr>
        <w:t>CONTRATADA</w:t>
      </w:r>
      <w:r>
        <w:rPr>
          <w:rFonts w:ascii="Century Gothic" w:eastAsia="Century Gothic" w:hAnsi="Century Gothic" w:cs="Century Gothic"/>
        </w:rPr>
        <w:t xml:space="preserve"> fornecerá e utilizará equipamentos adequados à obra considerando, para tanto, seu objetivo e complexidade, recaindo, por corolário, exclusivamente sobre ela </w:t>
      </w:r>
      <w:r>
        <w:rPr>
          <w:rFonts w:ascii="Century Gothic" w:eastAsia="Century Gothic" w:hAnsi="Century Gothic" w:cs="Century Gothic"/>
          <w:b/>
          <w:bCs/>
        </w:rPr>
        <w:t>(CONTRATADA)</w:t>
      </w:r>
      <w:r>
        <w:rPr>
          <w:rFonts w:ascii="Century Gothic" w:eastAsia="Century Gothic" w:hAnsi="Century Gothic" w:cs="Century Gothic"/>
        </w:rPr>
        <w:t>, a responsabilidade e o ônus pelo seu transporte, guarda e manutenção.</w:t>
      </w:r>
    </w:p>
    <w:p w14:paraId="6DE59AA5" w14:textId="77777777" w:rsidR="00A05AB0" w:rsidRDefault="00A05AB0">
      <w:pPr>
        <w:widowControl w:val="0"/>
        <w:tabs>
          <w:tab w:val="left" w:pos="567"/>
        </w:tabs>
        <w:jc w:val="both"/>
        <w:rPr>
          <w:rFonts w:ascii="Century Gothic" w:eastAsia="Century Gothic" w:hAnsi="Century Gothic" w:cs="Century Gothic"/>
        </w:rPr>
      </w:pPr>
    </w:p>
    <w:p w14:paraId="1C6A9046" w14:textId="77777777" w:rsidR="00A05AB0" w:rsidRDefault="009D7B64">
      <w:pPr>
        <w:widowControl w:val="0"/>
        <w:tabs>
          <w:tab w:val="left" w:pos="567"/>
        </w:tabs>
        <w:jc w:val="both"/>
      </w:pPr>
      <w:r>
        <w:rPr>
          <w:rFonts w:ascii="Century Gothic" w:eastAsia="Century Gothic" w:hAnsi="Century Gothic" w:cs="Century Gothic"/>
          <w:b/>
        </w:rPr>
        <w:t>1.19 -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equipamentos e os materiais estocados e/ou utilizados no canteiro serão considerados como garantia suplementar do cumprimento das obrigações contratuais, cabendo à Fiscalização determinar a remoção de materiais ou equipamentos inservíveis ou que estejam em desacordo com as exigências contratuais.</w:t>
      </w:r>
    </w:p>
    <w:p w14:paraId="3F2D894C" w14:textId="77777777" w:rsidR="00A05AB0" w:rsidRDefault="00A05AB0">
      <w:pPr>
        <w:widowControl w:val="0"/>
        <w:tabs>
          <w:tab w:val="left" w:pos="567"/>
        </w:tabs>
        <w:jc w:val="both"/>
        <w:rPr>
          <w:rFonts w:ascii="Century Gothic" w:eastAsia="Century Gothic" w:hAnsi="Century Gothic" w:cs="Century Gothic"/>
        </w:rPr>
      </w:pPr>
    </w:p>
    <w:p w14:paraId="50F90778" w14:textId="77777777" w:rsidR="00A05AB0" w:rsidRDefault="009D7B64">
      <w:pPr>
        <w:widowControl w:val="0"/>
        <w:tabs>
          <w:tab w:val="left" w:pos="567"/>
        </w:tabs>
        <w:jc w:val="both"/>
      </w:pPr>
      <w:r>
        <w:rPr>
          <w:rFonts w:ascii="Century Gothic" w:eastAsia="Century Gothic" w:hAnsi="Century Gothic" w:cs="Century Gothic"/>
          <w:b/>
        </w:rPr>
        <w:t>1.20 -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uso, devido ou não, na execução das obras e serviços objeto desta licitação, de marcas e patentes sujeitas a “royalties” ou outros encargos semelhantes, obrigará, exclusivamente, a </w:t>
      </w:r>
      <w:r>
        <w:rPr>
          <w:rFonts w:ascii="Century Gothic" w:eastAsia="Century Gothic" w:hAnsi="Century Gothic" w:cs="Century Gothic"/>
          <w:b/>
        </w:rPr>
        <w:t>CONTRATADA</w:t>
      </w:r>
      <w:r>
        <w:rPr>
          <w:rFonts w:ascii="Century Gothic" w:eastAsia="Century Gothic" w:hAnsi="Century Gothic" w:cs="Century Gothic"/>
        </w:rPr>
        <w:t>.</w:t>
      </w:r>
    </w:p>
    <w:p w14:paraId="7CA05EC8" w14:textId="77777777" w:rsidR="00A05AB0" w:rsidRDefault="00A05AB0">
      <w:pPr>
        <w:widowControl w:val="0"/>
        <w:tabs>
          <w:tab w:val="left" w:pos="567"/>
        </w:tabs>
        <w:jc w:val="both"/>
        <w:rPr>
          <w:rFonts w:ascii="Century Gothic" w:eastAsia="Century Gothic" w:hAnsi="Century Gothic" w:cs="Century Gothic"/>
        </w:rPr>
      </w:pPr>
    </w:p>
    <w:p w14:paraId="2F6116D8" w14:textId="77777777" w:rsidR="00A05AB0" w:rsidRDefault="009D7B64">
      <w:pPr>
        <w:widowControl w:val="0"/>
        <w:tabs>
          <w:tab w:val="left" w:pos="567"/>
        </w:tabs>
        <w:jc w:val="both"/>
      </w:pPr>
      <w:r>
        <w:rPr>
          <w:rFonts w:ascii="Century Gothic" w:eastAsia="Century Gothic" w:hAnsi="Century Gothic" w:cs="Century Gothic"/>
          <w:b/>
        </w:rPr>
        <w:t>1.21 -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w:t>
      </w:r>
      <w:r>
        <w:rPr>
          <w:rFonts w:ascii="Century Gothic" w:eastAsia="Century Gothic" w:hAnsi="Century Gothic" w:cs="Century Gothic"/>
          <w:b/>
        </w:rPr>
        <w:t>CONTRATANTE</w:t>
      </w:r>
      <w:r>
        <w:rPr>
          <w:rFonts w:ascii="Century Gothic" w:eastAsia="Century Gothic" w:hAnsi="Century Gothic" w:cs="Century Gothic"/>
        </w:rPr>
        <w:t xml:space="preserve"> reserva-se o direito de contratar com outras empresas, simultaneamente para o mesmo local, a execução de obras e serviços distintos daqueles abrangidos pelo contrato resultante desta licitação. Nesse caso, a </w:t>
      </w:r>
      <w:r>
        <w:rPr>
          <w:rFonts w:ascii="Century Gothic" w:eastAsia="Century Gothic" w:hAnsi="Century Gothic" w:cs="Century Gothic"/>
          <w:b/>
        </w:rPr>
        <w:t>CONTRATADA</w:t>
      </w:r>
      <w:r>
        <w:rPr>
          <w:rFonts w:ascii="Century Gothic" w:eastAsia="Century Gothic" w:hAnsi="Century Gothic" w:cs="Century Gothic"/>
        </w:rPr>
        <w:t xml:space="preserve"> não poderá impor quaisquer dificuldades à introdução de materiais, equipamentos ou pessoal na área, para execução destes serviços.</w:t>
      </w:r>
    </w:p>
    <w:p w14:paraId="3AB61D6F" w14:textId="77777777" w:rsidR="00A05AB0" w:rsidRDefault="00A05AB0">
      <w:pPr>
        <w:widowControl w:val="0"/>
        <w:tabs>
          <w:tab w:val="left" w:pos="567"/>
        </w:tabs>
        <w:jc w:val="both"/>
        <w:rPr>
          <w:rFonts w:ascii="Century Gothic" w:eastAsia="Century Gothic" w:hAnsi="Century Gothic" w:cs="Century Gothic"/>
        </w:rPr>
      </w:pPr>
    </w:p>
    <w:p w14:paraId="7793F14E" w14:textId="77777777" w:rsidR="00A05AB0" w:rsidRDefault="009D7B64">
      <w:pPr>
        <w:widowControl w:val="0"/>
        <w:tabs>
          <w:tab w:val="left" w:pos="567"/>
        </w:tabs>
        <w:jc w:val="both"/>
      </w:pPr>
      <w:r>
        <w:rPr>
          <w:rFonts w:ascii="Century Gothic" w:eastAsia="Century Gothic" w:hAnsi="Century Gothic" w:cs="Century Gothic"/>
          <w:b/>
        </w:rPr>
        <w:t>1.22 -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exonera, desde já, o </w:t>
      </w:r>
      <w:r>
        <w:rPr>
          <w:rFonts w:ascii="Century Gothic" w:eastAsia="Century Gothic" w:hAnsi="Century Gothic" w:cs="Century Gothic"/>
          <w:b/>
        </w:rPr>
        <w:t>CONTRATANTE,</w:t>
      </w:r>
      <w:r>
        <w:rPr>
          <w:rFonts w:ascii="Century Gothic" w:eastAsia="Century Gothic" w:hAnsi="Century Gothic" w:cs="Century Gothic"/>
        </w:rPr>
        <w:t xml:space="preserve"> de toda e qualquer responsabilidade relativa a danos ou prejuízos que lhe sejam causados pelas empresas de que trata o item anterior. As responsabilidades serão recíprocas e exclusivas das empresas contratadas.</w:t>
      </w:r>
    </w:p>
    <w:p w14:paraId="019D3035" w14:textId="77777777" w:rsidR="00A05AB0" w:rsidRDefault="00A05AB0">
      <w:pPr>
        <w:widowControl w:val="0"/>
        <w:tabs>
          <w:tab w:val="left" w:pos="567"/>
        </w:tabs>
        <w:jc w:val="both"/>
        <w:rPr>
          <w:rFonts w:ascii="Century Gothic" w:eastAsia="Century Gothic" w:hAnsi="Century Gothic" w:cs="Century Gothic"/>
        </w:rPr>
      </w:pPr>
    </w:p>
    <w:p w14:paraId="064EFFE7" w14:textId="77777777" w:rsidR="00A05AB0" w:rsidRDefault="009D7B64">
      <w:pPr>
        <w:widowControl w:val="0"/>
        <w:tabs>
          <w:tab w:val="left" w:pos="567"/>
        </w:tabs>
        <w:jc w:val="both"/>
      </w:pPr>
      <w:r>
        <w:rPr>
          <w:rFonts w:ascii="Century Gothic" w:eastAsia="Century Gothic" w:hAnsi="Century Gothic" w:cs="Century Gothic"/>
          <w:b/>
        </w:rPr>
        <w:t>1.23 -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execução e operação das obras e serviços provisórios e definitivos, transportes de materiais e/ou equipamentos, deverão ser realizadas de modo a não interferir, desnecessariamente ou indevidamente, no acesso e/ou uso das vias e bens públicos ou particulares.</w:t>
      </w:r>
    </w:p>
    <w:p w14:paraId="1FBBFF90" w14:textId="77777777" w:rsidR="00A05AB0" w:rsidRDefault="00A05AB0">
      <w:pPr>
        <w:widowControl w:val="0"/>
        <w:tabs>
          <w:tab w:val="left" w:pos="567"/>
        </w:tabs>
        <w:jc w:val="both"/>
        <w:rPr>
          <w:rFonts w:ascii="Century Gothic" w:eastAsia="Century Gothic" w:hAnsi="Century Gothic" w:cs="Century Gothic"/>
        </w:rPr>
      </w:pPr>
    </w:p>
    <w:p w14:paraId="0A47F098" w14:textId="77777777" w:rsidR="00A05AB0" w:rsidRDefault="009D7B64">
      <w:pPr>
        <w:widowControl w:val="0"/>
        <w:tabs>
          <w:tab w:val="left" w:pos="567"/>
        </w:tabs>
        <w:jc w:val="both"/>
      </w:pPr>
      <w:r>
        <w:rPr>
          <w:rFonts w:ascii="Century Gothic" w:eastAsia="Century Gothic" w:hAnsi="Century Gothic" w:cs="Century Gothic"/>
          <w:b/>
        </w:rPr>
        <w:t>1.24 -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Cabe à </w:t>
      </w:r>
      <w:r>
        <w:rPr>
          <w:rFonts w:ascii="Century Gothic" w:eastAsia="Century Gothic" w:hAnsi="Century Gothic" w:cs="Century Gothic"/>
          <w:b/>
        </w:rPr>
        <w:t>CONTRATADA</w:t>
      </w:r>
      <w:r>
        <w:rPr>
          <w:rFonts w:ascii="Century Gothic" w:eastAsia="Century Gothic" w:hAnsi="Century Gothic" w:cs="Century Gothic"/>
        </w:rPr>
        <w:t>, desde o início até o recebimento definitivo da obra a ela homologada, a manutenção e segurança de todas as obras e serviços localizados no canteiro, sob sua responsabilidade, inclusive as executadas por terceiros, desde que concluídas ou paralisadas, correndo assim, à sua conta, as mesmas, ressalvando-se os danos comprovadamente causados pelos ocupantes.</w:t>
      </w:r>
    </w:p>
    <w:p w14:paraId="04E5B108" w14:textId="77777777" w:rsidR="00A05AB0" w:rsidRDefault="00A05AB0">
      <w:pPr>
        <w:widowControl w:val="0"/>
        <w:tabs>
          <w:tab w:val="left" w:pos="567"/>
        </w:tabs>
        <w:jc w:val="both"/>
        <w:rPr>
          <w:rFonts w:ascii="Century Gothic" w:eastAsia="Century Gothic" w:hAnsi="Century Gothic" w:cs="Century Gothic"/>
          <w:b/>
        </w:rPr>
      </w:pPr>
    </w:p>
    <w:p w14:paraId="7AC52568" w14:textId="77777777" w:rsidR="00A05AB0" w:rsidRDefault="009D7B64">
      <w:pPr>
        <w:widowControl w:val="0"/>
        <w:tabs>
          <w:tab w:val="left" w:pos="567"/>
        </w:tabs>
        <w:jc w:val="both"/>
      </w:pPr>
      <w:r>
        <w:rPr>
          <w:rFonts w:ascii="Century Gothic" w:eastAsia="Century Gothic" w:hAnsi="Century Gothic" w:cs="Century Gothic"/>
          <w:b/>
        </w:rPr>
        <w:t>1.25 -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Cabe à </w:t>
      </w:r>
      <w:r>
        <w:rPr>
          <w:rFonts w:ascii="Century Gothic" w:eastAsia="Century Gothic" w:hAnsi="Century Gothic" w:cs="Century Gothic"/>
          <w:b/>
        </w:rPr>
        <w:t>CONTRATADA</w:t>
      </w:r>
      <w:r>
        <w:rPr>
          <w:rFonts w:ascii="Century Gothic" w:eastAsia="Century Gothic" w:hAnsi="Century Gothic" w:cs="Century Gothic"/>
        </w:rPr>
        <w:t xml:space="preserve"> e correrá por sua conta, desde o início até o recebimento definitivo da obra a ela homologada, a execução dos procedimentos de fechamento de áreas internas de circulação, quando necessário, visando delimitar a área destinada a execução de obra, bem como todas as instalações provisórias necessárias, tais como luz, água, telefone, etc. </w:t>
      </w:r>
    </w:p>
    <w:p w14:paraId="7838F064" w14:textId="77777777" w:rsidR="00A05AB0" w:rsidRDefault="00A05AB0">
      <w:pPr>
        <w:widowControl w:val="0"/>
        <w:tabs>
          <w:tab w:val="left" w:pos="567"/>
        </w:tabs>
        <w:jc w:val="both"/>
        <w:rPr>
          <w:rFonts w:ascii="Century Gothic" w:eastAsia="Century Gothic" w:hAnsi="Century Gothic" w:cs="Century Gothic"/>
          <w:b/>
        </w:rPr>
      </w:pPr>
    </w:p>
    <w:p w14:paraId="3B6B1A40" w14:textId="77777777" w:rsidR="00A05AB0" w:rsidRDefault="009D7B64">
      <w:pPr>
        <w:widowControl w:val="0"/>
        <w:tabs>
          <w:tab w:val="left" w:pos="567"/>
        </w:tabs>
        <w:jc w:val="both"/>
      </w:pPr>
      <w:r>
        <w:rPr>
          <w:rFonts w:ascii="Century Gothic" w:eastAsia="Century Gothic" w:hAnsi="Century Gothic" w:cs="Century Gothic"/>
          <w:b/>
        </w:rPr>
        <w:t>1.26 -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Correrá por conta da </w:t>
      </w:r>
      <w:r>
        <w:rPr>
          <w:rFonts w:ascii="Century Gothic" w:eastAsia="Century Gothic" w:hAnsi="Century Gothic" w:cs="Century Gothic"/>
          <w:b/>
        </w:rPr>
        <w:t>CONTRATADA</w:t>
      </w:r>
      <w:r>
        <w:rPr>
          <w:rFonts w:ascii="Century Gothic" w:eastAsia="Century Gothic" w:hAnsi="Century Gothic" w:cs="Century Gothic"/>
        </w:rPr>
        <w:t xml:space="preserve"> ou de seu segurado, a reparação de danos causados a terceiro, em decorrência das obras e serviços, ressalvadas as despesas necessárias às desapropriações e as correspondentes a danos e perdas resultantes de atos do </w:t>
      </w:r>
      <w:r>
        <w:rPr>
          <w:rFonts w:ascii="Century Gothic" w:eastAsia="Century Gothic" w:hAnsi="Century Gothic" w:cs="Century Gothic"/>
          <w:b/>
        </w:rPr>
        <w:t>CONTRATANTE</w:t>
      </w:r>
      <w:r>
        <w:rPr>
          <w:rFonts w:ascii="Century Gothic" w:eastAsia="Century Gothic" w:hAnsi="Century Gothic" w:cs="Century Gothic"/>
        </w:rPr>
        <w:t xml:space="preserve"> ou de seus prepostos.</w:t>
      </w:r>
    </w:p>
    <w:p w14:paraId="16DACEB6" w14:textId="77777777" w:rsidR="00A05AB0" w:rsidRDefault="00A05AB0">
      <w:pPr>
        <w:widowControl w:val="0"/>
        <w:tabs>
          <w:tab w:val="left" w:pos="567"/>
        </w:tabs>
        <w:jc w:val="both"/>
        <w:rPr>
          <w:rFonts w:ascii="Century Gothic" w:eastAsia="Century Gothic" w:hAnsi="Century Gothic" w:cs="Century Gothic"/>
        </w:rPr>
      </w:pPr>
    </w:p>
    <w:p w14:paraId="6338DE34" w14:textId="77777777" w:rsidR="00A05AB0" w:rsidRDefault="009D7B64">
      <w:pPr>
        <w:widowControl w:val="0"/>
        <w:tabs>
          <w:tab w:val="left" w:pos="567"/>
        </w:tabs>
        <w:jc w:val="both"/>
      </w:pPr>
      <w:r>
        <w:rPr>
          <w:rFonts w:ascii="Century Gothic" w:eastAsia="Century Gothic" w:hAnsi="Century Gothic" w:cs="Century Gothic"/>
          <w:b/>
        </w:rPr>
        <w:t>1.27 -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Correrão por conta da </w:t>
      </w:r>
      <w:r>
        <w:rPr>
          <w:rFonts w:ascii="Century Gothic" w:eastAsia="Century Gothic" w:hAnsi="Century Gothic" w:cs="Century Gothic"/>
          <w:b/>
        </w:rPr>
        <w:t>CONTRATADA</w:t>
      </w:r>
      <w:r>
        <w:rPr>
          <w:rFonts w:ascii="Century Gothic" w:eastAsia="Century Gothic" w:hAnsi="Century Gothic" w:cs="Century Gothic"/>
        </w:rPr>
        <w:t xml:space="preserve"> todas as despesas relativas à proteção, sinalização, tapumes e vigilância das obras e serviços provisórios ou definitivos, até a ocupação e recebimento definitivo das obras e serviços pelo </w:t>
      </w:r>
      <w:r>
        <w:rPr>
          <w:rFonts w:ascii="Century Gothic" w:eastAsia="Century Gothic" w:hAnsi="Century Gothic" w:cs="Century Gothic"/>
          <w:b/>
        </w:rPr>
        <w:t>CONTRATANTE</w:t>
      </w:r>
      <w:r>
        <w:rPr>
          <w:rFonts w:ascii="Century Gothic" w:eastAsia="Century Gothic" w:hAnsi="Century Gothic" w:cs="Century Gothic"/>
        </w:rPr>
        <w:t>.</w:t>
      </w:r>
    </w:p>
    <w:p w14:paraId="17B152AD" w14:textId="77777777" w:rsidR="00A05AB0" w:rsidRDefault="00A05AB0">
      <w:pPr>
        <w:widowControl w:val="0"/>
        <w:tabs>
          <w:tab w:val="left" w:pos="567"/>
        </w:tabs>
        <w:jc w:val="both"/>
        <w:rPr>
          <w:rFonts w:ascii="Century Gothic" w:eastAsia="Century Gothic" w:hAnsi="Century Gothic" w:cs="Century Gothic"/>
        </w:rPr>
      </w:pPr>
    </w:p>
    <w:p w14:paraId="08BD6BE7" w14:textId="77777777" w:rsidR="00A05AB0" w:rsidRDefault="009D7B64">
      <w:pPr>
        <w:widowControl w:val="0"/>
        <w:tabs>
          <w:tab w:val="left" w:pos="567"/>
        </w:tabs>
        <w:jc w:val="both"/>
      </w:pPr>
      <w:r>
        <w:rPr>
          <w:rFonts w:ascii="Century Gothic" w:eastAsia="Century Gothic" w:hAnsi="Century Gothic" w:cs="Century Gothic"/>
          <w:b/>
        </w:rPr>
        <w:t>1.28 -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Após a conclusão das obras e serviços a </w:t>
      </w:r>
      <w:r>
        <w:rPr>
          <w:rFonts w:ascii="Century Gothic" w:eastAsia="Century Gothic" w:hAnsi="Century Gothic" w:cs="Century Gothic"/>
          <w:b/>
        </w:rPr>
        <w:t>CONTRATADA</w:t>
      </w:r>
      <w:r>
        <w:rPr>
          <w:rFonts w:ascii="Century Gothic" w:eastAsia="Century Gothic" w:hAnsi="Century Gothic" w:cs="Century Gothic"/>
        </w:rPr>
        <w:t xml:space="preserve"> deverá remover todo equipamento utilizado, o material excedente, o escritório de obras, os entulhos e as obras provisórias, entregando os serviços, o local e as áreas contíguas livres e em condições de limpeza e de uso imediato.</w:t>
      </w:r>
    </w:p>
    <w:p w14:paraId="65E1211B" w14:textId="77777777" w:rsidR="00A05AB0" w:rsidRDefault="00A05AB0">
      <w:pPr>
        <w:widowControl w:val="0"/>
        <w:tabs>
          <w:tab w:val="left" w:pos="567"/>
        </w:tabs>
        <w:jc w:val="both"/>
        <w:rPr>
          <w:rFonts w:ascii="Century Gothic" w:eastAsia="Century Gothic" w:hAnsi="Century Gothic" w:cs="Century Gothic"/>
        </w:rPr>
      </w:pPr>
    </w:p>
    <w:p w14:paraId="08BFFEC0" w14:textId="77777777" w:rsidR="00A05AB0" w:rsidRDefault="009D7B64">
      <w:pPr>
        <w:widowControl w:val="0"/>
        <w:tabs>
          <w:tab w:val="left" w:pos="567"/>
        </w:tabs>
        <w:jc w:val="both"/>
      </w:pPr>
      <w:r>
        <w:rPr>
          <w:rFonts w:ascii="Century Gothic" w:eastAsia="Century Gothic" w:hAnsi="Century Gothic" w:cs="Century Gothic"/>
          <w:b/>
        </w:rPr>
        <w:t>1.29 -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Os materiais, objetos ou quaisquer descobertas no local das obras e serviços, que possam apresentar interesse científico, mineralógico ou arqueológico deverão ser alvo de imediata comunicação à Fiscalização para as providências de ordem legal.</w:t>
      </w:r>
    </w:p>
    <w:p w14:paraId="489CBB7B" w14:textId="77777777" w:rsidR="00A05AB0" w:rsidRDefault="00A05AB0">
      <w:pPr>
        <w:widowControl w:val="0"/>
        <w:tabs>
          <w:tab w:val="left" w:pos="567"/>
        </w:tabs>
        <w:jc w:val="both"/>
        <w:rPr>
          <w:rFonts w:ascii="Century Gothic" w:eastAsia="Century Gothic" w:hAnsi="Century Gothic" w:cs="Century Gothic"/>
        </w:rPr>
      </w:pPr>
    </w:p>
    <w:p w14:paraId="3FD12C35" w14:textId="77777777" w:rsidR="00A05AB0" w:rsidRDefault="009D7B64">
      <w:pPr>
        <w:widowControl w:val="0"/>
        <w:tabs>
          <w:tab w:val="left" w:pos="567"/>
        </w:tabs>
        <w:jc w:val="both"/>
      </w:pPr>
      <w:r>
        <w:rPr>
          <w:rFonts w:ascii="Century Gothic" w:eastAsia="Century Gothic" w:hAnsi="Century Gothic" w:cs="Century Gothic"/>
          <w:b/>
        </w:rPr>
        <w:t>1.30 -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prestará todos os esclarecimentos solicitados pelo </w:t>
      </w:r>
      <w:r>
        <w:rPr>
          <w:rFonts w:ascii="Century Gothic" w:eastAsia="Century Gothic" w:hAnsi="Century Gothic" w:cs="Century Gothic"/>
          <w:b/>
        </w:rPr>
        <w:t>CONTRATANTE</w:t>
      </w:r>
      <w:r>
        <w:rPr>
          <w:rFonts w:ascii="Century Gothic" w:eastAsia="Century Gothic" w:hAnsi="Century Gothic" w:cs="Century Gothic"/>
        </w:rPr>
        <w:t>, cujas reclamações, orientações e determinações obriga-se a atender pronta e irrestritamente.</w:t>
      </w:r>
    </w:p>
    <w:p w14:paraId="5699D4E1" w14:textId="77777777" w:rsidR="00A05AB0" w:rsidRDefault="00A05AB0">
      <w:pPr>
        <w:widowControl w:val="0"/>
        <w:tabs>
          <w:tab w:val="left" w:pos="567"/>
        </w:tabs>
        <w:jc w:val="both"/>
        <w:rPr>
          <w:rFonts w:ascii="Century Gothic" w:eastAsia="Century Gothic" w:hAnsi="Century Gothic" w:cs="Century Gothic"/>
        </w:rPr>
      </w:pPr>
    </w:p>
    <w:p w14:paraId="66889D98" w14:textId="77777777" w:rsidR="00A05AB0" w:rsidRDefault="009D7B64">
      <w:pPr>
        <w:widowControl w:val="0"/>
        <w:tabs>
          <w:tab w:val="left" w:pos="567"/>
        </w:tabs>
        <w:jc w:val="both"/>
      </w:pPr>
      <w:r>
        <w:rPr>
          <w:rFonts w:ascii="Century Gothic" w:eastAsia="Century Gothic" w:hAnsi="Century Gothic" w:cs="Century Gothic"/>
          <w:b/>
        </w:rPr>
        <w:t>1.31 -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Os casos omissos, quando não solucionados de comum acordo, serão resolvidos pela área competente do </w:t>
      </w:r>
      <w:r>
        <w:rPr>
          <w:rFonts w:ascii="Century Gothic" w:eastAsia="Century Gothic" w:hAnsi="Century Gothic" w:cs="Century Gothic"/>
          <w:b/>
        </w:rPr>
        <w:t>CONTRATANTE</w:t>
      </w:r>
      <w:r>
        <w:rPr>
          <w:rFonts w:ascii="Century Gothic" w:eastAsia="Century Gothic" w:hAnsi="Century Gothic" w:cs="Century Gothic"/>
        </w:rPr>
        <w:t>.</w:t>
      </w:r>
    </w:p>
    <w:p w14:paraId="2212B29A" w14:textId="77777777" w:rsidR="00A05AB0" w:rsidRDefault="00A05AB0">
      <w:pPr>
        <w:widowControl w:val="0"/>
        <w:tabs>
          <w:tab w:val="left" w:pos="567"/>
        </w:tabs>
        <w:jc w:val="both"/>
        <w:rPr>
          <w:rFonts w:ascii="Century Gothic" w:eastAsia="Century Gothic" w:hAnsi="Century Gothic" w:cs="Century Gothic"/>
        </w:rPr>
      </w:pPr>
    </w:p>
    <w:p w14:paraId="425A8461" w14:textId="77777777" w:rsidR="00A05AB0" w:rsidRDefault="009D7B64">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OBRIGAÇÕES DA CONTRATADA</w:t>
      </w:r>
    </w:p>
    <w:p w14:paraId="25954D30" w14:textId="77777777" w:rsidR="00A05AB0" w:rsidRDefault="00A05AB0">
      <w:pPr>
        <w:widowControl w:val="0"/>
        <w:tabs>
          <w:tab w:val="left" w:pos="567"/>
        </w:tabs>
        <w:jc w:val="both"/>
        <w:rPr>
          <w:rFonts w:ascii="Century Gothic" w:eastAsia="Century Gothic" w:hAnsi="Century Gothic" w:cs="Century Gothic"/>
        </w:rPr>
      </w:pPr>
    </w:p>
    <w:p w14:paraId="6BBEFD02" w14:textId="77777777" w:rsidR="00A05AB0" w:rsidRDefault="009D7B64">
      <w:pPr>
        <w:widowControl w:val="0"/>
        <w:tabs>
          <w:tab w:val="left" w:pos="567"/>
        </w:tabs>
        <w:jc w:val="both"/>
      </w:pPr>
      <w:r>
        <w:rPr>
          <w:rFonts w:ascii="Century Gothic" w:eastAsia="Century Gothic" w:hAnsi="Century Gothic" w:cs="Century Gothic"/>
          <w:b/>
        </w:rPr>
        <w:t>2.1 -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Alocar aos serviços toda a mão de obra, inclusive qualificada, e direção administrativa, bem como equipamentos, ferramentas, instrumentos pessoais e equipamentos de segurança individual (EPI), necessários à execução do objeto contratual, em perfeitas condições de uso, reservando-se ao </w:t>
      </w:r>
      <w:r>
        <w:rPr>
          <w:rFonts w:ascii="Century Gothic" w:eastAsia="Century Gothic" w:hAnsi="Century Gothic" w:cs="Century Gothic"/>
          <w:b/>
        </w:rPr>
        <w:t>CONTRATANTE</w:t>
      </w:r>
      <w:r>
        <w:rPr>
          <w:rFonts w:ascii="Century Gothic" w:eastAsia="Century Gothic" w:hAnsi="Century Gothic" w:cs="Century Gothic"/>
        </w:rPr>
        <w:t xml:space="preserve"> o direito de solicitar a substituição daqueles que julgar inadequados.</w:t>
      </w:r>
    </w:p>
    <w:p w14:paraId="18FD1603" w14:textId="77777777" w:rsidR="00A05AB0" w:rsidRDefault="00A05AB0">
      <w:pPr>
        <w:widowControl w:val="0"/>
        <w:tabs>
          <w:tab w:val="left" w:pos="567"/>
        </w:tabs>
        <w:jc w:val="both"/>
        <w:rPr>
          <w:rFonts w:ascii="Century Gothic" w:eastAsia="Century Gothic" w:hAnsi="Century Gothic" w:cs="Century Gothic"/>
        </w:rPr>
      </w:pPr>
    </w:p>
    <w:p w14:paraId="4042344D" w14:textId="77777777" w:rsidR="00A05AB0" w:rsidRDefault="009D7B64">
      <w:pPr>
        <w:widowControl w:val="0"/>
        <w:tabs>
          <w:tab w:val="left" w:pos="567"/>
        </w:tabs>
        <w:jc w:val="both"/>
      </w:pPr>
      <w:r>
        <w:rPr>
          <w:rFonts w:ascii="Century Gothic" w:eastAsia="Century Gothic" w:hAnsi="Century Gothic" w:cs="Century Gothic"/>
          <w:b/>
        </w:rPr>
        <w:t>2.2 -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Aplicar, nas obras e serviços, materiais de boa qualidade, reservando-se ao </w:t>
      </w:r>
      <w:r>
        <w:rPr>
          <w:rFonts w:ascii="Century Gothic" w:eastAsia="Century Gothic" w:hAnsi="Century Gothic" w:cs="Century Gothic"/>
          <w:b/>
        </w:rPr>
        <w:t>CONTRATANTE</w:t>
      </w:r>
      <w:r>
        <w:rPr>
          <w:rFonts w:ascii="Century Gothic" w:eastAsia="Century Gothic" w:hAnsi="Century Gothic" w:cs="Century Gothic"/>
        </w:rPr>
        <w:t xml:space="preserve"> o direito de mandar efetuar os ensaios que julgar necessários, rejeitando aqueles que julgar de má qualidade ou inadequados, debitando à </w:t>
      </w:r>
      <w:r>
        <w:rPr>
          <w:rFonts w:ascii="Century Gothic" w:eastAsia="Century Gothic" w:hAnsi="Century Gothic" w:cs="Century Gothic"/>
          <w:b/>
        </w:rPr>
        <w:t>CONTRATADA</w:t>
      </w:r>
      <w:r>
        <w:rPr>
          <w:rFonts w:ascii="Century Gothic" w:eastAsia="Century Gothic" w:hAnsi="Century Gothic" w:cs="Century Gothic"/>
        </w:rPr>
        <w:t xml:space="preserve"> todas as despesas consequentes.</w:t>
      </w:r>
    </w:p>
    <w:p w14:paraId="46DD4530" w14:textId="77777777" w:rsidR="00A05AB0" w:rsidRDefault="00A05AB0">
      <w:pPr>
        <w:widowControl w:val="0"/>
        <w:tabs>
          <w:tab w:val="left" w:pos="567"/>
        </w:tabs>
        <w:jc w:val="both"/>
        <w:rPr>
          <w:rFonts w:ascii="Century Gothic" w:eastAsia="Century Gothic" w:hAnsi="Century Gothic" w:cs="Century Gothic"/>
        </w:rPr>
      </w:pPr>
    </w:p>
    <w:p w14:paraId="31B42CC3" w14:textId="77777777" w:rsidR="00A05AB0" w:rsidRDefault="009D7B64">
      <w:pPr>
        <w:widowControl w:val="0"/>
        <w:tabs>
          <w:tab w:val="left" w:pos="567"/>
        </w:tabs>
        <w:jc w:val="both"/>
      </w:pPr>
      <w:r>
        <w:rPr>
          <w:rFonts w:ascii="Century Gothic" w:eastAsia="Century Gothic" w:hAnsi="Century Gothic" w:cs="Century Gothic"/>
          <w:b/>
        </w:rPr>
        <w:t>2.3</w:t>
      </w:r>
      <w:r w:rsidRPr="00B24B1E">
        <w:rPr>
          <w:rFonts w:ascii="Century Gothic" w:eastAsia="Century Gothic" w:hAnsi="Century Gothic" w:cs="Century Gothic"/>
          <w:b/>
        </w:rPr>
        <w:t xml:space="preserve"> -</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Responsabilizar-se pela perfeita execução dos serviços de acordo com as normas e padrões adotados pelo </w:t>
      </w:r>
      <w:r>
        <w:rPr>
          <w:rFonts w:ascii="Century Gothic" w:eastAsia="Century Gothic" w:hAnsi="Century Gothic" w:cs="Century Gothic"/>
          <w:b/>
        </w:rPr>
        <w:t>CONTRATANTE</w:t>
      </w:r>
      <w:r>
        <w:rPr>
          <w:rFonts w:ascii="Century Gothic" w:eastAsia="Century Gothic" w:hAnsi="Century Gothic" w:cs="Century Gothic"/>
        </w:rPr>
        <w:t xml:space="preserve"> e demais órgãos/entidades competentes e apontados nas especificações técnicas e/ou pela ABNT. </w:t>
      </w:r>
    </w:p>
    <w:p w14:paraId="68260503" w14:textId="77777777" w:rsidR="00A05AB0" w:rsidRDefault="00A05AB0">
      <w:pPr>
        <w:widowControl w:val="0"/>
        <w:tabs>
          <w:tab w:val="left" w:pos="567"/>
        </w:tabs>
        <w:jc w:val="both"/>
        <w:rPr>
          <w:rFonts w:ascii="Century Gothic" w:eastAsia="Century Gothic" w:hAnsi="Century Gothic" w:cs="Century Gothic"/>
        </w:rPr>
      </w:pPr>
    </w:p>
    <w:p w14:paraId="159B2B92" w14:textId="77777777" w:rsidR="00A05AB0" w:rsidRDefault="009D7B64">
      <w:pPr>
        <w:widowControl w:val="0"/>
        <w:tabs>
          <w:tab w:val="left" w:pos="567"/>
        </w:tabs>
        <w:jc w:val="both"/>
      </w:pPr>
      <w:r>
        <w:rPr>
          <w:rFonts w:ascii="Century Gothic" w:eastAsia="Century Gothic" w:hAnsi="Century Gothic" w:cs="Century Gothic"/>
          <w:b/>
        </w:rPr>
        <w:t>2.4</w:t>
      </w:r>
      <w:r>
        <w:rPr>
          <w:rFonts w:ascii="Century Gothic" w:eastAsia="Century Gothic" w:hAnsi="Century Gothic" w:cs="Century Gothic"/>
        </w:rPr>
        <w:t xml:space="preserve"> </w:t>
      </w:r>
      <w:r w:rsidRPr="00B24B1E">
        <w:rPr>
          <w:rFonts w:ascii="Century Gothic" w:eastAsia="Century Gothic" w:hAnsi="Century Gothic" w:cs="Century Gothic"/>
          <w:b/>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Fornecer todos os equipamentos pessoais e de segurança do trabalho, obedecendo a orientação da Fiscalização do </w:t>
      </w:r>
      <w:r>
        <w:rPr>
          <w:rFonts w:ascii="Century Gothic" w:eastAsia="Century Gothic" w:hAnsi="Century Gothic" w:cs="Century Gothic"/>
          <w:b/>
        </w:rPr>
        <w:t>CONTRATANTE</w:t>
      </w:r>
      <w:r>
        <w:rPr>
          <w:rFonts w:ascii="Century Gothic" w:eastAsia="Century Gothic" w:hAnsi="Century Gothic" w:cs="Century Gothic"/>
        </w:rPr>
        <w:t>.</w:t>
      </w:r>
    </w:p>
    <w:p w14:paraId="7CE32D98" w14:textId="77777777" w:rsidR="00A05AB0" w:rsidRDefault="00A05AB0">
      <w:pPr>
        <w:widowControl w:val="0"/>
        <w:tabs>
          <w:tab w:val="left" w:pos="567"/>
        </w:tabs>
        <w:jc w:val="both"/>
        <w:rPr>
          <w:rFonts w:ascii="Century Gothic" w:eastAsia="Century Gothic" w:hAnsi="Century Gothic" w:cs="Century Gothic"/>
        </w:rPr>
      </w:pPr>
    </w:p>
    <w:p w14:paraId="32590AD8" w14:textId="77777777" w:rsidR="00A05AB0" w:rsidRDefault="009D7B64">
      <w:pPr>
        <w:widowControl w:val="0"/>
        <w:tabs>
          <w:tab w:val="left" w:pos="567"/>
        </w:tabs>
        <w:jc w:val="both"/>
      </w:pPr>
      <w:r>
        <w:rPr>
          <w:rFonts w:ascii="Century Gothic" w:eastAsia="Century Gothic" w:hAnsi="Century Gothic" w:cs="Century Gothic"/>
          <w:b/>
        </w:rPr>
        <w:t>2.5</w:t>
      </w:r>
      <w:r>
        <w:rPr>
          <w:rFonts w:ascii="Century Gothic" w:eastAsia="Century Gothic" w:hAnsi="Century Gothic" w:cs="Century Gothic"/>
        </w:rPr>
        <w:t xml:space="preserve"> </w:t>
      </w:r>
      <w:r w:rsidRPr="00B24B1E">
        <w:rPr>
          <w:rFonts w:ascii="Century Gothic" w:eastAsia="Century Gothic" w:hAnsi="Century Gothic" w:cs="Century Gothic"/>
          <w:b/>
        </w:rPr>
        <w: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Executar os serviços dentro do prazo contratado.</w:t>
      </w:r>
    </w:p>
    <w:p w14:paraId="1D01C63B" w14:textId="77777777" w:rsidR="00A05AB0" w:rsidRDefault="00A05AB0">
      <w:pPr>
        <w:widowControl w:val="0"/>
        <w:tabs>
          <w:tab w:val="left" w:pos="567"/>
        </w:tabs>
        <w:jc w:val="both"/>
        <w:rPr>
          <w:rFonts w:ascii="Century Gothic" w:eastAsia="Century Gothic" w:hAnsi="Century Gothic" w:cs="Century Gothic"/>
        </w:rPr>
      </w:pPr>
    </w:p>
    <w:p w14:paraId="681E7D07" w14:textId="3DA2714B" w:rsidR="00A05AB0" w:rsidRDefault="009D7B64" w:rsidP="00A8649D">
      <w:pPr>
        <w:jc w:val="both"/>
      </w:pPr>
      <w:r>
        <w:rPr>
          <w:rFonts w:ascii="Century Gothic" w:eastAsia="Century Gothic" w:hAnsi="Century Gothic" w:cs="Century Gothic"/>
          <w:b/>
        </w:rPr>
        <w:t xml:space="preserve">2.5.1 - </w:t>
      </w:r>
      <w:r>
        <w:rPr>
          <w:rFonts w:ascii="Century Gothic" w:eastAsia="Century Gothic" w:hAnsi="Century Gothic" w:cs="Century Gothic"/>
          <w:b/>
        </w:rPr>
        <w:tab/>
      </w:r>
      <w:r w:rsidR="00B24B1E">
        <w:rPr>
          <w:rFonts w:ascii="Century Gothic" w:eastAsia="Century Gothic" w:hAnsi="Century Gothic" w:cs="Century Gothic"/>
          <w:b/>
        </w:rPr>
        <w:tab/>
      </w:r>
      <w:r w:rsidR="00045697" w:rsidRPr="00045697">
        <w:rPr>
          <w:rFonts w:ascii="Century Gothic" w:eastAsia="Century Gothic" w:hAnsi="Century Gothic" w:cs="Century Gothic"/>
        </w:rPr>
        <w:t>Para o cumprimento do prazo estabelecido, as obras e serviços deverão ser executados das 7h às 19h em dias úteis e finais de semana. Eventualmente os serviços poderão ser executados aos feriados e período noturno a critério do MINISTÉRIO PÚBLICO, caso seja comprovada a necessidade mediante ciência prévia dos agentes fiscalizadores do contrato.</w:t>
      </w:r>
      <w:r w:rsidR="008A74C3">
        <w:rPr>
          <w:rFonts w:ascii="Century Gothic" w:eastAsia="Century Gothic" w:hAnsi="Century Gothic" w:cs="Century Gothic"/>
        </w:rPr>
        <w:t xml:space="preserve"> </w:t>
      </w:r>
      <w:r w:rsidR="008A74C3" w:rsidRPr="008A74C3">
        <w:rPr>
          <w:rFonts w:ascii="Century Gothic" w:eastAsia="Century Gothic" w:hAnsi="Century Gothic" w:cs="Century Gothic"/>
        </w:rPr>
        <w:t>Deverá ser observado, ainda, o quanto disposto no item PROCEDIMENTOS QUE DEVE</w:t>
      </w:r>
      <w:r w:rsidR="008A74C3">
        <w:rPr>
          <w:rFonts w:ascii="Century Gothic" w:eastAsia="Century Gothic" w:hAnsi="Century Gothic" w:cs="Century Gothic"/>
        </w:rPr>
        <w:t xml:space="preserve">RÃO SER ADOTADOS, constante da </w:t>
      </w:r>
      <w:r w:rsidR="008A74C3" w:rsidRPr="008A74C3">
        <w:rPr>
          <w:rFonts w:ascii="Century Gothic" w:eastAsia="Century Gothic" w:hAnsi="Century Gothic" w:cs="Century Gothic"/>
          <w:b/>
        </w:rPr>
        <w:t>Parte A</w:t>
      </w:r>
      <w:r w:rsidR="008A74C3">
        <w:rPr>
          <w:rFonts w:ascii="Century Gothic" w:eastAsia="Century Gothic" w:hAnsi="Century Gothic" w:cs="Century Gothic"/>
        </w:rPr>
        <w:t xml:space="preserve"> deste</w:t>
      </w:r>
      <w:r w:rsidR="008A74C3" w:rsidRPr="008A74C3">
        <w:rPr>
          <w:rFonts w:ascii="Century Gothic" w:eastAsia="Century Gothic" w:hAnsi="Century Gothic" w:cs="Century Gothic"/>
        </w:rPr>
        <w:t xml:space="preserve"> </w:t>
      </w:r>
      <w:r w:rsidR="008A74C3">
        <w:rPr>
          <w:rFonts w:ascii="Century Gothic" w:eastAsia="Century Gothic" w:hAnsi="Century Gothic" w:cs="Century Gothic"/>
        </w:rPr>
        <w:t>anexo.</w:t>
      </w:r>
    </w:p>
    <w:p w14:paraId="74AF6D33" w14:textId="77777777" w:rsidR="00A05AB0" w:rsidRDefault="00A05AB0">
      <w:pPr>
        <w:widowControl w:val="0"/>
        <w:tabs>
          <w:tab w:val="left" w:pos="567"/>
        </w:tabs>
        <w:jc w:val="both"/>
        <w:rPr>
          <w:rFonts w:ascii="Century Gothic" w:eastAsia="Century Gothic" w:hAnsi="Century Gothic" w:cs="Century Gothic"/>
        </w:rPr>
      </w:pPr>
    </w:p>
    <w:p w14:paraId="08FD40CE" w14:textId="034B60E5" w:rsidR="00A05AB0" w:rsidRDefault="00BE7E3A" w:rsidP="00BE7E3A">
      <w:pPr>
        <w:jc w:val="both"/>
      </w:pPr>
      <w:r>
        <w:rPr>
          <w:rFonts w:ascii="Century Gothic" w:eastAsia="Century Gothic" w:hAnsi="Century Gothic" w:cs="Century Gothic"/>
          <w:b/>
        </w:rPr>
        <w:t>2.6 -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Obedecer, de maneira rigorosa, na execução do objeto contratual, às normas disciplinares do </w:t>
      </w:r>
      <w:r w:rsidRPr="001C7D0F">
        <w:rPr>
          <w:rFonts w:ascii="Century Gothic" w:eastAsia="Century Gothic" w:hAnsi="Century Gothic" w:cs="Century Gothic"/>
          <w:b/>
        </w:rPr>
        <w:t>CONTRATANTE</w:t>
      </w:r>
      <w:r>
        <w:rPr>
          <w:rFonts w:ascii="Century Gothic" w:eastAsia="Century Gothic" w:hAnsi="Century Gothic" w:cs="Century Gothic"/>
        </w:rPr>
        <w:t xml:space="preserve"> que pode exigir, a seu critério, o afastamento dos funcionários da </w:t>
      </w:r>
      <w:r w:rsidRPr="001C7D0F">
        <w:rPr>
          <w:rFonts w:ascii="Century Gothic" w:eastAsia="Century Gothic" w:hAnsi="Century Gothic" w:cs="Century Gothic"/>
          <w:b/>
        </w:rPr>
        <w:t>CONTRATADA</w:t>
      </w:r>
      <w:r>
        <w:rPr>
          <w:rFonts w:ascii="Century Gothic" w:eastAsia="Century Gothic" w:hAnsi="Century Gothic" w:cs="Century Gothic"/>
        </w:rPr>
        <w:t xml:space="preserve"> cuja conduta seja, pelo Órgão Público Contratante, considerada inconveniente.</w:t>
      </w:r>
    </w:p>
    <w:p w14:paraId="76ABDB4D" w14:textId="77777777" w:rsidR="00A05AB0" w:rsidRDefault="00A05AB0">
      <w:pPr>
        <w:widowControl w:val="0"/>
        <w:tabs>
          <w:tab w:val="left" w:pos="567"/>
        </w:tabs>
        <w:jc w:val="both"/>
        <w:rPr>
          <w:rFonts w:ascii="Century Gothic" w:eastAsia="Century Gothic" w:hAnsi="Century Gothic" w:cs="Century Gothic"/>
        </w:rPr>
      </w:pPr>
    </w:p>
    <w:p w14:paraId="3A090937" w14:textId="77777777" w:rsidR="00A05AB0" w:rsidRDefault="009D7B64">
      <w:pPr>
        <w:widowControl w:val="0"/>
        <w:tabs>
          <w:tab w:val="left" w:pos="567"/>
        </w:tabs>
        <w:jc w:val="both"/>
      </w:pPr>
      <w:r>
        <w:rPr>
          <w:rFonts w:ascii="Century Gothic" w:eastAsia="Century Gothic" w:hAnsi="Century Gothic" w:cs="Century Gothic"/>
          <w:b/>
        </w:rPr>
        <w:t>2.7 -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Cumprir, na execução do presente contrato, todas as exigências impostas pela Lei nº 6.514 de 22/12/77 e Portaria nº 3.214 de 08/06/78, do Ministério do Trabalho, às suas exclusivas expensas.</w:t>
      </w:r>
    </w:p>
    <w:p w14:paraId="07B360B8" w14:textId="77777777" w:rsidR="00A05AB0" w:rsidRDefault="00A05AB0">
      <w:pPr>
        <w:widowControl w:val="0"/>
        <w:tabs>
          <w:tab w:val="left" w:pos="567"/>
        </w:tabs>
        <w:jc w:val="both"/>
        <w:rPr>
          <w:rFonts w:ascii="Century Gothic" w:eastAsia="Century Gothic" w:hAnsi="Century Gothic" w:cs="Century Gothic"/>
        </w:rPr>
      </w:pPr>
    </w:p>
    <w:p w14:paraId="07922F3D" w14:textId="77777777" w:rsidR="00A05AB0" w:rsidRDefault="009D7B64">
      <w:pPr>
        <w:widowControl w:val="0"/>
        <w:tabs>
          <w:tab w:val="left" w:pos="567"/>
        </w:tabs>
        <w:jc w:val="both"/>
      </w:pPr>
      <w:r>
        <w:rPr>
          <w:rFonts w:ascii="Century Gothic" w:eastAsia="Century Gothic" w:hAnsi="Century Gothic" w:cs="Century Gothic"/>
          <w:b/>
        </w:rPr>
        <w:t xml:space="preserve">2.8 -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Acatar todas as normas das legislações Federal, Estadual e Municipal que sejam relacionadas com a execução do objeto contratual.</w:t>
      </w:r>
    </w:p>
    <w:p w14:paraId="0E2AFA13" w14:textId="77777777" w:rsidR="00A05AB0" w:rsidRDefault="00A05AB0">
      <w:pPr>
        <w:widowControl w:val="0"/>
        <w:tabs>
          <w:tab w:val="left" w:pos="567"/>
        </w:tabs>
        <w:jc w:val="both"/>
        <w:rPr>
          <w:rFonts w:ascii="Century Gothic" w:eastAsia="Century Gothic" w:hAnsi="Century Gothic" w:cs="Century Gothic"/>
        </w:rPr>
      </w:pPr>
    </w:p>
    <w:p w14:paraId="21C8663F" w14:textId="290F7CF2" w:rsidR="00A05AB0" w:rsidRDefault="009D7B64">
      <w:pPr>
        <w:widowControl w:val="0"/>
        <w:tabs>
          <w:tab w:val="left" w:pos="567"/>
        </w:tabs>
        <w:jc w:val="both"/>
      </w:pPr>
      <w:r>
        <w:rPr>
          <w:rFonts w:ascii="Century Gothic" w:eastAsia="Century Gothic" w:hAnsi="Century Gothic" w:cs="Century Gothic"/>
          <w:b/>
        </w:rPr>
        <w:t>2.9</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Comunicar ao </w:t>
      </w:r>
      <w:r>
        <w:rPr>
          <w:rFonts w:ascii="Century Gothic" w:eastAsia="Century Gothic" w:hAnsi="Century Gothic" w:cs="Century Gothic"/>
          <w:b/>
        </w:rPr>
        <w:t>CONTRATANTE</w:t>
      </w:r>
      <w:r>
        <w:rPr>
          <w:rFonts w:ascii="Century Gothic" w:eastAsia="Century Gothic" w:hAnsi="Century Gothic" w:cs="Century Gothic"/>
        </w:rPr>
        <w:t xml:space="preserve"> </w:t>
      </w:r>
      <w:r w:rsidR="008D0BBE">
        <w:rPr>
          <w:rFonts w:ascii="Century Gothic" w:eastAsia="Century Gothic" w:hAnsi="Century Gothic" w:cs="Century Gothic"/>
        </w:rPr>
        <w:t xml:space="preserve">todas </w:t>
      </w:r>
      <w:r>
        <w:rPr>
          <w:rFonts w:ascii="Century Gothic" w:eastAsia="Century Gothic" w:hAnsi="Century Gothic" w:cs="Century Gothic"/>
        </w:rPr>
        <w:t>as alterações que forem efetuadas em seu contrato social ou estatuto.</w:t>
      </w:r>
    </w:p>
    <w:p w14:paraId="20075355" w14:textId="77777777" w:rsidR="00A05AB0" w:rsidRDefault="00A05AB0">
      <w:pPr>
        <w:widowControl w:val="0"/>
        <w:tabs>
          <w:tab w:val="left" w:pos="567"/>
        </w:tabs>
        <w:jc w:val="both"/>
        <w:rPr>
          <w:rFonts w:ascii="Century Gothic" w:eastAsia="Century Gothic" w:hAnsi="Century Gothic" w:cs="Century Gothic"/>
        </w:rPr>
      </w:pPr>
    </w:p>
    <w:p w14:paraId="5414B28D" w14:textId="4F867463" w:rsidR="00A05AB0" w:rsidRDefault="009D7B64" w:rsidP="002F4DD7">
      <w:pPr>
        <w:jc w:val="both"/>
      </w:pPr>
      <w:r>
        <w:rPr>
          <w:rFonts w:ascii="Century Gothic" w:eastAsia="Century Gothic" w:hAnsi="Century Gothic" w:cs="Century Gothic"/>
          <w:b/>
        </w:rPr>
        <w:t>2.10</w:t>
      </w:r>
      <w:r w:rsidR="002F4DD7">
        <w:rPr>
          <w:rFonts w:ascii="Century Gothic" w:eastAsia="Century Gothic" w:hAnsi="Century Gothic" w:cs="Century Gothic"/>
        </w:rPr>
        <w:t xml:space="preserve"> -</w:t>
      </w:r>
      <w:r w:rsidR="002F4DD7">
        <w:rPr>
          <w:rFonts w:ascii="Century Gothic" w:eastAsia="Century Gothic" w:hAnsi="Century Gothic" w:cs="Century Gothic"/>
        </w:rPr>
        <w:tab/>
      </w:r>
      <w:r w:rsidR="002F4DD7">
        <w:rPr>
          <w:rFonts w:ascii="Century Gothic" w:eastAsia="Century Gothic" w:hAnsi="Century Gothic" w:cs="Century Gothic"/>
        </w:rPr>
        <w:tab/>
        <w:t xml:space="preserve">Não divulgar, nem permitir que seus prepostos e/ou empregados divulguem, salvo se expressamente autorizados pelo </w:t>
      </w:r>
      <w:r w:rsidR="002F4DD7" w:rsidRPr="0041770E">
        <w:rPr>
          <w:rFonts w:ascii="Century Gothic" w:eastAsia="Century Gothic" w:hAnsi="Century Gothic" w:cs="Century Gothic"/>
          <w:b/>
        </w:rPr>
        <w:t>CONTRATANTE</w:t>
      </w:r>
      <w:r w:rsidR="002F4DD7">
        <w:rPr>
          <w:rFonts w:ascii="Century Gothic" w:eastAsia="Century Gothic" w:hAnsi="Century Gothic" w:cs="Century Gothic"/>
        </w:rPr>
        <w:t>, dados ou informações relacionadas com as obras ou serviços realizados que, por ventura, venham a ter acesso durante a execução.</w:t>
      </w:r>
    </w:p>
    <w:p w14:paraId="3912C0C9" w14:textId="77777777" w:rsidR="00A05AB0" w:rsidRDefault="00A05AB0">
      <w:pPr>
        <w:widowControl w:val="0"/>
        <w:tabs>
          <w:tab w:val="left" w:pos="567"/>
        </w:tabs>
        <w:jc w:val="both"/>
        <w:rPr>
          <w:rFonts w:ascii="Century Gothic" w:eastAsia="Century Gothic" w:hAnsi="Century Gothic" w:cs="Century Gothic"/>
        </w:rPr>
      </w:pPr>
    </w:p>
    <w:p w14:paraId="1F7AB8A3" w14:textId="77777777" w:rsidR="00A05AB0" w:rsidRDefault="009D7B64">
      <w:pPr>
        <w:widowControl w:val="0"/>
        <w:tabs>
          <w:tab w:val="left" w:pos="567"/>
        </w:tabs>
        <w:jc w:val="both"/>
      </w:pPr>
      <w:r>
        <w:rPr>
          <w:rFonts w:ascii="Century Gothic" w:eastAsia="Century Gothic" w:hAnsi="Century Gothic" w:cs="Century Gothic"/>
          <w:b/>
        </w:rPr>
        <w:t>2.11</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Permitir e facilitar ao </w:t>
      </w:r>
      <w:r>
        <w:rPr>
          <w:rFonts w:ascii="Century Gothic" w:eastAsia="Century Gothic" w:hAnsi="Century Gothic" w:cs="Century Gothic"/>
          <w:b/>
        </w:rPr>
        <w:t>CONTRATANTE</w:t>
      </w:r>
      <w:r>
        <w:rPr>
          <w:rFonts w:ascii="Century Gothic" w:eastAsia="Century Gothic" w:hAnsi="Century Gothic" w:cs="Century Gothic"/>
        </w:rPr>
        <w:t xml:space="preserve"> o levantamento físico da força de trabalho da </w:t>
      </w:r>
      <w:r>
        <w:rPr>
          <w:rFonts w:ascii="Century Gothic" w:eastAsia="Century Gothic" w:hAnsi="Century Gothic" w:cs="Century Gothic"/>
          <w:b/>
        </w:rPr>
        <w:t>CONTRATADA</w:t>
      </w:r>
      <w:r>
        <w:rPr>
          <w:rFonts w:ascii="Century Gothic" w:eastAsia="Century Gothic" w:hAnsi="Century Gothic" w:cs="Century Gothic"/>
        </w:rPr>
        <w:t xml:space="preserve"> e de seus subcontratados, pertencendo ao </w:t>
      </w:r>
      <w:r>
        <w:rPr>
          <w:rFonts w:ascii="Century Gothic" w:eastAsia="Century Gothic" w:hAnsi="Century Gothic" w:cs="Century Gothic"/>
          <w:b/>
        </w:rPr>
        <w:t>CONTRATANTE</w:t>
      </w:r>
      <w:r>
        <w:rPr>
          <w:rFonts w:ascii="Century Gothic" w:eastAsia="Century Gothic" w:hAnsi="Century Gothic" w:cs="Century Gothic"/>
        </w:rPr>
        <w:t>, para todos os efeitos, as informações coletadas e os resultados apurados.</w:t>
      </w:r>
    </w:p>
    <w:p w14:paraId="420A01FB" w14:textId="77777777" w:rsidR="00A05AB0" w:rsidRDefault="00A05AB0">
      <w:pPr>
        <w:widowControl w:val="0"/>
        <w:tabs>
          <w:tab w:val="left" w:pos="567"/>
        </w:tabs>
        <w:jc w:val="both"/>
        <w:rPr>
          <w:rFonts w:ascii="Century Gothic" w:eastAsia="Century Gothic" w:hAnsi="Century Gothic" w:cs="Century Gothic"/>
        </w:rPr>
      </w:pPr>
    </w:p>
    <w:p w14:paraId="14FADFF0" w14:textId="159AAEB7" w:rsidR="00A05AB0" w:rsidRDefault="00F42E1B" w:rsidP="00F42E1B">
      <w:pPr>
        <w:jc w:val="both"/>
      </w:pPr>
      <w:r>
        <w:rPr>
          <w:rFonts w:ascii="Century Gothic" w:eastAsia="Century Gothic" w:hAnsi="Century Gothic" w:cs="Century Gothic"/>
          <w:b/>
        </w:rPr>
        <w:lastRenderedPageBreak/>
        <w:t>2.12 -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obras e/ou serviços que, porventura, apresentem vícios ou defeitos decorrentes de ação, omissão voluntária, negligência, imprudência, imperícia ou mesmo em razão do emprego de material inadequado ou de baixa qualidade, deverão ser demolidos e refeitos sob exclusiva e integral responsabilidade da </w:t>
      </w:r>
      <w:r w:rsidRPr="009D243A">
        <w:rPr>
          <w:rFonts w:ascii="Century Gothic" w:eastAsia="Century Gothic" w:hAnsi="Century Gothic" w:cs="Century Gothic"/>
          <w:b/>
        </w:rPr>
        <w:t>CONTRATADA</w:t>
      </w:r>
      <w:r>
        <w:rPr>
          <w:rFonts w:ascii="Century Gothic" w:eastAsia="Century Gothic" w:hAnsi="Century Gothic" w:cs="Century Gothic"/>
        </w:rPr>
        <w:t xml:space="preserve">, sem qualquer ônus para o </w:t>
      </w:r>
      <w:r w:rsidRPr="009D243A">
        <w:rPr>
          <w:rFonts w:ascii="Century Gothic" w:eastAsia="Century Gothic" w:hAnsi="Century Gothic" w:cs="Century Gothic"/>
          <w:b/>
        </w:rPr>
        <w:t>CONTRATANTE</w:t>
      </w:r>
      <w:r>
        <w:rPr>
          <w:rFonts w:ascii="Century Gothic" w:eastAsia="Century Gothic" w:hAnsi="Century Gothic" w:cs="Century Gothic"/>
        </w:rPr>
        <w:t>, e sem que haja alteração do prazo contratual originalmente ajustado.</w:t>
      </w:r>
    </w:p>
    <w:p w14:paraId="776DC749" w14:textId="77777777" w:rsidR="00A05AB0" w:rsidRDefault="00A05AB0">
      <w:pPr>
        <w:widowControl w:val="0"/>
        <w:tabs>
          <w:tab w:val="left" w:pos="567"/>
        </w:tabs>
        <w:jc w:val="both"/>
        <w:rPr>
          <w:rFonts w:ascii="Century Gothic" w:eastAsia="Century Gothic" w:hAnsi="Century Gothic" w:cs="Century Gothic"/>
        </w:rPr>
      </w:pPr>
    </w:p>
    <w:p w14:paraId="49833833" w14:textId="200C8B68" w:rsidR="00A05AB0" w:rsidRDefault="00DD0B4F" w:rsidP="00DD0B4F">
      <w:pPr>
        <w:jc w:val="both"/>
      </w:pPr>
      <w:r>
        <w:rPr>
          <w:rFonts w:ascii="Century Gothic" w:eastAsia="Century Gothic" w:hAnsi="Century Gothic" w:cs="Century Gothic"/>
          <w:b/>
        </w:rPr>
        <w:t>2.13 -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Garantir acesso e trânsito livres no canteiro de obras, bem como permitir visitas e prestar informações a todos os consultores técnicos ou projetistas do </w:t>
      </w:r>
      <w:r w:rsidRPr="00C11F74">
        <w:rPr>
          <w:rFonts w:ascii="Century Gothic" w:eastAsia="Century Gothic" w:hAnsi="Century Gothic" w:cs="Century Gothic"/>
          <w:b/>
        </w:rPr>
        <w:t>CONTRATANTE</w:t>
      </w:r>
      <w:r>
        <w:rPr>
          <w:rFonts w:ascii="Century Gothic" w:eastAsia="Century Gothic" w:hAnsi="Century Gothic" w:cs="Century Gothic"/>
        </w:rPr>
        <w:t xml:space="preserve"> ou mesmo àqueles por ele contratados e previamente credenciados.</w:t>
      </w:r>
    </w:p>
    <w:p w14:paraId="4A0FDFF5" w14:textId="77777777" w:rsidR="00A05AB0" w:rsidRDefault="00A05AB0">
      <w:pPr>
        <w:widowControl w:val="0"/>
        <w:tabs>
          <w:tab w:val="left" w:pos="567"/>
        </w:tabs>
        <w:jc w:val="both"/>
        <w:rPr>
          <w:rFonts w:ascii="Century Gothic" w:eastAsia="Century Gothic" w:hAnsi="Century Gothic" w:cs="Century Gothic"/>
          <w:b/>
        </w:rPr>
      </w:pPr>
    </w:p>
    <w:p w14:paraId="5E0F9544" w14:textId="77777777" w:rsidR="00A05AB0" w:rsidRDefault="009D7B64">
      <w:pPr>
        <w:widowControl w:val="0"/>
        <w:tabs>
          <w:tab w:val="left" w:pos="567"/>
        </w:tabs>
        <w:jc w:val="both"/>
      </w:pPr>
      <w:r>
        <w:rPr>
          <w:rFonts w:ascii="Century Gothic" w:eastAsia="Century Gothic" w:hAnsi="Century Gothic" w:cs="Century Gothic"/>
          <w:b/>
        </w:rPr>
        <w:t>2.14 -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Apresentar, para controle e exame, sempre que o </w:t>
      </w:r>
      <w:r>
        <w:rPr>
          <w:rFonts w:ascii="Century Gothic" w:eastAsia="Century Gothic" w:hAnsi="Century Gothic" w:cs="Century Gothic"/>
          <w:b/>
        </w:rPr>
        <w:t>CONTRATANTE</w:t>
      </w:r>
      <w:r>
        <w:rPr>
          <w:rFonts w:ascii="Century Gothic" w:eastAsia="Century Gothic" w:hAnsi="Century Gothic" w:cs="Century Gothic"/>
        </w:rPr>
        <w:t xml:space="preserve"> o exigir, a Carteira de Trabalho e Previdência Social de seus empregados e os comprovantes do cumprimento das obrigações perante a Previdência Social, inclusive o Certificado de Regularidade de Situação.</w:t>
      </w:r>
    </w:p>
    <w:p w14:paraId="16DE34B0" w14:textId="77777777" w:rsidR="00A05AB0" w:rsidRDefault="00A05AB0">
      <w:pPr>
        <w:widowControl w:val="0"/>
        <w:tabs>
          <w:tab w:val="left" w:pos="567"/>
        </w:tabs>
        <w:jc w:val="both"/>
        <w:rPr>
          <w:rFonts w:ascii="Century Gothic" w:eastAsia="Century Gothic" w:hAnsi="Century Gothic" w:cs="Century Gothic"/>
        </w:rPr>
      </w:pPr>
    </w:p>
    <w:p w14:paraId="6597F563" w14:textId="77777777" w:rsidR="00A05AB0" w:rsidRDefault="009D7B64">
      <w:pPr>
        <w:widowControl w:val="0"/>
        <w:tabs>
          <w:tab w:val="left" w:pos="567"/>
        </w:tabs>
        <w:jc w:val="both"/>
      </w:pPr>
      <w:r>
        <w:rPr>
          <w:rFonts w:ascii="Century Gothic" w:eastAsia="Century Gothic" w:hAnsi="Century Gothic" w:cs="Century Gothic"/>
          <w:b/>
        </w:rPr>
        <w:t>2.15 -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Além das despesas relativas a salários, encargos sociais, trabalhistas e de Previdência Social, a </w:t>
      </w:r>
      <w:r>
        <w:rPr>
          <w:rFonts w:ascii="Century Gothic" w:eastAsia="Century Gothic" w:hAnsi="Century Gothic" w:cs="Century Gothic"/>
          <w:b/>
        </w:rPr>
        <w:t>CONTRATADA</w:t>
      </w:r>
      <w:r>
        <w:rPr>
          <w:rFonts w:ascii="Century Gothic" w:eastAsia="Century Gothic" w:hAnsi="Century Gothic" w:cs="Century Gothic"/>
        </w:rPr>
        <w:t xml:space="preserve"> arcará, também, com as despesas relativas à assistência médica.</w:t>
      </w:r>
    </w:p>
    <w:p w14:paraId="11ADD2AD" w14:textId="77777777" w:rsidR="00A05AB0" w:rsidRDefault="00A05AB0">
      <w:pPr>
        <w:widowControl w:val="0"/>
        <w:tabs>
          <w:tab w:val="left" w:pos="567"/>
        </w:tabs>
        <w:jc w:val="both"/>
        <w:rPr>
          <w:rFonts w:ascii="Century Gothic" w:eastAsia="Century Gothic" w:hAnsi="Century Gothic" w:cs="Century Gothic"/>
        </w:rPr>
      </w:pPr>
    </w:p>
    <w:p w14:paraId="5477E60D" w14:textId="205BCC71" w:rsidR="00A05AB0" w:rsidRDefault="009D7B64">
      <w:pPr>
        <w:widowControl w:val="0"/>
        <w:tabs>
          <w:tab w:val="left" w:pos="567"/>
        </w:tabs>
        <w:jc w:val="both"/>
      </w:pPr>
      <w:r>
        <w:rPr>
          <w:rFonts w:ascii="Century Gothic" w:eastAsia="Century Gothic" w:hAnsi="Century Gothic" w:cs="Century Gothic"/>
          <w:b/>
        </w:rPr>
        <w:t>2.16 -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Durante e após a vigência deste contrato, a </w:t>
      </w:r>
      <w:r>
        <w:rPr>
          <w:rFonts w:ascii="Century Gothic" w:eastAsia="Century Gothic" w:hAnsi="Century Gothic" w:cs="Century Gothic"/>
          <w:b/>
        </w:rPr>
        <w:t>CONTRATADA</w:t>
      </w:r>
      <w:r>
        <w:rPr>
          <w:rFonts w:ascii="Century Gothic" w:eastAsia="Century Gothic" w:hAnsi="Century Gothic" w:cs="Century Gothic"/>
        </w:rPr>
        <w:t xml:space="preserve"> deverá manter o </w:t>
      </w:r>
      <w:r>
        <w:rPr>
          <w:rFonts w:ascii="Century Gothic" w:eastAsia="Century Gothic" w:hAnsi="Century Gothic" w:cs="Century Gothic"/>
          <w:b/>
        </w:rPr>
        <w:t>CONTRATANTE</w:t>
      </w:r>
      <w:r>
        <w:rPr>
          <w:rFonts w:ascii="Century Gothic" w:eastAsia="Century Gothic" w:hAnsi="Century Gothic" w:cs="Century Gothic"/>
        </w:rPr>
        <w:t xml:space="preserve"> à margem de quaisquer ações judiciais, reivindicações ou reclamações, sendo a </w:t>
      </w:r>
      <w:r>
        <w:rPr>
          <w:rFonts w:ascii="Century Gothic" w:eastAsia="Century Gothic" w:hAnsi="Century Gothic" w:cs="Century Gothic"/>
          <w:b/>
        </w:rPr>
        <w:t>CONTRATADA</w:t>
      </w:r>
      <w:r>
        <w:rPr>
          <w:rFonts w:ascii="Century Gothic" w:eastAsia="Century Gothic" w:hAnsi="Century Gothic" w:cs="Century Gothic"/>
        </w:rPr>
        <w:t xml:space="preserve">, </w:t>
      </w:r>
      <w:r w:rsidR="00DD0B4F">
        <w:rPr>
          <w:rFonts w:ascii="Century Gothic" w:eastAsia="Century Gothic" w:hAnsi="Century Gothic" w:cs="Century Gothic"/>
        </w:rPr>
        <w:t>para todos os efeitos</w:t>
      </w:r>
      <w:r>
        <w:rPr>
          <w:rFonts w:ascii="Century Gothic" w:eastAsia="Century Gothic" w:hAnsi="Century Gothic" w:cs="Century Gothic"/>
        </w:rPr>
        <w:t xml:space="preserve">, considerada como única e exclusiva empregadora e responsável por qualquer ônus que o </w:t>
      </w:r>
      <w:r>
        <w:rPr>
          <w:rFonts w:ascii="Century Gothic" w:eastAsia="Century Gothic" w:hAnsi="Century Gothic" w:cs="Century Gothic"/>
          <w:b/>
        </w:rPr>
        <w:t>CONTRATANTE</w:t>
      </w:r>
      <w:r>
        <w:rPr>
          <w:rFonts w:ascii="Century Gothic" w:eastAsia="Century Gothic" w:hAnsi="Century Gothic" w:cs="Century Gothic"/>
        </w:rPr>
        <w:t xml:space="preserve"> venha a arcar em qualquer época, decorrente de tais ações, reivindicações ou reclamações;</w:t>
      </w:r>
    </w:p>
    <w:p w14:paraId="16C16B33" w14:textId="77777777" w:rsidR="00A05AB0" w:rsidRDefault="00A05AB0">
      <w:pPr>
        <w:widowControl w:val="0"/>
        <w:tabs>
          <w:tab w:val="left" w:pos="567"/>
        </w:tabs>
        <w:jc w:val="both"/>
        <w:rPr>
          <w:rFonts w:ascii="Century Gothic" w:eastAsia="Century Gothic" w:hAnsi="Century Gothic" w:cs="Century Gothic"/>
        </w:rPr>
      </w:pPr>
    </w:p>
    <w:p w14:paraId="153A3B47" w14:textId="42DA94DB" w:rsidR="00A05AB0" w:rsidRDefault="001E5E53" w:rsidP="001E5E53">
      <w:pPr>
        <w:jc w:val="both"/>
      </w:pPr>
      <w:r>
        <w:rPr>
          <w:rFonts w:ascii="Century Gothic" w:eastAsia="Century Gothic" w:hAnsi="Century Gothic" w:cs="Century Gothic"/>
          <w:b/>
        </w:rPr>
        <w:t>2.17 -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sidRPr="00C719CC">
        <w:rPr>
          <w:rFonts w:ascii="Century Gothic" w:eastAsia="Century Gothic" w:hAnsi="Century Gothic" w:cs="Century Gothic"/>
          <w:b/>
        </w:rPr>
        <w:t>CONTRATADA</w:t>
      </w:r>
      <w:r>
        <w:rPr>
          <w:rFonts w:ascii="Century Gothic" w:eastAsia="Century Gothic" w:hAnsi="Century Gothic" w:cs="Century Gothic"/>
        </w:rPr>
        <w:t xml:space="preserve"> deve providenciar, sem nenhum ônus para o </w:t>
      </w:r>
      <w:r w:rsidRPr="00C719CC">
        <w:rPr>
          <w:rFonts w:ascii="Century Gothic" w:eastAsia="Century Gothic" w:hAnsi="Century Gothic" w:cs="Century Gothic"/>
          <w:b/>
        </w:rPr>
        <w:t>CONTRATANTE</w:t>
      </w:r>
      <w:r>
        <w:rPr>
          <w:rFonts w:ascii="Century Gothic" w:eastAsia="Century Gothic" w:hAnsi="Century Gothic" w:cs="Century Gothic"/>
        </w:rPr>
        <w:t xml:space="preserve">, a devida aprovação dos projetos junto às autoridades competentes e concessionárias de serviços públicos. Outrossim, deve a </w:t>
      </w:r>
      <w:r w:rsidRPr="00C719CC">
        <w:rPr>
          <w:rFonts w:ascii="Century Gothic" w:eastAsia="Century Gothic" w:hAnsi="Century Gothic" w:cs="Century Gothic"/>
          <w:b/>
        </w:rPr>
        <w:t>CONTRATADA</w:t>
      </w:r>
      <w:r>
        <w:rPr>
          <w:rFonts w:ascii="Century Gothic" w:eastAsia="Century Gothic" w:hAnsi="Century Gothic" w:cs="Century Gothic"/>
        </w:rPr>
        <w:t xml:space="preserve"> providenciar o licenciamento e outros requisitos para a instalação do canteiro e execução das obras e serviços, bem como promover as ligações elétricas e hidráulicas em conformidade com o previsto no Edital. Ainda, deve a </w:t>
      </w:r>
      <w:r w:rsidRPr="0080031A">
        <w:rPr>
          <w:rFonts w:ascii="Century Gothic" w:eastAsia="Century Gothic" w:hAnsi="Century Gothic" w:cs="Century Gothic"/>
          <w:b/>
        </w:rPr>
        <w:t>CONTRATADA</w:t>
      </w:r>
      <w:r>
        <w:rPr>
          <w:rFonts w:ascii="Century Gothic" w:eastAsia="Century Gothic" w:hAnsi="Century Gothic" w:cs="Century Gothic"/>
        </w:rPr>
        <w:t xml:space="preserve"> arcar, exclusivamente às suas expensas, com o pagamento das taxas, emolumentos e outras despesas necessárias e pertinentes.</w:t>
      </w:r>
    </w:p>
    <w:p w14:paraId="7600CBA9" w14:textId="77777777" w:rsidR="00A05AB0" w:rsidRDefault="00A05AB0">
      <w:pPr>
        <w:widowControl w:val="0"/>
        <w:tabs>
          <w:tab w:val="left" w:pos="567"/>
        </w:tabs>
        <w:jc w:val="both"/>
        <w:rPr>
          <w:rFonts w:ascii="Century Gothic" w:eastAsia="Century Gothic" w:hAnsi="Century Gothic" w:cs="Century Gothic"/>
        </w:rPr>
      </w:pPr>
    </w:p>
    <w:p w14:paraId="17920D6E" w14:textId="77777777" w:rsidR="00A05AB0" w:rsidRDefault="009D7B64">
      <w:pPr>
        <w:widowControl w:val="0"/>
        <w:tabs>
          <w:tab w:val="left" w:pos="567"/>
        </w:tabs>
        <w:jc w:val="both"/>
      </w:pPr>
      <w:r>
        <w:rPr>
          <w:rFonts w:ascii="Century Gothic" w:eastAsia="Century Gothic" w:hAnsi="Century Gothic" w:cs="Century Gothic"/>
          <w:b/>
        </w:rPr>
        <w:t>2.18 -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manterá sempre cobertos por apólices regulares os riscos de acidentes e outros seguros exigidos por lei, bem como promoverá o seguro de danos físicos, sendo beneficiário o </w:t>
      </w:r>
      <w:r>
        <w:rPr>
          <w:rFonts w:ascii="Century Gothic" w:eastAsia="Century Gothic" w:hAnsi="Century Gothic" w:cs="Century Gothic"/>
          <w:b/>
        </w:rPr>
        <w:t>CONTRATANTE</w:t>
      </w:r>
      <w:r>
        <w:rPr>
          <w:rFonts w:ascii="Century Gothic" w:eastAsia="Century Gothic" w:hAnsi="Century Gothic" w:cs="Century Gothic"/>
        </w:rPr>
        <w:t xml:space="preserve"> e/ou quem por ela indicado.</w:t>
      </w:r>
    </w:p>
    <w:p w14:paraId="5919F253" w14:textId="77777777" w:rsidR="00A05AB0" w:rsidRDefault="00A05AB0">
      <w:pPr>
        <w:widowControl w:val="0"/>
        <w:tabs>
          <w:tab w:val="left" w:pos="567"/>
        </w:tabs>
        <w:jc w:val="both"/>
        <w:rPr>
          <w:rFonts w:ascii="Century Gothic" w:eastAsia="Century Gothic" w:hAnsi="Century Gothic" w:cs="Century Gothic"/>
          <w:b/>
        </w:rPr>
      </w:pPr>
    </w:p>
    <w:p w14:paraId="5372514A" w14:textId="77777777" w:rsidR="00A05AB0" w:rsidRDefault="009D7B64">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FISCALIZAÇÃO DAS OBRAS E SERVIÇOS</w:t>
      </w:r>
    </w:p>
    <w:p w14:paraId="63A55661" w14:textId="77777777" w:rsidR="00A05AB0" w:rsidRDefault="00A05AB0">
      <w:pPr>
        <w:widowControl w:val="0"/>
        <w:tabs>
          <w:tab w:val="left" w:pos="567"/>
        </w:tabs>
        <w:jc w:val="both"/>
        <w:rPr>
          <w:rFonts w:ascii="Century Gothic" w:eastAsia="Century Gothic" w:hAnsi="Century Gothic" w:cs="Century Gothic"/>
        </w:rPr>
      </w:pPr>
    </w:p>
    <w:p w14:paraId="58EFA08D" w14:textId="74E9BBE8" w:rsidR="00A05AB0" w:rsidRDefault="00864077" w:rsidP="00864077">
      <w:pPr>
        <w:jc w:val="both"/>
      </w:pPr>
      <w:r>
        <w:rPr>
          <w:rFonts w:ascii="Century Gothic" w:eastAsia="Century Gothic" w:hAnsi="Century Gothic" w:cs="Century Gothic"/>
          <w:b/>
        </w:rPr>
        <w:t>3.1 -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Não obstante a plena responsabilidade da </w:t>
      </w:r>
      <w:r w:rsidRPr="00304337">
        <w:rPr>
          <w:rFonts w:ascii="Century Gothic" w:eastAsia="Century Gothic" w:hAnsi="Century Gothic" w:cs="Century Gothic"/>
          <w:b/>
        </w:rPr>
        <w:t>CONTRATADA</w:t>
      </w:r>
      <w:r>
        <w:rPr>
          <w:rFonts w:ascii="Century Gothic" w:eastAsia="Century Gothic" w:hAnsi="Century Gothic" w:cs="Century Gothic"/>
        </w:rPr>
        <w:t xml:space="preserve">, seja diante do </w:t>
      </w:r>
      <w:r w:rsidRPr="00304337">
        <w:rPr>
          <w:rFonts w:ascii="Century Gothic" w:eastAsia="Century Gothic" w:hAnsi="Century Gothic" w:cs="Century Gothic"/>
          <w:b/>
        </w:rPr>
        <w:t>CONTRATANTE</w:t>
      </w:r>
      <w:r>
        <w:rPr>
          <w:rFonts w:ascii="Century Gothic" w:eastAsia="Century Gothic" w:hAnsi="Century Gothic" w:cs="Century Gothic"/>
        </w:rPr>
        <w:t xml:space="preserve"> ou mesmo de terceiros, todos os trabalhos estarão sujeitos, sem nenhuma restrição e a qualquer hora, à completa fiscalização a ser realizada pelo </w:t>
      </w:r>
      <w:r w:rsidRPr="00836551">
        <w:rPr>
          <w:rFonts w:ascii="Century Gothic" w:eastAsia="Century Gothic" w:hAnsi="Century Gothic" w:cs="Century Gothic"/>
        </w:rPr>
        <w:t>Órgão Contratante</w:t>
      </w:r>
      <w:r>
        <w:rPr>
          <w:rFonts w:ascii="Century Gothic" w:eastAsia="Century Gothic" w:hAnsi="Century Gothic" w:cs="Century Gothic"/>
        </w:rPr>
        <w:t xml:space="preserve"> por meio dos seus representantes devidamente credenciados.</w:t>
      </w:r>
    </w:p>
    <w:p w14:paraId="7BEF2ED7" w14:textId="77777777" w:rsidR="00A05AB0" w:rsidRDefault="00A05AB0">
      <w:pPr>
        <w:widowControl w:val="0"/>
        <w:tabs>
          <w:tab w:val="left" w:pos="567"/>
        </w:tabs>
        <w:jc w:val="both"/>
        <w:rPr>
          <w:rFonts w:ascii="Century Gothic" w:eastAsia="Century Gothic" w:hAnsi="Century Gothic" w:cs="Century Gothic"/>
        </w:rPr>
      </w:pPr>
    </w:p>
    <w:p w14:paraId="21E4E458" w14:textId="77777777" w:rsidR="00A05AB0" w:rsidRDefault="009D7B64">
      <w:pPr>
        <w:widowControl w:val="0"/>
        <w:tabs>
          <w:tab w:val="left" w:pos="567"/>
        </w:tabs>
        <w:jc w:val="both"/>
      </w:pPr>
      <w:r>
        <w:rPr>
          <w:rFonts w:ascii="Century Gothic" w:eastAsia="Century Gothic" w:hAnsi="Century Gothic" w:cs="Century Gothic"/>
          <w:b/>
        </w:rPr>
        <w:t>3.2 -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w:t>
      </w:r>
      <w:r>
        <w:rPr>
          <w:rFonts w:ascii="Century Gothic" w:eastAsia="Century Gothic" w:hAnsi="Century Gothic" w:cs="Century Gothic"/>
          <w:b/>
        </w:rPr>
        <w:t>CONTRATANTE</w:t>
      </w:r>
      <w:r>
        <w:rPr>
          <w:rFonts w:ascii="Century Gothic" w:eastAsia="Century Gothic" w:hAnsi="Century Gothic" w:cs="Century Gothic"/>
        </w:rPr>
        <w:t xml:space="preserve"> far-se-á representar no local das obras e serviços por seu Agente Fiscalizador designado em portaria e, na falta ou impedimento deste, por seu substituto com as mesmas atribuições e poderes.</w:t>
      </w:r>
    </w:p>
    <w:p w14:paraId="6518CFB8" w14:textId="77777777" w:rsidR="00A05AB0" w:rsidRDefault="00A05AB0">
      <w:pPr>
        <w:widowControl w:val="0"/>
        <w:tabs>
          <w:tab w:val="left" w:pos="567"/>
        </w:tabs>
        <w:jc w:val="both"/>
        <w:rPr>
          <w:rFonts w:ascii="Century Gothic" w:eastAsia="Century Gothic" w:hAnsi="Century Gothic" w:cs="Century Gothic"/>
        </w:rPr>
      </w:pPr>
    </w:p>
    <w:p w14:paraId="03E5B830" w14:textId="56996F19" w:rsidR="00A05AB0" w:rsidRDefault="009D7B64">
      <w:pPr>
        <w:widowControl w:val="0"/>
        <w:tabs>
          <w:tab w:val="left" w:pos="567"/>
        </w:tabs>
        <w:jc w:val="both"/>
      </w:pPr>
      <w:r>
        <w:rPr>
          <w:rFonts w:ascii="Century Gothic" w:eastAsia="Century Gothic" w:hAnsi="Century Gothic" w:cs="Century Gothic"/>
          <w:b/>
        </w:rPr>
        <w:t>3.3 -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 </w:t>
      </w:r>
      <w:r>
        <w:rPr>
          <w:rFonts w:ascii="Century Gothic" w:eastAsia="Century Gothic" w:hAnsi="Century Gothic" w:cs="Century Gothic"/>
          <w:b/>
        </w:rPr>
        <w:t>CONTRATANTE</w:t>
      </w:r>
      <w:r>
        <w:rPr>
          <w:rFonts w:ascii="Century Gothic" w:eastAsia="Century Gothic" w:hAnsi="Century Gothic" w:cs="Century Gothic"/>
        </w:rPr>
        <w:t>, sem prejuízo das suas atribuições de fiscalização, poderá contratar profissionais consult</w:t>
      </w:r>
      <w:r w:rsidR="00864077">
        <w:rPr>
          <w:rFonts w:ascii="Century Gothic" w:eastAsia="Century Gothic" w:hAnsi="Century Gothic" w:cs="Century Gothic"/>
        </w:rPr>
        <w:t>ores ou empresas especializadas</w:t>
      </w:r>
      <w:r>
        <w:rPr>
          <w:rFonts w:ascii="Century Gothic" w:eastAsia="Century Gothic" w:hAnsi="Century Gothic" w:cs="Century Gothic"/>
        </w:rPr>
        <w:t xml:space="preserve"> </w:t>
      </w:r>
      <w:r w:rsidR="00864077">
        <w:rPr>
          <w:rFonts w:ascii="Century Gothic" w:eastAsia="Century Gothic" w:hAnsi="Century Gothic" w:cs="Century Gothic"/>
        </w:rPr>
        <w:t>visando</w:t>
      </w:r>
      <w:r>
        <w:rPr>
          <w:rFonts w:ascii="Century Gothic" w:eastAsia="Century Gothic" w:hAnsi="Century Gothic" w:cs="Century Gothic"/>
        </w:rPr>
        <w:t xml:space="preserve"> o controle qualitativo e quantitativo das obras e serviços, </w:t>
      </w:r>
      <w:r w:rsidR="00864077">
        <w:rPr>
          <w:rFonts w:ascii="Century Gothic" w:eastAsia="Century Gothic" w:hAnsi="Century Gothic" w:cs="Century Gothic"/>
        </w:rPr>
        <w:t>bem como</w:t>
      </w:r>
      <w:r>
        <w:rPr>
          <w:rFonts w:ascii="Century Gothic" w:eastAsia="Century Gothic" w:hAnsi="Century Gothic" w:cs="Century Gothic"/>
        </w:rPr>
        <w:t xml:space="preserve"> o acompanhament</w:t>
      </w:r>
      <w:r w:rsidR="00864077">
        <w:rPr>
          <w:rFonts w:ascii="Century Gothic" w:eastAsia="Century Gothic" w:hAnsi="Century Gothic" w:cs="Century Gothic"/>
        </w:rPr>
        <w:t>o e desenvolvimento da execução</w:t>
      </w:r>
      <w:r>
        <w:rPr>
          <w:rFonts w:ascii="Century Gothic" w:eastAsia="Century Gothic" w:hAnsi="Century Gothic" w:cs="Century Gothic"/>
        </w:rPr>
        <w:t xml:space="preserve"> à vista dos projetos.</w:t>
      </w:r>
    </w:p>
    <w:p w14:paraId="1ED7C3F5" w14:textId="77777777" w:rsidR="00A05AB0" w:rsidRDefault="00A05AB0">
      <w:pPr>
        <w:widowControl w:val="0"/>
        <w:tabs>
          <w:tab w:val="left" w:pos="567"/>
        </w:tabs>
        <w:jc w:val="both"/>
        <w:rPr>
          <w:rFonts w:ascii="Century Gothic" w:eastAsia="Century Gothic" w:hAnsi="Century Gothic" w:cs="Century Gothic"/>
        </w:rPr>
      </w:pPr>
    </w:p>
    <w:p w14:paraId="56856286" w14:textId="46A963C5" w:rsidR="00A05AB0" w:rsidRDefault="009D7B64">
      <w:pPr>
        <w:widowControl w:val="0"/>
        <w:tabs>
          <w:tab w:val="left" w:pos="567"/>
        </w:tabs>
        <w:jc w:val="both"/>
      </w:pPr>
      <w:r>
        <w:rPr>
          <w:rFonts w:ascii="Century Gothic" w:eastAsia="Century Gothic" w:hAnsi="Century Gothic" w:cs="Century Gothic"/>
          <w:b/>
        </w:rPr>
        <w:t>3.4 -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À Fiscalização compete: o acompanhamento e controle da execução das obras e serviços, as ava</w:t>
      </w:r>
      <w:r w:rsidR="00296370">
        <w:rPr>
          <w:rFonts w:ascii="Century Gothic" w:eastAsia="Century Gothic" w:hAnsi="Century Gothic" w:cs="Century Gothic"/>
        </w:rPr>
        <w:t>liações e medições dos serviços</w:t>
      </w:r>
      <w:r>
        <w:rPr>
          <w:rFonts w:ascii="Century Gothic" w:eastAsia="Century Gothic" w:hAnsi="Century Gothic" w:cs="Century Gothic"/>
        </w:rPr>
        <w:t xml:space="preserve"> até sua conclusão, observadas todas as condições expressas nos documentos que compõem o Contrato.</w:t>
      </w:r>
    </w:p>
    <w:p w14:paraId="56218452" w14:textId="77777777" w:rsidR="00A05AB0" w:rsidRDefault="00A05AB0">
      <w:pPr>
        <w:widowControl w:val="0"/>
        <w:tabs>
          <w:tab w:val="left" w:pos="567"/>
        </w:tabs>
        <w:jc w:val="both"/>
        <w:rPr>
          <w:rFonts w:ascii="Century Gothic" w:eastAsia="Century Gothic" w:hAnsi="Century Gothic" w:cs="Century Gothic"/>
        </w:rPr>
      </w:pPr>
    </w:p>
    <w:p w14:paraId="5EDE2F3B" w14:textId="09BEB391" w:rsidR="00A05AB0" w:rsidRDefault="009D7B64">
      <w:pPr>
        <w:widowControl w:val="0"/>
        <w:tabs>
          <w:tab w:val="left" w:pos="567"/>
        </w:tabs>
        <w:jc w:val="both"/>
      </w:pPr>
      <w:r>
        <w:rPr>
          <w:rFonts w:ascii="Century Gothic" w:eastAsia="Century Gothic" w:hAnsi="Century Gothic" w:cs="Century Gothic"/>
          <w:b/>
        </w:rPr>
        <w:lastRenderedPageBreak/>
        <w:t>3.5 -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A Fiscalização lançará no Livro de Ocorrência</w:t>
      </w:r>
      <w:r w:rsidR="00296370">
        <w:rPr>
          <w:rFonts w:ascii="Century Gothic" w:eastAsia="Century Gothic" w:hAnsi="Century Gothic" w:cs="Century Gothic"/>
        </w:rPr>
        <w:t>s</w:t>
      </w:r>
      <w:r>
        <w:rPr>
          <w:rFonts w:ascii="Century Gothic" w:eastAsia="Century Gothic" w:hAnsi="Century Gothic" w:cs="Century Gothic"/>
        </w:rPr>
        <w:t xml:space="preserve"> de Obra (Diário da Obra) todas as observações dignas de registro para controle da obra, devidamente assinadas pelo preposto da </w:t>
      </w:r>
      <w:r>
        <w:rPr>
          <w:rFonts w:ascii="Century Gothic" w:eastAsia="Century Gothic" w:hAnsi="Century Gothic" w:cs="Century Gothic"/>
          <w:b/>
        </w:rPr>
        <w:t>CONTRATADA</w:t>
      </w:r>
      <w:r>
        <w:rPr>
          <w:rFonts w:ascii="Century Gothic" w:eastAsia="Century Gothic" w:hAnsi="Century Gothic" w:cs="Century Gothic"/>
        </w:rPr>
        <w:t>.</w:t>
      </w:r>
    </w:p>
    <w:p w14:paraId="0CC6C46D" w14:textId="77777777" w:rsidR="00A05AB0" w:rsidRDefault="00A05AB0">
      <w:pPr>
        <w:widowControl w:val="0"/>
        <w:tabs>
          <w:tab w:val="left" w:pos="567"/>
        </w:tabs>
        <w:jc w:val="both"/>
        <w:rPr>
          <w:rFonts w:ascii="Century Gothic" w:eastAsia="Century Gothic" w:hAnsi="Century Gothic" w:cs="Century Gothic"/>
        </w:rPr>
      </w:pPr>
    </w:p>
    <w:p w14:paraId="406A42D8" w14:textId="638BAE38" w:rsidR="00A05AB0" w:rsidRDefault="009D7B64">
      <w:pPr>
        <w:widowControl w:val="0"/>
        <w:tabs>
          <w:tab w:val="left" w:pos="567"/>
        </w:tabs>
        <w:jc w:val="both"/>
      </w:pPr>
      <w:r>
        <w:rPr>
          <w:rFonts w:ascii="Century Gothic" w:eastAsia="Century Gothic" w:hAnsi="Century Gothic" w:cs="Century Gothic"/>
          <w:b/>
        </w:rPr>
        <w:t>3.6 -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Toda troca de informações e correspondências entre a </w:t>
      </w:r>
      <w:r>
        <w:rPr>
          <w:rFonts w:ascii="Century Gothic" w:eastAsia="Century Gothic" w:hAnsi="Century Gothic" w:cs="Century Gothic"/>
          <w:b/>
        </w:rPr>
        <w:t>CONTRATADA</w:t>
      </w:r>
      <w:r>
        <w:rPr>
          <w:rFonts w:ascii="Century Gothic" w:eastAsia="Century Gothic" w:hAnsi="Century Gothic" w:cs="Century Gothic"/>
        </w:rPr>
        <w:t xml:space="preserve"> e</w:t>
      </w:r>
      <w:r w:rsidR="00296370">
        <w:rPr>
          <w:rFonts w:ascii="Century Gothic" w:eastAsia="Century Gothic" w:hAnsi="Century Gothic" w:cs="Century Gothic"/>
        </w:rPr>
        <w:t xml:space="preserve"> o </w:t>
      </w:r>
      <w:r>
        <w:rPr>
          <w:rFonts w:ascii="Century Gothic" w:eastAsia="Century Gothic" w:hAnsi="Century Gothic" w:cs="Century Gothic"/>
          <w:b/>
        </w:rPr>
        <w:t>CONTRATANTE</w:t>
      </w:r>
      <w:r>
        <w:rPr>
          <w:rFonts w:ascii="Century Gothic" w:eastAsia="Century Gothic" w:hAnsi="Century Gothic" w:cs="Century Gothic"/>
        </w:rPr>
        <w:t xml:space="preserve">, bem como todas as instruções da Fiscalização à </w:t>
      </w:r>
      <w:r>
        <w:rPr>
          <w:rFonts w:ascii="Century Gothic" w:eastAsia="Century Gothic" w:hAnsi="Century Gothic" w:cs="Century Gothic"/>
          <w:b/>
        </w:rPr>
        <w:t>CONTRATADA</w:t>
      </w:r>
      <w:r>
        <w:rPr>
          <w:rFonts w:ascii="Century Gothic" w:eastAsia="Century Gothic" w:hAnsi="Century Gothic" w:cs="Century Gothic"/>
        </w:rPr>
        <w:t xml:space="preserve">, devem ser por escrito, cabendo o seu registro no Livro de Ocorrências de Obra (Diário da Obra). Todos os expedientes escritos da </w:t>
      </w:r>
      <w:r>
        <w:rPr>
          <w:rFonts w:ascii="Century Gothic" w:eastAsia="Century Gothic" w:hAnsi="Century Gothic" w:cs="Century Gothic"/>
          <w:b/>
        </w:rPr>
        <w:t>CONTRATADA</w:t>
      </w:r>
      <w:r>
        <w:rPr>
          <w:rFonts w:ascii="Century Gothic" w:eastAsia="Century Gothic" w:hAnsi="Century Gothic" w:cs="Century Gothic"/>
        </w:rPr>
        <w:t xml:space="preserve">, após seu registro, serão encaminhados ao </w:t>
      </w:r>
      <w:r>
        <w:rPr>
          <w:rFonts w:ascii="Century Gothic" w:eastAsia="Century Gothic" w:hAnsi="Century Gothic" w:cs="Century Gothic"/>
          <w:b/>
        </w:rPr>
        <w:t>CONTRATANTE</w:t>
      </w:r>
      <w:r>
        <w:rPr>
          <w:rFonts w:ascii="Century Gothic" w:eastAsia="Century Gothic" w:hAnsi="Century Gothic" w:cs="Century Gothic"/>
        </w:rPr>
        <w:t>, para decisão, acompanhados de parecer da Fiscalização.</w:t>
      </w:r>
    </w:p>
    <w:p w14:paraId="4793299E" w14:textId="77777777" w:rsidR="00A05AB0" w:rsidRDefault="00A05AB0">
      <w:pPr>
        <w:widowControl w:val="0"/>
        <w:tabs>
          <w:tab w:val="left" w:pos="567"/>
        </w:tabs>
        <w:jc w:val="both"/>
        <w:rPr>
          <w:rFonts w:ascii="Century Gothic" w:eastAsia="Century Gothic" w:hAnsi="Century Gothic" w:cs="Century Gothic"/>
        </w:rPr>
      </w:pPr>
    </w:p>
    <w:p w14:paraId="73B0615F" w14:textId="77777777" w:rsidR="00A05AB0" w:rsidRDefault="009D7B64">
      <w:pPr>
        <w:widowControl w:val="0"/>
        <w:tabs>
          <w:tab w:val="left" w:pos="567"/>
        </w:tabs>
        <w:jc w:val="both"/>
      </w:pPr>
      <w:r>
        <w:rPr>
          <w:rFonts w:ascii="Century Gothic" w:eastAsia="Century Gothic" w:hAnsi="Century Gothic" w:cs="Century Gothic"/>
          <w:b/>
        </w:rPr>
        <w:t>3.7 -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Compete à Fiscalização ter prévio conhecimento da ocorrência operacional das frentes e fases das obras e serviços, a fim de que seja obtido melhor rendimento, sem prejuízo da boa execução dos trabalhos.</w:t>
      </w:r>
    </w:p>
    <w:p w14:paraId="50946495" w14:textId="77777777" w:rsidR="00A05AB0" w:rsidRDefault="00A05AB0">
      <w:pPr>
        <w:widowControl w:val="0"/>
        <w:tabs>
          <w:tab w:val="left" w:pos="567"/>
        </w:tabs>
        <w:jc w:val="both"/>
        <w:rPr>
          <w:rFonts w:ascii="Century Gothic" w:eastAsia="Century Gothic" w:hAnsi="Century Gothic" w:cs="Century Gothic"/>
        </w:rPr>
      </w:pPr>
    </w:p>
    <w:p w14:paraId="67E397B2" w14:textId="0DAFB08C" w:rsidR="00A05AB0" w:rsidRDefault="009D7B64">
      <w:pPr>
        <w:widowControl w:val="0"/>
        <w:tabs>
          <w:tab w:val="left" w:pos="567"/>
        </w:tabs>
        <w:jc w:val="both"/>
      </w:pPr>
      <w:r>
        <w:rPr>
          <w:rFonts w:ascii="Century Gothic" w:eastAsia="Century Gothic" w:hAnsi="Century Gothic" w:cs="Century Gothic"/>
          <w:b/>
        </w:rPr>
        <w:t>3.8 -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ocorrência de obstáculos e imprevistos durante a obra obrigará a </w:t>
      </w:r>
      <w:r>
        <w:rPr>
          <w:rFonts w:ascii="Century Gothic" w:eastAsia="Century Gothic" w:hAnsi="Century Gothic" w:cs="Century Gothic"/>
          <w:b/>
        </w:rPr>
        <w:t>CONTRATADA</w:t>
      </w:r>
      <w:r>
        <w:rPr>
          <w:rFonts w:ascii="Century Gothic" w:eastAsia="Century Gothic" w:hAnsi="Century Gothic" w:cs="Century Gothic"/>
        </w:rPr>
        <w:t xml:space="preserve"> a fazer comunicação escrita dos fatos, cabendo à Fiscalização a decisão sobre as ocorrências, </w:t>
      </w:r>
      <w:r w:rsidR="005F336F">
        <w:rPr>
          <w:rFonts w:ascii="Century Gothic" w:eastAsia="Century Gothic" w:hAnsi="Century Gothic" w:cs="Century Gothic"/>
        </w:rPr>
        <w:t>observadas, contudo,</w:t>
      </w:r>
      <w:r>
        <w:rPr>
          <w:rFonts w:ascii="Century Gothic" w:eastAsia="Century Gothic" w:hAnsi="Century Gothic" w:cs="Century Gothic"/>
        </w:rPr>
        <w:t xml:space="preserve"> as disposições do item 1.4 deste Caderno de Encargos.</w:t>
      </w:r>
    </w:p>
    <w:p w14:paraId="213F7343" w14:textId="77777777" w:rsidR="00A05AB0" w:rsidRDefault="00A05AB0">
      <w:pPr>
        <w:widowControl w:val="0"/>
        <w:tabs>
          <w:tab w:val="left" w:pos="567"/>
        </w:tabs>
        <w:jc w:val="both"/>
        <w:rPr>
          <w:rFonts w:ascii="Century Gothic" w:eastAsia="Century Gothic" w:hAnsi="Century Gothic" w:cs="Century Gothic"/>
        </w:rPr>
      </w:pPr>
    </w:p>
    <w:p w14:paraId="1A35A4E3" w14:textId="77777777" w:rsidR="00A05AB0" w:rsidRDefault="009D7B64">
      <w:pPr>
        <w:widowControl w:val="0"/>
        <w:tabs>
          <w:tab w:val="left" w:pos="567"/>
        </w:tabs>
        <w:jc w:val="both"/>
      </w:pPr>
      <w:r>
        <w:rPr>
          <w:rFonts w:ascii="Century Gothic" w:eastAsia="Century Gothic" w:hAnsi="Century Gothic" w:cs="Century Gothic"/>
          <w:b/>
        </w:rPr>
        <w:t>3.9 -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Fiscalização, constatando inoperância, desleixo, incapacidade, falta de exação ou ato desabonador, poderá determinar o afastamento do preposto ou de qualquer empregado da </w:t>
      </w:r>
      <w:r>
        <w:rPr>
          <w:rFonts w:ascii="Century Gothic" w:eastAsia="Century Gothic" w:hAnsi="Century Gothic" w:cs="Century Gothic"/>
          <w:b/>
        </w:rPr>
        <w:t>CONTRATADA</w:t>
      </w:r>
      <w:r>
        <w:rPr>
          <w:rFonts w:ascii="Century Gothic" w:eastAsia="Century Gothic" w:hAnsi="Century Gothic" w:cs="Century Gothic"/>
        </w:rPr>
        <w:t>, bem como de subempreiteiras e/ou subcontratadas.</w:t>
      </w:r>
    </w:p>
    <w:p w14:paraId="17036040" w14:textId="77777777" w:rsidR="00A05AB0" w:rsidRDefault="00A05AB0">
      <w:pPr>
        <w:widowControl w:val="0"/>
        <w:tabs>
          <w:tab w:val="left" w:pos="567"/>
        </w:tabs>
        <w:jc w:val="both"/>
        <w:rPr>
          <w:rFonts w:ascii="Century Gothic" w:eastAsia="Century Gothic" w:hAnsi="Century Gothic" w:cs="Century Gothic"/>
        </w:rPr>
      </w:pPr>
    </w:p>
    <w:p w14:paraId="77902B2C" w14:textId="77777777" w:rsidR="00A05AB0" w:rsidRDefault="009D7B64">
      <w:pPr>
        <w:widowControl w:val="0"/>
        <w:tabs>
          <w:tab w:val="left" w:pos="567"/>
        </w:tabs>
        <w:jc w:val="both"/>
      </w:pPr>
      <w:r>
        <w:rPr>
          <w:rFonts w:ascii="Century Gothic" w:eastAsia="Century Gothic" w:hAnsi="Century Gothic" w:cs="Century Gothic"/>
          <w:b/>
        </w:rPr>
        <w:t>3.10 -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Compete à Fiscalização, em conjunto com as demais áreas do </w:t>
      </w:r>
      <w:r>
        <w:rPr>
          <w:rFonts w:ascii="Century Gothic" w:eastAsia="Century Gothic" w:hAnsi="Century Gothic" w:cs="Century Gothic"/>
          <w:b/>
        </w:rPr>
        <w:t>CONTRATANTE</w:t>
      </w:r>
      <w:r>
        <w:rPr>
          <w:rFonts w:ascii="Century Gothic" w:eastAsia="Century Gothic" w:hAnsi="Century Gothic" w:cs="Century Gothic"/>
        </w:rPr>
        <w:t xml:space="preserve">, resolver as dúvidas e as questões expostas pela </w:t>
      </w:r>
      <w:r>
        <w:rPr>
          <w:rFonts w:ascii="Century Gothic" w:eastAsia="Century Gothic" w:hAnsi="Century Gothic" w:cs="Century Gothic"/>
          <w:b/>
        </w:rPr>
        <w:t>CONTRATADA</w:t>
      </w:r>
      <w:r>
        <w:rPr>
          <w:rFonts w:ascii="Century Gothic" w:eastAsia="Century Gothic" w:hAnsi="Century Gothic" w:cs="Century Gothic"/>
        </w:rPr>
        <w:t>, dando-lhes soluções rápidas e adequadas.</w:t>
      </w:r>
    </w:p>
    <w:p w14:paraId="70D53277" w14:textId="77777777" w:rsidR="00A05AB0" w:rsidRDefault="00A05AB0">
      <w:pPr>
        <w:widowControl w:val="0"/>
        <w:tabs>
          <w:tab w:val="left" w:pos="567"/>
        </w:tabs>
        <w:jc w:val="both"/>
        <w:rPr>
          <w:rFonts w:ascii="Century Gothic" w:eastAsia="Century Gothic" w:hAnsi="Century Gothic" w:cs="Century Gothic"/>
        </w:rPr>
      </w:pPr>
    </w:p>
    <w:p w14:paraId="3DFDE642" w14:textId="77A8189F" w:rsidR="00A05AB0" w:rsidRDefault="00281AD9" w:rsidP="00281AD9">
      <w:pPr>
        <w:jc w:val="both"/>
      </w:pPr>
      <w:r>
        <w:rPr>
          <w:rFonts w:ascii="Century Gothic" w:eastAsia="Century Gothic" w:hAnsi="Century Gothic" w:cs="Century Gothic"/>
          <w:b/>
        </w:rPr>
        <w:t>3.11 -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Qualquer erro ou imperícia na execução</w:t>
      </w:r>
      <w:r w:rsidR="00221EC9">
        <w:rPr>
          <w:rFonts w:ascii="Century Gothic" w:eastAsia="Century Gothic" w:hAnsi="Century Gothic" w:cs="Century Gothic"/>
        </w:rPr>
        <w:t>,</w:t>
      </w:r>
      <w:r>
        <w:rPr>
          <w:rFonts w:ascii="Century Gothic" w:eastAsia="Century Gothic" w:hAnsi="Century Gothic" w:cs="Century Gothic"/>
        </w:rPr>
        <w:t xml:space="preserve"> detectados pela Fiscalização ou pela própria </w:t>
      </w:r>
      <w:r w:rsidRPr="007C145E">
        <w:rPr>
          <w:rFonts w:ascii="Century Gothic" w:eastAsia="Century Gothic" w:hAnsi="Century Gothic" w:cs="Century Gothic"/>
          <w:b/>
        </w:rPr>
        <w:t>CONTRATADA</w:t>
      </w:r>
      <w:r>
        <w:rPr>
          <w:rFonts w:ascii="Century Gothic" w:eastAsia="Century Gothic" w:hAnsi="Century Gothic" w:cs="Century Gothic"/>
        </w:rPr>
        <w:t>, obriga</w:t>
      </w:r>
      <w:r w:rsidR="00221EC9">
        <w:rPr>
          <w:rFonts w:ascii="Century Gothic" w:eastAsia="Century Gothic" w:hAnsi="Century Gothic" w:cs="Century Gothic"/>
        </w:rPr>
        <w:t>m</w:t>
      </w:r>
      <w:r>
        <w:rPr>
          <w:rFonts w:ascii="Century Gothic" w:eastAsia="Century Gothic" w:hAnsi="Century Gothic" w:cs="Century Gothic"/>
        </w:rPr>
        <w:t>-</w:t>
      </w:r>
      <w:r w:rsidR="00221EC9">
        <w:rPr>
          <w:rFonts w:ascii="Century Gothic" w:eastAsia="Century Gothic" w:hAnsi="Century Gothic" w:cs="Century Gothic"/>
        </w:rPr>
        <w:t>n</w:t>
      </w:r>
      <w:r>
        <w:rPr>
          <w:rFonts w:ascii="Century Gothic" w:eastAsia="Century Gothic" w:hAnsi="Century Gothic" w:cs="Century Gothic"/>
        </w:rPr>
        <w:t>a, por sua conta e risco, à correção, remoção e/ou nova execução dos serviços afetos às partes impugnadas, mesmo que os supramencionados erros ou imperícias sejam decorrentes de insuficiência dos levantamentos e/ou projetos, mormente subitem 1.3 deste Caderno de Encargos.</w:t>
      </w:r>
    </w:p>
    <w:p w14:paraId="50774286" w14:textId="77777777" w:rsidR="00A05AB0" w:rsidRDefault="00A05AB0">
      <w:pPr>
        <w:widowControl w:val="0"/>
        <w:tabs>
          <w:tab w:val="left" w:pos="567"/>
        </w:tabs>
        <w:jc w:val="both"/>
        <w:rPr>
          <w:rFonts w:ascii="Century Gothic" w:eastAsia="Century Gothic" w:hAnsi="Century Gothic" w:cs="Century Gothic"/>
        </w:rPr>
      </w:pPr>
    </w:p>
    <w:p w14:paraId="0A3FF2A3" w14:textId="1C53C23D" w:rsidR="00A05AB0" w:rsidRDefault="009D7B64">
      <w:pPr>
        <w:widowControl w:val="0"/>
        <w:tabs>
          <w:tab w:val="left" w:pos="567"/>
        </w:tabs>
        <w:jc w:val="both"/>
      </w:pPr>
      <w:r>
        <w:rPr>
          <w:rFonts w:ascii="Century Gothic" w:eastAsia="Century Gothic" w:hAnsi="Century Gothic" w:cs="Century Gothic"/>
          <w:b/>
        </w:rPr>
        <w:t>3.12 -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inobservância ou desobediência às instruções e ordens da Fiscalização importará na aplicação das multas contratuais, relacionadas com o andamento das obras e serviços, e no desconto das faturas das despesas a que a </w:t>
      </w:r>
      <w:r>
        <w:rPr>
          <w:rFonts w:ascii="Century Gothic" w:eastAsia="Century Gothic" w:hAnsi="Century Gothic" w:cs="Century Gothic"/>
          <w:b/>
        </w:rPr>
        <w:t>CONTRATADA</w:t>
      </w:r>
      <w:r w:rsidR="00A50F41">
        <w:rPr>
          <w:rFonts w:ascii="Century Gothic" w:eastAsia="Century Gothic" w:hAnsi="Century Gothic" w:cs="Century Gothic"/>
        </w:rPr>
        <w:t xml:space="preserve"> tenha dado causa, seja </w:t>
      </w:r>
      <w:r>
        <w:rPr>
          <w:rFonts w:ascii="Century Gothic" w:eastAsia="Century Gothic" w:hAnsi="Century Gothic" w:cs="Century Gothic"/>
        </w:rPr>
        <w:t xml:space="preserve">por ação ou </w:t>
      </w:r>
      <w:r w:rsidR="00A50F41">
        <w:rPr>
          <w:rFonts w:ascii="Century Gothic" w:eastAsia="Century Gothic" w:hAnsi="Century Gothic" w:cs="Century Gothic"/>
        </w:rPr>
        <w:t xml:space="preserve">mesmo por </w:t>
      </w:r>
      <w:r>
        <w:rPr>
          <w:rFonts w:ascii="Century Gothic" w:eastAsia="Century Gothic" w:hAnsi="Century Gothic" w:cs="Century Gothic"/>
        </w:rPr>
        <w:t>omissão.</w:t>
      </w:r>
    </w:p>
    <w:p w14:paraId="524C1687" w14:textId="77777777" w:rsidR="00A05AB0" w:rsidRDefault="00A05AB0">
      <w:pPr>
        <w:widowControl w:val="0"/>
        <w:tabs>
          <w:tab w:val="left" w:pos="567"/>
        </w:tabs>
        <w:jc w:val="both"/>
        <w:rPr>
          <w:rFonts w:ascii="Century Gothic" w:eastAsia="Century Gothic" w:hAnsi="Century Gothic" w:cs="Century Gothic"/>
        </w:rPr>
      </w:pPr>
    </w:p>
    <w:p w14:paraId="4C09258A" w14:textId="77777777" w:rsidR="00A05AB0" w:rsidRDefault="009D7B64">
      <w:pPr>
        <w:widowControl w:val="0"/>
        <w:tabs>
          <w:tab w:val="left" w:pos="567"/>
        </w:tabs>
        <w:jc w:val="both"/>
      </w:pPr>
      <w:r>
        <w:rPr>
          <w:rFonts w:ascii="Century Gothic" w:eastAsia="Century Gothic" w:hAnsi="Century Gothic" w:cs="Century Gothic"/>
          <w:b/>
        </w:rPr>
        <w:t>3.13 -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Fiscalização poderá determinar a paralisação das obras e serviços, por razão relevante de ordem técnica, de segurança ou motivo de inobservância e/ou desobediência às suas ordens e instruções, cabendo à </w:t>
      </w:r>
      <w:r>
        <w:rPr>
          <w:rFonts w:ascii="Century Gothic" w:eastAsia="Century Gothic" w:hAnsi="Century Gothic" w:cs="Century Gothic"/>
          <w:b/>
        </w:rPr>
        <w:t>CONTRATADA</w:t>
      </w:r>
      <w:r>
        <w:rPr>
          <w:rFonts w:ascii="Century Gothic" w:eastAsia="Century Gothic" w:hAnsi="Century Gothic" w:cs="Century Gothic"/>
        </w:rPr>
        <w:t>, ressalvado o disposto no Edital e neste Caderno de Encargos, todos os ônus e encargos decorrentes da paralisação.</w:t>
      </w:r>
    </w:p>
    <w:p w14:paraId="15F1F993" w14:textId="77777777" w:rsidR="00A05AB0" w:rsidRDefault="00A05AB0">
      <w:pPr>
        <w:widowControl w:val="0"/>
        <w:tabs>
          <w:tab w:val="left" w:pos="567"/>
        </w:tabs>
        <w:jc w:val="both"/>
        <w:rPr>
          <w:rFonts w:ascii="Century Gothic" w:eastAsia="Century Gothic" w:hAnsi="Century Gothic" w:cs="Century Gothic"/>
        </w:rPr>
      </w:pPr>
    </w:p>
    <w:p w14:paraId="7F003917" w14:textId="774A37CF" w:rsidR="00A05AB0" w:rsidRDefault="009D7B64">
      <w:pPr>
        <w:widowControl w:val="0"/>
        <w:tabs>
          <w:tab w:val="left" w:pos="567"/>
        </w:tabs>
        <w:jc w:val="both"/>
      </w:pPr>
      <w:r>
        <w:rPr>
          <w:rFonts w:ascii="Century Gothic" w:eastAsia="Century Gothic" w:hAnsi="Century Gothic" w:cs="Century Gothic"/>
          <w:b/>
        </w:rPr>
        <w:t>3.14 -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sidR="00D95D77">
        <w:rPr>
          <w:rFonts w:ascii="Century Gothic" w:eastAsia="Century Gothic" w:hAnsi="Century Gothic" w:cs="Century Gothic"/>
        </w:rPr>
        <w:t>A determinação da paralisação</w:t>
      </w:r>
      <w:r>
        <w:rPr>
          <w:rFonts w:ascii="Century Gothic" w:eastAsia="Century Gothic" w:hAnsi="Century Gothic" w:cs="Century Gothic"/>
        </w:rPr>
        <w:t xml:space="preserve"> citada no item anterior, vigorará enquanto persistirem as razões da decisão, cabendo ao </w:t>
      </w:r>
      <w:r>
        <w:rPr>
          <w:rFonts w:ascii="Century Gothic" w:eastAsia="Century Gothic" w:hAnsi="Century Gothic" w:cs="Century Gothic"/>
          <w:b/>
        </w:rPr>
        <w:t>CONTRATANTE</w:t>
      </w:r>
      <w:r>
        <w:rPr>
          <w:rFonts w:ascii="Century Gothic" w:eastAsia="Century Gothic" w:hAnsi="Century Gothic" w:cs="Century Gothic"/>
        </w:rPr>
        <w:t xml:space="preserve"> formalizar a sua suspensão.</w:t>
      </w:r>
    </w:p>
    <w:p w14:paraId="469B2C81" w14:textId="77777777" w:rsidR="00A05AB0" w:rsidRDefault="00A05AB0">
      <w:pPr>
        <w:widowControl w:val="0"/>
        <w:tabs>
          <w:tab w:val="left" w:pos="567"/>
        </w:tabs>
        <w:jc w:val="both"/>
        <w:rPr>
          <w:rFonts w:ascii="Century Gothic" w:eastAsia="Century Gothic" w:hAnsi="Century Gothic" w:cs="Century Gothic"/>
        </w:rPr>
      </w:pPr>
    </w:p>
    <w:p w14:paraId="4A072229" w14:textId="77777777" w:rsidR="00A05AB0" w:rsidRDefault="009D7B64">
      <w:pPr>
        <w:widowControl w:val="0"/>
        <w:tabs>
          <w:tab w:val="left" w:pos="567"/>
        </w:tabs>
        <w:jc w:val="both"/>
      </w:pPr>
      <w:r>
        <w:rPr>
          <w:rFonts w:ascii="Century Gothic" w:eastAsia="Century Gothic" w:hAnsi="Century Gothic" w:cs="Century Gothic"/>
          <w:b/>
        </w:rPr>
        <w:t>3.15 -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No prazo de observação das obras e serviços, a </w:t>
      </w:r>
      <w:r>
        <w:rPr>
          <w:rFonts w:ascii="Century Gothic" w:eastAsia="Century Gothic" w:hAnsi="Century Gothic" w:cs="Century Gothic"/>
          <w:b/>
        </w:rPr>
        <w:t>CONTRATADA</w:t>
      </w:r>
      <w:r>
        <w:rPr>
          <w:rFonts w:ascii="Century Gothic" w:eastAsia="Century Gothic" w:hAnsi="Century Gothic" w:cs="Century Gothic"/>
        </w:rPr>
        <w:t xml:space="preserve"> deverá executar, sob sua inteira responsabilidade, os trabalhos de reparos, consertos, reconstrução, retificação, substituição de equipamentos avariados e restauração de defeitos ou falhas verificadas pela Fiscalização, após a emissão do Termo de Recebimento Provisório.</w:t>
      </w:r>
    </w:p>
    <w:p w14:paraId="0EB65BCF" w14:textId="77777777" w:rsidR="00A05AB0" w:rsidRDefault="00A05AB0">
      <w:pPr>
        <w:widowControl w:val="0"/>
        <w:tabs>
          <w:tab w:val="left" w:pos="567"/>
        </w:tabs>
        <w:jc w:val="both"/>
        <w:rPr>
          <w:rFonts w:ascii="Century Gothic" w:eastAsia="Century Gothic" w:hAnsi="Century Gothic" w:cs="Century Gothic"/>
          <w:b/>
        </w:rPr>
      </w:pPr>
    </w:p>
    <w:p w14:paraId="04ECD0AC" w14:textId="77777777" w:rsidR="00A05AB0" w:rsidRDefault="009D7B64">
      <w:pPr>
        <w:widowControl w:val="0"/>
        <w:tabs>
          <w:tab w:val="left" w:pos="567"/>
        </w:tabs>
        <w:jc w:val="both"/>
        <w:rPr>
          <w:rFonts w:ascii="Century Gothic" w:eastAsia="Century Gothic" w:hAnsi="Century Gothic" w:cs="Century Gothic"/>
          <w:b/>
        </w:rPr>
      </w:pPr>
      <w:r>
        <w:rPr>
          <w:rFonts w:ascii="Century Gothic" w:eastAsia="Century Gothic" w:hAnsi="Century Gothic" w:cs="Century Gothic"/>
          <w:b/>
        </w:rPr>
        <w:t>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RESPONSABILIDADE</w:t>
      </w:r>
    </w:p>
    <w:p w14:paraId="0C0DFA01" w14:textId="77777777" w:rsidR="00A05AB0" w:rsidRDefault="00A05AB0">
      <w:pPr>
        <w:widowControl w:val="0"/>
        <w:tabs>
          <w:tab w:val="left" w:pos="567"/>
        </w:tabs>
        <w:jc w:val="both"/>
        <w:rPr>
          <w:rFonts w:ascii="Century Gothic" w:eastAsia="Century Gothic" w:hAnsi="Century Gothic" w:cs="Century Gothic"/>
        </w:rPr>
      </w:pPr>
    </w:p>
    <w:p w14:paraId="0F3CAF97" w14:textId="77777777" w:rsidR="00A05AB0" w:rsidRDefault="009D7B64">
      <w:pPr>
        <w:widowControl w:val="0"/>
        <w:tabs>
          <w:tab w:val="left" w:pos="567"/>
        </w:tabs>
        <w:jc w:val="both"/>
      </w:pPr>
      <w:r>
        <w:rPr>
          <w:rFonts w:ascii="Century Gothic" w:eastAsia="Century Gothic" w:hAnsi="Century Gothic" w:cs="Century Gothic"/>
          <w:b/>
        </w:rPr>
        <w:t>4.1 -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despesas decorrentes de acidentes de trabalho, inclusive as relativas aos empregados de subempreiteiras, SUBCONTRATADAS ou terceiros, não cobertas por seguro, correrão por conta da </w:t>
      </w:r>
      <w:r>
        <w:rPr>
          <w:rFonts w:ascii="Century Gothic" w:eastAsia="Century Gothic" w:hAnsi="Century Gothic" w:cs="Century Gothic"/>
          <w:b/>
        </w:rPr>
        <w:t>CONTRATADA</w:t>
      </w:r>
      <w:r>
        <w:rPr>
          <w:rFonts w:ascii="Century Gothic" w:eastAsia="Century Gothic" w:hAnsi="Century Gothic" w:cs="Century Gothic"/>
        </w:rPr>
        <w:t>.</w:t>
      </w:r>
    </w:p>
    <w:p w14:paraId="2628E250" w14:textId="77777777" w:rsidR="00A05AB0" w:rsidRDefault="00A05AB0">
      <w:pPr>
        <w:widowControl w:val="0"/>
        <w:tabs>
          <w:tab w:val="left" w:pos="567"/>
        </w:tabs>
        <w:jc w:val="both"/>
        <w:rPr>
          <w:rFonts w:ascii="Century Gothic" w:eastAsia="Century Gothic" w:hAnsi="Century Gothic" w:cs="Century Gothic"/>
        </w:rPr>
      </w:pPr>
    </w:p>
    <w:p w14:paraId="3FCCAB07" w14:textId="77777777" w:rsidR="00D95D77" w:rsidRDefault="009D7B64" w:rsidP="00D95D77">
      <w:pPr>
        <w:widowControl w:val="0"/>
        <w:tabs>
          <w:tab w:val="left" w:pos="567"/>
        </w:tabs>
        <w:jc w:val="both"/>
      </w:pPr>
      <w:r>
        <w:rPr>
          <w:rFonts w:ascii="Century Gothic" w:eastAsia="Century Gothic" w:hAnsi="Century Gothic" w:cs="Century Gothic"/>
          <w:b/>
        </w:rPr>
        <w:t>4.2</w:t>
      </w: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Correrão por conta, responsabilidade e risco da </w:t>
      </w:r>
      <w:r>
        <w:rPr>
          <w:rFonts w:ascii="Century Gothic" w:eastAsia="Century Gothic" w:hAnsi="Century Gothic" w:cs="Century Gothic"/>
          <w:b/>
        </w:rPr>
        <w:t>CONTRATADA</w:t>
      </w:r>
      <w:r>
        <w:rPr>
          <w:rFonts w:ascii="Century Gothic" w:eastAsia="Century Gothic" w:hAnsi="Century Gothic" w:cs="Century Gothic"/>
        </w:rPr>
        <w:t xml:space="preserve"> as consequências de:</w:t>
      </w:r>
    </w:p>
    <w:p w14:paraId="2D345C89" w14:textId="77777777" w:rsidR="00D95D77" w:rsidRDefault="009D7B64" w:rsidP="00D95D77">
      <w:pPr>
        <w:pStyle w:val="PargrafodaLista"/>
        <w:widowControl w:val="0"/>
        <w:numPr>
          <w:ilvl w:val="0"/>
          <w:numId w:val="17"/>
        </w:numPr>
        <w:tabs>
          <w:tab w:val="left" w:pos="567"/>
        </w:tabs>
        <w:spacing w:after="120"/>
        <w:ind w:left="1702" w:hanging="284"/>
        <w:contextualSpacing w:val="0"/>
        <w:jc w:val="both"/>
      </w:pPr>
      <w:r w:rsidRPr="00D95D77">
        <w:rPr>
          <w:rFonts w:ascii="Century Gothic" w:eastAsia="Century Gothic" w:hAnsi="Century Gothic" w:cs="Century Gothic"/>
        </w:rPr>
        <w:t>Sua negligência, imperícia e/ou omissão;</w:t>
      </w:r>
    </w:p>
    <w:p w14:paraId="580ABE1C" w14:textId="77777777" w:rsidR="00D95D77" w:rsidRDefault="009D7B64" w:rsidP="00D95D77">
      <w:pPr>
        <w:pStyle w:val="PargrafodaLista"/>
        <w:widowControl w:val="0"/>
        <w:numPr>
          <w:ilvl w:val="0"/>
          <w:numId w:val="17"/>
        </w:numPr>
        <w:tabs>
          <w:tab w:val="left" w:pos="567"/>
        </w:tabs>
        <w:spacing w:after="120"/>
        <w:ind w:left="1702" w:hanging="284"/>
        <w:contextualSpacing w:val="0"/>
        <w:jc w:val="both"/>
      </w:pPr>
      <w:r w:rsidRPr="00D95D77">
        <w:rPr>
          <w:rFonts w:ascii="Century Gothic" w:eastAsia="Century Gothic" w:hAnsi="Century Gothic" w:cs="Century Gothic"/>
        </w:rPr>
        <w:t>Infiltração de qualquer espécie ou natureza;</w:t>
      </w:r>
    </w:p>
    <w:p w14:paraId="4BC1A5B7" w14:textId="77777777" w:rsidR="00D95D77" w:rsidRDefault="009D7B64" w:rsidP="00D95D77">
      <w:pPr>
        <w:pStyle w:val="PargrafodaLista"/>
        <w:widowControl w:val="0"/>
        <w:numPr>
          <w:ilvl w:val="0"/>
          <w:numId w:val="17"/>
        </w:numPr>
        <w:tabs>
          <w:tab w:val="left" w:pos="567"/>
        </w:tabs>
        <w:spacing w:after="120"/>
        <w:ind w:left="1702" w:hanging="284"/>
        <w:contextualSpacing w:val="0"/>
        <w:jc w:val="both"/>
      </w:pPr>
      <w:r w:rsidRPr="00D95D77">
        <w:rPr>
          <w:rFonts w:ascii="Century Gothic" w:eastAsia="Century Gothic" w:hAnsi="Century Gothic" w:cs="Century Gothic"/>
        </w:rPr>
        <w:t>Ato ilícito seu, de seus empregados ou de terceiros em tudo que se referir à obra;</w:t>
      </w:r>
    </w:p>
    <w:p w14:paraId="191F07F8" w14:textId="441098C5" w:rsidR="00A05AB0" w:rsidRPr="00D95D77" w:rsidRDefault="009D7B64" w:rsidP="00D95D77">
      <w:pPr>
        <w:pStyle w:val="PargrafodaLista"/>
        <w:widowControl w:val="0"/>
        <w:numPr>
          <w:ilvl w:val="0"/>
          <w:numId w:val="17"/>
        </w:numPr>
        <w:tabs>
          <w:tab w:val="left" w:pos="567"/>
        </w:tabs>
        <w:spacing w:after="120"/>
        <w:ind w:left="1702" w:hanging="284"/>
        <w:contextualSpacing w:val="0"/>
        <w:jc w:val="both"/>
      </w:pPr>
      <w:r w:rsidRPr="00D95D77">
        <w:rPr>
          <w:rFonts w:ascii="Century Gothic" w:eastAsia="Century Gothic" w:hAnsi="Century Gothic" w:cs="Century Gothic"/>
        </w:rPr>
        <w:t>Acidente de qualquer natureza, com materiais, equipamentos, empregados seus ou de terceiros, na obra ou em decorrência dela.</w:t>
      </w:r>
    </w:p>
    <w:p w14:paraId="56816532" w14:textId="77777777" w:rsidR="00A05AB0" w:rsidRDefault="00A05AB0">
      <w:pPr>
        <w:widowControl w:val="0"/>
        <w:tabs>
          <w:tab w:val="left" w:pos="567"/>
        </w:tabs>
        <w:jc w:val="both"/>
        <w:rPr>
          <w:rFonts w:ascii="Century Gothic" w:eastAsia="Century Gothic" w:hAnsi="Century Gothic" w:cs="Century Gothic"/>
        </w:rPr>
      </w:pPr>
    </w:p>
    <w:p w14:paraId="3D142088" w14:textId="77777777" w:rsidR="00A05AB0" w:rsidRDefault="009D7B64">
      <w:pPr>
        <w:widowControl w:val="0"/>
        <w:tabs>
          <w:tab w:val="left" w:pos="567"/>
        </w:tabs>
        <w:jc w:val="both"/>
      </w:pPr>
      <w:r>
        <w:rPr>
          <w:rFonts w:ascii="Century Gothic" w:eastAsia="Century Gothic" w:hAnsi="Century Gothic" w:cs="Century Gothic"/>
          <w:b/>
        </w:rPr>
        <w:t>4.3 -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Ocorrendo incêndio ou qualquer sinistro na obra, de modo a atingir trabalhos a cargo da </w:t>
      </w:r>
      <w:r>
        <w:rPr>
          <w:rFonts w:ascii="Century Gothic" w:eastAsia="Century Gothic" w:hAnsi="Century Gothic" w:cs="Century Gothic"/>
          <w:b/>
        </w:rPr>
        <w:t>CONTRATADA</w:t>
      </w:r>
      <w:r>
        <w:rPr>
          <w:rFonts w:ascii="Century Gothic" w:eastAsia="Century Gothic" w:hAnsi="Century Gothic" w:cs="Century Gothic"/>
        </w:rPr>
        <w:t xml:space="preserve">, terá esta, independentemente da cobertura do seguro, um prazo máximo de 24 horas, a partir da notificação do </w:t>
      </w:r>
      <w:r>
        <w:rPr>
          <w:rFonts w:ascii="Century Gothic" w:eastAsia="Century Gothic" w:hAnsi="Century Gothic" w:cs="Century Gothic"/>
          <w:b/>
        </w:rPr>
        <w:t>CONTRATANTE</w:t>
      </w:r>
      <w:r>
        <w:rPr>
          <w:rFonts w:ascii="Century Gothic" w:eastAsia="Century Gothic" w:hAnsi="Century Gothic" w:cs="Century Gothic"/>
        </w:rPr>
        <w:t>, para dar início à reparação ou reconstrução das partes atingidas.</w:t>
      </w:r>
    </w:p>
    <w:p w14:paraId="4830D46D" w14:textId="77777777" w:rsidR="00A05AB0" w:rsidRDefault="00A05AB0">
      <w:pPr>
        <w:widowControl w:val="0"/>
        <w:tabs>
          <w:tab w:val="left" w:pos="567"/>
        </w:tabs>
        <w:jc w:val="both"/>
        <w:rPr>
          <w:rFonts w:ascii="Century Gothic" w:eastAsia="Century Gothic" w:hAnsi="Century Gothic" w:cs="Century Gothic"/>
          <w:b/>
        </w:rPr>
      </w:pPr>
    </w:p>
    <w:p w14:paraId="14523D55" w14:textId="77777777" w:rsidR="00A05AB0" w:rsidRDefault="009D7B64">
      <w:pPr>
        <w:widowControl w:val="0"/>
        <w:tabs>
          <w:tab w:val="left" w:pos="567"/>
        </w:tabs>
        <w:jc w:val="both"/>
      </w:pPr>
      <w:r>
        <w:rPr>
          <w:rFonts w:ascii="Century Gothic" w:eastAsia="Century Gothic" w:hAnsi="Century Gothic" w:cs="Century Gothic"/>
          <w:b/>
        </w:rPr>
        <w:t>4.4 -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obriga-se a manter constante e permanente vigilância sobre os trabalhos executados, materiais e equipamentos, cabendo-lhe toda a responsabilidade, por quaisquer perdas e danos que eventualmente venham a ocorrer.</w:t>
      </w:r>
    </w:p>
    <w:p w14:paraId="3207904A" w14:textId="77777777" w:rsidR="00A05AB0" w:rsidRDefault="00A05AB0">
      <w:pPr>
        <w:widowControl w:val="0"/>
        <w:tabs>
          <w:tab w:val="left" w:pos="567"/>
        </w:tabs>
        <w:jc w:val="both"/>
        <w:rPr>
          <w:rFonts w:ascii="Century Gothic" w:eastAsia="Century Gothic" w:hAnsi="Century Gothic" w:cs="Century Gothic"/>
        </w:rPr>
      </w:pPr>
    </w:p>
    <w:p w14:paraId="67373960" w14:textId="206F9AC4" w:rsidR="00A05AB0" w:rsidRDefault="009D7B64" w:rsidP="00D95D77">
      <w:pPr>
        <w:widowControl w:val="0"/>
        <w:tabs>
          <w:tab w:val="left" w:pos="708"/>
        </w:tabs>
        <w:spacing w:after="240"/>
        <w:jc w:val="both"/>
      </w:pPr>
      <w:r>
        <w:rPr>
          <w:rFonts w:ascii="Century Gothic" w:eastAsia="Century Gothic" w:hAnsi="Century Gothic" w:cs="Century Gothic"/>
          <w:b/>
        </w:rPr>
        <w:t>4.4.1 -</w:t>
      </w:r>
      <w:r>
        <w:rPr>
          <w:rFonts w:ascii="Century Gothic" w:eastAsia="Century Gothic" w:hAnsi="Century Gothic" w:cs="Century Gothic"/>
          <w:b/>
        </w:rPr>
        <w:tab/>
        <w:t xml:space="preserve"> </w:t>
      </w:r>
      <w:r>
        <w:rPr>
          <w:rFonts w:ascii="Century Gothic" w:eastAsia="Century Gothic" w:hAnsi="Century Gothic" w:cs="Century Gothic"/>
        </w:rPr>
        <w:t>Nos termos do que estabelece o art.</w:t>
      </w:r>
      <w:r w:rsidR="00D95D77">
        <w:rPr>
          <w:rFonts w:ascii="Century Gothic" w:eastAsia="Century Gothic" w:hAnsi="Century Gothic" w:cs="Century Gothic"/>
        </w:rPr>
        <w:t xml:space="preserve"> </w:t>
      </w:r>
      <w:r>
        <w:rPr>
          <w:rFonts w:ascii="Century Gothic" w:eastAsia="Century Gothic" w:hAnsi="Century Gothic" w:cs="Century Gothic"/>
        </w:rPr>
        <w:t xml:space="preserve">72 da Lei Federal nº 8.666/93, com suas alterações, admitir-se-á a subcontratação dos serviços indicados abaixo, desde que previamente aprovada pelo </w:t>
      </w:r>
      <w:r>
        <w:rPr>
          <w:rFonts w:ascii="Century Gothic" w:eastAsia="Century Gothic" w:hAnsi="Century Gothic" w:cs="Century Gothic"/>
          <w:b/>
        </w:rPr>
        <w:t>CONTRATANTE</w:t>
      </w:r>
      <w:r>
        <w:rPr>
          <w:rFonts w:ascii="Century Gothic" w:eastAsia="Century Gothic" w:hAnsi="Century Gothic" w:cs="Century Gothic"/>
        </w:rPr>
        <w:t>:</w:t>
      </w:r>
    </w:p>
    <w:p w14:paraId="4CA1178D" w14:textId="537A6F8F" w:rsidR="00A05AB0" w:rsidRPr="00D95D77" w:rsidRDefault="00D95D77" w:rsidP="00D95D77">
      <w:pPr>
        <w:pStyle w:val="PargrafodaLista"/>
        <w:widowControl w:val="0"/>
        <w:numPr>
          <w:ilvl w:val="0"/>
          <w:numId w:val="18"/>
        </w:numPr>
        <w:tabs>
          <w:tab w:val="left" w:pos="284"/>
        </w:tabs>
        <w:spacing w:after="120"/>
        <w:ind w:left="1702" w:hanging="284"/>
        <w:contextualSpacing w:val="0"/>
        <w:jc w:val="both"/>
        <w:rPr>
          <w:rFonts w:ascii="Century Gothic" w:eastAsia="Century Gothic" w:hAnsi="Century Gothic" w:cs="Century Gothic"/>
        </w:rPr>
      </w:pPr>
      <w:r w:rsidRPr="00D95D77">
        <w:rPr>
          <w:rFonts w:ascii="Century Gothic" w:eastAsia="Century Gothic" w:hAnsi="Century Gothic" w:cs="Century Gothic"/>
        </w:rPr>
        <w:t>D</w:t>
      </w:r>
      <w:r w:rsidR="009D7B64" w:rsidRPr="00D95D77">
        <w:rPr>
          <w:rFonts w:ascii="Century Gothic" w:eastAsia="Century Gothic" w:hAnsi="Century Gothic" w:cs="Century Gothic"/>
        </w:rPr>
        <w:t>emolição;</w:t>
      </w:r>
    </w:p>
    <w:p w14:paraId="5B1169D7" w14:textId="4F1D2E19" w:rsidR="00A05AB0" w:rsidRPr="00D95D77" w:rsidRDefault="00D95D77" w:rsidP="00D95D77">
      <w:pPr>
        <w:pStyle w:val="PargrafodaLista"/>
        <w:widowControl w:val="0"/>
        <w:numPr>
          <w:ilvl w:val="0"/>
          <w:numId w:val="18"/>
        </w:numPr>
        <w:tabs>
          <w:tab w:val="left" w:pos="284"/>
        </w:tabs>
        <w:spacing w:after="120"/>
        <w:ind w:left="1702" w:hanging="284"/>
        <w:contextualSpacing w:val="0"/>
        <w:jc w:val="both"/>
        <w:rPr>
          <w:rFonts w:ascii="Century Gothic" w:eastAsia="Century Gothic" w:hAnsi="Century Gothic" w:cs="Century Gothic"/>
        </w:rPr>
      </w:pPr>
      <w:r w:rsidRPr="00D95D77">
        <w:rPr>
          <w:rFonts w:ascii="Century Gothic" w:eastAsia="Century Gothic" w:hAnsi="Century Gothic" w:cs="Century Gothic"/>
        </w:rPr>
        <w:t>A</w:t>
      </w:r>
      <w:r w:rsidR="009D7B64" w:rsidRPr="00D95D77">
        <w:rPr>
          <w:rFonts w:ascii="Century Gothic" w:eastAsia="Century Gothic" w:hAnsi="Century Gothic" w:cs="Century Gothic"/>
        </w:rPr>
        <w:t>lvenaria;</w:t>
      </w:r>
    </w:p>
    <w:p w14:paraId="46165358" w14:textId="41627817" w:rsidR="00A05AB0" w:rsidRPr="00D95D77" w:rsidRDefault="00D95D77" w:rsidP="00D95D77">
      <w:pPr>
        <w:pStyle w:val="PargrafodaLista"/>
        <w:widowControl w:val="0"/>
        <w:numPr>
          <w:ilvl w:val="0"/>
          <w:numId w:val="18"/>
        </w:numPr>
        <w:tabs>
          <w:tab w:val="left" w:pos="284"/>
        </w:tabs>
        <w:spacing w:after="120"/>
        <w:ind w:left="1702" w:hanging="284"/>
        <w:contextualSpacing w:val="0"/>
        <w:jc w:val="both"/>
        <w:rPr>
          <w:rFonts w:ascii="Century Gothic" w:eastAsia="Century Gothic" w:hAnsi="Century Gothic" w:cs="Century Gothic"/>
        </w:rPr>
      </w:pPr>
      <w:r w:rsidRPr="00D95D77">
        <w:rPr>
          <w:rFonts w:ascii="Century Gothic" w:eastAsia="Century Gothic" w:hAnsi="Century Gothic" w:cs="Century Gothic"/>
        </w:rPr>
        <w:t>C</w:t>
      </w:r>
      <w:r w:rsidR="009D7B64" w:rsidRPr="00D95D77">
        <w:rPr>
          <w:rFonts w:ascii="Century Gothic" w:eastAsia="Century Gothic" w:hAnsi="Century Gothic" w:cs="Century Gothic"/>
        </w:rPr>
        <w:t>obertura;</w:t>
      </w:r>
    </w:p>
    <w:p w14:paraId="61882292" w14:textId="0704FBD8" w:rsidR="00A05AB0" w:rsidRPr="00D95D77" w:rsidRDefault="00D95D77" w:rsidP="00D95D77">
      <w:pPr>
        <w:pStyle w:val="PargrafodaLista"/>
        <w:widowControl w:val="0"/>
        <w:numPr>
          <w:ilvl w:val="0"/>
          <w:numId w:val="18"/>
        </w:numPr>
        <w:tabs>
          <w:tab w:val="left" w:pos="284"/>
        </w:tabs>
        <w:spacing w:after="120"/>
        <w:ind w:left="1702" w:hanging="284"/>
        <w:contextualSpacing w:val="0"/>
        <w:jc w:val="both"/>
        <w:rPr>
          <w:rFonts w:ascii="Century Gothic" w:eastAsia="Century Gothic" w:hAnsi="Century Gothic" w:cs="Century Gothic"/>
        </w:rPr>
      </w:pPr>
      <w:r w:rsidRPr="00D95D77">
        <w:rPr>
          <w:rFonts w:ascii="Century Gothic" w:eastAsia="Century Gothic" w:hAnsi="Century Gothic" w:cs="Century Gothic"/>
        </w:rPr>
        <w:t>S</w:t>
      </w:r>
      <w:r w:rsidR="009D7B64" w:rsidRPr="00D95D77">
        <w:rPr>
          <w:rFonts w:ascii="Century Gothic" w:eastAsia="Century Gothic" w:hAnsi="Century Gothic" w:cs="Century Gothic"/>
        </w:rPr>
        <w:t>istema de ar-condicionado;</w:t>
      </w:r>
    </w:p>
    <w:p w14:paraId="3EA31F72" w14:textId="260B57A6" w:rsidR="00A05AB0" w:rsidRPr="00D95D77" w:rsidRDefault="00D95D77" w:rsidP="00D95D77">
      <w:pPr>
        <w:pStyle w:val="PargrafodaLista"/>
        <w:widowControl w:val="0"/>
        <w:numPr>
          <w:ilvl w:val="0"/>
          <w:numId w:val="18"/>
        </w:numPr>
        <w:tabs>
          <w:tab w:val="left" w:pos="284"/>
        </w:tabs>
        <w:spacing w:after="120"/>
        <w:ind w:left="1702" w:hanging="284"/>
        <w:contextualSpacing w:val="0"/>
        <w:jc w:val="both"/>
        <w:rPr>
          <w:rFonts w:ascii="Century Gothic" w:eastAsia="Century Gothic" w:hAnsi="Century Gothic" w:cs="Century Gothic"/>
        </w:rPr>
      </w:pPr>
      <w:r w:rsidRPr="00D95D77">
        <w:rPr>
          <w:rFonts w:ascii="Century Gothic" w:eastAsia="Century Gothic" w:hAnsi="Century Gothic" w:cs="Century Gothic"/>
        </w:rPr>
        <w:t>I</w:t>
      </w:r>
      <w:r w:rsidR="009D7B64" w:rsidRPr="00D95D77">
        <w:rPr>
          <w:rFonts w:ascii="Century Gothic" w:eastAsia="Century Gothic" w:hAnsi="Century Gothic" w:cs="Century Gothic"/>
        </w:rPr>
        <w:t>nstalações elétricas;</w:t>
      </w:r>
    </w:p>
    <w:p w14:paraId="12FA1B2E" w14:textId="1F9B4569" w:rsidR="00A05AB0" w:rsidRPr="00D95D77" w:rsidRDefault="00D95D77" w:rsidP="00D95D77">
      <w:pPr>
        <w:pStyle w:val="PargrafodaLista"/>
        <w:widowControl w:val="0"/>
        <w:numPr>
          <w:ilvl w:val="0"/>
          <w:numId w:val="18"/>
        </w:numPr>
        <w:tabs>
          <w:tab w:val="left" w:pos="284"/>
        </w:tabs>
        <w:spacing w:after="120"/>
        <w:ind w:left="1702" w:hanging="284"/>
        <w:contextualSpacing w:val="0"/>
        <w:jc w:val="both"/>
        <w:rPr>
          <w:rFonts w:ascii="Century Gothic" w:eastAsia="Century Gothic" w:hAnsi="Century Gothic" w:cs="Century Gothic"/>
        </w:rPr>
      </w:pPr>
      <w:r w:rsidRPr="00D95D77">
        <w:rPr>
          <w:rFonts w:ascii="Century Gothic" w:eastAsia="Century Gothic" w:hAnsi="Century Gothic" w:cs="Century Gothic"/>
        </w:rPr>
        <w:t>I</w:t>
      </w:r>
      <w:r w:rsidR="009D7B64" w:rsidRPr="00D95D77">
        <w:rPr>
          <w:rFonts w:ascii="Century Gothic" w:eastAsia="Century Gothic" w:hAnsi="Century Gothic" w:cs="Century Gothic"/>
        </w:rPr>
        <w:t>nstalações hidráulicas;</w:t>
      </w:r>
    </w:p>
    <w:p w14:paraId="1FF1611F" w14:textId="0992B3A4" w:rsidR="00A05AB0" w:rsidRPr="00D95D77" w:rsidRDefault="00D95D77" w:rsidP="00D95D77">
      <w:pPr>
        <w:pStyle w:val="PargrafodaLista"/>
        <w:widowControl w:val="0"/>
        <w:numPr>
          <w:ilvl w:val="0"/>
          <w:numId w:val="18"/>
        </w:numPr>
        <w:tabs>
          <w:tab w:val="left" w:pos="284"/>
        </w:tabs>
        <w:spacing w:after="120"/>
        <w:ind w:left="1702" w:hanging="284"/>
        <w:contextualSpacing w:val="0"/>
        <w:jc w:val="both"/>
        <w:rPr>
          <w:rFonts w:ascii="Century Gothic" w:eastAsia="Century Gothic" w:hAnsi="Century Gothic" w:cs="Century Gothic"/>
        </w:rPr>
      </w:pPr>
      <w:r w:rsidRPr="00D95D77">
        <w:rPr>
          <w:rFonts w:ascii="Century Gothic" w:eastAsia="Century Gothic" w:hAnsi="Century Gothic" w:cs="Century Gothic"/>
        </w:rPr>
        <w:t>P</w:t>
      </w:r>
      <w:r w:rsidR="009D7B64" w:rsidRPr="00D95D77">
        <w:rPr>
          <w:rFonts w:ascii="Century Gothic" w:eastAsia="Century Gothic" w:hAnsi="Century Gothic" w:cs="Century Gothic"/>
        </w:rPr>
        <w:t>aisagismo.</w:t>
      </w:r>
    </w:p>
    <w:p w14:paraId="0A279897" w14:textId="77777777" w:rsidR="00A05AB0" w:rsidRDefault="00A05AB0">
      <w:pPr>
        <w:widowControl w:val="0"/>
        <w:tabs>
          <w:tab w:val="left" w:pos="284"/>
        </w:tabs>
        <w:jc w:val="both"/>
        <w:rPr>
          <w:rFonts w:ascii="Century Gothic" w:eastAsia="Century Gothic" w:hAnsi="Century Gothic" w:cs="Century Gothic"/>
          <w:color w:val="000000"/>
        </w:rPr>
      </w:pPr>
    </w:p>
    <w:p w14:paraId="2C15806B" w14:textId="512F113D" w:rsidR="00A05AB0" w:rsidRDefault="009D7B64">
      <w:pPr>
        <w:widowControl w:val="0"/>
        <w:tabs>
          <w:tab w:val="left" w:pos="567"/>
        </w:tabs>
        <w:jc w:val="both"/>
      </w:pPr>
      <w:r>
        <w:rPr>
          <w:rFonts w:ascii="Century Gothic" w:eastAsia="Century Gothic" w:hAnsi="Century Gothic" w:cs="Century Gothic"/>
          <w:b/>
        </w:rPr>
        <w:t>4.4.2 -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 xml:space="preserve">A </w:t>
      </w:r>
      <w:r>
        <w:rPr>
          <w:rFonts w:ascii="Century Gothic" w:eastAsia="Century Gothic" w:hAnsi="Century Gothic" w:cs="Century Gothic"/>
          <w:b/>
        </w:rPr>
        <w:t>CONTRATADA</w:t>
      </w:r>
      <w:r>
        <w:rPr>
          <w:rFonts w:ascii="Century Gothic" w:eastAsia="Century Gothic" w:hAnsi="Century Gothic" w:cs="Century Gothic"/>
        </w:rPr>
        <w:t xml:space="preserve"> submeterá à apreciação da </w:t>
      </w:r>
      <w:r>
        <w:rPr>
          <w:rFonts w:ascii="Century Gothic" w:eastAsia="Century Gothic" w:hAnsi="Century Gothic" w:cs="Century Gothic"/>
          <w:b/>
        </w:rPr>
        <w:t>CONTRATANTE</w:t>
      </w:r>
      <w:r w:rsidR="00D95D77">
        <w:rPr>
          <w:rFonts w:ascii="Century Gothic" w:eastAsia="Century Gothic" w:hAnsi="Century Gothic" w:cs="Century Gothic"/>
        </w:rPr>
        <w:t xml:space="preserve"> a proposta de subcontratação </w:t>
      </w:r>
      <w:r>
        <w:rPr>
          <w:rFonts w:ascii="Century Gothic" w:eastAsia="Century Gothic" w:hAnsi="Century Gothic" w:cs="Century Gothic"/>
        </w:rPr>
        <w:t xml:space="preserve">com a descrição dos serviços e comprovação do respectivo limite fixado.   </w:t>
      </w:r>
    </w:p>
    <w:p w14:paraId="4FEC5F1D" w14:textId="77777777" w:rsidR="00A05AB0" w:rsidRDefault="00A05AB0">
      <w:pPr>
        <w:widowControl w:val="0"/>
        <w:tabs>
          <w:tab w:val="left" w:pos="567"/>
        </w:tabs>
        <w:jc w:val="both"/>
        <w:rPr>
          <w:rFonts w:ascii="Century Gothic" w:eastAsia="Century Gothic" w:hAnsi="Century Gothic" w:cs="Century Gothic"/>
        </w:rPr>
      </w:pPr>
    </w:p>
    <w:p w14:paraId="3A09B7FF" w14:textId="16031FF5" w:rsidR="00A05AB0" w:rsidRDefault="009D7B64">
      <w:pPr>
        <w:widowControl w:val="0"/>
        <w:tabs>
          <w:tab w:val="left" w:pos="567"/>
        </w:tabs>
        <w:jc w:val="both"/>
      </w:pPr>
      <w:r>
        <w:rPr>
          <w:rFonts w:ascii="Century Gothic" w:eastAsia="Century Gothic" w:hAnsi="Century Gothic" w:cs="Century Gothic"/>
          <w:b/>
        </w:rPr>
        <w:t>4.4.3 -</w:t>
      </w:r>
      <w:r>
        <w:rPr>
          <w:rFonts w:ascii="Century Gothic" w:eastAsia="Century Gothic" w:hAnsi="Century Gothic" w:cs="Century Gothic"/>
          <w:b/>
        </w:rPr>
        <w:tab/>
        <w:t xml:space="preserve"> </w:t>
      </w:r>
      <w:r>
        <w:rPr>
          <w:rFonts w:ascii="Century Gothic" w:eastAsia="Century Gothic" w:hAnsi="Century Gothic" w:cs="Century Gothic"/>
          <w:b/>
        </w:rPr>
        <w:tab/>
      </w:r>
      <w:r>
        <w:rPr>
          <w:rFonts w:ascii="Century Gothic" w:eastAsia="Century Gothic" w:hAnsi="Century Gothic" w:cs="Century Gothic"/>
        </w:rPr>
        <w:t>Para tanto</w:t>
      </w:r>
      <w:r w:rsidR="00D95D77">
        <w:rPr>
          <w:rFonts w:ascii="Century Gothic" w:eastAsia="Century Gothic" w:hAnsi="Century Gothic" w:cs="Century Gothic"/>
        </w:rPr>
        <w:t>,</w:t>
      </w:r>
      <w:r>
        <w:rPr>
          <w:rFonts w:ascii="Century Gothic" w:eastAsia="Century Gothic" w:hAnsi="Century Gothic" w:cs="Century Gothic"/>
        </w:rPr>
        <w:t xml:space="preserve"> deverá submeter à apreciação do </w:t>
      </w:r>
      <w:r>
        <w:rPr>
          <w:rFonts w:ascii="Century Gothic" w:eastAsia="Century Gothic" w:hAnsi="Century Gothic" w:cs="Century Gothic"/>
          <w:b/>
        </w:rPr>
        <w:t>CONTRATANTE</w:t>
      </w:r>
      <w:r>
        <w:rPr>
          <w:rFonts w:ascii="Century Gothic" w:eastAsia="Century Gothic" w:hAnsi="Century Gothic" w:cs="Century Gothic"/>
        </w:rPr>
        <w:t xml:space="preserve"> a(s) empresa(s) que executará(ão) os serviços, a(s) qual(ais) deverá(ão) fazer prova de regularidade de débitos com as Fazendas Federal, Estadual e Municipal, mediante apresentação das respectivas Certidões Negativas de Débito, e da inexistência de impedimento da subcontratada em participação de licitações.</w:t>
      </w:r>
    </w:p>
    <w:p w14:paraId="21E49106" w14:textId="77777777" w:rsidR="00A05AB0" w:rsidRDefault="00A05AB0">
      <w:pPr>
        <w:widowControl w:val="0"/>
        <w:tabs>
          <w:tab w:val="left" w:pos="567"/>
        </w:tabs>
        <w:jc w:val="both"/>
        <w:rPr>
          <w:rFonts w:ascii="Century Gothic" w:eastAsia="Century Gothic" w:hAnsi="Century Gothic" w:cs="Century Gothic"/>
        </w:rPr>
      </w:pPr>
    </w:p>
    <w:p w14:paraId="589C4F6C" w14:textId="77777777" w:rsidR="00A05AB0" w:rsidRDefault="009D7B64">
      <w:pPr>
        <w:widowControl w:val="0"/>
        <w:tabs>
          <w:tab w:val="left" w:pos="567"/>
        </w:tabs>
        <w:jc w:val="both"/>
      </w:pPr>
      <w:r>
        <w:rPr>
          <w:rFonts w:ascii="Century Gothic" w:eastAsia="Century Gothic" w:hAnsi="Century Gothic" w:cs="Century Gothic"/>
          <w:b/>
        </w:rPr>
        <w:t>4.5 -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À </w:t>
      </w:r>
      <w:r>
        <w:rPr>
          <w:rFonts w:ascii="Century Gothic" w:eastAsia="Century Gothic" w:hAnsi="Century Gothic" w:cs="Century Gothic"/>
          <w:b/>
        </w:rPr>
        <w:t>CONTRATADA</w:t>
      </w:r>
      <w:r>
        <w:rPr>
          <w:rFonts w:ascii="Century Gothic" w:eastAsia="Century Gothic" w:hAnsi="Century Gothic" w:cs="Century Gothic"/>
        </w:rPr>
        <w:t xml:space="preserve"> caberá a responsabilidade total pela execução das obras e serviços. Igual responsabilidade também lhe caberá pelos serviços executados por terceiros sob sua administração, não havendo, desta forma, qualquer vínculo contratual entre o </w:t>
      </w:r>
      <w:r>
        <w:rPr>
          <w:rFonts w:ascii="Century Gothic" w:eastAsia="Century Gothic" w:hAnsi="Century Gothic" w:cs="Century Gothic"/>
          <w:b/>
        </w:rPr>
        <w:t>CONTRATANTE</w:t>
      </w:r>
      <w:r>
        <w:rPr>
          <w:rFonts w:ascii="Century Gothic" w:eastAsia="Century Gothic" w:hAnsi="Century Gothic" w:cs="Century Gothic"/>
        </w:rPr>
        <w:t xml:space="preserve"> e eventuais SUBCONTRATADAS.</w:t>
      </w:r>
    </w:p>
    <w:p w14:paraId="7F9FBD92" w14:textId="77777777" w:rsidR="00A05AB0" w:rsidRDefault="00A05AB0">
      <w:pPr>
        <w:widowControl w:val="0"/>
        <w:tabs>
          <w:tab w:val="left" w:pos="567"/>
        </w:tabs>
        <w:jc w:val="both"/>
        <w:rPr>
          <w:rFonts w:ascii="Century Gothic" w:eastAsia="Century Gothic" w:hAnsi="Century Gothic" w:cs="Century Gothic"/>
        </w:rPr>
      </w:pPr>
    </w:p>
    <w:p w14:paraId="46C684C1" w14:textId="378A043B"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b/>
        </w:rPr>
        <w:t>4.6 -</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rPr>
        <w:t xml:space="preserve">As faturas emitidas por eventuais SUBCONTRATADAS deverão sempre estar em nome da </w:t>
      </w:r>
      <w:r>
        <w:rPr>
          <w:rFonts w:ascii="Century Gothic" w:eastAsia="Century Gothic" w:hAnsi="Century Gothic" w:cs="Century Gothic"/>
          <w:b/>
        </w:rPr>
        <w:t>CONTRATADA</w:t>
      </w:r>
      <w:r>
        <w:rPr>
          <w:rFonts w:ascii="Century Gothic" w:eastAsia="Century Gothic" w:hAnsi="Century Gothic" w:cs="Century Gothic"/>
        </w:rPr>
        <w:t xml:space="preserve">, ficando expressamente vedada a emissão diretamente contra o </w:t>
      </w:r>
      <w:r>
        <w:rPr>
          <w:rFonts w:ascii="Century Gothic" w:eastAsia="Century Gothic" w:hAnsi="Century Gothic" w:cs="Century Gothic"/>
          <w:b/>
        </w:rPr>
        <w:t>CONTRATANTE</w:t>
      </w:r>
      <w:r>
        <w:rPr>
          <w:rFonts w:ascii="Century Gothic" w:eastAsia="Century Gothic" w:hAnsi="Century Gothic" w:cs="Century Gothic"/>
        </w:rPr>
        <w:t>.</w:t>
      </w:r>
    </w:p>
    <w:p w14:paraId="44D128DF" w14:textId="33A855F8" w:rsidR="00644443" w:rsidRDefault="00644443">
      <w:pPr>
        <w:widowControl w:val="0"/>
        <w:tabs>
          <w:tab w:val="left" w:pos="567"/>
        </w:tabs>
        <w:jc w:val="both"/>
        <w:rPr>
          <w:rFonts w:ascii="Century Gothic" w:eastAsia="Century Gothic" w:hAnsi="Century Gothic" w:cs="Century Gothic"/>
        </w:rPr>
      </w:pPr>
    </w:p>
    <w:p w14:paraId="5BF6E41B" w14:textId="6C2AD996" w:rsidR="00644443" w:rsidRPr="00575462" w:rsidRDefault="00644443">
      <w:pPr>
        <w:widowControl w:val="0"/>
        <w:tabs>
          <w:tab w:val="left" w:pos="567"/>
        </w:tabs>
        <w:jc w:val="both"/>
      </w:pPr>
      <w:r w:rsidRPr="00644443">
        <w:rPr>
          <w:rFonts w:ascii="Century Gothic" w:eastAsia="Century Gothic" w:hAnsi="Century Gothic" w:cs="Century Gothic"/>
          <w:b/>
        </w:rPr>
        <w:t>4.7 -</w:t>
      </w:r>
      <w:r w:rsidRPr="00644443">
        <w:rPr>
          <w:rFonts w:ascii="Century Gothic" w:eastAsia="Century Gothic" w:hAnsi="Century Gothic" w:cs="Century Gothic"/>
          <w:b/>
        </w:rPr>
        <w:tab/>
      </w:r>
      <w:r>
        <w:rPr>
          <w:rFonts w:ascii="Century Gothic" w:eastAsia="Century Gothic" w:hAnsi="Century Gothic" w:cs="Century Gothic"/>
        </w:rPr>
        <w:tab/>
      </w:r>
      <w:r>
        <w:rPr>
          <w:rFonts w:ascii="Century Gothic" w:eastAsia="Century Gothic" w:hAnsi="Century Gothic" w:cs="Century Gothic"/>
        </w:rPr>
        <w:tab/>
      </w:r>
      <w:r w:rsidRPr="00644443">
        <w:rPr>
          <w:rFonts w:ascii="Century Gothic" w:eastAsia="Century Gothic" w:hAnsi="Century Gothic" w:cs="Century Gothic"/>
        </w:rPr>
        <w:t>Não será permitida a subcontratação das parcelas de maior relevância do objeto licitado, ou seja, o conjunto de itens para os quais houver sido exigida na habilitação, como requisito de qualificação técnica, a comprovação de capacidade técnico-profissional ou de capacidade técnico-operacional.</w:t>
      </w:r>
    </w:p>
    <w:p w14:paraId="51502C5D" w14:textId="2DF7F1BD" w:rsidR="00EC1C9D" w:rsidRDefault="00EC1C9D" w:rsidP="00644443">
      <w:pPr>
        <w:widowControl w:val="0"/>
        <w:tabs>
          <w:tab w:val="left" w:pos="567"/>
        </w:tabs>
        <w:rPr>
          <w:rFonts w:ascii="Century Gothic" w:eastAsia="Century Gothic" w:hAnsi="Century Gothic" w:cs="Century Gothic"/>
        </w:rPr>
      </w:pPr>
    </w:p>
    <w:p w14:paraId="28DAE121" w14:textId="29B2F43A" w:rsidR="00A05AB0" w:rsidRPr="00575462" w:rsidRDefault="009D7B64" w:rsidP="00575462">
      <w:pPr>
        <w:widowControl w:val="0"/>
        <w:tabs>
          <w:tab w:val="left" w:pos="567"/>
        </w:tabs>
        <w:jc w:val="center"/>
        <w:rPr>
          <w:rFonts w:ascii="Century Gothic" w:eastAsia="Century Gothic" w:hAnsi="Century Gothic" w:cs="Century Gothic"/>
        </w:rPr>
      </w:pPr>
      <w:r>
        <w:rPr>
          <w:rFonts w:ascii="Century Gothic" w:eastAsia="Century Gothic" w:hAnsi="Century Gothic" w:cs="Century Gothic"/>
        </w:rPr>
        <w:t>---------XXX--------</w:t>
      </w:r>
    </w:p>
    <w:p w14:paraId="34778985" w14:textId="614A2DBF" w:rsidR="00EC1C9D" w:rsidRDefault="00EC1C9D">
      <w:pPr>
        <w:rPr>
          <w:rFonts w:ascii="Century Gothic" w:eastAsia="Century Gothic" w:hAnsi="Century Gothic" w:cs="Century Gothic"/>
          <w:b/>
        </w:rPr>
      </w:pPr>
    </w:p>
    <w:p w14:paraId="32EF5A15" w14:textId="77777777" w:rsidR="00EC1C9D" w:rsidRDefault="00EC1C9D">
      <w:pPr>
        <w:widowControl w:val="0"/>
        <w:tabs>
          <w:tab w:val="left" w:pos="284"/>
        </w:tabs>
        <w:jc w:val="center"/>
        <w:rPr>
          <w:rFonts w:ascii="Century Gothic" w:eastAsia="Century Gothic" w:hAnsi="Century Gothic" w:cs="Century Gothic"/>
          <w:b/>
        </w:rPr>
      </w:pPr>
    </w:p>
    <w:p w14:paraId="6FFB87ED" w14:textId="554ADFC6"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ANEXO – 9</w:t>
      </w:r>
    </w:p>
    <w:p w14:paraId="1F9A803E" w14:textId="77777777" w:rsidR="00A05AB0" w:rsidRDefault="00A05AB0">
      <w:pPr>
        <w:widowControl w:val="0"/>
        <w:tabs>
          <w:tab w:val="left" w:pos="284"/>
        </w:tabs>
        <w:jc w:val="center"/>
        <w:rPr>
          <w:rFonts w:ascii="Century Gothic" w:eastAsia="Century Gothic" w:hAnsi="Century Gothic" w:cs="Century Gothic"/>
          <w:b/>
        </w:rPr>
      </w:pPr>
    </w:p>
    <w:p w14:paraId="053688CB"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 xml:space="preserve">DECLARAÇÃO DE INEXISTÊNCIA DE PARENTESCO </w:t>
      </w:r>
    </w:p>
    <w:p w14:paraId="182A850D" w14:textId="77777777" w:rsidR="00A05AB0" w:rsidRDefault="00A05AB0">
      <w:pPr>
        <w:widowControl w:val="0"/>
        <w:tabs>
          <w:tab w:val="left" w:pos="284"/>
        </w:tabs>
        <w:rPr>
          <w:rFonts w:ascii="Century Gothic" w:eastAsia="Century Gothic" w:hAnsi="Century Gothic" w:cs="Century Gothic"/>
          <w:b/>
        </w:rPr>
      </w:pPr>
    </w:p>
    <w:p w14:paraId="323F0B21" w14:textId="77777777" w:rsidR="00A05AB0" w:rsidRDefault="00A05AB0">
      <w:pPr>
        <w:widowControl w:val="0"/>
        <w:tabs>
          <w:tab w:val="left" w:pos="284"/>
        </w:tabs>
        <w:rPr>
          <w:rFonts w:ascii="Century Gothic" w:eastAsia="Century Gothic" w:hAnsi="Century Gothic" w:cs="Century Gothic"/>
          <w:b/>
        </w:rPr>
      </w:pPr>
    </w:p>
    <w:p w14:paraId="379ACECD" w14:textId="77777777" w:rsidR="00A05AB0" w:rsidRDefault="00A05AB0">
      <w:pPr>
        <w:widowControl w:val="0"/>
        <w:tabs>
          <w:tab w:val="left" w:pos="284"/>
        </w:tabs>
        <w:rPr>
          <w:rFonts w:ascii="Century Gothic" w:eastAsia="Century Gothic" w:hAnsi="Century Gothic" w:cs="Century Gothic"/>
          <w:b/>
        </w:rPr>
      </w:pPr>
    </w:p>
    <w:p w14:paraId="48FC51D5" w14:textId="77777777" w:rsidR="00A05AB0" w:rsidRDefault="00A05AB0">
      <w:pPr>
        <w:widowControl w:val="0"/>
        <w:tabs>
          <w:tab w:val="left" w:pos="284"/>
        </w:tabs>
        <w:rPr>
          <w:rFonts w:ascii="Century Gothic" w:eastAsia="Century Gothic" w:hAnsi="Century Gothic" w:cs="Century Gothic"/>
          <w:b/>
        </w:rPr>
      </w:pPr>
    </w:p>
    <w:p w14:paraId="12DC3D89" w14:textId="77777777" w:rsidR="00A05AB0" w:rsidRDefault="00A05AB0">
      <w:pPr>
        <w:widowControl w:val="0"/>
        <w:tabs>
          <w:tab w:val="left" w:pos="284"/>
        </w:tabs>
        <w:rPr>
          <w:rFonts w:ascii="Century Gothic" w:eastAsia="Century Gothic" w:hAnsi="Century Gothic" w:cs="Century Gothic"/>
          <w:b/>
        </w:rPr>
      </w:pPr>
    </w:p>
    <w:p w14:paraId="26316C7D" w14:textId="77777777" w:rsidR="00A05AB0" w:rsidRDefault="00A05AB0">
      <w:pPr>
        <w:widowControl w:val="0"/>
        <w:tabs>
          <w:tab w:val="left" w:pos="284"/>
        </w:tabs>
        <w:rPr>
          <w:rFonts w:ascii="Century Gothic" w:eastAsia="Century Gothic" w:hAnsi="Century Gothic" w:cs="Century Gothic"/>
          <w:b/>
        </w:rPr>
      </w:pPr>
    </w:p>
    <w:p w14:paraId="511BC855" w14:textId="77777777" w:rsidR="00A05AB0" w:rsidRDefault="00A05AB0">
      <w:pPr>
        <w:widowControl w:val="0"/>
        <w:tabs>
          <w:tab w:val="left" w:pos="284"/>
        </w:tabs>
        <w:spacing w:line="360" w:lineRule="auto"/>
        <w:rPr>
          <w:rFonts w:ascii="Century Gothic" w:eastAsia="Century Gothic" w:hAnsi="Century Gothic" w:cs="Century Gothic"/>
          <w:b/>
        </w:rPr>
      </w:pPr>
    </w:p>
    <w:p w14:paraId="31E14550" w14:textId="77777777" w:rsidR="00A05AB0" w:rsidRDefault="009D7B64">
      <w:pPr>
        <w:widowControl w:val="0"/>
        <w:tabs>
          <w:tab w:val="left" w:pos="284"/>
        </w:tabs>
        <w:spacing w:line="480" w:lineRule="auto"/>
        <w:ind w:firstLine="1168"/>
        <w:jc w:val="both"/>
      </w:pPr>
      <w:r>
        <w:rPr>
          <w:rFonts w:ascii="Century Gothic" w:eastAsia="Century Gothic" w:hAnsi="Century Gothic" w:cs="Century Gothic"/>
          <w:b/>
          <w:color w:val="000000"/>
        </w:rPr>
        <w:t>DECLARO</w:t>
      </w:r>
      <w:r>
        <w:rPr>
          <w:rFonts w:ascii="Century Gothic" w:eastAsia="Century Gothic" w:hAnsi="Century Gothic" w:cs="Century Gothic"/>
          <w:color w:val="000000"/>
        </w:rPr>
        <w:t>, sob as penas da lei, sem prejuízo das sanções e multas previstas neste ato convocatório, que a empresa .............................. (denominação da pessoa jurídica), CNPJ nº ......................................, não se enquadra em nenhuma das hipóteses de vedações previstas na Resolução nº 37, de 28 de abril de 2009, do Conselho Nacional do Ministério Público, em especial nos artigos 3º e 4º e alterações posteriores.</w:t>
      </w:r>
    </w:p>
    <w:p w14:paraId="2A2CDF23" w14:textId="77777777" w:rsidR="00A05AB0" w:rsidRDefault="00A05AB0">
      <w:pPr>
        <w:widowControl w:val="0"/>
        <w:tabs>
          <w:tab w:val="left" w:pos="284"/>
        </w:tabs>
        <w:spacing w:line="480" w:lineRule="auto"/>
        <w:jc w:val="both"/>
        <w:rPr>
          <w:rFonts w:ascii="Century Gothic" w:eastAsia="Century Gothic" w:hAnsi="Century Gothic" w:cs="Century Gothic"/>
          <w:b/>
        </w:rPr>
      </w:pPr>
    </w:p>
    <w:p w14:paraId="167909B9" w14:textId="77777777" w:rsidR="00A05AB0" w:rsidRDefault="009D7B64">
      <w:pPr>
        <w:widowControl w:val="0"/>
        <w:tabs>
          <w:tab w:val="left" w:pos="284"/>
        </w:tabs>
        <w:spacing w:line="360" w:lineRule="auto"/>
        <w:jc w:val="both"/>
        <w:rPr>
          <w:rFonts w:ascii="Century Gothic" w:eastAsia="Century Gothic" w:hAnsi="Century Gothic" w:cs="Century Gothic"/>
        </w:rPr>
      </w:pPr>
      <w:r>
        <w:rPr>
          <w:rFonts w:ascii="Century Gothic" w:eastAsia="Century Gothic" w:hAnsi="Century Gothic" w:cs="Century Gothic"/>
        </w:rPr>
        <w:t>Representante: ........................</w:t>
      </w:r>
    </w:p>
    <w:p w14:paraId="3C76C70A" w14:textId="77777777" w:rsidR="00A05AB0" w:rsidRDefault="009D7B64">
      <w:pPr>
        <w:widowControl w:val="0"/>
        <w:tabs>
          <w:tab w:val="left" w:pos="284"/>
        </w:tabs>
        <w:spacing w:line="360" w:lineRule="auto"/>
        <w:jc w:val="both"/>
        <w:rPr>
          <w:rFonts w:ascii="Century Gothic" w:eastAsia="Century Gothic" w:hAnsi="Century Gothic" w:cs="Century Gothic"/>
        </w:rPr>
      </w:pPr>
      <w:r>
        <w:rPr>
          <w:rFonts w:ascii="Century Gothic" w:eastAsia="Century Gothic" w:hAnsi="Century Gothic" w:cs="Century Gothic"/>
        </w:rPr>
        <w:t>RG nº: ..................</w:t>
      </w:r>
    </w:p>
    <w:p w14:paraId="33BE9364" w14:textId="77777777" w:rsidR="00A05AB0" w:rsidRDefault="00A05AB0">
      <w:pPr>
        <w:widowControl w:val="0"/>
        <w:tabs>
          <w:tab w:val="left" w:pos="284"/>
        </w:tabs>
        <w:spacing w:line="360" w:lineRule="auto"/>
        <w:jc w:val="both"/>
        <w:rPr>
          <w:rFonts w:ascii="Century Gothic" w:eastAsia="Century Gothic" w:hAnsi="Century Gothic" w:cs="Century Gothic"/>
        </w:rPr>
      </w:pPr>
    </w:p>
    <w:p w14:paraId="3129251E" w14:textId="77777777" w:rsidR="00A05AB0" w:rsidRDefault="00A05AB0">
      <w:pPr>
        <w:widowControl w:val="0"/>
        <w:tabs>
          <w:tab w:val="left" w:pos="284"/>
        </w:tabs>
        <w:spacing w:line="360" w:lineRule="auto"/>
        <w:jc w:val="both"/>
        <w:rPr>
          <w:rFonts w:ascii="Century Gothic" w:eastAsia="Century Gothic" w:hAnsi="Century Gothic" w:cs="Century Gothic"/>
        </w:rPr>
      </w:pPr>
    </w:p>
    <w:p w14:paraId="1281B5CF" w14:textId="46999A86" w:rsidR="00A05AB0" w:rsidRDefault="00EC1C9D">
      <w:pPr>
        <w:widowControl w:val="0"/>
        <w:tabs>
          <w:tab w:val="left" w:pos="284"/>
        </w:tabs>
        <w:spacing w:line="360" w:lineRule="auto"/>
        <w:jc w:val="right"/>
        <w:rPr>
          <w:rFonts w:ascii="Century Gothic" w:eastAsia="Century Gothic" w:hAnsi="Century Gothic" w:cs="Century Gothic"/>
        </w:rPr>
      </w:pPr>
      <w:r>
        <w:rPr>
          <w:rFonts w:ascii="Century Gothic" w:eastAsia="Century Gothic" w:hAnsi="Century Gothic" w:cs="Century Gothic"/>
        </w:rPr>
        <w:t xml:space="preserve">São Paulo, </w:t>
      </w:r>
      <w:r w:rsidR="009D7B64">
        <w:rPr>
          <w:rFonts w:ascii="Century Gothic" w:eastAsia="Century Gothic" w:hAnsi="Century Gothic" w:cs="Century Gothic"/>
        </w:rPr>
        <w:t>..... de ........................de 2018.</w:t>
      </w:r>
    </w:p>
    <w:p w14:paraId="15288BBC" w14:textId="77777777" w:rsidR="00A05AB0" w:rsidRDefault="00A05AB0">
      <w:pPr>
        <w:widowControl w:val="0"/>
        <w:tabs>
          <w:tab w:val="left" w:pos="284"/>
        </w:tabs>
        <w:jc w:val="both"/>
        <w:rPr>
          <w:rFonts w:ascii="Century Gothic" w:eastAsia="Century Gothic" w:hAnsi="Century Gothic" w:cs="Century Gothic"/>
        </w:rPr>
      </w:pPr>
    </w:p>
    <w:p w14:paraId="4F85745A" w14:textId="77777777" w:rsidR="00A05AB0" w:rsidRDefault="00A05AB0">
      <w:pPr>
        <w:widowControl w:val="0"/>
        <w:tabs>
          <w:tab w:val="left" w:pos="284"/>
        </w:tabs>
        <w:jc w:val="both"/>
        <w:rPr>
          <w:rFonts w:ascii="Century Gothic" w:eastAsia="Century Gothic" w:hAnsi="Century Gothic" w:cs="Century Gothic"/>
        </w:rPr>
      </w:pPr>
    </w:p>
    <w:p w14:paraId="4DCD7E5B" w14:textId="77777777" w:rsidR="00A05AB0" w:rsidRDefault="00A05AB0">
      <w:pPr>
        <w:widowControl w:val="0"/>
        <w:tabs>
          <w:tab w:val="left" w:pos="284"/>
        </w:tabs>
        <w:jc w:val="both"/>
        <w:rPr>
          <w:rFonts w:ascii="Century Gothic" w:eastAsia="Century Gothic" w:hAnsi="Century Gothic" w:cs="Century Gothic"/>
        </w:rPr>
      </w:pPr>
    </w:p>
    <w:p w14:paraId="5F7544D8" w14:textId="77777777" w:rsidR="00A05AB0" w:rsidRDefault="00A05AB0">
      <w:pPr>
        <w:widowControl w:val="0"/>
        <w:tabs>
          <w:tab w:val="left" w:pos="284"/>
        </w:tabs>
        <w:jc w:val="both"/>
        <w:rPr>
          <w:rFonts w:ascii="Century Gothic" w:eastAsia="Century Gothic" w:hAnsi="Century Gothic" w:cs="Century Gothic"/>
        </w:rPr>
      </w:pPr>
    </w:p>
    <w:p w14:paraId="30DEFFDE" w14:textId="77777777" w:rsidR="00A05AB0" w:rsidRDefault="00A05AB0">
      <w:pPr>
        <w:widowControl w:val="0"/>
        <w:tabs>
          <w:tab w:val="left" w:pos="284"/>
        </w:tabs>
        <w:jc w:val="both"/>
        <w:rPr>
          <w:rFonts w:ascii="Century Gothic" w:eastAsia="Century Gothic" w:hAnsi="Century Gothic" w:cs="Century Gothic"/>
        </w:rPr>
      </w:pPr>
    </w:p>
    <w:p w14:paraId="760AA29D" w14:textId="77777777" w:rsidR="00A05AB0" w:rsidRDefault="009D7B64">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________________________________________________________________</w:t>
      </w:r>
    </w:p>
    <w:p w14:paraId="110D5F5E" w14:textId="77777777" w:rsidR="00A05AB0" w:rsidRDefault="009D7B64">
      <w:pPr>
        <w:widowControl w:val="0"/>
        <w:tabs>
          <w:tab w:val="left" w:pos="284"/>
        </w:tabs>
        <w:spacing w:line="259"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(Carimbo da empresa, nome e cargo da pessoa que assina)</w:t>
      </w:r>
    </w:p>
    <w:p w14:paraId="49105637" w14:textId="77777777" w:rsidR="00A05AB0" w:rsidRDefault="00A05AB0">
      <w:pPr>
        <w:widowControl w:val="0"/>
        <w:tabs>
          <w:tab w:val="left" w:pos="284"/>
        </w:tabs>
        <w:spacing w:line="259" w:lineRule="auto"/>
        <w:jc w:val="center"/>
        <w:rPr>
          <w:rFonts w:ascii="Century Gothic" w:eastAsia="Century Gothic" w:hAnsi="Century Gothic" w:cs="Century Gothic"/>
          <w:b/>
          <w:sz w:val="18"/>
          <w:szCs w:val="18"/>
        </w:rPr>
      </w:pPr>
    </w:p>
    <w:p w14:paraId="12C8573F" w14:textId="77777777" w:rsidR="00A05AB0" w:rsidRDefault="00A05AB0">
      <w:pPr>
        <w:widowControl w:val="0"/>
        <w:tabs>
          <w:tab w:val="left" w:pos="284"/>
        </w:tabs>
        <w:spacing w:line="259" w:lineRule="auto"/>
        <w:jc w:val="both"/>
        <w:rPr>
          <w:rFonts w:ascii="Century Gothic" w:eastAsia="Century Gothic" w:hAnsi="Century Gothic" w:cs="Century Gothic"/>
          <w:b/>
        </w:rPr>
      </w:pPr>
    </w:p>
    <w:p w14:paraId="2AC7C881" w14:textId="77777777" w:rsidR="00A05AB0" w:rsidRDefault="00A05AB0">
      <w:pPr>
        <w:widowControl w:val="0"/>
        <w:ind w:right="-57"/>
        <w:jc w:val="both"/>
        <w:rPr>
          <w:rFonts w:ascii="Century Gothic" w:eastAsia="Century Gothic" w:hAnsi="Century Gothic" w:cs="Century Gothic"/>
        </w:rPr>
      </w:pPr>
    </w:p>
    <w:p w14:paraId="4D63D4AE" w14:textId="77777777" w:rsidR="00A05AB0" w:rsidRDefault="00A05AB0">
      <w:pPr>
        <w:widowControl w:val="0"/>
        <w:ind w:right="-57"/>
        <w:jc w:val="both"/>
        <w:rPr>
          <w:rFonts w:ascii="Century Gothic" w:eastAsia="Century Gothic" w:hAnsi="Century Gothic" w:cs="Century Gothic"/>
        </w:rPr>
      </w:pPr>
    </w:p>
    <w:p w14:paraId="09E2EC8F" w14:textId="77777777" w:rsidR="00A05AB0" w:rsidRDefault="00A05AB0">
      <w:pPr>
        <w:widowControl w:val="0"/>
        <w:ind w:right="-57"/>
        <w:jc w:val="both"/>
        <w:rPr>
          <w:rFonts w:ascii="Century Gothic" w:eastAsia="Century Gothic" w:hAnsi="Century Gothic" w:cs="Century Gothic"/>
        </w:rPr>
      </w:pPr>
    </w:p>
    <w:p w14:paraId="6199D927" w14:textId="77777777" w:rsidR="00A05AB0" w:rsidRDefault="00A05AB0">
      <w:pPr>
        <w:widowControl w:val="0"/>
        <w:ind w:right="-57"/>
        <w:jc w:val="both"/>
        <w:rPr>
          <w:rFonts w:ascii="Century Gothic" w:eastAsia="Century Gothic" w:hAnsi="Century Gothic" w:cs="Century Gothic"/>
        </w:rPr>
      </w:pPr>
    </w:p>
    <w:p w14:paraId="662C97A4" w14:textId="77777777" w:rsidR="00A05AB0" w:rsidRDefault="009D7B64">
      <w:pPr>
        <w:widowControl w:val="0"/>
        <w:ind w:left="852" w:right="-57" w:hanging="852"/>
        <w:jc w:val="both"/>
        <w:rPr>
          <w:rFonts w:ascii="Century Gothic" w:eastAsia="Century Gothic" w:hAnsi="Century Gothic" w:cs="Century Gothic"/>
          <w:sz w:val="18"/>
          <w:szCs w:val="18"/>
        </w:rPr>
      </w:pPr>
      <w:r>
        <w:rPr>
          <w:rFonts w:ascii="Century Gothic" w:eastAsia="Century Gothic" w:hAnsi="Century Gothic" w:cs="Century Gothic"/>
          <w:sz w:val="18"/>
          <w:szCs w:val="18"/>
        </w:rPr>
        <w:t>_______________________________________________________________________________________________________</w:t>
      </w:r>
    </w:p>
    <w:p w14:paraId="57C24CB0" w14:textId="77777777" w:rsidR="00A05AB0" w:rsidRDefault="009D7B64">
      <w:pPr>
        <w:widowControl w:val="0"/>
        <w:ind w:left="852" w:right="-57" w:hanging="852"/>
        <w:jc w:val="both"/>
      </w:pPr>
      <w:r>
        <w:rPr>
          <w:rFonts w:ascii="Century Gothic" w:eastAsia="Century Gothic" w:hAnsi="Century Gothic" w:cs="Century Gothic"/>
          <w:b/>
          <w:sz w:val="18"/>
          <w:szCs w:val="18"/>
        </w:rPr>
        <w:t>OBS.:</w:t>
      </w:r>
      <w:r>
        <w:rPr>
          <w:rFonts w:ascii="Century Gothic" w:eastAsia="Century Gothic" w:hAnsi="Century Gothic" w:cs="Century Gothic"/>
          <w:b/>
          <w:sz w:val="18"/>
          <w:szCs w:val="18"/>
        </w:rPr>
        <w:tab/>
      </w:r>
      <w:r>
        <w:rPr>
          <w:rFonts w:ascii="Century Gothic" w:eastAsia="Century Gothic" w:hAnsi="Century Gothic" w:cs="Century Gothic"/>
          <w:sz w:val="18"/>
          <w:szCs w:val="18"/>
        </w:rPr>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5404DB2C" w14:textId="77777777" w:rsidR="00A05AB0" w:rsidRDefault="00A05AB0">
      <w:pPr>
        <w:widowControl w:val="0"/>
        <w:tabs>
          <w:tab w:val="left" w:pos="284"/>
        </w:tabs>
        <w:spacing w:line="259" w:lineRule="auto"/>
        <w:jc w:val="both"/>
        <w:rPr>
          <w:rFonts w:ascii="Century Gothic" w:eastAsia="Century Gothic" w:hAnsi="Century Gothic" w:cs="Century Gothic"/>
          <w:b/>
          <w:sz w:val="18"/>
          <w:szCs w:val="18"/>
        </w:rPr>
      </w:pPr>
    </w:p>
    <w:p w14:paraId="5958FBA7" w14:textId="77777777" w:rsidR="00A05AB0" w:rsidRDefault="009D7B64">
      <w:pPr>
        <w:widowControl w:val="0"/>
        <w:jc w:val="center"/>
        <w:rPr>
          <w:rFonts w:ascii="Century Gothic" w:eastAsia="Century Gothic" w:hAnsi="Century Gothic" w:cs="Century Gothic"/>
          <w:b/>
        </w:rPr>
      </w:pPr>
      <w:r>
        <w:br w:type="page"/>
      </w:r>
    </w:p>
    <w:p w14:paraId="45BB193F"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lastRenderedPageBreak/>
        <w:t>ANEXO – 10</w:t>
      </w:r>
    </w:p>
    <w:p w14:paraId="35C46F16" w14:textId="77777777" w:rsidR="00A05AB0" w:rsidRDefault="00A05AB0">
      <w:pPr>
        <w:widowControl w:val="0"/>
        <w:tabs>
          <w:tab w:val="left" w:pos="284"/>
        </w:tabs>
        <w:jc w:val="center"/>
        <w:rPr>
          <w:rFonts w:ascii="Century Gothic" w:eastAsia="Century Gothic" w:hAnsi="Century Gothic" w:cs="Century Gothic"/>
          <w:b/>
        </w:rPr>
      </w:pPr>
    </w:p>
    <w:p w14:paraId="4BE679BB"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CADERNO TÉCNICO E ORÇAMENTÁRIO </w:t>
      </w:r>
    </w:p>
    <w:p w14:paraId="63D8D37F" w14:textId="77777777" w:rsidR="00A05AB0" w:rsidRDefault="00A05AB0">
      <w:pPr>
        <w:widowControl w:val="0"/>
        <w:jc w:val="center"/>
        <w:rPr>
          <w:rFonts w:ascii="Century Gothic" w:eastAsia="Century Gothic" w:hAnsi="Century Gothic" w:cs="Century Gothic"/>
          <w:b/>
        </w:rPr>
      </w:pPr>
    </w:p>
    <w:p w14:paraId="1036A3CE" w14:textId="77777777" w:rsidR="00A05AB0" w:rsidRDefault="00A05AB0">
      <w:pPr>
        <w:widowControl w:val="0"/>
        <w:jc w:val="center"/>
        <w:rPr>
          <w:rFonts w:ascii="Century Gothic" w:eastAsia="Century Gothic" w:hAnsi="Century Gothic" w:cs="Century Gothic"/>
          <w:b/>
        </w:rPr>
      </w:pPr>
    </w:p>
    <w:p w14:paraId="1B36C232" w14:textId="77777777" w:rsidR="00A05AB0" w:rsidRDefault="00A05AB0">
      <w:pPr>
        <w:widowControl w:val="0"/>
        <w:jc w:val="center"/>
        <w:rPr>
          <w:rFonts w:ascii="Century Gothic" w:eastAsia="Century Gothic" w:hAnsi="Century Gothic" w:cs="Century Gothic"/>
          <w:b/>
        </w:rPr>
      </w:pPr>
    </w:p>
    <w:p w14:paraId="1EC4C006" w14:textId="77777777" w:rsidR="00A05AB0" w:rsidRDefault="00A05AB0">
      <w:pPr>
        <w:widowControl w:val="0"/>
        <w:jc w:val="center"/>
        <w:rPr>
          <w:rFonts w:ascii="Century Gothic" w:eastAsia="Century Gothic" w:hAnsi="Century Gothic" w:cs="Century Gothic"/>
          <w:b/>
        </w:rPr>
      </w:pPr>
    </w:p>
    <w:p w14:paraId="7D076112" w14:textId="77777777" w:rsidR="00A05AB0" w:rsidRDefault="009D7B64">
      <w:pPr>
        <w:widowControl w:val="0"/>
        <w:numPr>
          <w:ilvl w:val="0"/>
          <w:numId w:val="6"/>
        </w:numPr>
        <w:ind w:left="426" w:hanging="426"/>
        <w:jc w:val="both"/>
        <w:rPr>
          <w:rFonts w:ascii="Century Gothic" w:eastAsia="Century Gothic" w:hAnsi="Century Gothic" w:cs="Century Gothic"/>
          <w:b/>
        </w:rPr>
      </w:pPr>
      <w:r>
        <w:rPr>
          <w:rFonts w:ascii="Century Gothic" w:eastAsia="Century Gothic" w:hAnsi="Century Gothic" w:cs="Century Gothic"/>
          <w:b/>
        </w:rPr>
        <w:t>PROJETO BÁSICO – DESENHOS E PLANTAS</w:t>
      </w:r>
    </w:p>
    <w:p w14:paraId="1F23E6E7" w14:textId="77777777" w:rsidR="00A05AB0" w:rsidRDefault="009D7B64">
      <w:pPr>
        <w:widowControl w:val="0"/>
        <w:numPr>
          <w:ilvl w:val="0"/>
          <w:numId w:val="6"/>
        </w:numPr>
        <w:ind w:left="426" w:hanging="426"/>
        <w:jc w:val="both"/>
        <w:rPr>
          <w:rFonts w:ascii="Century Gothic" w:eastAsia="Century Gothic" w:hAnsi="Century Gothic" w:cs="Century Gothic"/>
          <w:b/>
        </w:rPr>
      </w:pPr>
      <w:r>
        <w:rPr>
          <w:rFonts w:ascii="Century Gothic" w:eastAsia="Century Gothic" w:hAnsi="Century Gothic" w:cs="Century Gothic"/>
          <w:b/>
        </w:rPr>
        <w:t>PLANILHA ORÇAMENTÁRIA ORIENTATIVA</w:t>
      </w:r>
    </w:p>
    <w:p w14:paraId="3F5DED08" w14:textId="77777777" w:rsidR="00A05AB0" w:rsidRDefault="009D7B64">
      <w:pPr>
        <w:widowControl w:val="0"/>
        <w:numPr>
          <w:ilvl w:val="0"/>
          <w:numId w:val="6"/>
        </w:numPr>
        <w:ind w:left="426" w:hanging="426"/>
        <w:jc w:val="both"/>
        <w:rPr>
          <w:rFonts w:ascii="Century Gothic" w:eastAsia="Century Gothic" w:hAnsi="Century Gothic" w:cs="Century Gothic"/>
          <w:b/>
        </w:rPr>
      </w:pPr>
      <w:r>
        <w:rPr>
          <w:rFonts w:ascii="Century Gothic" w:eastAsia="Century Gothic" w:hAnsi="Century Gothic" w:cs="Century Gothic"/>
          <w:b/>
        </w:rPr>
        <w:t>CRONOGRAMA FÍSICO-FINANCEIRO</w:t>
      </w:r>
    </w:p>
    <w:p w14:paraId="115B1FD4" w14:textId="77777777" w:rsidR="00A05AB0" w:rsidRDefault="00A05AB0">
      <w:pPr>
        <w:widowControl w:val="0"/>
        <w:rPr>
          <w:rFonts w:ascii="Century Gothic" w:eastAsia="Century Gothic" w:hAnsi="Century Gothic" w:cs="Century Gothic"/>
          <w:b/>
        </w:rPr>
      </w:pPr>
    </w:p>
    <w:p w14:paraId="6FE0CC46" w14:textId="77777777" w:rsidR="00A05AB0" w:rsidRDefault="00A05AB0">
      <w:pPr>
        <w:widowControl w:val="0"/>
        <w:jc w:val="both"/>
        <w:rPr>
          <w:rFonts w:ascii="Century Gothic" w:eastAsia="Century Gothic" w:hAnsi="Century Gothic" w:cs="Century Gothic"/>
          <w:b/>
        </w:rPr>
      </w:pPr>
    </w:p>
    <w:p w14:paraId="1E09857B" w14:textId="77777777" w:rsidR="00A05AB0" w:rsidRDefault="00A05AB0">
      <w:pPr>
        <w:widowControl w:val="0"/>
        <w:jc w:val="both"/>
        <w:rPr>
          <w:rFonts w:ascii="Century Gothic" w:eastAsia="Century Gothic" w:hAnsi="Century Gothic" w:cs="Century Gothic"/>
          <w:b/>
        </w:rPr>
      </w:pPr>
    </w:p>
    <w:p w14:paraId="6E527076" w14:textId="77777777" w:rsidR="00A05AB0" w:rsidRDefault="00A05AB0">
      <w:pPr>
        <w:widowControl w:val="0"/>
        <w:jc w:val="both"/>
        <w:rPr>
          <w:rFonts w:ascii="Century Gothic" w:eastAsia="Century Gothic" w:hAnsi="Century Gothic" w:cs="Century Gothic"/>
          <w:b/>
        </w:rPr>
      </w:pPr>
    </w:p>
    <w:p w14:paraId="6BB14238" w14:textId="381D667A" w:rsidR="00A05AB0" w:rsidRDefault="009D7B64">
      <w:pPr>
        <w:widowControl w:val="0"/>
        <w:spacing w:line="360" w:lineRule="auto"/>
        <w:jc w:val="both"/>
      </w:pPr>
      <w:r>
        <w:rPr>
          <w:rFonts w:ascii="Century Gothic" w:eastAsia="Century Gothic" w:hAnsi="Century Gothic" w:cs="Century Gothic"/>
          <w:sz w:val="28"/>
          <w:szCs w:val="28"/>
        </w:rPr>
        <w:tab/>
      </w:r>
      <w:r>
        <w:rPr>
          <w:rFonts w:ascii="Century Gothic" w:eastAsia="Century Gothic" w:hAnsi="Century Gothic" w:cs="Century Gothic"/>
          <w:sz w:val="28"/>
          <w:szCs w:val="28"/>
        </w:rPr>
        <w:tab/>
      </w:r>
      <w:r>
        <w:rPr>
          <w:rFonts w:ascii="Century Gothic" w:eastAsia="Century Gothic" w:hAnsi="Century Gothic" w:cs="Century Gothic"/>
          <w:sz w:val="28"/>
          <w:szCs w:val="28"/>
        </w:rPr>
        <w:tab/>
      </w:r>
      <w:r>
        <w:rPr>
          <w:rFonts w:ascii="Century Gothic" w:eastAsia="Century Gothic" w:hAnsi="Century Gothic" w:cs="Century Gothic"/>
          <w:color w:val="000000"/>
        </w:rPr>
        <w:t>O Projeto Básico Orientativo – Desenhos e Plantas, Planilha Orçamentária Orientativa e Cronograma Físico-Financeiro, estão disponibilizados em mídia eletrônica – disco “CD”, como parte integrante do edital. Os licitantes deverão se dirigir à Secretaria da Comissão Julgadora de Licitaçõ</w:t>
      </w:r>
      <w:r w:rsidR="00BD5142">
        <w:rPr>
          <w:rFonts w:ascii="Century Gothic" w:eastAsia="Century Gothic" w:hAnsi="Century Gothic" w:cs="Century Gothic"/>
          <w:color w:val="000000"/>
        </w:rPr>
        <w:t>es, situado na Rua Riachuelo, n</w:t>
      </w:r>
      <w:r>
        <w:rPr>
          <w:rFonts w:ascii="Century Gothic" w:eastAsia="Century Gothic" w:hAnsi="Century Gothic" w:cs="Century Gothic"/>
          <w:color w:val="000000"/>
        </w:rPr>
        <w:t xml:space="preserve">º 115, </w:t>
      </w:r>
      <w:r w:rsidR="00AB3395">
        <w:rPr>
          <w:rFonts w:ascii="Century Gothic" w:eastAsia="Century Gothic" w:hAnsi="Century Gothic" w:cs="Century Gothic"/>
          <w:color w:val="000000"/>
        </w:rPr>
        <w:t xml:space="preserve">5º andar, </w:t>
      </w:r>
      <w:r>
        <w:rPr>
          <w:rFonts w:ascii="Century Gothic" w:eastAsia="Century Gothic" w:hAnsi="Century Gothic" w:cs="Century Gothic"/>
          <w:color w:val="000000"/>
        </w:rPr>
        <w:t xml:space="preserve">sala </w:t>
      </w:r>
      <w:r w:rsidR="00AB3395">
        <w:rPr>
          <w:rFonts w:ascii="Century Gothic" w:eastAsia="Century Gothic" w:hAnsi="Century Gothic" w:cs="Century Gothic"/>
          <w:color w:val="000000"/>
        </w:rPr>
        <w:t>510</w:t>
      </w:r>
      <w:r>
        <w:rPr>
          <w:rFonts w:ascii="Century Gothic" w:eastAsia="Century Gothic" w:hAnsi="Century Gothic" w:cs="Century Gothic"/>
          <w:color w:val="000000"/>
        </w:rPr>
        <w:t xml:space="preserve">, Centro, São Paulo – SP, no horário comercial, e entregar um CD Virgem Gravável (R ou R/W), </w:t>
      </w:r>
      <w:r w:rsidR="00F169C6">
        <w:rPr>
          <w:rFonts w:ascii="Century Gothic" w:eastAsia="Century Gothic" w:hAnsi="Century Gothic" w:cs="Century Gothic"/>
          <w:color w:val="000000"/>
        </w:rPr>
        <w:t xml:space="preserve">Pen Drive ou solicitar encaminhamento via e-mail </w:t>
      </w:r>
      <w:r w:rsidR="00F169C6" w:rsidRPr="00F169C6">
        <w:rPr>
          <w:rFonts w:ascii="Century Gothic" w:eastAsia="Century Gothic" w:hAnsi="Century Gothic" w:cs="Century Gothic"/>
          <w:color w:val="000000"/>
        </w:rPr>
        <w:t>(</w:t>
      </w:r>
      <w:hyperlink r:id="rId17" w:history="1">
        <w:r w:rsidR="00F169C6" w:rsidRPr="00157C48">
          <w:rPr>
            <w:rStyle w:val="Hyperlink"/>
            <w:rFonts w:ascii="Century Gothic" w:eastAsia="Century Gothic" w:hAnsi="Century Gothic" w:cs="Century Gothic"/>
          </w:rPr>
          <w:t>cjl@mpsp.mp.br</w:t>
        </w:r>
      </w:hyperlink>
      <w:r w:rsidR="00F169C6" w:rsidRPr="00F169C6">
        <w:rPr>
          <w:rFonts w:ascii="Century Gothic" w:eastAsia="Century Gothic" w:hAnsi="Century Gothic" w:cs="Century Gothic"/>
          <w:color w:val="000000"/>
        </w:rPr>
        <w:t>)</w:t>
      </w:r>
      <w:r w:rsidR="00F169C6">
        <w:rPr>
          <w:rFonts w:ascii="Century Gothic" w:eastAsia="Century Gothic" w:hAnsi="Century Gothic" w:cs="Century Gothic"/>
          <w:color w:val="000000"/>
        </w:rPr>
        <w:t xml:space="preserve">, </w:t>
      </w:r>
      <w:r>
        <w:rPr>
          <w:rFonts w:ascii="Century Gothic" w:eastAsia="Century Gothic" w:hAnsi="Century Gothic" w:cs="Century Gothic"/>
          <w:color w:val="000000"/>
        </w:rPr>
        <w:t>ocasião em que será gravado o edital na íntegra, sem ônus para os licitantes.</w:t>
      </w:r>
      <w:r>
        <w:rPr>
          <w:rFonts w:ascii="Century Gothic" w:eastAsia="Century Gothic" w:hAnsi="Century Gothic" w:cs="Century Gothic"/>
          <w:sz w:val="28"/>
          <w:szCs w:val="28"/>
        </w:rPr>
        <w:t xml:space="preserve"> </w:t>
      </w:r>
    </w:p>
    <w:p w14:paraId="0A465928" w14:textId="77777777" w:rsidR="00A05AB0" w:rsidRDefault="00A05AB0">
      <w:pPr>
        <w:widowControl w:val="0"/>
        <w:jc w:val="both"/>
        <w:rPr>
          <w:rFonts w:ascii="Century Gothic" w:eastAsia="Century Gothic" w:hAnsi="Century Gothic" w:cs="Century Gothic"/>
          <w:b/>
        </w:rPr>
      </w:pPr>
    </w:p>
    <w:p w14:paraId="47D6FBEB" w14:textId="77777777" w:rsidR="00A05AB0" w:rsidRDefault="00A05AB0">
      <w:pPr>
        <w:widowControl w:val="0"/>
        <w:jc w:val="both"/>
        <w:rPr>
          <w:rFonts w:ascii="Century Gothic" w:eastAsia="Century Gothic" w:hAnsi="Century Gothic" w:cs="Century Gothic"/>
          <w:b/>
        </w:rPr>
      </w:pPr>
    </w:p>
    <w:p w14:paraId="1D8B3C8B" w14:textId="77777777" w:rsidR="00A05AB0" w:rsidRDefault="00A05AB0">
      <w:pPr>
        <w:widowControl w:val="0"/>
        <w:jc w:val="both"/>
        <w:rPr>
          <w:rFonts w:ascii="Century Gothic" w:eastAsia="Century Gothic" w:hAnsi="Century Gothic" w:cs="Century Gothic"/>
          <w:b/>
        </w:rPr>
      </w:pPr>
    </w:p>
    <w:p w14:paraId="019E4FA1" w14:textId="77777777" w:rsidR="00A05AB0" w:rsidRDefault="00A05AB0">
      <w:pPr>
        <w:widowControl w:val="0"/>
        <w:jc w:val="both"/>
        <w:rPr>
          <w:rFonts w:ascii="Century Gothic" w:eastAsia="Century Gothic" w:hAnsi="Century Gothic" w:cs="Century Gothic"/>
          <w:b/>
        </w:rPr>
      </w:pPr>
    </w:p>
    <w:p w14:paraId="316190A2" w14:textId="77777777" w:rsidR="00A05AB0" w:rsidRDefault="009D7B64">
      <w:pPr>
        <w:widowControl w:val="0"/>
        <w:jc w:val="both"/>
        <w:rPr>
          <w:rFonts w:ascii="Century Gothic" w:eastAsia="Century Gothic" w:hAnsi="Century Gothic" w:cs="Century Gothic"/>
          <w:b/>
        </w:rPr>
      </w:pPr>
      <w:r>
        <w:br w:type="page"/>
      </w:r>
    </w:p>
    <w:p w14:paraId="06F652B9"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lastRenderedPageBreak/>
        <w:t>ANEXO – 10</w:t>
      </w:r>
    </w:p>
    <w:p w14:paraId="32D04735" w14:textId="77777777" w:rsidR="00A05AB0" w:rsidRDefault="00A05AB0">
      <w:pPr>
        <w:widowControl w:val="0"/>
        <w:jc w:val="center"/>
        <w:rPr>
          <w:rFonts w:ascii="Century Gothic" w:eastAsia="Century Gothic" w:hAnsi="Century Gothic" w:cs="Century Gothic"/>
          <w:b/>
        </w:rPr>
      </w:pPr>
    </w:p>
    <w:p w14:paraId="7B487CBA" w14:textId="77777777" w:rsidR="00A05AB0" w:rsidRDefault="009D7B64">
      <w:pPr>
        <w:pStyle w:val="Ttulo5"/>
        <w:keepNext w:val="0"/>
        <w:tabs>
          <w:tab w:val="left" w:pos="284"/>
        </w:tabs>
        <w:rPr>
          <w:rFonts w:ascii="Century Gothic" w:eastAsia="Century Gothic" w:hAnsi="Century Gothic" w:cs="Century Gothic"/>
        </w:rPr>
      </w:pPr>
      <w:r>
        <w:rPr>
          <w:rFonts w:ascii="Century Gothic" w:eastAsia="Century Gothic" w:hAnsi="Century Gothic" w:cs="Century Gothic"/>
        </w:rPr>
        <w:t xml:space="preserve">CADERNO TÉCNICO E ORÇAMENTÁRIO </w:t>
      </w:r>
    </w:p>
    <w:p w14:paraId="26E5E42B" w14:textId="77777777" w:rsidR="00A05AB0" w:rsidRDefault="00A05AB0">
      <w:pPr>
        <w:widowControl w:val="0"/>
        <w:jc w:val="both"/>
        <w:rPr>
          <w:rFonts w:ascii="Century Gothic" w:eastAsia="Century Gothic" w:hAnsi="Century Gothic" w:cs="Century Gothic"/>
          <w:b/>
        </w:rPr>
      </w:pPr>
    </w:p>
    <w:p w14:paraId="5C6F19C4"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 xml:space="preserve">PLANILHA ORÇAMENTÁRIA DE PREENCHIMENTO </w:t>
      </w:r>
    </w:p>
    <w:p w14:paraId="2D3C4D5F" w14:textId="77777777" w:rsidR="00A05AB0" w:rsidRDefault="00A05AB0">
      <w:pPr>
        <w:widowControl w:val="0"/>
        <w:tabs>
          <w:tab w:val="left" w:pos="284"/>
        </w:tabs>
        <w:jc w:val="both"/>
        <w:rPr>
          <w:rFonts w:ascii="Century Gothic" w:eastAsia="Century Gothic" w:hAnsi="Century Gothic" w:cs="Century Gothic"/>
        </w:rPr>
      </w:pPr>
    </w:p>
    <w:p w14:paraId="7D70EED4" w14:textId="77777777" w:rsidR="00A05AB0" w:rsidRDefault="00A05AB0">
      <w:pPr>
        <w:widowControl w:val="0"/>
        <w:tabs>
          <w:tab w:val="left" w:pos="284"/>
        </w:tabs>
        <w:jc w:val="both"/>
        <w:rPr>
          <w:rFonts w:ascii="Century Gothic" w:eastAsia="Century Gothic" w:hAnsi="Century Gothic" w:cs="Century Gothic"/>
        </w:rPr>
      </w:pPr>
    </w:p>
    <w:tbl>
      <w:tblPr>
        <w:tblW w:w="9634" w:type="dxa"/>
        <w:tblInd w:w="55"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50" w:type="dxa"/>
        </w:tblCellMar>
        <w:tblLook w:val="04A0" w:firstRow="1" w:lastRow="0" w:firstColumn="1" w:lastColumn="0" w:noHBand="0" w:noVBand="1"/>
      </w:tblPr>
      <w:tblGrid>
        <w:gridCol w:w="721"/>
        <w:gridCol w:w="6095"/>
        <w:gridCol w:w="2818"/>
      </w:tblGrid>
      <w:tr w:rsidR="00A05AB0" w14:paraId="0EB587FE" w14:textId="77777777" w:rsidTr="00AB3395">
        <w:trPr>
          <w:trHeight w:val="380"/>
        </w:trPr>
        <w:tc>
          <w:tcPr>
            <w:tcW w:w="9634" w:type="dxa"/>
            <w:gridSpan w:val="3"/>
            <w:vMerge w:val="restart"/>
            <w:tcBorders>
              <w:top w:val="single" w:sz="8" w:space="0" w:color="00000A"/>
              <w:left w:val="single" w:sz="8" w:space="0" w:color="00000A"/>
              <w:bottom w:val="single" w:sz="8" w:space="0" w:color="00000A"/>
              <w:right w:val="single" w:sz="8" w:space="0" w:color="00000A"/>
            </w:tcBorders>
            <w:shd w:val="clear" w:color="auto" w:fill="F2F2F2"/>
            <w:vAlign w:val="center"/>
          </w:tcPr>
          <w:p w14:paraId="7087397E"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PLANILHA DE PREENCHIMENTO</w:t>
            </w:r>
          </w:p>
        </w:tc>
      </w:tr>
      <w:tr w:rsidR="00A05AB0" w14:paraId="5264CEE6" w14:textId="77777777" w:rsidTr="00AB3395">
        <w:trPr>
          <w:trHeight w:val="380"/>
        </w:trPr>
        <w:tc>
          <w:tcPr>
            <w:tcW w:w="9634" w:type="dxa"/>
            <w:gridSpan w:val="3"/>
            <w:vMerge/>
            <w:tcBorders>
              <w:top w:val="single" w:sz="8" w:space="0" w:color="00000A"/>
              <w:left w:val="single" w:sz="8" w:space="0" w:color="00000A"/>
              <w:bottom w:val="single" w:sz="8" w:space="0" w:color="00000A"/>
              <w:right w:val="single" w:sz="8" w:space="0" w:color="00000A"/>
            </w:tcBorders>
            <w:shd w:val="clear" w:color="auto" w:fill="F2F2F2"/>
            <w:vAlign w:val="center"/>
          </w:tcPr>
          <w:p w14:paraId="652EE06E" w14:textId="77777777" w:rsidR="00A05AB0" w:rsidRDefault="00A05AB0"/>
        </w:tc>
      </w:tr>
      <w:tr w:rsidR="00A05AB0" w14:paraId="6E4C190F" w14:textId="77777777" w:rsidTr="00AB3395">
        <w:trPr>
          <w:trHeight w:val="240"/>
        </w:trPr>
        <w:tc>
          <w:tcPr>
            <w:tcW w:w="7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0623FD3" w14:textId="77777777" w:rsidR="00A05AB0" w:rsidRDefault="009D7B64">
            <w:pPr>
              <w:widowControl w:val="0"/>
              <w:tabs>
                <w:tab w:val="left" w:pos="284"/>
              </w:tabs>
              <w:spacing w:line="319" w:lineRule="auto"/>
              <w:jc w:val="center"/>
              <w:rPr>
                <w:rFonts w:ascii="Century Gothic" w:eastAsia="Century Gothic" w:hAnsi="Century Gothic" w:cs="Century Gothic"/>
                <w:b/>
              </w:rPr>
            </w:pPr>
            <w:r>
              <w:rPr>
                <w:rFonts w:ascii="Century Gothic" w:eastAsia="Century Gothic" w:hAnsi="Century Gothic" w:cs="Century Gothic"/>
                <w:b/>
              </w:rPr>
              <w:t xml:space="preserve">ITEM </w:t>
            </w:r>
          </w:p>
        </w:tc>
        <w:tc>
          <w:tcPr>
            <w:tcW w:w="609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4373534" w14:textId="77777777" w:rsidR="00A05AB0" w:rsidRDefault="009D7B64">
            <w:pPr>
              <w:widowControl w:val="0"/>
              <w:tabs>
                <w:tab w:val="left" w:pos="284"/>
              </w:tabs>
              <w:spacing w:line="319" w:lineRule="auto"/>
              <w:jc w:val="center"/>
              <w:rPr>
                <w:rFonts w:ascii="Century Gothic" w:eastAsia="Century Gothic" w:hAnsi="Century Gothic" w:cs="Century Gothic"/>
                <w:b/>
              </w:rPr>
            </w:pPr>
            <w:r>
              <w:rPr>
                <w:rFonts w:ascii="Century Gothic" w:eastAsia="Century Gothic" w:hAnsi="Century Gothic" w:cs="Century Gothic"/>
                <w:b/>
              </w:rPr>
              <w:t xml:space="preserve">SERVIÇO </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500E488" w14:textId="77777777" w:rsidR="00A05AB0" w:rsidRDefault="009D7B64">
            <w:pPr>
              <w:widowControl w:val="0"/>
              <w:tabs>
                <w:tab w:val="left" w:pos="284"/>
              </w:tabs>
              <w:spacing w:line="319" w:lineRule="auto"/>
              <w:jc w:val="center"/>
              <w:rPr>
                <w:rFonts w:ascii="Century Gothic" w:eastAsia="Century Gothic" w:hAnsi="Century Gothic" w:cs="Century Gothic"/>
                <w:b/>
              </w:rPr>
            </w:pPr>
            <w:r>
              <w:rPr>
                <w:rFonts w:ascii="Century Gothic" w:eastAsia="Century Gothic" w:hAnsi="Century Gothic" w:cs="Century Gothic"/>
                <w:b/>
              </w:rPr>
              <w:t xml:space="preserve">VALOR </w:t>
            </w:r>
          </w:p>
        </w:tc>
      </w:tr>
      <w:tr w:rsidR="00A05AB0" w14:paraId="0886993C" w14:textId="77777777" w:rsidTr="00AB3395">
        <w:trPr>
          <w:trHeight w:val="240"/>
        </w:trPr>
        <w:tc>
          <w:tcPr>
            <w:tcW w:w="7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86A449D" w14:textId="77777777" w:rsidR="00A05AB0" w:rsidRDefault="009D7B64">
            <w:pPr>
              <w:widowControl w:val="0"/>
              <w:tabs>
                <w:tab w:val="left" w:pos="284"/>
              </w:tabs>
              <w:spacing w:line="319" w:lineRule="auto"/>
              <w:jc w:val="center"/>
              <w:rPr>
                <w:rFonts w:ascii="Century Gothic" w:eastAsia="Century Gothic" w:hAnsi="Century Gothic" w:cs="Century Gothic"/>
              </w:rPr>
            </w:pPr>
            <w:r>
              <w:rPr>
                <w:rFonts w:ascii="Century Gothic" w:eastAsia="Century Gothic" w:hAnsi="Century Gothic" w:cs="Century Gothic"/>
              </w:rPr>
              <w:t>1</w:t>
            </w:r>
          </w:p>
        </w:tc>
        <w:tc>
          <w:tcPr>
            <w:tcW w:w="609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FD73818" w14:textId="77777777" w:rsidR="00A05AB0" w:rsidRDefault="009D7B64">
            <w:pPr>
              <w:widowControl w:val="0"/>
              <w:tabs>
                <w:tab w:val="left" w:pos="284"/>
              </w:tabs>
              <w:spacing w:line="319" w:lineRule="auto"/>
              <w:jc w:val="both"/>
              <w:rPr>
                <w:rFonts w:ascii="Century Gothic" w:eastAsia="Century Gothic" w:hAnsi="Century Gothic" w:cs="Century Gothic"/>
              </w:rPr>
            </w:pPr>
            <w:r>
              <w:rPr>
                <w:rFonts w:ascii="Century Gothic" w:eastAsia="Century Gothic" w:hAnsi="Century Gothic" w:cs="Century Gothic"/>
              </w:rPr>
              <w:t>SERVIÇO TÉCNICO ESPECIALIZADO</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E8FAA57" w14:textId="77777777" w:rsidR="00A05AB0" w:rsidRDefault="00A05AB0">
            <w:pPr>
              <w:widowControl w:val="0"/>
              <w:tabs>
                <w:tab w:val="left" w:pos="284"/>
              </w:tabs>
              <w:spacing w:line="319" w:lineRule="auto"/>
              <w:jc w:val="center"/>
              <w:rPr>
                <w:rFonts w:ascii="Century Gothic" w:eastAsia="Century Gothic" w:hAnsi="Century Gothic" w:cs="Century Gothic"/>
                <w:b/>
              </w:rPr>
            </w:pPr>
          </w:p>
        </w:tc>
      </w:tr>
      <w:tr w:rsidR="00A05AB0" w14:paraId="21A91DA0" w14:textId="77777777" w:rsidTr="00AB3395">
        <w:trPr>
          <w:trHeight w:val="240"/>
        </w:trPr>
        <w:tc>
          <w:tcPr>
            <w:tcW w:w="7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EB14D2B" w14:textId="77777777" w:rsidR="00A05AB0" w:rsidRDefault="009D7B64">
            <w:pPr>
              <w:widowControl w:val="0"/>
              <w:tabs>
                <w:tab w:val="left" w:pos="284"/>
              </w:tabs>
              <w:spacing w:line="319" w:lineRule="auto"/>
              <w:jc w:val="center"/>
              <w:rPr>
                <w:rFonts w:ascii="Century Gothic" w:eastAsia="Century Gothic" w:hAnsi="Century Gothic" w:cs="Century Gothic"/>
              </w:rPr>
            </w:pPr>
            <w:r>
              <w:rPr>
                <w:rFonts w:ascii="Century Gothic" w:eastAsia="Century Gothic" w:hAnsi="Century Gothic" w:cs="Century Gothic"/>
              </w:rPr>
              <w:t>2</w:t>
            </w:r>
          </w:p>
        </w:tc>
        <w:tc>
          <w:tcPr>
            <w:tcW w:w="609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2EA3134" w14:textId="77777777" w:rsidR="00A05AB0" w:rsidRDefault="009D7B64">
            <w:pPr>
              <w:widowControl w:val="0"/>
              <w:tabs>
                <w:tab w:val="left" w:pos="284"/>
              </w:tabs>
              <w:spacing w:line="319" w:lineRule="auto"/>
              <w:jc w:val="both"/>
              <w:rPr>
                <w:rFonts w:ascii="Century Gothic" w:eastAsia="Century Gothic" w:hAnsi="Century Gothic" w:cs="Century Gothic"/>
              </w:rPr>
            </w:pPr>
            <w:r>
              <w:rPr>
                <w:rFonts w:ascii="Century Gothic" w:eastAsia="Century Gothic" w:hAnsi="Century Gothic" w:cs="Century Gothic"/>
              </w:rPr>
              <w:t>EQUIPAMENTOS E SINALIZAÇÃO</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D6E75C6" w14:textId="77777777" w:rsidR="00A05AB0" w:rsidRDefault="00A05AB0">
            <w:pPr>
              <w:widowControl w:val="0"/>
              <w:tabs>
                <w:tab w:val="left" w:pos="284"/>
              </w:tabs>
              <w:spacing w:line="319" w:lineRule="auto"/>
              <w:jc w:val="right"/>
              <w:rPr>
                <w:rFonts w:ascii="Century Gothic" w:eastAsia="Century Gothic" w:hAnsi="Century Gothic" w:cs="Century Gothic"/>
              </w:rPr>
            </w:pPr>
          </w:p>
        </w:tc>
      </w:tr>
      <w:tr w:rsidR="00A05AB0" w14:paraId="35D26FD1" w14:textId="77777777" w:rsidTr="00AB3395">
        <w:trPr>
          <w:trHeight w:val="240"/>
        </w:trPr>
        <w:tc>
          <w:tcPr>
            <w:tcW w:w="7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FE23DCB" w14:textId="77777777" w:rsidR="00A05AB0" w:rsidRDefault="009D7B64">
            <w:pPr>
              <w:widowControl w:val="0"/>
              <w:tabs>
                <w:tab w:val="left" w:pos="284"/>
              </w:tabs>
              <w:spacing w:line="319" w:lineRule="auto"/>
              <w:jc w:val="center"/>
              <w:rPr>
                <w:rFonts w:ascii="Century Gothic" w:eastAsia="Century Gothic" w:hAnsi="Century Gothic" w:cs="Century Gothic"/>
              </w:rPr>
            </w:pPr>
            <w:r>
              <w:rPr>
                <w:rFonts w:ascii="Century Gothic" w:eastAsia="Century Gothic" w:hAnsi="Century Gothic" w:cs="Century Gothic"/>
              </w:rPr>
              <w:t>3</w:t>
            </w:r>
          </w:p>
        </w:tc>
        <w:tc>
          <w:tcPr>
            <w:tcW w:w="609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5697733" w14:textId="77777777" w:rsidR="00A05AB0" w:rsidRDefault="009D7B64">
            <w:pPr>
              <w:widowControl w:val="0"/>
              <w:tabs>
                <w:tab w:val="left" w:pos="284"/>
              </w:tabs>
              <w:spacing w:line="319" w:lineRule="auto"/>
              <w:jc w:val="both"/>
              <w:rPr>
                <w:rFonts w:ascii="Century Gothic" w:eastAsia="Century Gothic" w:hAnsi="Century Gothic" w:cs="Century Gothic"/>
              </w:rPr>
            </w:pPr>
            <w:r>
              <w:rPr>
                <w:rFonts w:ascii="Century Gothic" w:eastAsia="Century Gothic" w:hAnsi="Century Gothic" w:cs="Century Gothic"/>
              </w:rPr>
              <w:t>DEMOLIÇÕES, REMOÇÕES E RETIRADAS</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A0ED371" w14:textId="77777777" w:rsidR="00A05AB0" w:rsidRDefault="00A05AB0">
            <w:pPr>
              <w:widowControl w:val="0"/>
              <w:tabs>
                <w:tab w:val="left" w:pos="284"/>
              </w:tabs>
              <w:spacing w:line="319" w:lineRule="auto"/>
              <w:jc w:val="right"/>
              <w:rPr>
                <w:rFonts w:ascii="Century Gothic" w:eastAsia="Century Gothic" w:hAnsi="Century Gothic" w:cs="Century Gothic"/>
              </w:rPr>
            </w:pPr>
          </w:p>
        </w:tc>
      </w:tr>
      <w:tr w:rsidR="00A05AB0" w14:paraId="04058C8C" w14:textId="77777777" w:rsidTr="00AB3395">
        <w:trPr>
          <w:trHeight w:val="240"/>
        </w:trPr>
        <w:tc>
          <w:tcPr>
            <w:tcW w:w="7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5186FA1" w14:textId="77777777" w:rsidR="00A05AB0" w:rsidRDefault="009D7B64">
            <w:pPr>
              <w:widowControl w:val="0"/>
              <w:tabs>
                <w:tab w:val="left" w:pos="284"/>
              </w:tabs>
              <w:spacing w:line="319" w:lineRule="auto"/>
              <w:jc w:val="center"/>
              <w:rPr>
                <w:rFonts w:ascii="Century Gothic" w:eastAsia="Century Gothic" w:hAnsi="Century Gothic" w:cs="Century Gothic"/>
              </w:rPr>
            </w:pPr>
            <w:r>
              <w:rPr>
                <w:rFonts w:ascii="Century Gothic" w:eastAsia="Century Gothic" w:hAnsi="Century Gothic" w:cs="Century Gothic"/>
              </w:rPr>
              <w:t>4</w:t>
            </w:r>
          </w:p>
        </w:tc>
        <w:tc>
          <w:tcPr>
            <w:tcW w:w="609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57F50FF" w14:textId="77777777" w:rsidR="00A05AB0" w:rsidRDefault="009D7B64">
            <w:pPr>
              <w:widowControl w:val="0"/>
              <w:tabs>
                <w:tab w:val="left" w:pos="284"/>
              </w:tabs>
              <w:spacing w:line="319" w:lineRule="auto"/>
              <w:jc w:val="both"/>
              <w:rPr>
                <w:rFonts w:ascii="Century Gothic" w:eastAsia="Century Gothic" w:hAnsi="Century Gothic" w:cs="Century Gothic"/>
              </w:rPr>
            </w:pPr>
            <w:r>
              <w:rPr>
                <w:rFonts w:ascii="Century Gothic" w:eastAsia="Century Gothic" w:hAnsi="Century Gothic" w:cs="Century Gothic"/>
              </w:rPr>
              <w:t>INTERVENÇÕES CIVIS</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0533ADA" w14:textId="77777777" w:rsidR="00A05AB0" w:rsidRDefault="00A05AB0">
            <w:pPr>
              <w:widowControl w:val="0"/>
              <w:tabs>
                <w:tab w:val="left" w:pos="284"/>
              </w:tabs>
              <w:spacing w:line="319" w:lineRule="auto"/>
              <w:jc w:val="right"/>
              <w:rPr>
                <w:rFonts w:ascii="Century Gothic" w:eastAsia="Century Gothic" w:hAnsi="Century Gothic" w:cs="Century Gothic"/>
              </w:rPr>
            </w:pPr>
          </w:p>
        </w:tc>
      </w:tr>
      <w:tr w:rsidR="00A05AB0" w14:paraId="46537463" w14:textId="77777777" w:rsidTr="00AB3395">
        <w:trPr>
          <w:trHeight w:val="240"/>
        </w:trPr>
        <w:tc>
          <w:tcPr>
            <w:tcW w:w="7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3ED980C" w14:textId="77777777" w:rsidR="00A05AB0" w:rsidRDefault="009D7B64">
            <w:pPr>
              <w:widowControl w:val="0"/>
              <w:tabs>
                <w:tab w:val="left" w:pos="284"/>
              </w:tabs>
              <w:spacing w:line="319" w:lineRule="auto"/>
              <w:jc w:val="center"/>
              <w:rPr>
                <w:rFonts w:ascii="Century Gothic" w:eastAsia="Century Gothic" w:hAnsi="Century Gothic" w:cs="Century Gothic"/>
              </w:rPr>
            </w:pPr>
            <w:r>
              <w:rPr>
                <w:rFonts w:ascii="Century Gothic" w:eastAsia="Century Gothic" w:hAnsi="Century Gothic" w:cs="Century Gothic"/>
              </w:rPr>
              <w:t>5</w:t>
            </w:r>
          </w:p>
        </w:tc>
        <w:tc>
          <w:tcPr>
            <w:tcW w:w="609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2CEEDF40" w14:textId="77777777" w:rsidR="00A05AB0" w:rsidRDefault="009D7B64">
            <w:pPr>
              <w:widowControl w:val="0"/>
              <w:tabs>
                <w:tab w:val="left" w:pos="284"/>
              </w:tabs>
              <w:spacing w:line="319" w:lineRule="auto"/>
              <w:jc w:val="both"/>
              <w:rPr>
                <w:rFonts w:ascii="Century Gothic" w:eastAsia="Century Gothic" w:hAnsi="Century Gothic" w:cs="Century Gothic"/>
              </w:rPr>
            </w:pPr>
            <w:r>
              <w:rPr>
                <w:rFonts w:ascii="Century Gothic" w:eastAsia="Century Gothic" w:hAnsi="Century Gothic" w:cs="Century Gothic"/>
              </w:rPr>
              <w:t>HIDRÁULICA, PEÇAS SANITÁRIAS, METAIS E ACESSÓRIOS</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2F75A63" w14:textId="77777777" w:rsidR="00A05AB0" w:rsidRDefault="00A05AB0">
            <w:pPr>
              <w:widowControl w:val="0"/>
              <w:tabs>
                <w:tab w:val="left" w:pos="284"/>
              </w:tabs>
              <w:spacing w:line="319" w:lineRule="auto"/>
              <w:jc w:val="right"/>
              <w:rPr>
                <w:rFonts w:ascii="Century Gothic" w:eastAsia="Century Gothic" w:hAnsi="Century Gothic" w:cs="Century Gothic"/>
              </w:rPr>
            </w:pPr>
          </w:p>
        </w:tc>
      </w:tr>
      <w:tr w:rsidR="00A05AB0" w14:paraId="7351AD63" w14:textId="77777777" w:rsidTr="00AB3395">
        <w:trPr>
          <w:trHeight w:val="260"/>
        </w:trPr>
        <w:tc>
          <w:tcPr>
            <w:tcW w:w="7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AA4CD70" w14:textId="77777777" w:rsidR="00A05AB0" w:rsidRDefault="009D7B64">
            <w:pPr>
              <w:widowControl w:val="0"/>
              <w:tabs>
                <w:tab w:val="left" w:pos="284"/>
              </w:tabs>
              <w:spacing w:line="319" w:lineRule="auto"/>
              <w:jc w:val="center"/>
              <w:rPr>
                <w:rFonts w:ascii="Century Gothic" w:eastAsia="Century Gothic" w:hAnsi="Century Gothic" w:cs="Century Gothic"/>
              </w:rPr>
            </w:pPr>
            <w:r>
              <w:rPr>
                <w:rFonts w:ascii="Century Gothic" w:eastAsia="Century Gothic" w:hAnsi="Century Gothic" w:cs="Century Gothic"/>
              </w:rPr>
              <w:t>6</w:t>
            </w:r>
          </w:p>
        </w:tc>
        <w:tc>
          <w:tcPr>
            <w:tcW w:w="609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6F6A027F" w14:textId="77777777" w:rsidR="00A05AB0" w:rsidRDefault="009D7B64">
            <w:pPr>
              <w:widowControl w:val="0"/>
              <w:tabs>
                <w:tab w:val="left" w:pos="284"/>
              </w:tabs>
              <w:spacing w:line="319" w:lineRule="auto"/>
              <w:jc w:val="both"/>
              <w:rPr>
                <w:rFonts w:ascii="Century Gothic" w:eastAsia="Century Gothic" w:hAnsi="Century Gothic" w:cs="Century Gothic"/>
              </w:rPr>
            </w:pPr>
            <w:r>
              <w:rPr>
                <w:rFonts w:ascii="Century Gothic" w:eastAsia="Century Gothic" w:hAnsi="Century Gothic" w:cs="Century Gothic"/>
              </w:rPr>
              <w:t>ACESSIBILIDADE</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0EEC6E9" w14:textId="77777777" w:rsidR="00A05AB0" w:rsidRDefault="00A05AB0">
            <w:pPr>
              <w:widowControl w:val="0"/>
              <w:tabs>
                <w:tab w:val="left" w:pos="284"/>
              </w:tabs>
              <w:spacing w:line="319" w:lineRule="auto"/>
              <w:jc w:val="both"/>
              <w:rPr>
                <w:rFonts w:ascii="Century Gothic" w:eastAsia="Century Gothic" w:hAnsi="Century Gothic" w:cs="Century Gothic"/>
              </w:rPr>
            </w:pPr>
          </w:p>
        </w:tc>
      </w:tr>
      <w:tr w:rsidR="00A05AB0" w14:paraId="6C2A88C5" w14:textId="77777777" w:rsidTr="00AB3395">
        <w:trPr>
          <w:trHeight w:val="260"/>
        </w:trPr>
        <w:tc>
          <w:tcPr>
            <w:tcW w:w="7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1F759984" w14:textId="77777777" w:rsidR="00A05AB0" w:rsidRDefault="009D7B64">
            <w:pPr>
              <w:widowControl w:val="0"/>
              <w:tabs>
                <w:tab w:val="left" w:pos="284"/>
              </w:tabs>
              <w:spacing w:line="319" w:lineRule="auto"/>
              <w:jc w:val="center"/>
              <w:rPr>
                <w:rFonts w:ascii="Century Gothic" w:eastAsia="Century Gothic" w:hAnsi="Century Gothic" w:cs="Century Gothic"/>
              </w:rPr>
            </w:pPr>
            <w:r>
              <w:rPr>
                <w:rFonts w:ascii="Century Gothic" w:eastAsia="Century Gothic" w:hAnsi="Century Gothic" w:cs="Century Gothic"/>
              </w:rPr>
              <w:t>7</w:t>
            </w:r>
          </w:p>
        </w:tc>
        <w:tc>
          <w:tcPr>
            <w:tcW w:w="609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D8F1BD1" w14:textId="77777777" w:rsidR="00A05AB0" w:rsidRDefault="009D7B64">
            <w:pPr>
              <w:widowControl w:val="0"/>
              <w:tabs>
                <w:tab w:val="left" w:pos="284"/>
              </w:tabs>
              <w:spacing w:line="319" w:lineRule="auto"/>
              <w:jc w:val="both"/>
              <w:rPr>
                <w:rFonts w:ascii="Century Gothic" w:eastAsia="Century Gothic" w:hAnsi="Century Gothic" w:cs="Century Gothic"/>
              </w:rPr>
            </w:pPr>
            <w:r>
              <w:rPr>
                <w:rFonts w:ascii="Century Gothic" w:eastAsia="Century Gothic" w:hAnsi="Century Gothic" w:cs="Century Gothic"/>
              </w:rPr>
              <w:t>PINTURA</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62B09F9" w14:textId="77777777" w:rsidR="00A05AB0" w:rsidRDefault="00A05AB0">
            <w:pPr>
              <w:widowControl w:val="0"/>
              <w:tabs>
                <w:tab w:val="left" w:pos="284"/>
              </w:tabs>
              <w:spacing w:line="319" w:lineRule="auto"/>
              <w:jc w:val="both"/>
              <w:rPr>
                <w:rFonts w:ascii="Century Gothic" w:eastAsia="Century Gothic" w:hAnsi="Century Gothic" w:cs="Century Gothic"/>
              </w:rPr>
            </w:pPr>
          </w:p>
        </w:tc>
      </w:tr>
      <w:tr w:rsidR="00A05AB0" w14:paraId="7071834B" w14:textId="77777777" w:rsidTr="00AB3395">
        <w:trPr>
          <w:trHeight w:val="260"/>
        </w:trPr>
        <w:tc>
          <w:tcPr>
            <w:tcW w:w="7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36CDDC63" w14:textId="77777777" w:rsidR="00A05AB0" w:rsidRDefault="009D7B64">
            <w:pPr>
              <w:widowControl w:val="0"/>
              <w:tabs>
                <w:tab w:val="left" w:pos="284"/>
              </w:tabs>
              <w:spacing w:line="319" w:lineRule="auto"/>
              <w:jc w:val="center"/>
              <w:rPr>
                <w:rFonts w:ascii="Century Gothic" w:eastAsia="Century Gothic" w:hAnsi="Century Gothic" w:cs="Century Gothic"/>
              </w:rPr>
            </w:pPr>
            <w:r>
              <w:rPr>
                <w:rFonts w:ascii="Century Gothic" w:eastAsia="Century Gothic" w:hAnsi="Century Gothic" w:cs="Century Gothic"/>
              </w:rPr>
              <w:t>8</w:t>
            </w:r>
          </w:p>
        </w:tc>
        <w:tc>
          <w:tcPr>
            <w:tcW w:w="609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28C8E52" w14:textId="77777777" w:rsidR="00A05AB0" w:rsidRDefault="009D7B64">
            <w:pPr>
              <w:widowControl w:val="0"/>
              <w:tabs>
                <w:tab w:val="left" w:pos="284"/>
              </w:tabs>
              <w:spacing w:line="319" w:lineRule="auto"/>
              <w:jc w:val="both"/>
              <w:rPr>
                <w:rFonts w:ascii="Century Gothic" w:eastAsia="Century Gothic" w:hAnsi="Century Gothic" w:cs="Century Gothic"/>
              </w:rPr>
            </w:pPr>
            <w:r>
              <w:rPr>
                <w:rFonts w:ascii="Century Gothic" w:eastAsia="Century Gothic" w:hAnsi="Century Gothic" w:cs="Century Gothic"/>
              </w:rPr>
              <w:t>INFRAESTRUTURA – Elétrica, Dados, Telefonia, Climatização, Segurança e Combate a Incêndio</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53C96CA" w14:textId="77777777" w:rsidR="00A05AB0" w:rsidRDefault="00A05AB0">
            <w:pPr>
              <w:widowControl w:val="0"/>
              <w:tabs>
                <w:tab w:val="left" w:pos="284"/>
              </w:tabs>
              <w:spacing w:line="319" w:lineRule="auto"/>
              <w:jc w:val="both"/>
              <w:rPr>
                <w:rFonts w:ascii="Century Gothic" w:eastAsia="Century Gothic" w:hAnsi="Century Gothic" w:cs="Century Gothic"/>
              </w:rPr>
            </w:pPr>
          </w:p>
        </w:tc>
      </w:tr>
      <w:tr w:rsidR="00A05AB0" w14:paraId="4994838F" w14:textId="77777777" w:rsidTr="00AB3395">
        <w:trPr>
          <w:trHeight w:val="260"/>
        </w:trPr>
        <w:tc>
          <w:tcPr>
            <w:tcW w:w="7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4DC6D220" w14:textId="77777777" w:rsidR="00A05AB0" w:rsidRDefault="009D7B64">
            <w:pPr>
              <w:widowControl w:val="0"/>
              <w:tabs>
                <w:tab w:val="left" w:pos="284"/>
              </w:tabs>
              <w:spacing w:line="319" w:lineRule="auto"/>
              <w:jc w:val="center"/>
              <w:rPr>
                <w:rFonts w:ascii="Century Gothic" w:eastAsia="Century Gothic" w:hAnsi="Century Gothic" w:cs="Century Gothic"/>
              </w:rPr>
            </w:pPr>
            <w:r>
              <w:rPr>
                <w:rFonts w:ascii="Century Gothic" w:eastAsia="Century Gothic" w:hAnsi="Century Gothic" w:cs="Century Gothic"/>
              </w:rPr>
              <w:t>9</w:t>
            </w:r>
          </w:p>
        </w:tc>
        <w:tc>
          <w:tcPr>
            <w:tcW w:w="609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5F77F575" w14:textId="77777777" w:rsidR="00A05AB0" w:rsidRDefault="009D7B64">
            <w:pPr>
              <w:widowControl w:val="0"/>
              <w:tabs>
                <w:tab w:val="left" w:pos="284"/>
              </w:tabs>
              <w:spacing w:line="319" w:lineRule="auto"/>
              <w:jc w:val="both"/>
              <w:rPr>
                <w:rFonts w:ascii="Century Gothic" w:eastAsia="Century Gothic" w:hAnsi="Century Gothic" w:cs="Century Gothic"/>
              </w:rPr>
            </w:pPr>
            <w:r>
              <w:rPr>
                <w:rFonts w:ascii="Century Gothic" w:eastAsia="Century Gothic" w:hAnsi="Century Gothic" w:cs="Century Gothic"/>
              </w:rPr>
              <w:t>DIVERSOS</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bottom"/>
          </w:tcPr>
          <w:p w14:paraId="18106F8F" w14:textId="77777777" w:rsidR="00A05AB0" w:rsidRDefault="00A05AB0">
            <w:pPr>
              <w:widowControl w:val="0"/>
              <w:tabs>
                <w:tab w:val="left" w:pos="284"/>
              </w:tabs>
              <w:spacing w:line="319" w:lineRule="auto"/>
              <w:jc w:val="both"/>
              <w:rPr>
                <w:rFonts w:ascii="Century Gothic" w:eastAsia="Century Gothic" w:hAnsi="Century Gothic" w:cs="Century Gothic"/>
              </w:rPr>
            </w:pPr>
          </w:p>
        </w:tc>
      </w:tr>
      <w:tr w:rsidR="00A05AB0" w14:paraId="2469273A" w14:textId="77777777" w:rsidTr="00AB3395">
        <w:trPr>
          <w:trHeight w:val="260"/>
        </w:trPr>
        <w:tc>
          <w:tcPr>
            <w:tcW w:w="7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187F125" w14:textId="77777777" w:rsidR="00A05AB0" w:rsidRDefault="009D7B64">
            <w:pPr>
              <w:widowControl w:val="0"/>
              <w:tabs>
                <w:tab w:val="left" w:pos="284"/>
              </w:tabs>
              <w:spacing w:line="319" w:lineRule="auto"/>
              <w:jc w:val="center"/>
              <w:rPr>
                <w:rFonts w:ascii="Century Gothic" w:eastAsia="Century Gothic" w:hAnsi="Century Gothic" w:cs="Century Gothic"/>
              </w:rPr>
            </w:pPr>
            <w:r>
              <w:rPr>
                <w:rFonts w:ascii="Century Gothic" w:eastAsia="Century Gothic" w:hAnsi="Century Gothic" w:cs="Century Gothic"/>
              </w:rPr>
              <w:t>10</w:t>
            </w:r>
          </w:p>
        </w:tc>
        <w:tc>
          <w:tcPr>
            <w:tcW w:w="609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373AFD5F" w14:textId="77777777" w:rsidR="00A05AB0" w:rsidRDefault="009D7B64">
            <w:pPr>
              <w:widowControl w:val="0"/>
              <w:tabs>
                <w:tab w:val="left" w:pos="284"/>
              </w:tabs>
              <w:spacing w:line="319" w:lineRule="auto"/>
              <w:jc w:val="both"/>
              <w:rPr>
                <w:rFonts w:ascii="Century Gothic" w:eastAsia="Century Gothic" w:hAnsi="Century Gothic" w:cs="Century Gothic"/>
              </w:rPr>
            </w:pPr>
            <w:r>
              <w:rPr>
                <w:rFonts w:ascii="Century Gothic" w:eastAsia="Century Gothic" w:hAnsi="Century Gothic" w:cs="Century Gothic"/>
              </w:rPr>
              <w:t>COMUNICAÇÃO VISUAL</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6D16F2AF" w14:textId="77777777" w:rsidR="00A05AB0" w:rsidRDefault="00A05AB0">
            <w:pPr>
              <w:widowControl w:val="0"/>
              <w:tabs>
                <w:tab w:val="left" w:pos="284"/>
              </w:tabs>
              <w:spacing w:line="319" w:lineRule="auto"/>
              <w:jc w:val="right"/>
              <w:rPr>
                <w:rFonts w:ascii="Century Gothic" w:eastAsia="Century Gothic" w:hAnsi="Century Gothic" w:cs="Century Gothic"/>
                <w:b/>
              </w:rPr>
            </w:pPr>
          </w:p>
        </w:tc>
      </w:tr>
      <w:tr w:rsidR="00A05AB0" w14:paraId="6022986A" w14:textId="77777777" w:rsidTr="00AB3395">
        <w:trPr>
          <w:trHeight w:val="260"/>
        </w:trPr>
        <w:tc>
          <w:tcPr>
            <w:tcW w:w="721" w:type="dxa"/>
            <w:tcBorders>
              <w:top w:val="single" w:sz="8" w:space="0" w:color="00000A"/>
              <w:left w:val="single" w:sz="8" w:space="0" w:color="00000A"/>
              <w:bottom w:val="single" w:sz="8" w:space="0" w:color="00000A"/>
              <w:right w:val="single" w:sz="8" w:space="0" w:color="00000A"/>
            </w:tcBorders>
            <w:shd w:val="clear" w:color="auto" w:fill="auto"/>
            <w:vAlign w:val="center"/>
          </w:tcPr>
          <w:p w14:paraId="71129517" w14:textId="77777777" w:rsidR="00A05AB0" w:rsidRDefault="009D7B64">
            <w:pPr>
              <w:widowControl w:val="0"/>
              <w:tabs>
                <w:tab w:val="left" w:pos="284"/>
              </w:tabs>
              <w:spacing w:line="319" w:lineRule="auto"/>
              <w:jc w:val="center"/>
              <w:rPr>
                <w:rFonts w:ascii="Century Gothic" w:eastAsia="Century Gothic" w:hAnsi="Century Gothic" w:cs="Century Gothic"/>
              </w:rPr>
            </w:pPr>
            <w:r>
              <w:rPr>
                <w:rFonts w:ascii="Century Gothic" w:eastAsia="Century Gothic" w:hAnsi="Century Gothic" w:cs="Century Gothic"/>
              </w:rPr>
              <w:t>11</w:t>
            </w:r>
          </w:p>
        </w:tc>
        <w:tc>
          <w:tcPr>
            <w:tcW w:w="6095" w:type="dxa"/>
            <w:tcBorders>
              <w:top w:val="single" w:sz="8" w:space="0" w:color="00000A"/>
              <w:left w:val="single" w:sz="8" w:space="0" w:color="00000A"/>
              <w:bottom w:val="single" w:sz="8" w:space="0" w:color="00000A"/>
              <w:right w:val="single" w:sz="8" w:space="0" w:color="00000A"/>
            </w:tcBorders>
            <w:shd w:val="clear" w:color="auto" w:fill="auto"/>
            <w:vAlign w:val="bottom"/>
          </w:tcPr>
          <w:p w14:paraId="70EE75F5" w14:textId="77777777" w:rsidR="00A05AB0" w:rsidRDefault="009D7B64">
            <w:pPr>
              <w:widowControl w:val="0"/>
              <w:tabs>
                <w:tab w:val="left" w:pos="284"/>
              </w:tabs>
              <w:spacing w:line="319" w:lineRule="auto"/>
              <w:jc w:val="both"/>
              <w:rPr>
                <w:rFonts w:ascii="Century Gothic" w:eastAsia="Century Gothic" w:hAnsi="Century Gothic" w:cs="Century Gothic"/>
              </w:rPr>
            </w:pPr>
            <w:r>
              <w:rPr>
                <w:rFonts w:ascii="Century Gothic" w:eastAsia="Century Gothic" w:hAnsi="Century Gothic" w:cs="Century Gothic"/>
              </w:rPr>
              <w:t>LIMPEZA DA OBRA</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073039B5" w14:textId="77777777" w:rsidR="00A05AB0" w:rsidRDefault="00A05AB0">
            <w:pPr>
              <w:widowControl w:val="0"/>
              <w:tabs>
                <w:tab w:val="left" w:pos="284"/>
              </w:tabs>
              <w:spacing w:line="319" w:lineRule="auto"/>
              <w:jc w:val="both"/>
              <w:rPr>
                <w:rFonts w:ascii="Century Gothic" w:eastAsia="Century Gothic" w:hAnsi="Century Gothic" w:cs="Century Gothic"/>
                <w:b/>
              </w:rPr>
            </w:pPr>
          </w:p>
        </w:tc>
      </w:tr>
      <w:tr w:rsidR="00A05AB0" w14:paraId="064CA88E" w14:textId="77777777" w:rsidTr="00AB3395">
        <w:trPr>
          <w:trHeight w:val="260"/>
        </w:trPr>
        <w:tc>
          <w:tcPr>
            <w:tcW w:w="6816"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14:paraId="2A3DF52C" w14:textId="77777777" w:rsidR="00A05AB0" w:rsidRDefault="009D7B64">
            <w:pPr>
              <w:widowControl w:val="0"/>
              <w:tabs>
                <w:tab w:val="left" w:pos="284"/>
              </w:tabs>
              <w:spacing w:line="319" w:lineRule="auto"/>
              <w:jc w:val="right"/>
              <w:rPr>
                <w:rFonts w:ascii="Century Gothic" w:eastAsia="Century Gothic" w:hAnsi="Century Gothic" w:cs="Century Gothic"/>
                <w:b/>
              </w:rPr>
            </w:pPr>
            <w:r>
              <w:rPr>
                <w:rFonts w:ascii="Century Gothic" w:eastAsia="Century Gothic" w:hAnsi="Century Gothic" w:cs="Century Gothic"/>
                <w:b/>
              </w:rPr>
              <w:t xml:space="preserve">VALOR TOTAL  </w:t>
            </w:r>
          </w:p>
        </w:tc>
        <w:tc>
          <w:tcPr>
            <w:tcW w:w="2818" w:type="dxa"/>
            <w:tcBorders>
              <w:top w:val="single" w:sz="8" w:space="0" w:color="00000A"/>
              <w:left w:val="single" w:sz="8" w:space="0" w:color="00000A"/>
              <w:bottom w:val="single" w:sz="8" w:space="0" w:color="00000A"/>
              <w:right w:val="single" w:sz="8" w:space="0" w:color="00000A"/>
            </w:tcBorders>
            <w:shd w:val="clear" w:color="auto" w:fill="auto"/>
            <w:vAlign w:val="center"/>
          </w:tcPr>
          <w:p w14:paraId="25F36A95" w14:textId="77777777" w:rsidR="00A05AB0" w:rsidRDefault="00A05AB0">
            <w:pPr>
              <w:widowControl w:val="0"/>
              <w:tabs>
                <w:tab w:val="left" w:pos="284"/>
              </w:tabs>
              <w:spacing w:line="319" w:lineRule="auto"/>
              <w:jc w:val="right"/>
              <w:rPr>
                <w:rFonts w:ascii="Century Gothic" w:eastAsia="Century Gothic" w:hAnsi="Century Gothic" w:cs="Century Gothic"/>
                <w:b/>
              </w:rPr>
            </w:pPr>
          </w:p>
        </w:tc>
      </w:tr>
    </w:tbl>
    <w:p w14:paraId="45EAFB92" w14:textId="77777777" w:rsidR="00A05AB0" w:rsidRDefault="00A05AB0">
      <w:pPr>
        <w:widowControl w:val="0"/>
        <w:tabs>
          <w:tab w:val="left" w:pos="284"/>
        </w:tabs>
        <w:jc w:val="both"/>
        <w:rPr>
          <w:rFonts w:ascii="Century Gothic" w:eastAsia="Century Gothic" w:hAnsi="Century Gothic" w:cs="Century Gothic"/>
        </w:rPr>
      </w:pPr>
    </w:p>
    <w:p w14:paraId="62C1DB6A" w14:textId="77777777" w:rsidR="00A05AB0" w:rsidRDefault="00A05AB0">
      <w:pPr>
        <w:widowControl w:val="0"/>
        <w:tabs>
          <w:tab w:val="left" w:pos="284"/>
        </w:tabs>
        <w:jc w:val="both"/>
        <w:rPr>
          <w:rFonts w:ascii="Century Gothic" w:eastAsia="Century Gothic" w:hAnsi="Century Gothic" w:cs="Century Gothic"/>
        </w:rPr>
      </w:pPr>
    </w:p>
    <w:p w14:paraId="420B675F" w14:textId="77777777" w:rsidR="00A05AB0" w:rsidRDefault="009D7B64">
      <w:pPr>
        <w:widowControl w:val="0"/>
        <w:tabs>
          <w:tab w:val="left" w:pos="284"/>
        </w:tabs>
        <w:ind w:left="709" w:hanging="709"/>
        <w:jc w:val="both"/>
        <w:rPr>
          <w:rFonts w:ascii="Century Gothic" w:eastAsia="Century Gothic" w:hAnsi="Century Gothic" w:cs="Century Gothic"/>
          <w:b/>
          <w:sz w:val="19"/>
          <w:szCs w:val="19"/>
        </w:rPr>
      </w:pPr>
      <w:r>
        <w:rPr>
          <w:rFonts w:ascii="Century Gothic" w:eastAsia="Century Gothic" w:hAnsi="Century Gothic" w:cs="Century Gothic"/>
          <w:b/>
          <w:sz w:val="19"/>
          <w:szCs w:val="19"/>
        </w:rPr>
        <w:t>OBS.:</w:t>
      </w:r>
      <w:r>
        <w:rPr>
          <w:rFonts w:ascii="Century Gothic" w:eastAsia="Century Gothic" w:hAnsi="Century Gothic" w:cs="Century Gothic"/>
          <w:b/>
          <w:sz w:val="19"/>
          <w:szCs w:val="19"/>
        </w:rPr>
        <w:tab/>
        <w:t xml:space="preserve">O BDI PRATICADO PELA LICITANTE DEVERÁ SER CONSIDERADO E INCLUSO NO VALOR DE CADA UM DOS ITENS DA PLANILHA. </w:t>
      </w:r>
    </w:p>
    <w:p w14:paraId="4A8976A3" w14:textId="77777777" w:rsidR="00A05AB0" w:rsidRDefault="009D7B64">
      <w:pPr>
        <w:widowControl w:val="0"/>
        <w:rPr>
          <w:rFonts w:ascii="Century Gothic" w:eastAsia="Century Gothic" w:hAnsi="Century Gothic" w:cs="Century Gothic"/>
          <w:b/>
        </w:rPr>
      </w:pPr>
      <w:r>
        <w:br w:type="page"/>
      </w:r>
    </w:p>
    <w:p w14:paraId="16991DDD" w14:textId="77777777" w:rsidR="00A05AB0" w:rsidRDefault="009D7B64">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ANEXO – 11</w:t>
      </w:r>
    </w:p>
    <w:p w14:paraId="0B1B682D" w14:textId="77777777" w:rsidR="00A05AB0" w:rsidRDefault="00A05AB0">
      <w:pPr>
        <w:widowControl w:val="0"/>
        <w:tabs>
          <w:tab w:val="left" w:pos="567"/>
        </w:tabs>
        <w:jc w:val="center"/>
        <w:rPr>
          <w:rFonts w:ascii="Century Gothic" w:eastAsia="Century Gothic" w:hAnsi="Century Gothic" w:cs="Century Gothic"/>
          <w:b/>
        </w:rPr>
      </w:pPr>
    </w:p>
    <w:p w14:paraId="3578455D" w14:textId="6A5CB742" w:rsidR="00A05AB0" w:rsidRDefault="009D7B64">
      <w:pPr>
        <w:widowControl w:val="0"/>
        <w:tabs>
          <w:tab w:val="left" w:pos="567"/>
        </w:tabs>
        <w:ind w:left="284"/>
        <w:jc w:val="both"/>
      </w:pPr>
      <w:r>
        <w:rPr>
          <w:rFonts w:ascii="Century Gothic" w:eastAsia="Century Gothic" w:hAnsi="Century Gothic" w:cs="Century Gothic"/>
        </w:rPr>
        <w:t xml:space="preserve">                                   </w:t>
      </w:r>
      <w:r w:rsidR="00744797">
        <w:rPr>
          <w:rFonts w:ascii="Century Gothic" w:eastAsia="Century Gothic" w:hAnsi="Century Gothic" w:cs="Century Gothic"/>
          <w:b/>
        </w:rPr>
        <w:t>Ato (N) n</w:t>
      </w:r>
      <w:r>
        <w:rPr>
          <w:rFonts w:ascii="Century Gothic" w:eastAsia="Century Gothic" w:hAnsi="Century Gothic" w:cs="Century Gothic"/>
          <w:b/>
        </w:rPr>
        <w:t>º 308/03 - PGJ, de 18 de março de 2003</w:t>
      </w:r>
    </w:p>
    <w:p w14:paraId="6209D168" w14:textId="77777777" w:rsidR="00A05AB0" w:rsidRDefault="009D7B64">
      <w:pPr>
        <w:widowControl w:val="0"/>
        <w:tabs>
          <w:tab w:val="left" w:pos="567"/>
        </w:tabs>
        <w:jc w:val="center"/>
        <w:rPr>
          <w:rFonts w:ascii="Century Gothic" w:eastAsia="Century Gothic" w:hAnsi="Century Gothic" w:cs="Century Gothic"/>
        </w:rPr>
      </w:pPr>
      <w:r>
        <w:rPr>
          <w:rFonts w:ascii="Century Gothic" w:eastAsia="Century Gothic" w:hAnsi="Century Gothic" w:cs="Century Gothic"/>
        </w:rPr>
        <w:t>(Pt. nº 16.382/03)</w:t>
      </w:r>
    </w:p>
    <w:p w14:paraId="2DB36DB5" w14:textId="77777777" w:rsidR="00A05AB0" w:rsidRDefault="00A05AB0">
      <w:pPr>
        <w:widowControl w:val="0"/>
        <w:tabs>
          <w:tab w:val="left" w:pos="567"/>
        </w:tabs>
        <w:jc w:val="both"/>
        <w:rPr>
          <w:rFonts w:ascii="Century Gothic" w:eastAsia="Century Gothic" w:hAnsi="Century Gothic" w:cs="Century Gothic"/>
        </w:rPr>
      </w:pPr>
    </w:p>
    <w:p w14:paraId="578473F2" w14:textId="1C5F02BC" w:rsidR="00A05AB0" w:rsidRDefault="009D7B64">
      <w:pPr>
        <w:widowControl w:val="0"/>
        <w:tabs>
          <w:tab w:val="left" w:pos="567"/>
        </w:tabs>
        <w:ind w:left="3408"/>
        <w:jc w:val="both"/>
        <w:rPr>
          <w:rFonts w:ascii="Century Gothic" w:eastAsia="Century Gothic" w:hAnsi="Century Gothic" w:cs="Century Gothic"/>
        </w:rPr>
      </w:pPr>
      <w:r>
        <w:rPr>
          <w:rFonts w:ascii="Century Gothic" w:eastAsia="Century Gothic" w:hAnsi="Century Gothic" w:cs="Century Gothic"/>
        </w:rPr>
        <w:t>Estabelece normas para a aplicação de mu</w:t>
      </w:r>
      <w:r w:rsidR="00744797">
        <w:rPr>
          <w:rFonts w:ascii="Century Gothic" w:eastAsia="Century Gothic" w:hAnsi="Century Gothic" w:cs="Century Gothic"/>
        </w:rPr>
        <w:t>ltas previstas na Lei Federal n</w:t>
      </w:r>
      <w:r>
        <w:rPr>
          <w:rFonts w:ascii="Century Gothic" w:eastAsia="Century Gothic" w:hAnsi="Century Gothic" w:cs="Century Gothic"/>
        </w:rPr>
        <w:t>º 8.666,de 21 de junho de 1993, com suas</w:t>
      </w:r>
      <w:r w:rsidR="00BD5142">
        <w:rPr>
          <w:rFonts w:ascii="Century Gothic" w:eastAsia="Century Gothic" w:hAnsi="Century Gothic" w:cs="Century Gothic"/>
        </w:rPr>
        <w:t xml:space="preserve"> alterações e na Lei Estadual n</w:t>
      </w:r>
      <w:r>
        <w:rPr>
          <w:rFonts w:ascii="Century Gothic" w:eastAsia="Century Gothic" w:hAnsi="Century Gothic" w:cs="Century Gothic"/>
        </w:rPr>
        <w:t xml:space="preserve">º 6.544, de 22 de novembro de 1989, no âmbito do Ministério Público do Estado de São Paulo e dá providências correlatas. </w:t>
      </w:r>
    </w:p>
    <w:p w14:paraId="0F60F7CA" w14:textId="77777777" w:rsidR="00A05AB0" w:rsidRDefault="00A05AB0">
      <w:pPr>
        <w:widowControl w:val="0"/>
        <w:tabs>
          <w:tab w:val="left" w:pos="567"/>
        </w:tabs>
        <w:jc w:val="both"/>
        <w:rPr>
          <w:rFonts w:ascii="Century Gothic" w:eastAsia="Century Gothic" w:hAnsi="Century Gothic" w:cs="Century Gothic"/>
        </w:rPr>
      </w:pPr>
    </w:p>
    <w:p w14:paraId="160EB0F0" w14:textId="3C6871D0"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t xml:space="preserve">O </w:t>
      </w:r>
      <w:r>
        <w:rPr>
          <w:rFonts w:ascii="Century Gothic" w:eastAsia="Century Gothic" w:hAnsi="Century Gothic" w:cs="Century Gothic"/>
          <w:b/>
        </w:rPr>
        <w:t>Procurador-Geral de Justiça,</w:t>
      </w:r>
      <w:r>
        <w:rPr>
          <w:rFonts w:ascii="Century Gothic" w:eastAsia="Century Gothic" w:hAnsi="Century Gothic" w:cs="Century Gothic"/>
        </w:rPr>
        <w:t xml:space="preserve"> no uso de suas atribuições previstas no artigo 19, inciso IX, al</w:t>
      </w:r>
      <w:r w:rsidR="00BD5142">
        <w:rPr>
          <w:rFonts w:ascii="Century Gothic" w:eastAsia="Century Gothic" w:hAnsi="Century Gothic" w:cs="Century Gothic"/>
        </w:rPr>
        <w:t>ínea "a", da Lei Complementar n</w:t>
      </w:r>
      <w:r>
        <w:rPr>
          <w:rFonts w:ascii="Century Gothic" w:eastAsia="Century Gothic" w:hAnsi="Century Gothic" w:cs="Century Gothic"/>
        </w:rPr>
        <w:t xml:space="preserve">º 734, de 26 de novembro de 1993, </w:t>
      </w:r>
    </w:p>
    <w:p w14:paraId="4CA6B5A3" w14:textId="77777777" w:rsidR="00A05AB0" w:rsidRDefault="00A05AB0">
      <w:pPr>
        <w:widowControl w:val="0"/>
        <w:tabs>
          <w:tab w:val="left" w:pos="567"/>
        </w:tabs>
        <w:jc w:val="both"/>
        <w:rPr>
          <w:rFonts w:ascii="Century Gothic" w:eastAsia="Century Gothic" w:hAnsi="Century Gothic" w:cs="Century Gothic"/>
        </w:rPr>
      </w:pPr>
    </w:p>
    <w:p w14:paraId="32930EE0" w14:textId="0AFFDA4F"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Considerando o que estabelece o artigo 115 da Lei Federal </w:t>
      </w:r>
      <w:r w:rsidR="00BD5142">
        <w:rPr>
          <w:rFonts w:ascii="Century Gothic" w:eastAsia="Century Gothic" w:hAnsi="Century Gothic" w:cs="Century Gothic"/>
        </w:rPr>
        <w:t>nº</w:t>
      </w:r>
      <w:r>
        <w:rPr>
          <w:rFonts w:ascii="Century Gothic" w:eastAsia="Century Gothic" w:hAnsi="Century Gothic" w:cs="Century Gothic"/>
        </w:rPr>
        <w:t xml:space="preserve"> 8.666, de 21 de junho de 1993, com suas alterações,</w:t>
      </w:r>
    </w:p>
    <w:p w14:paraId="4EAE66FD" w14:textId="77777777" w:rsidR="00A05AB0" w:rsidRDefault="00A05AB0">
      <w:pPr>
        <w:widowControl w:val="0"/>
        <w:tabs>
          <w:tab w:val="left" w:pos="567"/>
        </w:tabs>
        <w:jc w:val="both"/>
        <w:rPr>
          <w:rFonts w:ascii="Century Gothic" w:eastAsia="Century Gothic" w:hAnsi="Century Gothic" w:cs="Century Gothic"/>
        </w:rPr>
      </w:pPr>
    </w:p>
    <w:p w14:paraId="13B1D9EB"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 xml:space="preserve">Considerando a necessidade de se adaptar a atual norma sobre aplicação de multas no âmbito deste MINISTÉRIO PÚBLICO, </w:t>
      </w:r>
    </w:p>
    <w:p w14:paraId="2901D654"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Resolve:</w:t>
      </w:r>
    </w:p>
    <w:p w14:paraId="468812B5" w14:textId="77777777" w:rsidR="00A05AB0" w:rsidRDefault="00A05AB0">
      <w:pPr>
        <w:widowControl w:val="0"/>
        <w:tabs>
          <w:tab w:val="left" w:pos="567"/>
        </w:tabs>
        <w:jc w:val="both"/>
        <w:rPr>
          <w:rFonts w:ascii="Century Gothic" w:eastAsia="Century Gothic" w:hAnsi="Century Gothic" w:cs="Century Gothic"/>
        </w:rPr>
      </w:pPr>
    </w:p>
    <w:p w14:paraId="6D427A73" w14:textId="0E143D3D"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1º -</w:t>
      </w:r>
      <w:r>
        <w:rPr>
          <w:rFonts w:ascii="Century Gothic" w:eastAsia="Century Gothic" w:hAnsi="Century Gothic" w:cs="Century Gothic"/>
          <w:b/>
        </w:rPr>
        <w:tab/>
      </w:r>
      <w:r>
        <w:rPr>
          <w:rFonts w:ascii="Century Gothic" w:eastAsia="Century Gothic" w:hAnsi="Century Gothic" w:cs="Century Gothic"/>
        </w:rPr>
        <w:t xml:space="preserve">A sanção administrativa de multa prevista na Lei Federal </w:t>
      </w:r>
      <w:r w:rsidR="00BD5142">
        <w:rPr>
          <w:rFonts w:ascii="Century Gothic" w:eastAsia="Century Gothic" w:hAnsi="Century Gothic" w:cs="Century Gothic"/>
        </w:rPr>
        <w:t>nº</w:t>
      </w:r>
      <w:r>
        <w:rPr>
          <w:rFonts w:ascii="Century Gothic" w:eastAsia="Century Gothic" w:hAnsi="Century Gothic" w:cs="Century Gothic"/>
        </w:rPr>
        <w:t xml:space="preserve"> 8.666, de 21 de junho de 1993, com suas alterações, e na Lei Estadual </w:t>
      </w:r>
      <w:r w:rsidR="00BD5142">
        <w:rPr>
          <w:rFonts w:ascii="Century Gothic" w:eastAsia="Century Gothic" w:hAnsi="Century Gothic" w:cs="Century Gothic"/>
        </w:rPr>
        <w:t>nº</w:t>
      </w:r>
      <w:r>
        <w:rPr>
          <w:rFonts w:ascii="Century Gothic" w:eastAsia="Century Gothic" w:hAnsi="Century Gothic" w:cs="Century Gothic"/>
        </w:rPr>
        <w:t xml:space="preserve"> 6.544, de 22 de novembro de 1989, será aplicada, no âmbito deste MINISTÉRIO PÚBLICO, de acordo com as normas estabelecidas neste Ato.</w:t>
      </w:r>
    </w:p>
    <w:p w14:paraId="2A607FAC"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p>
    <w:p w14:paraId="530EA08E"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2º -</w:t>
      </w:r>
      <w:r>
        <w:rPr>
          <w:rFonts w:ascii="Century Gothic" w:eastAsia="Century Gothic" w:hAnsi="Century Gothic" w:cs="Century Gothic"/>
          <w:b/>
        </w:rPr>
        <w:tab/>
      </w:r>
      <w:r>
        <w:rPr>
          <w:rFonts w:ascii="Century Gothic" w:eastAsia="Century Gothic" w:hAnsi="Century Gothic" w:cs="Century Gothic"/>
        </w:rPr>
        <w:t>A recusa injustificada do adjudicatário em assinar o contrato, aceitar ou retirar o instrumento equivalente, dentro do prazo estabelecido pelo MINISTÉRIO PÚBLICO, ensejará a aplicação de multa correspondente de 40% (quarenta por cento) a 100% (cem por cento) do valor do respectivo ajuste, conforme previsto no edital.</w:t>
      </w:r>
    </w:p>
    <w:p w14:paraId="733254D4" w14:textId="77777777" w:rsidR="00A05AB0" w:rsidRDefault="00A05AB0">
      <w:pPr>
        <w:widowControl w:val="0"/>
        <w:tabs>
          <w:tab w:val="left" w:pos="567"/>
        </w:tabs>
        <w:jc w:val="both"/>
        <w:rPr>
          <w:rFonts w:ascii="Century Gothic" w:eastAsia="Century Gothic" w:hAnsi="Century Gothic" w:cs="Century Gothic"/>
        </w:rPr>
      </w:pPr>
    </w:p>
    <w:p w14:paraId="6CED42C6"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3º -</w:t>
      </w:r>
      <w:r>
        <w:rPr>
          <w:rFonts w:ascii="Century Gothic" w:eastAsia="Century Gothic" w:hAnsi="Century Gothic" w:cs="Century Gothic"/>
          <w:b/>
        </w:rPr>
        <w:tab/>
      </w:r>
      <w:r>
        <w:rPr>
          <w:rFonts w:ascii="Century Gothic" w:eastAsia="Century Gothic" w:hAnsi="Century Gothic" w:cs="Century Gothic"/>
        </w:rPr>
        <w:t>O atraso injustificado na execução do serviço, obra ou fornecimento do material, sujeitará o contratado à multa de mora, calculada sobre o valor da obrigação não cumprida, na seguinte conformidade:</w:t>
      </w:r>
    </w:p>
    <w:p w14:paraId="65278636"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14:paraId="3854AF31" w14:textId="77777777" w:rsidR="00A05AB0" w:rsidRDefault="009D7B64">
      <w:pPr>
        <w:widowControl w:val="0"/>
        <w:tabs>
          <w:tab w:val="left" w:pos="567"/>
        </w:tabs>
        <w:jc w:val="both"/>
      </w:pPr>
      <w:r>
        <w:rPr>
          <w:rFonts w:ascii="Century Gothic" w:eastAsia="Century Gothic" w:hAnsi="Century Gothic" w:cs="Century Gothic"/>
          <w:b/>
        </w:rPr>
        <w:tab/>
      </w:r>
      <w:r>
        <w:rPr>
          <w:rFonts w:ascii="Century Gothic" w:eastAsia="Century Gothic" w:hAnsi="Century Gothic" w:cs="Century Gothic"/>
          <w:b/>
        </w:rPr>
        <w:tab/>
        <w:t>I -</w:t>
      </w:r>
      <w:r>
        <w:rPr>
          <w:rFonts w:ascii="Century Gothic" w:eastAsia="Century Gothic" w:hAnsi="Century Gothic" w:cs="Century Gothic"/>
          <w:b/>
        </w:rPr>
        <w:tab/>
      </w:r>
      <w:r>
        <w:rPr>
          <w:rFonts w:ascii="Century Gothic" w:eastAsia="Century Gothic" w:hAnsi="Century Gothic" w:cs="Century Gothic"/>
        </w:rPr>
        <w:t>de 1% (um por cento) ao dia, para atraso de até 30 (trinta) dias;</w:t>
      </w:r>
    </w:p>
    <w:p w14:paraId="23D1C205"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II -</w:t>
      </w:r>
      <w:r>
        <w:rPr>
          <w:rFonts w:ascii="Century Gothic" w:eastAsia="Century Gothic" w:hAnsi="Century Gothic" w:cs="Century Gothic"/>
          <w:b/>
        </w:rPr>
        <w:tab/>
      </w:r>
      <w:r>
        <w:rPr>
          <w:rFonts w:ascii="Century Gothic" w:eastAsia="Century Gothic" w:hAnsi="Century Gothic" w:cs="Century Gothic"/>
        </w:rPr>
        <w:t>de 2% (dois por cento) ao dia, para atraso superior a 30 (trinta) dias, limitado a 45 (quarenta e cinco) dias;</w:t>
      </w:r>
    </w:p>
    <w:p w14:paraId="410CFDC7"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III -</w:t>
      </w:r>
      <w:r>
        <w:rPr>
          <w:rFonts w:ascii="Century Gothic" w:eastAsia="Century Gothic" w:hAnsi="Century Gothic" w:cs="Century Gothic"/>
          <w:b/>
        </w:rPr>
        <w:tab/>
      </w:r>
      <w:r>
        <w:rPr>
          <w:rFonts w:ascii="Century Gothic" w:eastAsia="Century Gothic" w:hAnsi="Century Gothic" w:cs="Century Gothic"/>
        </w:rPr>
        <w:t>atraso superior a 45 (quarenta e cinco) dias, caracteriza inexecução parcial ou total, conforme o caso, aplicando-se o disposto no artigo 6º.</w:t>
      </w:r>
    </w:p>
    <w:p w14:paraId="2A708B78" w14:textId="77777777" w:rsidR="00A05AB0" w:rsidRDefault="00A05AB0">
      <w:pPr>
        <w:widowControl w:val="0"/>
        <w:tabs>
          <w:tab w:val="left" w:pos="567"/>
        </w:tabs>
        <w:jc w:val="both"/>
        <w:rPr>
          <w:rFonts w:ascii="Century Gothic" w:eastAsia="Century Gothic" w:hAnsi="Century Gothic" w:cs="Century Gothic"/>
        </w:rPr>
      </w:pPr>
    </w:p>
    <w:p w14:paraId="3AA33BB5"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4º -</w:t>
      </w:r>
      <w:r>
        <w:rPr>
          <w:rFonts w:ascii="Century Gothic" w:eastAsia="Century Gothic" w:hAnsi="Century Gothic" w:cs="Century Gothic"/>
          <w:b/>
        </w:rPr>
        <w:tab/>
      </w:r>
      <w:r>
        <w:rPr>
          <w:rFonts w:ascii="Century Gothic" w:eastAsia="Century Gothic" w:hAnsi="Century Gothic" w:cs="Century Gothic"/>
        </w:rPr>
        <w:t>O atraso será contado em dias corridos, a partir do primeiro dia útil, de expediente da Instituição, subseqüente ao término do prazo estabelecido para a entrega do material ou execução da obra ou do serviço, até o dia anterior à sua efetivação.</w:t>
      </w:r>
    </w:p>
    <w:p w14:paraId="233662AD" w14:textId="77777777" w:rsidR="00A05AB0" w:rsidRDefault="00A05AB0">
      <w:pPr>
        <w:widowControl w:val="0"/>
        <w:tabs>
          <w:tab w:val="left" w:pos="567"/>
        </w:tabs>
        <w:jc w:val="both"/>
        <w:rPr>
          <w:rFonts w:ascii="Century Gothic" w:eastAsia="Century Gothic" w:hAnsi="Century Gothic" w:cs="Century Gothic"/>
        </w:rPr>
      </w:pPr>
    </w:p>
    <w:p w14:paraId="78744B1B"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5º -</w:t>
      </w:r>
      <w:r>
        <w:rPr>
          <w:rFonts w:ascii="Century Gothic" w:eastAsia="Century Gothic" w:hAnsi="Century Gothic" w:cs="Century Gothic"/>
          <w:b/>
        </w:rPr>
        <w:tab/>
      </w:r>
      <w:r>
        <w:rPr>
          <w:rFonts w:ascii="Century Gothic" w:eastAsia="Century Gothic" w:hAnsi="Century Gothic" w:cs="Century Gothic"/>
        </w:rPr>
        <w:t>O material recusado ou serviço executado em desacordo com o estipulado, deverá ser substituído ou refeito no prazo máximo de 10 (dez) dias, contados do recebimento da comunicação da recusa.</w:t>
      </w:r>
    </w:p>
    <w:p w14:paraId="207236DC" w14:textId="77777777" w:rsidR="00A05AB0" w:rsidRDefault="00A05AB0">
      <w:pPr>
        <w:widowControl w:val="0"/>
        <w:tabs>
          <w:tab w:val="left" w:pos="567"/>
        </w:tabs>
        <w:jc w:val="both"/>
        <w:rPr>
          <w:rFonts w:ascii="Century Gothic" w:eastAsia="Century Gothic" w:hAnsi="Century Gothic" w:cs="Century Gothic"/>
        </w:rPr>
      </w:pPr>
    </w:p>
    <w:p w14:paraId="58AF46B3"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Parágrafo único -</w:t>
      </w:r>
      <w:r>
        <w:rPr>
          <w:rFonts w:ascii="Century Gothic" w:eastAsia="Century Gothic" w:hAnsi="Century Gothic" w:cs="Century Gothic"/>
          <w:b/>
        </w:rPr>
        <w:tab/>
      </w:r>
      <w:r>
        <w:rPr>
          <w:rFonts w:ascii="Century Gothic" w:eastAsia="Century Gothic" w:hAnsi="Century Gothic" w:cs="Century Gothic"/>
        </w:rPr>
        <w:t>A não ocorrência da substituição ou nova execução dos serviços ensejará a aplicação da multa estabelecida no artigo 3º deste Ato, considerando-se a mora a partir do primeiro dia útil seguinte ao término do prazo fixado no "caput" deste artigo.</w:t>
      </w:r>
    </w:p>
    <w:p w14:paraId="57382462" w14:textId="77777777" w:rsidR="00A05AB0" w:rsidRDefault="00A05AB0">
      <w:pPr>
        <w:widowControl w:val="0"/>
        <w:tabs>
          <w:tab w:val="left" w:pos="567"/>
        </w:tabs>
        <w:jc w:val="both"/>
        <w:rPr>
          <w:rFonts w:ascii="Century Gothic" w:eastAsia="Century Gothic" w:hAnsi="Century Gothic" w:cs="Century Gothic"/>
        </w:rPr>
      </w:pPr>
    </w:p>
    <w:p w14:paraId="1FD897E6"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6º -</w:t>
      </w:r>
      <w:r>
        <w:rPr>
          <w:rFonts w:ascii="Century Gothic" w:eastAsia="Century Gothic" w:hAnsi="Century Gothic" w:cs="Century Gothic"/>
          <w:b/>
        </w:rPr>
        <w:tab/>
      </w:r>
      <w:r>
        <w:rPr>
          <w:rFonts w:ascii="Century Gothic" w:eastAsia="Century Gothic" w:hAnsi="Century Gothic" w:cs="Century Gothic"/>
        </w:rPr>
        <w:t>Pela inexecução total ou parcial dos serviços, obras ou fornecimento de materiais poderá ser aplicada multa:</w:t>
      </w:r>
    </w:p>
    <w:p w14:paraId="5348134B" w14:textId="77777777" w:rsidR="00A05AB0" w:rsidRDefault="00A05AB0">
      <w:pPr>
        <w:widowControl w:val="0"/>
        <w:tabs>
          <w:tab w:val="left" w:pos="567"/>
        </w:tabs>
        <w:jc w:val="both"/>
        <w:rPr>
          <w:rFonts w:ascii="Century Gothic" w:eastAsia="Century Gothic" w:hAnsi="Century Gothic" w:cs="Century Gothic"/>
        </w:rPr>
      </w:pPr>
    </w:p>
    <w:p w14:paraId="0F18FBB1" w14:textId="77777777" w:rsidR="00A05AB0" w:rsidRDefault="009D7B64">
      <w:pPr>
        <w:widowControl w:val="0"/>
        <w:tabs>
          <w:tab w:val="left" w:pos="567"/>
        </w:tabs>
        <w:jc w:val="both"/>
      </w:pPr>
      <w:r>
        <w:rPr>
          <w:rFonts w:ascii="Century Gothic" w:eastAsia="Century Gothic" w:hAnsi="Century Gothic" w:cs="Century Gothic"/>
        </w:rPr>
        <w:lastRenderedPageBreak/>
        <w:tab/>
      </w:r>
      <w:r>
        <w:rPr>
          <w:rFonts w:ascii="Century Gothic" w:eastAsia="Century Gothic" w:hAnsi="Century Gothic" w:cs="Century Gothic"/>
        </w:rPr>
        <w:tab/>
      </w:r>
      <w:r>
        <w:rPr>
          <w:rFonts w:ascii="Century Gothic" w:eastAsia="Century Gothic" w:hAnsi="Century Gothic" w:cs="Century Gothic"/>
          <w:b/>
        </w:rPr>
        <w:t>I -</w:t>
      </w:r>
      <w:r>
        <w:rPr>
          <w:rFonts w:ascii="Century Gothic" w:eastAsia="Century Gothic" w:hAnsi="Century Gothic" w:cs="Century Gothic"/>
          <w:b/>
        </w:rPr>
        <w:tab/>
      </w:r>
      <w:r>
        <w:rPr>
          <w:rFonts w:ascii="Century Gothic" w:eastAsia="Century Gothic" w:hAnsi="Century Gothic" w:cs="Century Gothic"/>
        </w:rPr>
        <w:t>de 20% (vinte por cento) a 100% (cem por cento), sobre o valor das mercadorias não entregues ou da obrigação não cumprida;</w:t>
      </w:r>
    </w:p>
    <w:p w14:paraId="4C7C67CD"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II -</w:t>
      </w:r>
      <w:r>
        <w:rPr>
          <w:rFonts w:ascii="Century Gothic" w:eastAsia="Century Gothic" w:hAnsi="Century Gothic" w:cs="Century Gothic"/>
          <w:b/>
        </w:rPr>
        <w:tab/>
      </w:r>
      <w:r>
        <w:rPr>
          <w:rFonts w:ascii="Century Gothic" w:eastAsia="Century Gothic" w:hAnsi="Century Gothic" w:cs="Century Gothic"/>
        </w:rPr>
        <w:t>no valor correspondente à diferença de preço resultante da nova licitação ou contratação realizada para complementação ou realização da obrigação não cumprida.</w:t>
      </w:r>
    </w:p>
    <w:p w14:paraId="5BA70DA5" w14:textId="77777777" w:rsidR="00A05AB0" w:rsidRDefault="00A05AB0">
      <w:pPr>
        <w:widowControl w:val="0"/>
        <w:tabs>
          <w:tab w:val="left" w:pos="567"/>
        </w:tabs>
        <w:jc w:val="both"/>
        <w:rPr>
          <w:rFonts w:ascii="Century Gothic" w:eastAsia="Century Gothic" w:hAnsi="Century Gothic" w:cs="Century Gothic"/>
        </w:rPr>
      </w:pPr>
    </w:p>
    <w:p w14:paraId="32C35B8B"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 1º -</w:t>
      </w:r>
      <w:r>
        <w:rPr>
          <w:rFonts w:ascii="Century Gothic" w:eastAsia="Century Gothic" w:hAnsi="Century Gothic" w:cs="Century Gothic"/>
          <w:b/>
        </w:rPr>
        <w:tab/>
      </w:r>
      <w:r>
        <w:rPr>
          <w:rFonts w:ascii="Century Gothic" w:eastAsia="Century Gothic" w:hAnsi="Century Gothic" w:cs="Century Gothic"/>
        </w:rPr>
        <w:t>Na aplicação da multa a que se refere o inciso I deste artigo, levar-se-á em conta o tipo de objeto, o montante de serviço, obras ou materiais eventualmente executados ou entregues e os prejuízos causados à Instituição e a reincidência da contratada.</w:t>
      </w:r>
    </w:p>
    <w:p w14:paraId="0B9BACDB"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p>
    <w:p w14:paraId="6E42FA5D" w14:textId="77777777" w:rsidR="00A05AB0" w:rsidRDefault="009D7B64">
      <w:pPr>
        <w:widowControl w:val="0"/>
        <w:tabs>
          <w:tab w:val="left" w:pos="567"/>
        </w:tabs>
        <w:jc w:val="both"/>
      </w:pPr>
      <w:r>
        <w:rPr>
          <w:rFonts w:ascii="Century Gothic" w:eastAsia="Century Gothic" w:hAnsi="Century Gothic" w:cs="Century Gothic"/>
          <w:b/>
        </w:rPr>
        <w:tab/>
      </w:r>
      <w:r>
        <w:rPr>
          <w:rFonts w:ascii="Century Gothic" w:eastAsia="Century Gothic" w:hAnsi="Century Gothic" w:cs="Century Gothic"/>
          <w:b/>
        </w:rPr>
        <w:tab/>
        <w:t>§ 2º -</w:t>
      </w:r>
      <w:r>
        <w:rPr>
          <w:rFonts w:ascii="Century Gothic" w:eastAsia="Century Gothic" w:hAnsi="Century Gothic" w:cs="Century Gothic"/>
          <w:b/>
        </w:rPr>
        <w:tab/>
      </w:r>
      <w:r>
        <w:rPr>
          <w:rFonts w:ascii="Century Gothic" w:eastAsia="Century Gothic" w:hAnsi="Century Gothic" w:cs="Century Gothic"/>
        </w:rPr>
        <w:t>As penalidades previstas nos incisos I e II deste artigo são alternativas, prevalecendo a de maior valor.</w:t>
      </w:r>
    </w:p>
    <w:p w14:paraId="1A8BB374" w14:textId="77777777" w:rsidR="00A05AB0" w:rsidRDefault="00A05AB0">
      <w:pPr>
        <w:widowControl w:val="0"/>
        <w:tabs>
          <w:tab w:val="left" w:pos="567"/>
        </w:tabs>
        <w:jc w:val="both"/>
        <w:rPr>
          <w:rFonts w:ascii="Century Gothic" w:eastAsia="Century Gothic" w:hAnsi="Century Gothic" w:cs="Century Gothic"/>
        </w:rPr>
      </w:pPr>
    </w:p>
    <w:p w14:paraId="7C7031BE"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7º -</w:t>
      </w:r>
      <w:r>
        <w:rPr>
          <w:rFonts w:ascii="Century Gothic" w:eastAsia="Century Gothic" w:hAnsi="Century Gothic" w:cs="Century Gothic"/>
          <w:b/>
        </w:rPr>
        <w:tab/>
      </w:r>
      <w:r>
        <w:rPr>
          <w:rFonts w:ascii="Century Gothic" w:eastAsia="Century Gothic" w:hAnsi="Century Gothic" w:cs="Century Gothic"/>
        </w:rPr>
        <w:t>O pedido de prorrogação do prazo para conclusão de obras, serviços ou para entrega de materiais, deverá ser encaminhado à Diretoria Geral e só será apreciado se apresentado antes do vencimento do prazo pactuado, devidamente justificado.</w:t>
      </w:r>
    </w:p>
    <w:p w14:paraId="77314699" w14:textId="77777777" w:rsidR="00A05AB0" w:rsidRDefault="00A05AB0">
      <w:pPr>
        <w:widowControl w:val="0"/>
        <w:tabs>
          <w:tab w:val="left" w:pos="567"/>
        </w:tabs>
        <w:jc w:val="both"/>
        <w:rPr>
          <w:rFonts w:ascii="Century Gothic" w:eastAsia="Century Gothic" w:hAnsi="Century Gothic" w:cs="Century Gothic"/>
        </w:rPr>
      </w:pPr>
    </w:p>
    <w:p w14:paraId="386E5019"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Parágrafo único -</w:t>
      </w:r>
      <w:r>
        <w:rPr>
          <w:rFonts w:ascii="Century Gothic" w:eastAsia="Century Gothic" w:hAnsi="Century Gothic" w:cs="Century Gothic"/>
          <w:b/>
        </w:rPr>
        <w:tab/>
      </w:r>
      <w:r>
        <w:rPr>
          <w:rFonts w:ascii="Century Gothic" w:eastAsia="Century Gothic" w:hAnsi="Century Gothic" w:cs="Century Gothic"/>
        </w:rPr>
        <w:t>A unidade requisitante manifestar-se-á prévia e obrigatoriamente acerca da possibilidade de ser concedida a prorrogação ou da ocorrência de eventuais prejuízos.</w:t>
      </w:r>
    </w:p>
    <w:p w14:paraId="7B0393F0" w14:textId="77777777" w:rsidR="00A05AB0" w:rsidRDefault="00A05AB0">
      <w:pPr>
        <w:widowControl w:val="0"/>
        <w:tabs>
          <w:tab w:val="left" w:pos="567"/>
        </w:tabs>
        <w:jc w:val="both"/>
        <w:rPr>
          <w:rFonts w:ascii="Century Gothic" w:eastAsia="Century Gothic" w:hAnsi="Century Gothic" w:cs="Century Gothic"/>
        </w:rPr>
      </w:pPr>
    </w:p>
    <w:p w14:paraId="534F5B9E"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8º -</w:t>
      </w:r>
      <w:r>
        <w:rPr>
          <w:rFonts w:ascii="Century Gothic" w:eastAsia="Century Gothic" w:hAnsi="Century Gothic" w:cs="Century Gothic"/>
          <w:b/>
        </w:rPr>
        <w:tab/>
      </w:r>
      <w:r>
        <w:rPr>
          <w:rFonts w:ascii="Century Gothic" w:eastAsia="Century Gothic" w:hAnsi="Century Gothic" w:cs="Century Gothic"/>
        </w:rPr>
        <w:t>A aplicação de multa prevista neste Ato será apurada em procedimento administrativo, assegurada a defesa prévia, que deverá ser apresentada no prazo de 5 (cinco) dias úteis, contados do recebimento da notificação.</w:t>
      </w:r>
    </w:p>
    <w:p w14:paraId="267A98F0" w14:textId="77777777" w:rsidR="00A05AB0" w:rsidRDefault="00A05AB0">
      <w:pPr>
        <w:widowControl w:val="0"/>
        <w:tabs>
          <w:tab w:val="left" w:pos="567"/>
        </w:tabs>
        <w:jc w:val="both"/>
        <w:rPr>
          <w:rFonts w:ascii="Century Gothic" w:eastAsia="Century Gothic" w:hAnsi="Century Gothic" w:cs="Century Gothic"/>
        </w:rPr>
      </w:pPr>
    </w:p>
    <w:p w14:paraId="4849EF2D" w14:textId="12681EEF"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9º</w:t>
      </w:r>
      <w:r>
        <w:rPr>
          <w:rFonts w:ascii="Century Gothic" w:eastAsia="Century Gothic" w:hAnsi="Century Gothic" w:cs="Century Gothic"/>
        </w:rPr>
        <w:t xml:space="preserve"> -</w:t>
      </w:r>
      <w:r>
        <w:rPr>
          <w:rFonts w:ascii="Century Gothic" w:eastAsia="Century Gothic" w:hAnsi="Century Gothic" w:cs="Century Gothic"/>
        </w:rPr>
        <w:tab/>
        <w:t xml:space="preserve">Da aplicação da multa caberá recurso administrativo, que poderá ser interposto no Protocolo Geral do Ministério Público do Estado de São Paulo, nos termos do § 4º do artigo 109 da Lei Federal </w:t>
      </w:r>
      <w:r w:rsidR="00BD5142">
        <w:rPr>
          <w:rFonts w:ascii="Century Gothic" w:eastAsia="Century Gothic" w:hAnsi="Century Gothic" w:cs="Century Gothic"/>
        </w:rPr>
        <w:t>nº</w:t>
      </w:r>
      <w:r>
        <w:rPr>
          <w:rFonts w:ascii="Century Gothic" w:eastAsia="Century Gothic" w:hAnsi="Century Gothic" w:cs="Century Gothic"/>
        </w:rPr>
        <w:t xml:space="preserve"> 8.666, de 21 de junho de 1993 e suas alterações, no prazo de 5 (cinco) dias úteis a contar de sua notificação.</w:t>
      </w:r>
    </w:p>
    <w:p w14:paraId="57696FD5" w14:textId="77777777" w:rsidR="00A05AB0" w:rsidRDefault="00A05AB0">
      <w:pPr>
        <w:widowControl w:val="0"/>
        <w:tabs>
          <w:tab w:val="left" w:pos="567"/>
        </w:tabs>
        <w:jc w:val="both"/>
        <w:rPr>
          <w:rFonts w:ascii="Century Gothic" w:eastAsia="Century Gothic" w:hAnsi="Century Gothic" w:cs="Century Gothic"/>
        </w:rPr>
      </w:pPr>
    </w:p>
    <w:p w14:paraId="02F41A18"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10</w:t>
      </w:r>
      <w:r>
        <w:rPr>
          <w:rFonts w:ascii="Century Gothic" w:eastAsia="Century Gothic" w:hAnsi="Century Gothic" w:cs="Century Gothic"/>
        </w:rPr>
        <w:t xml:space="preserve"> -</w:t>
      </w:r>
      <w:r>
        <w:rPr>
          <w:rFonts w:ascii="Century Gothic" w:eastAsia="Century Gothic" w:hAnsi="Century Gothic" w:cs="Century Gothic"/>
        </w:rPr>
        <w:tab/>
        <w:t>Decorridos 15 (quinze) dias da notificação da decisão definitiva, o valor da multa, aplicada após regular processo administrativo, será:</w:t>
      </w:r>
    </w:p>
    <w:p w14:paraId="6999CAC8" w14:textId="77777777" w:rsidR="00A05AB0" w:rsidRDefault="00A05AB0">
      <w:pPr>
        <w:widowControl w:val="0"/>
        <w:tabs>
          <w:tab w:val="left" w:pos="567"/>
        </w:tabs>
        <w:jc w:val="both"/>
        <w:rPr>
          <w:rFonts w:ascii="Century Gothic" w:eastAsia="Century Gothic" w:hAnsi="Century Gothic" w:cs="Century Gothic"/>
        </w:rPr>
      </w:pPr>
    </w:p>
    <w:p w14:paraId="4C05401C"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 -</w:t>
      </w:r>
      <w:r>
        <w:rPr>
          <w:rFonts w:ascii="Century Gothic" w:eastAsia="Century Gothic" w:hAnsi="Century Gothic" w:cs="Century Gothic"/>
          <w:b/>
        </w:rPr>
        <w:tab/>
      </w:r>
      <w:r>
        <w:rPr>
          <w:rFonts w:ascii="Century Gothic" w:eastAsia="Century Gothic" w:hAnsi="Century Gothic" w:cs="Century Gothic"/>
        </w:rPr>
        <w:t>descontado da garantia prestada quando da assinatura do contrato ou instrumento equivalente;</w:t>
      </w:r>
    </w:p>
    <w:p w14:paraId="007960C5"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II -</w:t>
      </w:r>
      <w:r>
        <w:rPr>
          <w:rFonts w:ascii="Century Gothic" w:eastAsia="Century Gothic" w:hAnsi="Century Gothic" w:cs="Century Gothic"/>
          <w:b/>
        </w:rPr>
        <w:tab/>
      </w:r>
      <w:r>
        <w:rPr>
          <w:rFonts w:ascii="Century Gothic" w:eastAsia="Century Gothic" w:hAnsi="Century Gothic" w:cs="Century Gothic"/>
        </w:rPr>
        <w:t>descontado de pagamentos eventualmente devidos, quando não houver garantia ou esta for insuficiente; ou</w:t>
      </w:r>
    </w:p>
    <w:p w14:paraId="4B821CF0" w14:textId="66393EBA"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III -</w:t>
      </w:r>
      <w:r>
        <w:rPr>
          <w:rFonts w:ascii="Century Gothic" w:eastAsia="Century Gothic" w:hAnsi="Century Gothic" w:cs="Century Gothic"/>
          <w:b/>
        </w:rPr>
        <w:tab/>
      </w:r>
      <w:r>
        <w:rPr>
          <w:rFonts w:ascii="Century Gothic" w:eastAsia="Century Gothic" w:hAnsi="Century Gothic" w:cs="Century Gothic"/>
        </w:rPr>
        <w:t xml:space="preserve">recolhido por intermédio de guia de recolhimento específica, pela própria pessoa física ou jurídica multada, preenchendo-se o campo respectivo com o código </w:t>
      </w:r>
      <w:r w:rsidR="00BD5142">
        <w:rPr>
          <w:rFonts w:ascii="Century Gothic" w:eastAsia="Century Gothic" w:hAnsi="Century Gothic" w:cs="Century Gothic"/>
        </w:rPr>
        <w:t>nº</w:t>
      </w:r>
      <w:r>
        <w:rPr>
          <w:rFonts w:ascii="Century Gothic" w:eastAsia="Century Gothic" w:hAnsi="Century Gothic" w:cs="Century Gothic"/>
        </w:rPr>
        <w:t xml:space="preserve"> 500, junto à Nossa Caixa Nosso Banco S/A.</w:t>
      </w:r>
    </w:p>
    <w:p w14:paraId="599D05F1" w14:textId="77777777" w:rsidR="00A05AB0" w:rsidRDefault="00A05AB0">
      <w:pPr>
        <w:widowControl w:val="0"/>
        <w:tabs>
          <w:tab w:val="left" w:pos="567"/>
        </w:tabs>
        <w:jc w:val="both"/>
        <w:rPr>
          <w:rFonts w:ascii="Century Gothic" w:eastAsia="Century Gothic" w:hAnsi="Century Gothic" w:cs="Century Gothic"/>
        </w:rPr>
      </w:pPr>
    </w:p>
    <w:p w14:paraId="77F9E349" w14:textId="441630A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Parágrafo único -</w:t>
      </w:r>
      <w:r>
        <w:rPr>
          <w:rFonts w:ascii="Century Gothic" w:eastAsia="Century Gothic" w:hAnsi="Century Gothic" w:cs="Century Gothic"/>
          <w:b/>
        </w:rPr>
        <w:tab/>
      </w:r>
      <w:r>
        <w:rPr>
          <w:rFonts w:ascii="Century Gothic" w:eastAsia="Century Gothic" w:hAnsi="Century Gothic" w:cs="Century Gothic"/>
        </w:rPr>
        <w:t xml:space="preserve">Os valores provenientes das multas constituem receitas do Fundo Especial de Despesa do Ministério Público do Estado de São Paulo, nos termos do artigo 3º da Lei Estadual </w:t>
      </w:r>
      <w:r w:rsidR="00BD5142">
        <w:rPr>
          <w:rFonts w:ascii="Century Gothic" w:eastAsia="Century Gothic" w:hAnsi="Century Gothic" w:cs="Century Gothic"/>
        </w:rPr>
        <w:t>nº</w:t>
      </w:r>
      <w:r>
        <w:rPr>
          <w:rFonts w:ascii="Century Gothic" w:eastAsia="Century Gothic" w:hAnsi="Century Gothic" w:cs="Century Gothic"/>
        </w:rPr>
        <w:t xml:space="preserve"> 10.332, de 21 de junho de 1999.</w:t>
      </w:r>
    </w:p>
    <w:p w14:paraId="48916792" w14:textId="77777777" w:rsidR="00A05AB0" w:rsidRDefault="00A05AB0">
      <w:pPr>
        <w:widowControl w:val="0"/>
        <w:tabs>
          <w:tab w:val="left" w:pos="567"/>
        </w:tabs>
        <w:jc w:val="both"/>
        <w:rPr>
          <w:rFonts w:ascii="Century Gothic" w:eastAsia="Century Gothic" w:hAnsi="Century Gothic" w:cs="Century Gothic"/>
        </w:rPr>
      </w:pPr>
    </w:p>
    <w:p w14:paraId="0D3F3637"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11 -</w:t>
      </w:r>
      <w:r>
        <w:rPr>
          <w:rFonts w:ascii="Century Gothic" w:eastAsia="Century Gothic" w:hAnsi="Century Gothic" w:cs="Century Gothic"/>
          <w:b/>
        </w:rPr>
        <w:tab/>
      </w:r>
      <w:r>
        <w:rPr>
          <w:rFonts w:ascii="Century Gothic" w:eastAsia="Century Gothic" w:hAnsi="Century Gothic" w:cs="Century Gothic"/>
        </w:rPr>
        <w:t>Decorridos 30 (trinta) dias da notificação da decisão definitiva de aplicação da multa e não tendo sido ela quitada, serão adotadas as medidas necessárias visando sua cobrança.</w:t>
      </w:r>
    </w:p>
    <w:p w14:paraId="4D0F9E37" w14:textId="77777777" w:rsidR="00A05AB0" w:rsidRDefault="009D7B64">
      <w:pPr>
        <w:widowControl w:val="0"/>
        <w:tabs>
          <w:tab w:val="left" w:pos="567"/>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p>
    <w:p w14:paraId="6B3593B2"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Parágrafo único</w:t>
      </w:r>
      <w:r>
        <w:rPr>
          <w:rFonts w:ascii="Century Gothic" w:eastAsia="Century Gothic" w:hAnsi="Century Gothic" w:cs="Century Gothic"/>
        </w:rPr>
        <w:t xml:space="preserve"> -</w:t>
      </w:r>
      <w:r>
        <w:rPr>
          <w:rFonts w:ascii="Century Gothic" w:eastAsia="Century Gothic" w:hAnsi="Century Gothic" w:cs="Century Gothic"/>
        </w:rPr>
        <w:tab/>
        <w:t>A atualização monetária da multa será efetuada, até a data de seu efetivo pagamento, com base no INPC - IBGE.</w:t>
      </w:r>
    </w:p>
    <w:p w14:paraId="01700D34" w14:textId="77777777" w:rsidR="00A05AB0" w:rsidRDefault="00A05AB0">
      <w:pPr>
        <w:widowControl w:val="0"/>
        <w:tabs>
          <w:tab w:val="left" w:pos="567"/>
        </w:tabs>
        <w:jc w:val="both"/>
        <w:rPr>
          <w:rFonts w:ascii="Century Gothic" w:eastAsia="Century Gothic" w:hAnsi="Century Gothic" w:cs="Century Gothic"/>
        </w:rPr>
      </w:pPr>
    </w:p>
    <w:p w14:paraId="42B728FB" w14:textId="75CFB195"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12 -</w:t>
      </w:r>
      <w:r>
        <w:rPr>
          <w:rFonts w:ascii="Century Gothic" w:eastAsia="Century Gothic" w:hAnsi="Century Gothic" w:cs="Century Gothic"/>
          <w:b/>
        </w:rPr>
        <w:tab/>
      </w:r>
      <w:r>
        <w:rPr>
          <w:rFonts w:ascii="Century Gothic" w:eastAsia="Century Gothic" w:hAnsi="Century Gothic" w:cs="Century Gothic"/>
        </w:rPr>
        <w:t xml:space="preserve">As sanções previstas neste Ato são autônomas e a aplicação de uma não exclui a de outra e nem impede a sobreposição de outras sanções previstas na Lei Federal </w:t>
      </w:r>
      <w:r w:rsidR="00BD5142">
        <w:rPr>
          <w:rFonts w:ascii="Century Gothic" w:eastAsia="Century Gothic" w:hAnsi="Century Gothic" w:cs="Century Gothic"/>
        </w:rPr>
        <w:t>nº</w:t>
      </w:r>
      <w:r>
        <w:rPr>
          <w:rFonts w:ascii="Century Gothic" w:eastAsia="Century Gothic" w:hAnsi="Century Gothic" w:cs="Century Gothic"/>
        </w:rPr>
        <w:t xml:space="preserve"> 8.666, de 21 de junho de 1993, com suas alterações e na Lei Estadual </w:t>
      </w:r>
      <w:r w:rsidR="00BD5142">
        <w:rPr>
          <w:rFonts w:ascii="Century Gothic" w:eastAsia="Century Gothic" w:hAnsi="Century Gothic" w:cs="Century Gothic"/>
        </w:rPr>
        <w:t>nº</w:t>
      </w:r>
      <w:r>
        <w:rPr>
          <w:rFonts w:ascii="Century Gothic" w:eastAsia="Century Gothic" w:hAnsi="Century Gothic" w:cs="Century Gothic"/>
        </w:rPr>
        <w:t xml:space="preserve"> 6.544, de 22 de novembro de 1989.</w:t>
      </w:r>
    </w:p>
    <w:p w14:paraId="07ABFBA8" w14:textId="77777777" w:rsidR="00A05AB0" w:rsidRDefault="00A05AB0">
      <w:pPr>
        <w:widowControl w:val="0"/>
        <w:tabs>
          <w:tab w:val="left" w:pos="567"/>
        </w:tabs>
        <w:jc w:val="both"/>
        <w:rPr>
          <w:rFonts w:ascii="Century Gothic" w:eastAsia="Century Gothic" w:hAnsi="Century Gothic" w:cs="Century Gothic"/>
        </w:rPr>
      </w:pPr>
    </w:p>
    <w:p w14:paraId="6BE20C22"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13 -</w:t>
      </w:r>
      <w:r>
        <w:rPr>
          <w:rFonts w:ascii="Century Gothic" w:eastAsia="Century Gothic" w:hAnsi="Century Gothic" w:cs="Century Gothic"/>
          <w:b/>
        </w:rPr>
        <w:tab/>
      </w:r>
      <w:r>
        <w:rPr>
          <w:rFonts w:ascii="Century Gothic" w:eastAsia="Century Gothic" w:hAnsi="Century Gothic" w:cs="Century Gothic"/>
        </w:rPr>
        <w:t xml:space="preserve">O presente Ato deverá integrar, obrigatoriamente, como anexo, todos os </w:t>
      </w:r>
      <w:r>
        <w:rPr>
          <w:rFonts w:ascii="Century Gothic" w:eastAsia="Century Gothic" w:hAnsi="Century Gothic" w:cs="Century Gothic"/>
        </w:rPr>
        <w:lastRenderedPageBreak/>
        <w:t>instrumentos convocatórios de licitação, contratos ou equivalentes.</w:t>
      </w:r>
    </w:p>
    <w:p w14:paraId="59F865B8" w14:textId="77777777" w:rsidR="00A05AB0" w:rsidRDefault="00A05AB0">
      <w:pPr>
        <w:widowControl w:val="0"/>
        <w:tabs>
          <w:tab w:val="left" w:pos="567"/>
        </w:tabs>
        <w:jc w:val="both"/>
        <w:rPr>
          <w:rFonts w:ascii="Century Gothic" w:eastAsia="Century Gothic" w:hAnsi="Century Gothic" w:cs="Century Gothic"/>
        </w:rPr>
      </w:pPr>
    </w:p>
    <w:p w14:paraId="296316F1"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14</w:t>
      </w:r>
      <w:r>
        <w:rPr>
          <w:rFonts w:ascii="Century Gothic" w:eastAsia="Century Gothic" w:hAnsi="Century Gothic" w:cs="Century Gothic"/>
        </w:rPr>
        <w:t xml:space="preserve"> -</w:t>
      </w:r>
      <w:r>
        <w:rPr>
          <w:rFonts w:ascii="Century Gothic" w:eastAsia="Century Gothic" w:hAnsi="Century Gothic" w:cs="Century Gothic"/>
        </w:rPr>
        <w:tab/>
        <w:t>As disposições constantes deste Ato aplicam-se, também, às contratações decorrentes de dispensa ou inexigibilidade de licitação.</w:t>
      </w:r>
    </w:p>
    <w:p w14:paraId="5973DFE2" w14:textId="77777777" w:rsidR="00A05AB0" w:rsidRDefault="00A05AB0">
      <w:pPr>
        <w:widowControl w:val="0"/>
        <w:tabs>
          <w:tab w:val="left" w:pos="567"/>
        </w:tabs>
        <w:jc w:val="both"/>
        <w:rPr>
          <w:rFonts w:ascii="Century Gothic" w:eastAsia="Century Gothic" w:hAnsi="Century Gothic" w:cs="Century Gothic"/>
        </w:rPr>
      </w:pPr>
    </w:p>
    <w:p w14:paraId="4D60D41E" w14:textId="77777777" w:rsidR="00A05AB0" w:rsidRDefault="009D7B64">
      <w:pPr>
        <w:widowControl w:val="0"/>
        <w:tabs>
          <w:tab w:val="left" w:pos="567"/>
        </w:tabs>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Artigo 15 -</w:t>
      </w:r>
      <w:r>
        <w:rPr>
          <w:rFonts w:ascii="Century Gothic" w:eastAsia="Century Gothic" w:hAnsi="Century Gothic" w:cs="Century Gothic"/>
          <w:b/>
        </w:rPr>
        <w:tab/>
      </w:r>
      <w:r>
        <w:rPr>
          <w:rFonts w:ascii="Century Gothic" w:eastAsia="Century Gothic" w:hAnsi="Century Gothic" w:cs="Century Gothic"/>
        </w:rPr>
        <w:t>Este Ato entrará em vigor na data de sua publicação, ficando revogado o Ato (N) 229/2000 – PGJ, de 03.03.2000.</w:t>
      </w:r>
    </w:p>
    <w:p w14:paraId="16B655C6" w14:textId="77777777" w:rsidR="00A05AB0" w:rsidRDefault="00A05AB0">
      <w:pPr>
        <w:widowControl w:val="0"/>
        <w:tabs>
          <w:tab w:val="left" w:pos="567"/>
        </w:tabs>
        <w:jc w:val="both"/>
        <w:rPr>
          <w:rFonts w:ascii="Century Gothic" w:eastAsia="Century Gothic" w:hAnsi="Century Gothic" w:cs="Century Gothic"/>
        </w:rPr>
      </w:pPr>
    </w:p>
    <w:p w14:paraId="6C053C5B" w14:textId="77777777" w:rsidR="00A05AB0" w:rsidRDefault="00A05AB0">
      <w:pPr>
        <w:widowControl w:val="0"/>
        <w:tabs>
          <w:tab w:val="left" w:pos="567"/>
        </w:tabs>
        <w:jc w:val="both"/>
        <w:rPr>
          <w:rFonts w:ascii="Century Gothic" w:eastAsia="Century Gothic" w:hAnsi="Century Gothic" w:cs="Century Gothic"/>
        </w:rPr>
      </w:pPr>
    </w:p>
    <w:p w14:paraId="1FE96E70" w14:textId="77777777" w:rsidR="00A05AB0" w:rsidRDefault="00A05AB0">
      <w:pPr>
        <w:widowControl w:val="0"/>
        <w:tabs>
          <w:tab w:val="left" w:pos="567"/>
        </w:tabs>
        <w:jc w:val="both"/>
        <w:rPr>
          <w:rFonts w:ascii="Century Gothic" w:eastAsia="Century Gothic" w:hAnsi="Century Gothic" w:cs="Century Gothic"/>
        </w:rPr>
      </w:pPr>
    </w:p>
    <w:p w14:paraId="593E906F" w14:textId="77777777" w:rsidR="00A05AB0" w:rsidRDefault="009D7B64">
      <w:pPr>
        <w:widowControl w:val="0"/>
        <w:jc w:val="center"/>
        <w:rPr>
          <w:rFonts w:ascii="Century Gothic" w:eastAsia="Century Gothic" w:hAnsi="Century Gothic" w:cs="Century Gothic"/>
        </w:rPr>
      </w:pPr>
      <w:r>
        <w:rPr>
          <w:rFonts w:ascii="Century Gothic" w:eastAsia="Century Gothic" w:hAnsi="Century Gothic" w:cs="Century Gothic"/>
        </w:rPr>
        <w:t>---------XXX--------</w:t>
      </w:r>
    </w:p>
    <w:p w14:paraId="5037D2AE" w14:textId="77777777" w:rsidR="00A05AB0" w:rsidRDefault="00A05AB0">
      <w:pPr>
        <w:widowControl w:val="0"/>
        <w:tabs>
          <w:tab w:val="left" w:pos="567"/>
        </w:tabs>
        <w:jc w:val="both"/>
        <w:rPr>
          <w:rFonts w:ascii="Century Gothic" w:eastAsia="Century Gothic" w:hAnsi="Century Gothic" w:cs="Century Gothic"/>
        </w:rPr>
      </w:pPr>
    </w:p>
    <w:p w14:paraId="089A4DAF" w14:textId="77777777" w:rsidR="00A05AB0" w:rsidRDefault="009D7B64">
      <w:pPr>
        <w:widowControl w:val="0"/>
        <w:tabs>
          <w:tab w:val="left" w:pos="567"/>
        </w:tabs>
        <w:jc w:val="both"/>
        <w:rPr>
          <w:rFonts w:ascii="Century Gothic" w:eastAsia="Century Gothic" w:hAnsi="Century Gothic" w:cs="Century Gothic"/>
        </w:rPr>
      </w:pPr>
      <w:r>
        <w:br w:type="page"/>
      </w:r>
    </w:p>
    <w:p w14:paraId="22A2D857" w14:textId="77777777" w:rsidR="00A05AB0" w:rsidRDefault="009D7B64">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ANEXO – 12</w:t>
      </w:r>
    </w:p>
    <w:p w14:paraId="5C524A0F" w14:textId="77777777" w:rsidR="00A05AB0" w:rsidRDefault="00A05AB0">
      <w:pPr>
        <w:widowControl w:val="0"/>
        <w:tabs>
          <w:tab w:val="left" w:pos="567"/>
        </w:tabs>
        <w:jc w:val="center"/>
        <w:rPr>
          <w:rFonts w:ascii="Century Gothic" w:eastAsia="Century Gothic" w:hAnsi="Century Gothic" w:cs="Century Gothic"/>
          <w:b/>
        </w:rPr>
      </w:pPr>
    </w:p>
    <w:p w14:paraId="5BF01417"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RESOLUÇÃO Nº 37, DE 28 DE ABRIL DE 2009</w:t>
      </w:r>
    </w:p>
    <w:p w14:paraId="243F8CC0"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CONSELHO NACIONAL DO MINISTÉRIO PÚBLICO</w:t>
      </w:r>
    </w:p>
    <w:p w14:paraId="350765C9" w14:textId="77777777" w:rsidR="00A05AB0" w:rsidRDefault="009D7B64">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(Publicada no Diário da Justiça, de 18/05/2009, pág. 03)</w:t>
      </w:r>
    </w:p>
    <w:p w14:paraId="77D8A728" w14:textId="77777777" w:rsidR="00A05AB0" w:rsidRDefault="00A05AB0">
      <w:pPr>
        <w:widowControl w:val="0"/>
        <w:tabs>
          <w:tab w:val="left" w:pos="284"/>
        </w:tabs>
        <w:jc w:val="both"/>
        <w:rPr>
          <w:rFonts w:ascii="Century Gothic" w:eastAsia="Century Gothic" w:hAnsi="Century Gothic" w:cs="Century Gothic"/>
          <w:b/>
        </w:rPr>
      </w:pPr>
    </w:p>
    <w:p w14:paraId="4D91B340" w14:textId="77777777" w:rsidR="00A05AB0" w:rsidRDefault="009D7B64">
      <w:pPr>
        <w:widowControl w:val="0"/>
        <w:tabs>
          <w:tab w:val="left" w:pos="284"/>
        </w:tabs>
        <w:ind w:left="4260"/>
        <w:jc w:val="both"/>
        <w:rPr>
          <w:rFonts w:ascii="Century Gothic" w:eastAsia="Century Gothic" w:hAnsi="Century Gothic" w:cs="Century Gothic"/>
        </w:rPr>
      </w:pPr>
      <w:r>
        <w:rPr>
          <w:rFonts w:ascii="Century Gothic" w:eastAsia="Century Gothic" w:hAnsi="Century Gothic" w:cs="Century Gothic"/>
        </w:rPr>
        <w:t>ALTERA AS RESOLUÇÕES CNMP Nº01/2005, Nº07/06 E Nº21/07, CONSIDERANDO O DISPOSTO NA SÚMULA VINCULANTE Nº13 DO SUPREMO TRIBUNAL FEDERAL</w:t>
      </w:r>
    </w:p>
    <w:p w14:paraId="699672B1" w14:textId="77777777" w:rsidR="00A05AB0" w:rsidRDefault="00A05AB0">
      <w:pPr>
        <w:widowControl w:val="0"/>
        <w:tabs>
          <w:tab w:val="left" w:pos="284"/>
        </w:tabs>
        <w:jc w:val="both"/>
        <w:rPr>
          <w:rFonts w:ascii="Century Gothic" w:eastAsia="Century Gothic" w:hAnsi="Century Gothic" w:cs="Century Gothic"/>
        </w:rPr>
      </w:pPr>
    </w:p>
    <w:p w14:paraId="4BBAE557"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t>O Conselho Nacional do Ministério Público, no exercício da competência prevista no art. 130-A, §2°, inciso II, da Constituição Federal e com arrimo no artigo 19 do Regimento Interno, à luz dos considerandos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5BFD09CE" w14:textId="77777777" w:rsidR="00A05AB0" w:rsidRDefault="00A05AB0">
      <w:pPr>
        <w:widowControl w:val="0"/>
        <w:tabs>
          <w:tab w:val="left" w:pos="284"/>
        </w:tabs>
        <w:jc w:val="both"/>
        <w:rPr>
          <w:rFonts w:ascii="Century Gothic" w:eastAsia="Century Gothic" w:hAnsi="Century Gothic" w:cs="Century Gothic"/>
        </w:rPr>
      </w:pPr>
    </w:p>
    <w:p w14:paraId="156DFD74" w14:textId="77777777" w:rsidR="00A05AB0" w:rsidRDefault="009D7B64">
      <w:pPr>
        <w:widowControl w:val="0"/>
        <w:tabs>
          <w:tab w:val="left" w:pos="284"/>
        </w:tabs>
        <w:ind w:left="568"/>
        <w:jc w:val="both"/>
        <w:rPr>
          <w:rFonts w:ascii="Century Gothic" w:eastAsia="Century Gothic" w:hAnsi="Century Gothic" w:cs="Century Gothic"/>
          <w:b/>
        </w:rPr>
      </w:pPr>
      <w:r>
        <w:rPr>
          <w:rFonts w:ascii="Century Gothic" w:eastAsia="Century Gothic" w:hAnsi="Century Gothic" w:cs="Century Gothic"/>
          <w:b/>
        </w:rPr>
        <w:t>RESOLVE</w:t>
      </w:r>
    </w:p>
    <w:p w14:paraId="37A107E9" w14:textId="77777777" w:rsidR="00A05AB0" w:rsidRDefault="00A05AB0">
      <w:pPr>
        <w:widowControl w:val="0"/>
        <w:tabs>
          <w:tab w:val="left" w:pos="284"/>
        </w:tabs>
        <w:jc w:val="both"/>
        <w:rPr>
          <w:rFonts w:ascii="Century Gothic" w:eastAsia="Century Gothic" w:hAnsi="Century Gothic" w:cs="Century Gothic"/>
        </w:rPr>
      </w:pPr>
    </w:p>
    <w:p w14:paraId="37B93509"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t>Art. 1° -</w:t>
      </w:r>
      <w:r>
        <w:rPr>
          <w:rFonts w:ascii="Century Gothic" w:eastAsia="Century Gothic" w:hAnsi="Century Gothic" w:cs="Century Gothic"/>
          <w:b/>
        </w:rPr>
        <w:tab/>
      </w:r>
      <w:r>
        <w:rPr>
          <w:rFonts w:ascii="Century Gothic" w:eastAsia="Century Gothic" w:hAnsi="Century Gothic" w:cs="Century Gothic"/>
        </w:rPr>
        <w:t>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734675F" w14:textId="77777777" w:rsidR="00A05AB0" w:rsidRDefault="00A05AB0">
      <w:pPr>
        <w:widowControl w:val="0"/>
        <w:tabs>
          <w:tab w:val="left" w:pos="284"/>
        </w:tabs>
        <w:jc w:val="both"/>
        <w:rPr>
          <w:rFonts w:ascii="Century Gothic" w:eastAsia="Century Gothic" w:hAnsi="Century Gothic" w:cs="Century Gothic"/>
        </w:rPr>
      </w:pPr>
    </w:p>
    <w:p w14:paraId="106E7DD5"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t>Art. 2° -</w:t>
      </w:r>
      <w:r>
        <w:rPr>
          <w:rFonts w:ascii="Century Gothic" w:eastAsia="Century Gothic" w:hAnsi="Century Gothic" w:cs="Century Gothic"/>
          <w:b/>
        </w:rPr>
        <w:tab/>
      </w:r>
      <w:r>
        <w:rPr>
          <w:rFonts w:ascii="Century Gothic" w:eastAsia="Century Gothic" w:hAnsi="Century Gothic" w:cs="Century Gothic"/>
        </w:rPr>
        <w:t xml:space="preserve">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 </w:t>
      </w:r>
    </w:p>
    <w:p w14:paraId="79DE1171" w14:textId="77777777" w:rsidR="00A05AB0" w:rsidRDefault="00A05AB0">
      <w:pPr>
        <w:widowControl w:val="0"/>
        <w:tabs>
          <w:tab w:val="left" w:pos="284"/>
        </w:tabs>
        <w:jc w:val="both"/>
        <w:rPr>
          <w:rFonts w:ascii="Century Gothic" w:eastAsia="Century Gothic" w:hAnsi="Century Gothic" w:cs="Century Gothic"/>
        </w:rPr>
      </w:pPr>
    </w:p>
    <w:p w14:paraId="57501DAD"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t>Art. 3°</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ab/>
        <w:t>Os órgãos do MINISTÉRIO PÚBLICO não podem contratar empresas prestadoras de serviços que tenham como sócios, gerentes ou diretores as pessoas referidas nos artigos 1° e 2° desta Resolução.</w:t>
      </w:r>
    </w:p>
    <w:p w14:paraId="378F58FB" w14:textId="77777777" w:rsidR="00A05AB0" w:rsidRDefault="00A05AB0">
      <w:pPr>
        <w:widowControl w:val="0"/>
        <w:tabs>
          <w:tab w:val="left" w:pos="284"/>
        </w:tabs>
        <w:jc w:val="both"/>
        <w:rPr>
          <w:rFonts w:ascii="Century Gothic" w:eastAsia="Century Gothic" w:hAnsi="Century Gothic" w:cs="Century Gothic"/>
        </w:rPr>
      </w:pPr>
    </w:p>
    <w:p w14:paraId="11555493"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t>Art. 4°</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ab/>
        <w:t xml:space="preserve">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w:t>
      </w:r>
    </w:p>
    <w:p w14:paraId="119A5882" w14:textId="77777777" w:rsidR="00A05AB0" w:rsidRDefault="00A05AB0">
      <w:pPr>
        <w:widowControl w:val="0"/>
        <w:tabs>
          <w:tab w:val="left" w:pos="284"/>
        </w:tabs>
        <w:jc w:val="both"/>
        <w:rPr>
          <w:rFonts w:ascii="Century Gothic" w:eastAsia="Century Gothic" w:hAnsi="Century Gothic" w:cs="Century Gothic"/>
        </w:rPr>
      </w:pPr>
    </w:p>
    <w:p w14:paraId="6942232E"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t>Parágrafo único</w:t>
      </w:r>
      <w:r>
        <w:rPr>
          <w:rFonts w:ascii="Century Gothic" w:eastAsia="Century Gothic" w:hAnsi="Century Gothic" w:cs="Century Gothic"/>
        </w:rPr>
        <w:t xml:space="preserve">: Cada órgão do MINISTÉRIO PÚBLICO estabelecerá, nos contratos firmados com empresas prestadoras de serviços, cláusula proibitiva da prestação de serviço no seu âmbito, na forma estipulada no caput. </w:t>
      </w:r>
    </w:p>
    <w:p w14:paraId="294C7F24" w14:textId="77777777" w:rsidR="00A05AB0" w:rsidRDefault="00A05AB0">
      <w:pPr>
        <w:widowControl w:val="0"/>
        <w:tabs>
          <w:tab w:val="left" w:pos="284"/>
        </w:tabs>
        <w:jc w:val="both"/>
        <w:rPr>
          <w:rFonts w:ascii="Century Gothic" w:eastAsia="Century Gothic" w:hAnsi="Century Gothic" w:cs="Century Gothic"/>
          <w:b/>
        </w:rPr>
      </w:pPr>
    </w:p>
    <w:p w14:paraId="76B66356"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t>Art. 5°</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ab/>
        <w:t>Na aplicação desta Resolução serão considerados, no que couber, os termos do Enunciado n° 01/2006 do Conselho Nacional do Ministério Público.</w:t>
      </w:r>
    </w:p>
    <w:p w14:paraId="4E0DE396" w14:textId="77777777" w:rsidR="00A05AB0" w:rsidRDefault="00A05AB0">
      <w:pPr>
        <w:widowControl w:val="0"/>
        <w:tabs>
          <w:tab w:val="left" w:pos="284"/>
        </w:tabs>
        <w:jc w:val="both"/>
        <w:rPr>
          <w:rFonts w:ascii="Century Gothic" w:eastAsia="Century Gothic" w:hAnsi="Century Gothic" w:cs="Century Gothic"/>
        </w:rPr>
      </w:pPr>
    </w:p>
    <w:p w14:paraId="05E0C963"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t>Art. 6°</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ab/>
        <w:t>Ficam mantidos os efeitos das disposições constantes do artigo 5° da Resolução CNMP n° 01 de 07.11.2005, do artigo 3° da Resolução CNMP n° 07, de 17.04.2006, e do art. 3° da Resolução CNMP n° 21, de 19.06.2007.</w:t>
      </w:r>
    </w:p>
    <w:p w14:paraId="1B9A90EA" w14:textId="77777777" w:rsidR="00A05AB0" w:rsidRDefault="00A05AB0">
      <w:pPr>
        <w:widowControl w:val="0"/>
        <w:tabs>
          <w:tab w:val="left" w:pos="284"/>
        </w:tabs>
        <w:jc w:val="both"/>
        <w:rPr>
          <w:rFonts w:ascii="Century Gothic" w:eastAsia="Century Gothic" w:hAnsi="Century Gothic" w:cs="Century Gothic"/>
        </w:rPr>
      </w:pPr>
    </w:p>
    <w:p w14:paraId="13B63275"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t>Art. 7º</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ab/>
        <w:t xml:space="preserve">Os órgãos do Ministério Público da União e dos Estados adotarão as providências </w:t>
      </w:r>
      <w:r>
        <w:rPr>
          <w:rFonts w:ascii="Century Gothic" w:eastAsia="Century Gothic" w:hAnsi="Century Gothic" w:cs="Century Gothic"/>
        </w:rPr>
        <w:lastRenderedPageBreak/>
        <w:t>administrativas para adequação aos termos desta Resolução no prazo de trinta dias.</w:t>
      </w:r>
    </w:p>
    <w:p w14:paraId="4FBA76FD"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ab/>
      </w:r>
    </w:p>
    <w:p w14:paraId="3F73A280" w14:textId="77777777" w:rsidR="00A05AB0" w:rsidRDefault="009D7B64">
      <w:pPr>
        <w:widowControl w:val="0"/>
        <w:tabs>
          <w:tab w:val="left" w:pos="284"/>
        </w:tabs>
        <w:jc w:val="both"/>
      </w:pPr>
      <w:r>
        <w:rPr>
          <w:rFonts w:ascii="Century Gothic" w:eastAsia="Century Gothic" w:hAnsi="Century Gothic" w:cs="Century Gothic"/>
          <w:b/>
        </w:rPr>
        <w:tab/>
      </w:r>
      <w:r>
        <w:rPr>
          <w:rFonts w:ascii="Century Gothic" w:eastAsia="Century Gothic" w:hAnsi="Century Gothic" w:cs="Century Gothic"/>
          <w:b/>
        </w:rPr>
        <w:tab/>
        <w:t>Art. 8°</w:t>
      </w:r>
      <w:r>
        <w:rPr>
          <w:rFonts w:ascii="Century Gothic" w:eastAsia="Century Gothic" w:hAnsi="Century Gothic" w:cs="Century Gothic"/>
        </w:rPr>
        <w:t xml:space="preserve"> </w:t>
      </w:r>
      <w:r>
        <w:rPr>
          <w:rFonts w:ascii="Century Gothic" w:eastAsia="Century Gothic" w:hAnsi="Century Gothic" w:cs="Century Gothic"/>
          <w:b/>
        </w:rPr>
        <w:t>-</w:t>
      </w:r>
      <w:r>
        <w:rPr>
          <w:rFonts w:ascii="Century Gothic" w:eastAsia="Century Gothic" w:hAnsi="Century Gothic" w:cs="Century Gothic"/>
        </w:rPr>
        <w:t xml:space="preserve"> </w:t>
      </w:r>
      <w:r>
        <w:rPr>
          <w:rFonts w:ascii="Century Gothic" w:eastAsia="Century Gothic" w:hAnsi="Century Gothic" w:cs="Century Gothic"/>
        </w:rPr>
        <w:tab/>
        <w:t>Revogam-se as disposições em contrário.</w:t>
      </w:r>
    </w:p>
    <w:p w14:paraId="522DD321" w14:textId="77777777" w:rsidR="00A05AB0" w:rsidRDefault="00A05AB0">
      <w:pPr>
        <w:widowControl w:val="0"/>
        <w:tabs>
          <w:tab w:val="left" w:pos="284"/>
        </w:tabs>
        <w:jc w:val="both"/>
        <w:rPr>
          <w:rFonts w:ascii="Century Gothic" w:eastAsia="Century Gothic" w:hAnsi="Century Gothic" w:cs="Century Gothic"/>
        </w:rPr>
      </w:pPr>
    </w:p>
    <w:p w14:paraId="43096F88" w14:textId="77777777" w:rsidR="00A05AB0" w:rsidRDefault="00A05AB0">
      <w:pPr>
        <w:widowControl w:val="0"/>
        <w:tabs>
          <w:tab w:val="left" w:pos="284"/>
        </w:tabs>
        <w:jc w:val="both"/>
        <w:rPr>
          <w:rFonts w:ascii="Century Gothic" w:eastAsia="Century Gothic" w:hAnsi="Century Gothic" w:cs="Century Gothic"/>
        </w:rPr>
      </w:pPr>
    </w:p>
    <w:p w14:paraId="5C088660" w14:textId="77777777" w:rsidR="00A05AB0" w:rsidRDefault="00A05AB0">
      <w:pPr>
        <w:widowControl w:val="0"/>
        <w:tabs>
          <w:tab w:val="left" w:pos="284"/>
        </w:tabs>
        <w:jc w:val="both"/>
        <w:rPr>
          <w:rFonts w:ascii="Century Gothic" w:eastAsia="Century Gothic" w:hAnsi="Century Gothic" w:cs="Century Gothic"/>
        </w:rPr>
      </w:pPr>
    </w:p>
    <w:p w14:paraId="4E180623" w14:textId="77777777" w:rsidR="00A05AB0" w:rsidRDefault="009D7B64">
      <w:pPr>
        <w:widowControl w:val="0"/>
        <w:jc w:val="center"/>
        <w:rPr>
          <w:rFonts w:ascii="Century Gothic" w:eastAsia="Century Gothic" w:hAnsi="Century Gothic" w:cs="Century Gothic"/>
        </w:rPr>
      </w:pPr>
      <w:r>
        <w:rPr>
          <w:rFonts w:ascii="Century Gothic" w:eastAsia="Century Gothic" w:hAnsi="Century Gothic" w:cs="Century Gothic"/>
        </w:rPr>
        <w:t>---------XXX--------</w:t>
      </w:r>
    </w:p>
    <w:p w14:paraId="0AB050D3" w14:textId="77777777" w:rsidR="00A05AB0" w:rsidRDefault="009D7B64">
      <w:pPr>
        <w:widowControl w:val="0"/>
        <w:jc w:val="center"/>
        <w:rPr>
          <w:rFonts w:ascii="Century Gothic" w:eastAsia="Century Gothic" w:hAnsi="Century Gothic" w:cs="Century Gothic"/>
        </w:rPr>
      </w:pPr>
      <w:r>
        <w:br w:type="page"/>
      </w:r>
    </w:p>
    <w:p w14:paraId="2919558B" w14:textId="77777777" w:rsidR="00A05AB0" w:rsidRDefault="009D7B64">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ANEXO – 13</w:t>
      </w:r>
    </w:p>
    <w:p w14:paraId="4BF37363" w14:textId="77777777" w:rsidR="00A05AB0" w:rsidRDefault="00A05AB0">
      <w:pPr>
        <w:widowControl w:val="0"/>
        <w:tabs>
          <w:tab w:val="left" w:pos="567"/>
        </w:tabs>
        <w:jc w:val="center"/>
        <w:rPr>
          <w:rFonts w:ascii="Century Gothic" w:eastAsia="Century Gothic" w:hAnsi="Century Gothic" w:cs="Century Gothic"/>
          <w:b/>
        </w:rPr>
      </w:pPr>
    </w:p>
    <w:p w14:paraId="559E7827" w14:textId="77777777" w:rsidR="00A05AB0" w:rsidRDefault="009D7B64">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t xml:space="preserve">DECLARAÇÃO DE ACESSO A TODA DOCUMENTAÇÃO TÉCNICA </w:t>
      </w:r>
    </w:p>
    <w:p w14:paraId="3B744C2E" w14:textId="77777777" w:rsidR="00A05AB0" w:rsidRDefault="00A05AB0">
      <w:pPr>
        <w:widowControl w:val="0"/>
        <w:tabs>
          <w:tab w:val="left" w:pos="567"/>
        </w:tabs>
        <w:jc w:val="center"/>
        <w:rPr>
          <w:rFonts w:ascii="Century Gothic" w:eastAsia="Century Gothic" w:hAnsi="Century Gothic" w:cs="Century Gothic"/>
          <w:b/>
        </w:rPr>
      </w:pPr>
    </w:p>
    <w:p w14:paraId="779B5CA5" w14:textId="77777777" w:rsidR="00A05AB0" w:rsidRDefault="00A05AB0">
      <w:pPr>
        <w:widowControl w:val="0"/>
        <w:tabs>
          <w:tab w:val="left" w:pos="567"/>
        </w:tabs>
        <w:jc w:val="center"/>
        <w:rPr>
          <w:rFonts w:ascii="Century Gothic" w:eastAsia="Century Gothic" w:hAnsi="Century Gothic" w:cs="Century Gothic"/>
          <w:b/>
        </w:rPr>
      </w:pPr>
    </w:p>
    <w:p w14:paraId="1E3E2147" w14:textId="77777777" w:rsidR="00A05AB0" w:rsidRDefault="00A05AB0">
      <w:pPr>
        <w:widowControl w:val="0"/>
        <w:tabs>
          <w:tab w:val="left" w:pos="567"/>
        </w:tabs>
        <w:jc w:val="center"/>
        <w:rPr>
          <w:rFonts w:ascii="Century Gothic" w:eastAsia="Century Gothic" w:hAnsi="Century Gothic" w:cs="Century Gothic"/>
          <w:b/>
        </w:rPr>
      </w:pPr>
    </w:p>
    <w:p w14:paraId="508F53AB" w14:textId="77777777" w:rsidR="00A05AB0" w:rsidRDefault="00A05AB0">
      <w:pPr>
        <w:widowControl w:val="0"/>
        <w:tabs>
          <w:tab w:val="left" w:pos="567"/>
        </w:tabs>
        <w:jc w:val="center"/>
        <w:rPr>
          <w:rFonts w:ascii="Century Gothic" w:eastAsia="Century Gothic" w:hAnsi="Century Gothic" w:cs="Century Gothic"/>
          <w:b/>
        </w:rPr>
      </w:pPr>
    </w:p>
    <w:p w14:paraId="2589ADC6" w14:textId="77777777" w:rsidR="00A05AB0" w:rsidRDefault="00A05AB0">
      <w:pPr>
        <w:widowControl w:val="0"/>
        <w:tabs>
          <w:tab w:val="left" w:pos="567"/>
        </w:tabs>
        <w:jc w:val="center"/>
        <w:rPr>
          <w:rFonts w:ascii="Century Gothic" w:eastAsia="Century Gothic" w:hAnsi="Century Gothic" w:cs="Century Gothic"/>
          <w:b/>
        </w:rPr>
      </w:pPr>
    </w:p>
    <w:p w14:paraId="2DDC58ED" w14:textId="77777777" w:rsidR="00A05AB0" w:rsidRDefault="00A05AB0">
      <w:pPr>
        <w:widowControl w:val="0"/>
        <w:tabs>
          <w:tab w:val="left" w:pos="567"/>
        </w:tabs>
        <w:jc w:val="center"/>
        <w:rPr>
          <w:rFonts w:ascii="Century Gothic" w:eastAsia="Century Gothic" w:hAnsi="Century Gothic" w:cs="Century Gothic"/>
          <w:b/>
        </w:rPr>
      </w:pPr>
    </w:p>
    <w:p w14:paraId="794C4753" w14:textId="77777777" w:rsidR="00A05AB0" w:rsidRDefault="00A05AB0">
      <w:pPr>
        <w:widowControl w:val="0"/>
        <w:tabs>
          <w:tab w:val="left" w:pos="567"/>
        </w:tabs>
        <w:spacing w:line="360" w:lineRule="auto"/>
        <w:jc w:val="both"/>
        <w:rPr>
          <w:rFonts w:ascii="Century Gothic" w:eastAsia="Century Gothic" w:hAnsi="Century Gothic" w:cs="Century Gothic"/>
        </w:rPr>
      </w:pPr>
    </w:p>
    <w:p w14:paraId="7E592313" w14:textId="0B3E96DF" w:rsidR="00A05AB0" w:rsidRDefault="009D7B64">
      <w:pPr>
        <w:widowControl w:val="0"/>
        <w:tabs>
          <w:tab w:val="left" w:pos="567"/>
        </w:tabs>
        <w:spacing w:line="360" w:lineRule="auto"/>
        <w:jc w:val="both"/>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A empresa ............................................, inscrita no CNPJ, sob n. ............................, por intermédio de seu representante legal o(a) Sr(a) ........................................., portador(a) da Carteira de Identidade </w:t>
      </w:r>
      <w:r w:rsidR="00BD5142">
        <w:rPr>
          <w:rFonts w:ascii="Century Gothic" w:eastAsia="Century Gothic" w:hAnsi="Century Gothic" w:cs="Century Gothic"/>
        </w:rPr>
        <w:t>nº</w:t>
      </w:r>
      <w:r>
        <w:rPr>
          <w:rFonts w:ascii="Century Gothic" w:eastAsia="Century Gothic" w:hAnsi="Century Gothic" w:cs="Century Gothic"/>
        </w:rPr>
        <w:t xml:space="preserve"> ................................. e do CPF </w:t>
      </w:r>
      <w:r w:rsidR="00BD5142">
        <w:rPr>
          <w:rFonts w:ascii="Century Gothic" w:eastAsia="Century Gothic" w:hAnsi="Century Gothic" w:cs="Century Gothic"/>
        </w:rPr>
        <w:t>nº</w:t>
      </w:r>
      <w:r>
        <w:rPr>
          <w:rFonts w:ascii="Century Gothic" w:eastAsia="Century Gothic" w:hAnsi="Century Gothic" w:cs="Century Gothic"/>
        </w:rPr>
        <w:t xml:space="preserve"> ............................., DECLARA para fins de licitação, que teve acesso a toda documentação técnica do edital e tomou conhecimento de todas as informações e condições locais para o cumprimento das obrigações objeto desta </w:t>
      </w:r>
      <w:r>
        <w:rPr>
          <w:rFonts w:ascii="Century Gothic" w:eastAsia="Century Gothic" w:hAnsi="Century Gothic" w:cs="Century Gothic"/>
          <w:b/>
        </w:rPr>
        <w:t xml:space="preserve">Concorrência </w:t>
      </w:r>
      <w:r w:rsidR="00BD5142">
        <w:rPr>
          <w:rFonts w:ascii="Century Gothic" w:eastAsia="Century Gothic" w:hAnsi="Century Gothic" w:cs="Century Gothic"/>
          <w:b/>
        </w:rPr>
        <w:t>nº</w:t>
      </w:r>
      <w:r>
        <w:rPr>
          <w:rFonts w:ascii="Century Gothic" w:eastAsia="Century Gothic" w:hAnsi="Century Gothic" w:cs="Century Gothic"/>
          <w:b/>
        </w:rPr>
        <w:t xml:space="preserve"> </w:t>
      </w:r>
      <w:r w:rsidR="003B79A7">
        <w:rPr>
          <w:rFonts w:ascii="Century Gothic" w:eastAsia="Century Gothic" w:hAnsi="Century Gothic" w:cs="Century Gothic"/>
          <w:b/>
        </w:rPr>
        <w:t>001</w:t>
      </w:r>
      <w:r>
        <w:rPr>
          <w:rFonts w:ascii="Century Gothic" w:eastAsia="Century Gothic" w:hAnsi="Century Gothic" w:cs="Century Gothic"/>
          <w:b/>
        </w:rPr>
        <w:t xml:space="preserve">/2018 </w:t>
      </w:r>
      <w:r>
        <w:rPr>
          <w:rFonts w:ascii="Century Gothic" w:eastAsia="Century Gothic" w:hAnsi="Century Gothic" w:cs="Century Gothic"/>
        </w:rPr>
        <w:t>do Ministério Público do Estado de São Paulo, e concordamos que o material técnico que baseou a presente licitação está correto, não havendo questionamentos posteriores a serem efetuados.</w:t>
      </w:r>
    </w:p>
    <w:p w14:paraId="3CA38DB5" w14:textId="77777777" w:rsidR="00A05AB0" w:rsidRDefault="00A05AB0">
      <w:pPr>
        <w:widowControl w:val="0"/>
        <w:tabs>
          <w:tab w:val="left" w:pos="567"/>
        </w:tabs>
        <w:spacing w:line="360" w:lineRule="auto"/>
        <w:jc w:val="both"/>
        <w:rPr>
          <w:rFonts w:ascii="Century Gothic" w:eastAsia="Century Gothic" w:hAnsi="Century Gothic" w:cs="Century Gothic"/>
        </w:rPr>
      </w:pPr>
    </w:p>
    <w:p w14:paraId="698031B1" w14:textId="77777777" w:rsidR="00A05AB0" w:rsidRDefault="00A05AB0">
      <w:pPr>
        <w:widowControl w:val="0"/>
        <w:tabs>
          <w:tab w:val="left" w:pos="567"/>
        </w:tabs>
        <w:spacing w:line="360" w:lineRule="auto"/>
        <w:jc w:val="both"/>
        <w:rPr>
          <w:rFonts w:ascii="Century Gothic" w:eastAsia="Century Gothic" w:hAnsi="Century Gothic" w:cs="Century Gothic"/>
        </w:rPr>
      </w:pPr>
    </w:p>
    <w:p w14:paraId="75FF4471" w14:textId="77777777" w:rsidR="00A05AB0" w:rsidRDefault="00A05AB0">
      <w:pPr>
        <w:widowControl w:val="0"/>
        <w:tabs>
          <w:tab w:val="left" w:pos="567"/>
        </w:tabs>
        <w:spacing w:line="360" w:lineRule="auto"/>
        <w:jc w:val="both"/>
        <w:rPr>
          <w:rFonts w:ascii="Century Gothic" w:eastAsia="Century Gothic" w:hAnsi="Century Gothic" w:cs="Century Gothic"/>
        </w:rPr>
      </w:pPr>
    </w:p>
    <w:p w14:paraId="5CF18787"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38E93636" w14:textId="3FEC8F2E" w:rsidR="00A05AB0" w:rsidRDefault="009D7B64">
      <w:pPr>
        <w:widowControl w:val="0"/>
        <w:tabs>
          <w:tab w:val="left" w:pos="284"/>
        </w:tabs>
        <w:spacing w:line="259" w:lineRule="auto"/>
        <w:jc w:val="right"/>
        <w:rPr>
          <w:rFonts w:ascii="Century Gothic" w:eastAsia="Century Gothic" w:hAnsi="Century Gothic" w:cs="Century Gothic"/>
        </w:rPr>
      </w:pPr>
      <w:r>
        <w:rPr>
          <w:rFonts w:ascii="Century Gothic" w:eastAsia="Century Gothic" w:hAnsi="Century Gothic" w:cs="Century Gothic"/>
        </w:rPr>
        <w:t xml:space="preserve">São </w:t>
      </w:r>
      <w:r w:rsidR="00A93BA0">
        <w:rPr>
          <w:rFonts w:ascii="Century Gothic" w:eastAsia="Century Gothic" w:hAnsi="Century Gothic" w:cs="Century Gothic"/>
        </w:rPr>
        <w:t>Paulo, ....</w:t>
      </w:r>
      <w:r>
        <w:rPr>
          <w:rFonts w:ascii="Century Gothic" w:eastAsia="Century Gothic" w:hAnsi="Century Gothic" w:cs="Century Gothic"/>
        </w:rPr>
        <w:t>. de ....................... de 2018.</w:t>
      </w:r>
    </w:p>
    <w:p w14:paraId="65D18C3B"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32FDB2BD"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49BEC770" w14:textId="77777777" w:rsidR="00A05AB0" w:rsidRDefault="00A05AB0">
      <w:pPr>
        <w:widowControl w:val="0"/>
        <w:tabs>
          <w:tab w:val="left" w:pos="284"/>
        </w:tabs>
        <w:spacing w:line="259" w:lineRule="auto"/>
        <w:jc w:val="center"/>
        <w:rPr>
          <w:rFonts w:ascii="Century Gothic" w:eastAsia="Century Gothic" w:hAnsi="Century Gothic" w:cs="Century Gothic"/>
        </w:rPr>
      </w:pPr>
    </w:p>
    <w:p w14:paraId="36F5F82B" w14:textId="77777777" w:rsidR="00A05AB0" w:rsidRDefault="009D7B64">
      <w:pPr>
        <w:widowControl w:val="0"/>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ab/>
      </w:r>
    </w:p>
    <w:p w14:paraId="153E535A" w14:textId="77777777" w:rsidR="00A05AB0" w:rsidRDefault="009D7B64">
      <w:pPr>
        <w:widowControl w:val="0"/>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w:t>
      </w:r>
    </w:p>
    <w:p w14:paraId="13107359"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(Carimbo da empresa, nome e cargo da pessoa que assina)</w:t>
      </w:r>
    </w:p>
    <w:p w14:paraId="7925D407" w14:textId="77777777" w:rsidR="00A05AB0" w:rsidRDefault="00A05AB0">
      <w:pPr>
        <w:widowControl w:val="0"/>
        <w:tabs>
          <w:tab w:val="left" w:pos="284"/>
        </w:tabs>
        <w:spacing w:line="259" w:lineRule="auto"/>
        <w:jc w:val="center"/>
        <w:rPr>
          <w:rFonts w:ascii="Century Gothic" w:eastAsia="Century Gothic" w:hAnsi="Century Gothic" w:cs="Century Gothic"/>
        </w:rPr>
      </w:pPr>
    </w:p>
    <w:p w14:paraId="3B440150"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3AF31BC6"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1B7D603C"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33E1A774"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72E1D5D1"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5CD4BA78"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68027E0F" w14:textId="77777777" w:rsidR="00A05AB0" w:rsidRDefault="009D7B64">
      <w:pPr>
        <w:widowControl w:val="0"/>
        <w:tabs>
          <w:tab w:val="left" w:pos="284"/>
        </w:tabs>
        <w:spacing w:line="259" w:lineRule="auto"/>
        <w:ind w:left="852" w:hanging="852"/>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42AAF7F1" w14:textId="77777777" w:rsidR="00A05AB0" w:rsidRDefault="009D7B64">
      <w:pPr>
        <w:widowControl w:val="0"/>
        <w:tabs>
          <w:tab w:val="left" w:pos="284"/>
        </w:tabs>
        <w:spacing w:line="259" w:lineRule="auto"/>
        <w:ind w:left="852" w:hanging="852"/>
        <w:jc w:val="both"/>
        <w:rPr>
          <w:rFonts w:ascii="Century Gothic" w:eastAsia="Century Gothic" w:hAnsi="Century Gothic" w:cs="Century Gothic"/>
          <w:sz w:val="18"/>
          <w:szCs w:val="18"/>
        </w:rPr>
      </w:pPr>
      <w:r>
        <w:br w:type="page"/>
      </w:r>
    </w:p>
    <w:p w14:paraId="33F6A102" w14:textId="77777777" w:rsidR="00A05AB0" w:rsidRDefault="009D7B64">
      <w:pPr>
        <w:widowControl w:val="0"/>
        <w:jc w:val="center"/>
        <w:rPr>
          <w:rFonts w:ascii="Century Gothic" w:eastAsia="Century Gothic" w:hAnsi="Century Gothic" w:cs="Century Gothic"/>
          <w:b/>
        </w:rPr>
      </w:pPr>
      <w:r>
        <w:rPr>
          <w:rFonts w:ascii="Century Gothic" w:eastAsia="Century Gothic" w:hAnsi="Century Gothic" w:cs="Century Gothic"/>
          <w:b/>
        </w:rPr>
        <w:lastRenderedPageBreak/>
        <w:t>ANEXO – 14</w:t>
      </w:r>
    </w:p>
    <w:p w14:paraId="178B9602" w14:textId="77777777" w:rsidR="00A05AB0" w:rsidRDefault="00A05AB0">
      <w:pPr>
        <w:widowControl w:val="0"/>
        <w:tabs>
          <w:tab w:val="left" w:pos="284"/>
        </w:tabs>
        <w:spacing w:line="259" w:lineRule="auto"/>
        <w:ind w:left="852" w:hanging="852"/>
        <w:jc w:val="both"/>
        <w:rPr>
          <w:rFonts w:ascii="Century Gothic" w:eastAsia="Century Gothic" w:hAnsi="Century Gothic" w:cs="Century Gothic"/>
        </w:rPr>
      </w:pPr>
    </w:p>
    <w:p w14:paraId="61067AC1" w14:textId="77777777" w:rsidR="00A05AB0" w:rsidRDefault="009D7B64">
      <w:pPr>
        <w:widowControl w:val="0"/>
        <w:spacing w:line="276" w:lineRule="auto"/>
        <w:jc w:val="center"/>
        <w:rPr>
          <w:rFonts w:ascii="Century Gothic" w:eastAsia="Century Gothic" w:hAnsi="Century Gothic" w:cs="Century Gothic"/>
          <w:b/>
        </w:rPr>
      </w:pPr>
      <w:r>
        <w:rPr>
          <w:rFonts w:ascii="Century Gothic" w:eastAsia="Century Gothic" w:hAnsi="Century Gothic" w:cs="Century Gothic"/>
          <w:b/>
        </w:rPr>
        <w:t>DECLARAÇÃO DE COMPROMISSO DE UTILIZAÇÃO DE PRODUTOS E</w:t>
      </w:r>
    </w:p>
    <w:p w14:paraId="50A02883" w14:textId="77777777" w:rsidR="00A05AB0" w:rsidRDefault="009D7B64">
      <w:pPr>
        <w:widowControl w:val="0"/>
        <w:spacing w:line="276" w:lineRule="auto"/>
        <w:jc w:val="center"/>
        <w:rPr>
          <w:rFonts w:ascii="Century Gothic" w:eastAsia="Century Gothic" w:hAnsi="Century Gothic" w:cs="Century Gothic"/>
          <w:b/>
        </w:rPr>
      </w:pPr>
      <w:r>
        <w:rPr>
          <w:rFonts w:ascii="Century Gothic" w:eastAsia="Century Gothic" w:hAnsi="Century Gothic" w:cs="Century Gothic"/>
          <w:b/>
        </w:rPr>
        <w:t>SUBPRODUTOS DE MADEIRA DO DECRETO ESTADUAL Nº 53.047/08 AO MINISTÉRIO PÚBLICO DO ESTADO DE SÃO PAULO.</w:t>
      </w:r>
    </w:p>
    <w:p w14:paraId="2B3F00BC" w14:textId="77777777" w:rsidR="00A05AB0" w:rsidRDefault="00A05AB0">
      <w:pPr>
        <w:widowControl w:val="0"/>
        <w:spacing w:line="276" w:lineRule="auto"/>
        <w:jc w:val="both"/>
        <w:rPr>
          <w:rFonts w:ascii="Century Gothic" w:eastAsia="Century Gothic" w:hAnsi="Century Gothic" w:cs="Century Gothic"/>
          <w:b/>
          <w:u w:val="single"/>
        </w:rPr>
      </w:pPr>
    </w:p>
    <w:p w14:paraId="2B0BE94A" w14:textId="77777777" w:rsidR="00A05AB0" w:rsidRDefault="00A05AB0">
      <w:pPr>
        <w:widowControl w:val="0"/>
        <w:spacing w:line="276" w:lineRule="auto"/>
        <w:jc w:val="both"/>
        <w:rPr>
          <w:rFonts w:ascii="Century Gothic" w:eastAsia="Century Gothic" w:hAnsi="Century Gothic" w:cs="Century Gothic"/>
          <w:b/>
          <w:u w:val="single"/>
        </w:rPr>
      </w:pPr>
    </w:p>
    <w:p w14:paraId="0301902E" w14:textId="74637E44" w:rsidR="00A05AB0" w:rsidRDefault="009D7B64">
      <w:pPr>
        <w:widowControl w:val="0"/>
        <w:spacing w:line="276" w:lineRule="auto"/>
        <w:ind w:firstLine="567"/>
        <w:jc w:val="both"/>
      </w:pPr>
      <w:r>
        <w:rPr>
          <w:rFonts w:ascii="Century Gothic" w:eastAsia="Century Gothic" w:hAnsi="Century Gothic" w:cs="Century Gothic"/>
        </w:rPr>
        <w:t xml:space="preserve">Em conformidade com o disposto no Decreto nº 53.047, de 02 de Junho 2008, que estabelece procedimentos de controle ambiental para a utilização de produtos e subprodutos de madeira de origem nativa em obras e serviços de engenharia contratados pelo Estado de São Paulo, Eu................, R.G. .....................legalmente nomeado representante da empresa .............., CNPJ ..........., para o fim de qualificação técnica na </w:t>
      </w:r>
      <w:r>
        <w:rPr>
          <w:rFonts w:ascii="Century Gothic" w:eastAsia="Century Gothic" w:hAnsi="Century Gothic" w:cs="Century Gothic"/>
          <w:b/>
        </w:rPr>
        <w:t xml:space="preserve">CONCORRÊNCIA nº </w:t>
      </w:r>
      <w:r w:rsidR="003B79A7">
        <w:rPr>
          <w:rFonts w:ascii="Century Gothic" w:eastAsia="Century Gothic" w:hAnsi="Century Gothic" w:cs="Century Gothic"/>
          <w:b/>
        </w:rPr>
        <w:t>001</w:t>
      </w:r>
      <w:r>
        <w:rPr>
          <w:rFonts w:ascii="Century Gothic" w:eastAsia="Century Gothic" w:hAnsi="Century Gothic" w:cs="Century Gothic"/>
          <w:b/>
        </w:rPr>
        <w:t xml:space="preserve">/2018 </w:t>
      </w:r>
      <w:r>
        <w:rPr>
          <w:rFonts w:ascii="Century Gothic" w:eastAsia="Century Gothic" w:hAnsi="Century Gothic" w:cs="Century Gothic"/>
        </w:rPr>
        <w:t xml:space="preserve">– </w:t>
      </w:r>
      <w:r>
        <w:rPr>
          <w:rFonts w:ascii="Century Gothic" w:eastAsia="Century Gothic" w:hAnsi="Century Gothic" w:cs="Century Gothic"/>
          <w:b/>
        </w:rPr>
        <w:t xml:space="preserve">Processo nº </w:t>
      </w:r>
      <w:r w:rsidR="003B79A7">
        <w:rPr>
          <w:rFonts w:ascii="Century Gothic" w:eastAsia="Century Gothic" w:hAnsi="Century Gothic" w:cs="Century Gothic"/>
          <w:b/>
        </w:rPr>
        <w:t>072</w:t>
      </w:r>
      <w:r>
        <w:rPr>
          <w:rFonts w:ascii="Century Gothic" w:eastAsia="Century Gothic" w:hAnsi="Century Gothic" w:cs="Century Gothic"/>
          <w:b/>
        </w:rPr>
        <w:t>/2018 – FED</w:t>
      </w:r>
      <w:r>
        <w:rPr>
          <w:rFonts w:ascii="Century Gothic" w:eastAsia="Century Gothic" w:hAnsi="Century Gothic" w:cs="Century Gothic"/>
        </w:rPr>
        <w:t>, declaro, sob as penas da lei, que para a execução da(s) obra(s) e serviço(s) de engenharia objeto desta Concorrência,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w:t>
      </w:r>
    </w:p>
    <w:p w14:paraId="6E04F572" w14:textId="77777777" w:rsidR="00A05AB0" w:rsidRDefault="00A05AB0">
      <w:pPr>
        <w:widowControl w:val="0"/>
        <w:spacing w:line="276" w:lineRule="auto"/>
        <w:jc w:val="both"/>
        <w:rPr>
          <w:rFonts w:ascii="Century Gothic" w:eastAsia="Century Gothic" w:hAnsi="Century Gothic" w:cs="Century Gothic"/>
        </w:rPr>
      </w:pPr>
    </w:p>
    <w:p w14:paraId="4F491438" w14:textId="77777777" w:rsidR="00A05AB0" w:rsidRDefault="009D7B64">
      <w:pPr>
        <w:widowControl w:val="0"/>
        <w:spacing w:line="276" w:lineRule="auto"/>
        <w:ind w:firstLine="567"/>
        <w:jc w:val="both"/>
        <w:rPr>
          <w:rFonts w:ascii="Century Gothic" w:eastAsia="Century Gothic" w:hAnsi="Century Gothic" w:cs="Century Gothic"/>
        </w:rPr>
      </w:pPr>
      <w:r>
        <w:rPr>
          <w:rFonts w:ascii="Century Gothic" w:eastAsia="Century Gothic" w:hAnsi="Century Gothic" w:cs="Century Gothic"/>
        </w:rPr>
        <w:t>Declaro, ainda, que no caso de serem utilizados produtos e subprodutos de madeira nativa listados no artigo 1º do Decreto Estadual de Pessoas Jurídicas que comercializam, no Estado de São Paulo, produtos e subprodutos de origem nativa da flora brasileira – CADMADEIRA, tendo ciência que o não atendimento das presentes exigências na fase de execução do contrato poderá acarretar a sua rescisão, bem como a aplicação de sanções administrativas previstas nos artigos 86 a 88 da Lei Federal nº 8.666/93, e no artigo 72, § 8º, inciso V, da Lei federal nº 9.605/98, sem prejuízo das implicações de ordem criminal contempladas na referida Lei.</w:t>
      </w:r>
    </w:p>
    <w:p w14:paraId="41999836" w14:textId="77777777" w:rsidR="00A05AB0" w:rsidRDefault="00A05AB0">
      <w:pPr>
        <w:widowControl w:val="0"/>
        <w:spacing w:line="276" w:lineRule="auto"/>
        <w:jc w:val="center"/>
        <w:rPr>
          <w:rFonts w:ascii="Century Gothic" w:eastAsia="Century Gothic" w:hAnsi="Century Gothic" w:cs="Century Gothic"/>
        </w:rPr>
      </w:pPr>
    </w:p>
    <w:p w14:paraId="3C7130BA" w14:textId="77777777" w:rsidR="00A05AB0" w:rsidRDefault="00A05AB0">
      <w:pPr>
        <w:widowControl w:val="0"/>
        <w:spacing w:line="276" w:lineRule="auto"/>
        <w:jc w:val="center"/>
        <w:rPr>
          <w:rFonts w:ascii="Century Gothic" w:eastAsia="Century Gothic" w:hAnsi="Century Gothic" w:cs="Century Gothic"/>
        </w:rPr>
      </w:pPr>
    </w:p>
    <w:p w14:paraId="5D6712A1" w14:textId="77777777" w:rsidR="00A05AB0" w:rsidRDefault="00A05AB0">
      <w:pPr>
        <w:widowControl w:val="0"/>
        <w:spacing w:line="276" w:lineRule="auto"/>
        <w:jc w:val="center"/>
        <w:rPr>
          <w:rFonts w:ascii="Century Gothic" w:eastAsia="Century Gothic" w:hAnsi="Century Gothic" w:cs="Century Gothic"/>
        </w:rPr>
      </w:pPr>
    </w:p>
    <w:p w14:paraId="56429A21" w14:textId="0D82B402" w:rsidR="00A05AB0" w:rsidRDefault="009D7B64">
      <w:pPr>
        <w:widowControl w:val="0"/>
        <w:tabs>
          <w:tab w:val="left" w:pos="284"/>
        </w:tabs>
        <w:spacing w:line="259" w:lineRule="auto"/>
        <w:jc w:val="right"/>
        <w:rPr>
          <w:rFonts w:ascii="Century Gothic" w:eastAsia="Century Gothic" w:hAnsi="Century Gothic" w:cs="Century Gothic"/>
        </w:rPr>
      </w:pPr>
      <w:r>
        <w:rPr>
          <w:rFonts w:ascii="Century Gothic" w:eastAsia="Century Gothic" w:hAnsi="Century Gothic" w:cs="Century Gothic"/>
        </w:rPr>
        <w:t>São Paulo, ..</w:t>
      </w:r>
      <w:r w:rsidR="00A93BA0">
        <w:rPr>
          <w:rFonts w:ascii="Century Gothic" w:eastAsia="Century Gothic" w:hAnsi="Century Gothic" w:cs="Century Gothic"/>
        </w:rPr>
        <w:t>..</w:t>
      </w:r>
      <w:r>
        <w:rPr>
          <w:rFonts w:ascii="Century Gothic" w:eastAsia="Century Gothic" w:hAnsi="Century Gothic" w:cs="Century Gothic"/>
        </w:rPr>
        <w:t>. de ....................... de 2018.</w:t>
      </w:r>
    </w:p>
    <w:p w14:paraId="541FD68E"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6476D502" w14:textId="77777777" w:rsidR="00A05AB0" w:rsidRDefault="00A05AB0">
      <w:pPr>
        <w:widowControl w:val="0"/>
        <w:tabs>
          <w:tab w:val="left" w:pos="284"/>
        </w:tabs>
        <w:spacing w:line="259" w:lineRule="auto"/>
        <w:jc w:val="center"/>
        <w:rPr>
          <w:rFonts w:ascii="Century Gothic" w:eastAsia="Century Gothic" w:hAnsi="Century Gothic" w:cs="Century Gothic"/>
        </w:rPr>
      </w:pPr>
    </w:p>
    <w:p w14:paraId="3DD69C3F" w14:textId="77777777" w:rsidR="00A05AB0" w:rsidRDefault="00A05AB0">
      <w:pPr>
        <w:widowControl w:val="0"/>
        <w:tabs>
          <w:tab w:val="left" w:pos="284"/>
        </w:tabs>
        <w:spacing w:line="259" w:lineRule="auto"/>
        <w:jc w:val="center"/>
        <w:rPr>
          <w:rFonts w:ascii="Century Gothic" w:eastAsia="Century Gothic" w:hAnsi="Century Gothic" w:cs="Century Gothic"/>
        </w:rPr>
      </w:pPr>
    </w:p>
    <w:p w14:paraId="6D34F3A7" w14:textId="77777777" w:rsidR="00A05AB0" w:rsidRDefault="00A05AB0">
      <w:pPr>
        <w:widowControl w:val="0"/>
        <w:tabs>
          <w:tab w:val="left" w:pos="284"/>
        </w:tabs>
        <w:spacing w:line="259" w:lineRule="auto"/>
        <w:jc w:val="center"/>
        <w:rPr>
          <w:rFonts w:ascii="Century Gothic" w:eastAsia="Century Gothic" w:hAnsi="Century Gothic" w:cs="Century Gothic"/>
        </w:rPr>
      </w:pPr>
    </w:p>
    <w:p w14:paraId="2374348C" w14:textId="77777777" w:rsidR="00A05AB0" w:rsidRDefault="009D7B64">
      <w:pPr>
        <w:widowControl w:val="0"/>
        <w:tabs>
          <w:tab w:val="left" w:pos="284"/>
        </w:tabs>
        <w:spacing w:line="259" w:lineRule="auto"/>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w:t>
      </w:r>
    </w:p>
    <w:p w14:paraId="3C10A179" w14:textId="77777777" w:rsidR="00A05AB0" w:rsidRDefault="009D7B64">
      <w:pPr>
        <w:widowControl w:val="0"/>
        <w:tabs>
          <w:tab w:val="left" w:pos="284"/>
        </w:tabs>
        <w:spacing w:line="259" w:lineRule="auto"/>
        <w:jc w:val="center"/>
        <w:rPr>
          <w:rFonts w:ascii="Century Gothic" w:eastAsia="Century Gothic" w:hAnsi="Century Gothic" w:cs="Century Gothic"/>
          <w:b/>
        </w:rPr>
      </w:pPr>
      <w:r>
        <w:rPr>
          <w:rFonts w:ascii="Century Gothic" w:eastAsia="Century Gothic" w:hAnsi="Century Gothic" w:cs="Century Gothic"/>
          <w:b/>
        </w:rPr>
        <w:t>(Carimbo da empresa, nome e cargo da pessoa que assina)</w:t>
      </w:r>
    </w:p>
    <w:p w14:paraId="650F64CA"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1A9A7E50"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33EC903D"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15665173" w14:textId="77777777" w:rsidR="00A05AB0" w:rsidRDefault="00A05AB0">
      <w:pPr>
        <w:widowControl w:val="0"/>
        <w:tabs>
          <w:tab w:val="left" w:pos="284"/>
        </w:tabs>
        <w:spacing w:line="259" w:lineRule="auto"/>
        <w:jc w:val="both"/>
        <w:rPr>
          <w:rFonts w:ascii="Century Gothic" w:eastAsia="Century Gothic" w:hAnsi="Century Gothic" w:cs="Century Gothic"/>
        </w:rPr>
      </w:pPr>
    </w:p>
    <w:p w14:paraId="114F61BA"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2D64D1D9" w14:textId="77777777" w:rsidR="00A05AB0" w:rsidRDefault="009D7B64">
      <w:pPr>
        <w:widowControl w:val="0"/>
        <w:tabs>
          <w:tab w:val="left" w:pos="284"/>
        </w:tabs>
        <w:spacing w:line="259" w:lineRule="auto"/>
        <w:ind w:left="852" w:hanging="852"/>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0FD32AEE" w14:textId="77777777" w:rsidR="00A05AB0" w:rsidRDefault="00A05AB0">
      <w:pPr>
        <w:widowControl w:val="0"/>
        <w:tabs>
          <w:tab w:val="left" w:pos="284"/>
        </w:tabs>
        <w:spacing w:line="259" w:lineRule="auto"/>
        <w:ind w:left="852" w:hanging="852"/>
        <w:jc w:val="both"/>
        <w:rPr>
          <w:rFonts w:ascii="Century Gothic" w:eastAsia="Century Gothic" w:hAnsi="Century Gothic" w:cs="Century Gothic"/>
          <w:sz w:val="18"/>
          <w:szCs w:val="18"/>
        </w:rPr>
      </w:pPr>
    </w:p>
    <w:p w14:paraId="3322AFAC" w14:textId="77777777" w:rsidR="00A05AB0" w:rsidRDefault="009D7B64">
      <w:pPr>
        <w:widowControl w:val="0"/>
        <w:jc w:val="center"/>
        <w:rPr>
          <w:rFonts w:ascii="Century Gothic" w:eastAsia="Century Gothic" w:hAnsi="Century Gothic" w:cs="Century Gothic"/>
        </w:rPr>
      </w:pPr>
      <w:r>
        <w:br w:type="page"/>
      </w:r>
    </w:p>
    <w:p w14:paraId="54BA30B3" w14:textId="77777777" w:rsidR="00A05AB0" w:rsidRDefault="009D7B64">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ANEXO – 15</w:t>
      </w:r>
    </w:p>
    <w:p w14:paraId="05EB2D5B" w14:textId="77777777" w:rsidR="00A05AB0" w:rsidRDefault="00A05AB0">
      <w:pPr>
        <w:widowControl w:val="0"/>
        <w:tabs>
          <w:tab w:val="left" w:pos="567"/>
        </w:tabs>
        <w:jc w:val="center"/>
        <w:rPr>
          <w:rFonts w:ascii="Century Gothic" w:eastAsia="Century Gothic" w:hAnsi="Century Gothic" w:cs="Century Gothic"/>
          <w:b/>
        </w:rPr>
      </w:pPr>
    </w:p>
    <w:p w14:paraId="2A37A5DF"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DECLARAÇÃO DE MICROEMPRESA OU EMPRESA DE PEQUENO PORTE</w:t>
      </w:r>
    </w:p>
    <w:p w14:paraId="33E31D20" w14:textId="77777777" w:rsidR="00A05AB0" w:rsidRDefault="00A05AB0">
      <w:pPr>
        <w:widowControl w:val="0"/>
        <w:tabs>
          <w:tab w:val="left" w:pos="284"/>
        </w:tabs>
        <w:jc w:val="both"/>
        <w:rPr>
          <w:rFonts w:ascii="Century Gothic" w:eastAsia="Century Gothic" w:hAnsi="Century Gothic" w:cs="Century Gothic"/>
          <w:b/>
        </w:rPr>
      </w:pPr>
    </w:p>
    <w:p w14:paraId="2AE1288C" w14:textId="77777777" w:rsidR="00A05AB0" w:rsidRDefault="00A05AB0">
      <w:pPr>
        <w:widowControl w:val="0"/>
        <w:tabs>
          <w:tab w:val="left" w:pos="284"/>
        </w:tabs>
        <w:jc w:val="both"/>
        <w:rPr>
          <w:rFonts w:ascii="Century Gothic" w:eastAsia="Century Gothic" w:hAnsi="Century Gothic" w:cs="Century Gothic"/>
          <w:b/>
        </w:rPr>
      </w:pPr>
    </w:p>
    <w:p w14:paraId="1ADD471F" w14:textId="77777777" w:rsidR="00A05AB0" w:rsidRDefault="00A05AB0">
      <w:pPr>
        <w:widowControl w:val="0"/>
        <w:tabs>
          <w:tab w:val="left" w:pos="284"/>
        </w:tabs>
        <w:jc w:val="both"/>
        <w:rPr>
          <w:rFonts w:ascii="Century Gothic" w:eastAsia="Century Gothic" w:hAnsi="Century Gothic" w:cs="Century Gothic"/>
          <w:b/>
        </w:rPr>
      </w:pPr>
    </w:p>
    <w:p w14:paraId="35FE35F2" w14:textId="77777777" w:rsidR="00A05AB0" w:rsidRDefault="00A05AB0">
      <w:pPr>
        <w:widowControl w:val="0"/>
        <w:tabs>
          <w:tab w:val="left" w:pos="284"/>
        </w:tabs>
        <w:spacing w:line="360" w:lineRule="auto"/>
        <w:jc w:val="both"/>
        <w:rPr>
          <w:rFonts w:ascii="Century Gothic" w:eastAsia="Century Gothic" w:hAnsi="Century Gothic" w:cs="Century Gothic"/>
          <w:b/>
        </w:rPr>
      </w:pPr>
    </w:p>
    <w:p w14:paraId="74685BE7" w14:textId="5BC2CAA4" w:rsidR="00A05AB0" w:rsidRDefault="009D7B64">
      <w:pPr>
        <w:widowControl w:val="0"/>
        <w:tabs>
          <w:tab w:val="left" w:pos="284"/>
        </w:tabs>
        <w:spacing w:line="360" w:lineRule="auto"/>
        <w:jc w:val="both"/>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DECLARO</w:t>
      </w:r>
      <w:r>
        <w:rPr>
          <w:rFonts w:ascii="Century Gothic" w:eastAsia="Century Gothic" w:hAnsi="Century Gothic" w:cs="Century Gothic"/>
        </w:rPr>
        <w:t xml:space="preserve">, sob as penas da lei, sem prejuízo das sanções e multas previstas neste ato convocatório, que a empresa ............................................(denominação da pessoa jurídica), C.N.P.J. nº .......................................... é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técnica na </w:t>
      </w:r>
      <w:r>
        <w:rPr>
          <w:rFonts w:ascii="Century Gothic" w:eastAsia="Century Gothic" w:hAnsi="Century Gothic" w:cs="Century Gothic"/>
          <w:b/>
        </w:rPr>
        <w:t xml:space="preserve">CONCORRÊNCIA nº </w:t>
      </w:r>
      <w:r w:rsidR="003B79A7">
        <w:rPr>
          <w:rFonts w:ascii="Century Gothic" w:eastAsia="Century Gothic" w:hAnsi="Century Gothic" w:cs="Century Gothic"/>
          <w:b/>
        </w:rPr>
        <w:t>001</w:t>
      </w:r>
      <w:r>
        <w:rPr>
          <w:rFonts w:ascii="Century Gothic" w:eastAsia="Century Gothic" w:hAnsi="Century Gothic" w:cs="Century Gothic"/>
          <w:b/>
        </w:rPr>
        <w:t>/2018</w:t>
      </w:r>
      <w:r>
        <w:rPr>
          <w:rFonts w:ascii="Century Gothic" w:eastAsia="Century Gothic" w:hAnsi="Century Gothic" w:cs="Century Gothic"/>
        </w:rPr>
        <w:t>, realizado pelo Ministério Público do Estado de São Paulo.</w:t>
      </w:r>
    </w:p>
    <w:p w14:paraId="629AA8B3" w14:textId="77777777" w:rsidR="00A05AB0" w:rsidRDefault="00A05AB0">
      <w:pPr>
        <w:widowControl w:val="0"/>
        <w:tabs>
          <w:tab w:val="left" w:pos="284"/>
        </w:tabs>
        <w:spacing w:line="360" w:lineRule="auto"/>
        <w:ind w:firstLine="567"/>
        <w:jc w:val="both"/>
        <w:rPr>
          <w:rFonts w:ascii="Century Gothic" w:eastAsia="Century Gothic" w:hAnsi="Century Gothic" w:cs="Century Gothic"/>
        </w:rPr>
      </w:pPr>
    </w:p>
    <w:p w14:paraId="6246B790" w14:textId="77777777" w:rsidR="00A05AB0" w:rsidRDefault="00A05AB0">
      <w:pPr>
        <w:widowControl w:val="0"/>
        <w:tabs>
          <w:tab w:val="left" w:pos="284"/>
        </w:tabs>
        <w:ind w:firstLine="567"/>
        <w:jc w:val="both"/>
        <w:rPr>
          <w:rFonts w:ascii="Century Gothic" w:eastAsia="Century Gothic" w:hAnsi="Century Gothic" w:cs="Century Gothic"/>
        </w:rPr>
      </w:pPr>
    </w:p>
    <w:p w14:paraId="4DFCF5AA" w14:textId="77777777" w:rsidR="00A05AB0" w:rsidRDefault="00A05AB0">
      <w:pPr>
        <w:widowControl w:val="0"/>
        <w:tabs>
          <w:tab w:val="left" w:pos="284"/>
        </w:tabs>
        <w:jc w:val="both"/>
        <w:rPr>
          <w:rFonts w:ascii="Century Gothic" w:eastAsia="Century Gothic" w:hAnsi="Century Gothic" w:cs="Century Gothic"/>
        </w:rPr>
      </w:pPr>
    </w:p>
    <w:p w14:paraId="7C69593D"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Representante: ..................................................</w:t>
      </w:r>
    </w:p>
    <w:p w14:paraId="70917B3C" w14:textId="77777777" w:rsidR="00A05AB0" w:rsidRDefault="009D7B64">
      <w:pPr>
        <w:widowControl w:val="0"/>
        <w:tabs>
          <w:tab w:val="left" w:pos="284"/>
        </w:tabs>
        <w:spacing w:before="120"/>
        <w:jc w:val="both"/>
        <w:rPr>
          <w:rFonts w:ascii="Century Gothic" w:eastAsia="Century Gothic" w:hAnsi="Century Gothic" w:cs="Century Gothic"/>
        </w:rPr>
      </w:pPr>
      <w:r>
        <w:rPr>
          <w:rFonts w:ascii="Century Gothic" w:eastAsia="Century Gothic" w:hAnsi="Century Gothic" w:cs="Century Gothic"/>
        </w:rPr>
        <w:t>R.G. nº: ................................</w:t>
      </w:r>
    </w:p>
    <w:p w14:paraId="1831933A" w14:textId="77777777" w:rsidR="00A05AB0" w:rsidRDefault="00A05AB0">
      <w:pPr>
        <w:widowControl w:val="0"/>
        <w:tabs>
          <w:tab w:val="left" w:pos="284"/>
        </w:tabs>
        <w:jc w:val="both"/>
        <w:rPr>
          <w:rFonts w:ascii="Century Gothic" w:eastAsia="Century Gothic" w:hAnsi="Century Gothic" w:cs="Century Gothic"/>
        </w:rPr>
      </w:pPr>
    </w:p>
    <w:p w14:paraId="40E9D73C" w14:textId="77777777" w:rsidR="00A05AB0" w:rsidRDefault="00A05AB0">
      <w:pPr>
        <w:widowControl w:val="0"/>
        <w:tabs>
          <w:tab w:val="left" w:pos="284"/>
        </w:tabs>
        <w:jc w:val="both"/>
        <w:rPr>
          <w:rFonts w:ascii="Century Gothic" w:eastAsia="Century Gothic" w:hAnsi="Century Gothic" w:cs="Century Gothic"/>
        </w:rPr>
      </w:pPr>
    </w:p>
    <w:p w14:paraId="65F2F75B" w14:textId="77777777" w:rsidR="00A05AB0" w:rsidRDefault="00A05AB0">
      <w:pPr>
        <w:widowControl w:val="0"/>
        <w:tabs>
          <w:tab w:val="left" w:pos="284"/>
        </w:tabs>
        <w:jc w:val="both"/>
        <w:rPr>
          <w:rFonts w:ascii="Century Gothic" w:eastAsia="Century Gothic" w:hAnsi="Century Gothic" w:cs="Century Gothic"/>
        </w:rPr>
      </w:pPr>
    </w:p>
    <w:p w14:paraId="350840BD" w14:textId="77777777" w:rsidR="00A05AB0" w:rsidRDefault="00A05AB0">
      <w:pPr>
        <w:widowControl w:val="0"/>
        <w:tabs>
          <w:tab w:val="left" w:pos="284"/>
        </w:tabs>
        <w:jc w:val="both"/>
        <w:rPr>
          <w:rFonts w:ascii="Century Gothic" w:eastAsia="Century Gothic" w:hAnsi="Century Gothic" w:cs="Century Gothic"/>
        </w:rPr>
      </w:pPr>
    </w:p>
    <w:p w14:paraId="18A874F8" w14:textId="77777777" w:rsidR="00A05AB0" w:rsidRDefault="00A05AB0">
      <w:pPr>
        <w:widowControl w:val="0"/>
        <w:tabs>
          <w:tab w:val="left" w:pos="284"/>
        </w:tabs>
        <w:jc w:val="both"/>
        <w:rPr>
          <w:rFonts w:ascii="Century Gothic" w:eastAsia="Century Gothic" w:hAnsi="Century Gothic" w:cs="Century Gothic"/>
        </w:rPr>
      </w:pPr>
    </w:p>
    <w:p w14:paraId="119C0D90" w14:textId="233EF059" w:rsidR="00A05AB0" w:rsidRDefault="009D7B64">
      <w:pPr>
        <w:widowControl w:val="0"/>
        <w:tabs>
          <w:tab w:val="left" w:pos="284"/>
        </w:tabs>
        <w:jc w:val="right"/>
        <w:rPr>
          <w:rFonts w:ascii="Century Gothic" w:eastAsia="Century Gothic" w:hAnsi="Century Gothic" w:cs="Century Gothic"/>
        </w:rPr>
      </w:pPr>
      <w:r>
        <w:rPr>
          <w:rFonts w:ascii="Century Gothic" w:eastAsia="Century Gothic" w:hAnsi="Century Gothic" w:cs="Century Gothic"/>
        </w:rPr>
        <w:t>São Paulo, ...</w:t>
      </w:r>
      <w:r w:rsidR="00A93BA0">
        <w:rPr>
          <w:rFonts w:ascii="Century Gothic" w:eastAsia="Century Gothic" w:hAnsi="Century Gothic" w:cs="Century Gothic"/>
        </w:rPr>
        <w:t>.</w:t>
      </w:r>
      <w:r>
        <w:rPr>
          <w:rFonts w:ascii="Century Gothic" w:eastAsia="Century Gothic" w:hAnsi="Century Gothic" w:cs="Century Gothic"/>
        </w:rPr>
        <w:t>. de .......................... de 2018.</w:t>
      </w:r>
    </w:p>
    <w:p w14:paraId="2AC0FB05" w14:textId="77777777" w:rsidR="00A05AB0" w:rsidRDefault="00A05AB0">
      <w:pPr>
        <w:widowControl w:val="0"/>
        <w:tabs>
          <w:tab w:val="left" w:pos="284"/>
        </w:tabs>
        <w:jc w:val="center"/>
        <w:rPr>
          <w:rFonts w:ascii="Century Gothic" w:eastAsia="Century Gothic" w:hAnsi="Century Gothic" w:cs="Century Gothic"/>
        </w:rPr>
      </w:pPr>
    </w:p>
    <w:p w14:paraId="486AC103" w14:textId="77777777" w:rsidR="00A05AB0" w:rsidRDefault="00A05AB0">
      <w:pPr>
        <w:widowControl w:val="0"/>
        <w:tabs>
          <w:tab w:val="left" w:pos="284"/>
        </w:tabs>
        <w:jc w:val="center"/>
        <w:rPr>
          <w:rFonts w:ascii="Century Gothic" w:eastAsia="Century Gothic" w:hAnsi="Century Gothic" w:cs="Century Gothic"/>
        </w:rPr>
      </w:pPr>
    </w:p>
    <w:p w14:paraId="427B73E5" w14:textId="77777777" w:rsidR="00A05AB0" w:rsidRDefault="00A05AB0">
      <w:pPr>
        <w:widowControl w:val="0"/>
        <w:tabs>
          <w:tab w:val="left" w:pos="284"/>
        </w:tabs>
        <w:jc w:val="center"/>
        <w:rPr>
          <w:rFonts w:ascii="Century Gothic" w:eastAsia="Century Gothic" w:hAnsi="Century Gothic" w:cs="Century Gothic"/>
        </w:rPr>
      </w:pPr>
    </w:p>
    <w:p w14:paraId="1519EFEF" w14:textId="77777777" w:rsidR="00A05AB0" w:rsidRDefault="00A05AB0">
      <w:pPr>
        <w:widowControl w:val="0"/>
        <w:tabs>
          <w:tab w:val="left" w:pos="284"/>
        </w:tabs>
        <w:jc w:val="center"/>
        <w:rPr>
          <w:rFonts w:ascii="Century Gothic" w:eastAsia="Century Gothic" w:hAnsi="Century Gothic" w:cs="Century Gothic"/>
        </w:rPr>
      </w:pPr>
    </w:p>
    <w:p w14:paraId="1F167234" w14:textId="77777777" w:rsidR="00A05AB0" w:rsidRDefault="009D7B64">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______________________________________</w:t>
      </w:r>
    </w:p>
    <w:p w14:paraId="3B27E838" w14:textId="77777777" w:rsidR="00A05AB0" w:rsidRDefault="009D7B64">
      <w:pPr>
        <w:pStyle w:val="Ttulo3"/>
        <w:keepNext w:val="0"/>
        <w:keepLines w:val="0"/>
        <w:widowControl w:val="0"/>
        <w:rPr>
          <w:rFonts w:ascii="Century Gothic" w:eastAsia="Century Gothic" w:hAnsi="Century Gothic" w:cs="Century Gothic"/>
          <w:sz w:val="20"/>
          <w:szCs w:val="20"/>
        </w:rPr>
      </w:pPr>
      <w:r>
        <w:rPr>
          <w:rFonts w:ascii="Century Gothic" w:eastAsia="Century Gothic" w:hAnsi="Century Gothic" w:cs="Century Gothic"/>
          <w:sz w:val="20"/>
          <w:szCs w:val="20"/>
        </w:rPr>
        <w:t>ASSINATURA DO REPRESENTANTE LEGAL</w:t>
      </w:r>
    </w:p>
    <w:p w14:paraId="05047015" w14:textId="77777777" w:rsidR="00A05AB0" w:rsidRDefault="00A05AB0">
      <w:pPr>
        <w:widowControl w:val="0"/>
        <w:tabs>
          <w:tab w:val="left" w:pos="284"/>
        </w:tabs>
        <w:spacing w:line="259" w:lineRule="auto"/>
        <w:ind w:left="852" w:hanging="852"/>
        <w:jc w:val="both"/>
        <w:rPr>
          <w:rFonts w:ascii="Century Gothic" w:eastAsia="Century Gothic" w:hAnsi="Century Gothic" w:cs="Century Gothic"/>
          <w:b/>
        </w:rPr>
      </w:pPr>
    </w:p>
    <w:p w14:paraId="164C90E6" w14:textId="77777777" w:rsidR="00A05AB0" w:rsidRDefault="00A05AB0">
      <w:pPr>
        <w:widowControl w:val="0"/>
        <w:tabs>
          <w:tab w:val="left" w:pos="284"/>
        </w:tabs>
        <w:spacing w:line="259" w:lineRule="auto"/>
        <w:ind w:left="852" w:hanging="852"/>
        <w:jc w:val="both"/>
        <w:rPr>
          <w:rFonts w:ascii="Century Gothic" w:eastAsia="Century Gothic" w:hAnsi="Century Gothic" w:cs="Century Gothic"/>
        </w:rPr>
      </w:pPr>
    </w:p>
    <w:p w14:paraId="125F9509" w14:textId="77777777" w:rsidR="00A05AB0" w:rsidRDefault="00A05AB0">
      <w:pPr>
        <w:widowControl w:val="0"/>
        <w:tabs>
          <w:tab w:val="left" w:pos="284"/>
        </w:tabs>
        <w:spacing w:line="259" w:lineRule="auto"/>
        <w:ind w:left="852" w:hanging="852"/>
        <w:jc w:val="both"/>
        <w:rPr>
          <w:rFonts w:ascii="Century Gothic" w:eastAsia="Century Gothic" w:hAnsi="Century Gothic" w:cs="Century Gothic"/>
        </w:rPr>
      </w:pPr>
    </w:p>
    <w:p w14:paraId="77E526B3" w14:textId="77777777" w:rsidR="00A05AB0" w:rsidRDefault="00A05AB0">
      <w:pPr>
        <w:widowControl w:val="0"/>
        <w:tabs>
          <w:tab w:val="left" w:pos="284"/>
        </w:tabs>
        <w:spacing w:line="259" w:lineRule="auto"/>
        <w:ind w:left="852" w:hanging="852"/>
        <w:jc w:val="both"/>
        <w:rPr>
          <w:rFonts w:ascii="Century Gothic" w:eastAsia="Century Gothic" w:hAnsi="Century Gothic" w:cs="Century Gothic"/>
        </w:rPr>
      </w:pPr>
    </w:p>
    <w:p w14:paraId="2D0A9637" w14:textId="77777777" w:rsidR="00A05AB0" w:rsidRDefault="00A05AB0">
      <w:pPr>
        <w:widowControl w:val="0"/>
        <w:tabs>
          <w:tab w:val="left" w:pos="284"/>
        </w:tabs>
        <w:spacing w:line="259" w:lineRule="auto"/>
        <w:ind w:left="852" w:hanging="852"/>
        <w:jc w:val="both"/>
        <w:rPr>
          <w:rFonts w:ascii="Century Gothic" w:eastAsia="Century Gothic" w:hAnsi="Century Gothic" w:cs="Century Gothic"/>
        </w:rPr>
      </w:pPr>
    </w:p>
    <w:p w14:paraId="0A31991F"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2BCBE546" w14:textId="77777777" w:rsidR="00A05AB0" w:rsidRDefault="009D7B64">
      <w:pPr>
        <w:widowControl w:val="0"/>
        <w:tabs>
          <w:tab w:val="left" w:pos="284"/>
        </w:tabs>
        <w:spacing w:line="259" w:lineRule="auto"/>
        <w:ind w:left="852" w:hanging="852"/>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48276BF2" w14:textId="77777777" w:rsidR="00A05AB0" w:rsidRDefault="009D7B64">
      <w:pPr>
        <w:widowControl w:val="0"/>
        <w:tabs>
          <w:tab w:val="left" w:pos="284"/>
        </w:tabs>
        <w:spacing w:line="259" w:lineRule="auto"/>
        <w:ind w:left="852" w:hanging="852"/>
        <w:jc w:val="both"/>
        <w:rPr>
          <w:rFonts w:ascii="Century Gothic" w:eastAsia="Century Gothic" w:hAnsi="Century Gothic" w:cs="Century Gothic"/>
        </w:rPr>
      </w:pPr>
      <w:r>
        <w:br w:type="page"/>
      </w:r>
    </w:p>
    <w:p w14:paraId="2B6501A0" w14:textId="77777777" w:rsidR="00A05AB0" w:rsidRDefault="009D7B64">
      <w:pPr>
        <w:widowControl w:val="0"/>
        <w:tabs>
          <w:tab w:val="left" w:pos="567"/>
        </w:tabs>
        <w:jc w:val="center"/>
        <w:rPr>
          <w:rFonts w:ascii="Century Gothic" w:eastAsia="Century Gothic" w:hAnsi="Century Gothic" w:cs="Century Gothic"/>
          <w:b/>
        </w:rPr>
      </w:pPr>
      <w:r>
        <w:rPr>
          <w:rFonts w:ascii="Century Gothic" w:eastAsia="Century Gothic" w:hAnsi="Century Gothic" w:cs="Century Gothic"/>
          <w:b/>
        </w:rPr>
        <w:lastRenderedPageBreak/>
        <w:t>ANEXO – 16</w:t>
      </w:r>
    </w:p>
    <w:p w14:paraId="5CFC2161" w14:textId="77777777" w:rsidR="00A05AB0" w:rsidRDefault="00A05AB0">
      <w:pPr>
        <w:widowControl w:val="0"/>
        <w:tabs>
          <w:tab w:val="left" w:pos="567"/>
        </w:tabs>
        <w:jc w:val="center"/>
        <w:rPr>
          <w:rFonts w:ascii="Century Gothic" w:eastAsia="Century Gothic" w:hAnsi="Century Gothic" w:cs="Century Gothic"/>
          <w:b/>
        </w:rPr>
      </w:pPr>
    </w:p>
    <w:p w14:paraId="4F99604D"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 xml:space="preserve">DECLARAÇÃO DE DISPONIBILIZAÇÃO DE MÁQUINAS E EQUIPE TÉCNICA </w:t>
      </w:r>
    </w:p>
    <w:p w14:paraId="4A10508D" w14:textId="77777777" w:rsidR="00A05AB0" w:rsidRDefault="009D7B64">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 </w:t>
      </w:r>
    </w:p>
    <w:p w14:paraId="6EEEFE3F" w14:textId="77777777" w:rsidR="00A05AB0" w:rsidRDefault="00A05AB0">
      <w:pPr>
        <w:widowControl w:val="0"/>
        <w:tabs>
          <w:tab w:val="left" w:pos="284"/>
        </w:tabs>
        <w:jc w:val="both"/>
        <w:rPr>
          <w:rFonts w:ascii="Century Gothic" w:eastAsia="Century Gothic" w:hAnsi="Century Gothic" w:cs="Century Gothic"/>
        </w:rPr>
      </w:pPr>
    </w:p>
    <w:p w14:paraId="619CAC99" w14:textId="77777777" w:rsidR="00A05AB0" w:rsidRDefault="00A05AB0">
      <w:pPr>
        <w:widowControl w:val="0"/>
        <w:tabs>
          <w:tab w:val="left" w:pos="284"/>
        </w:tabs>
        <w:jc w:val="both"/>
        <w:rPr>
          <w:rFonts w:ascii="Century Gothic" w:eastAsia="Century Gothic" w:hAnsi="Century Gothic" w:cs="Century Gothic"/>
        </w:rPr>
      </w:pPr>
    </w:p>
    <w:p w14:paraId="52965135" w14:textId="77777777" w:rsidR="00A05AB0" w:rsidRDefault="00A05AB0">
      <w:pPr>
        <w:widowControl w:val="0"/>
        <w:tabs>
          <w:tab w:val="left" w:pos="284"/>
        </w:tabs>
        <w:jc w:val="both"/>
        <w:rPr>
          <w:rFonts w:ascii="Century Gothic" w:eastAsia="Century Gothic" w:hAnsi="Century Gothic" w:cs="Century Gothic"/>
        </w:rPr>
      </w:pPr>
    </w:p>
    <w:p w14:paraId="6BB6401C"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 xml:space="preserve">Ao </w:t>
      </w:r>
    </w:p>
    <w:p w14:paraId="49C6548D"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MINISTÉRIO PÚBLICO DO ESTADO DE SÃO PAULO</w:t>
      </w:r>
    </w:p>
    <w:p w14:paraId="58A69218" w14:textId="77777777" w:rsidR="00A05AB0" w:rsidRDefault="009D7B64">
      <w:pPr>
        <w:widowControl w:val="0"/>
        <w:tabs>
          <w:tab w:val="left" w:pos="284"/>
        </w:tabs>
        <w:jc w:val="both"/>
        <w:rPr>
          <w:rFonts w:ascii="Century Gothic" w:eastAsia="Century Gothic" w:hAnsi="Century Gothic" w:cs="Century Gothic"/>
        </w:rPr>
      </w:pPr>
      <w:r>
        <w:rPr>
          <w:rFonts w:ascii="Century Gothic" w:eastAsia="Century Gothic" w:hAnsi="Century Gothic" w:cs="Century Gothic"/>
        </w:rPr>
        <w:t>Rua Riachuelo nº 115, Centro, São Paulo – SP</w:t>
      </w:r>
    </w:p>
    <w:p w14:paraId="093F79A4" w14:textId="77777777" w:rsidR="00A05AB0" w:rsidRDefault="00A05AB0">
      <w:pPr>
        <w:widowControl w:val="0"/>
        <w:tabs>
          <w:tab w:val="left" w:pos="284"/>
        </w:tabs>
        <w:jc w:val="both"/>
        <w:rPr>
          <w:rFonts w:ascii="Century Gothic" w:eastAsia="Century Gothic" w:hAnsi="Century Gothic" w:cs="Century Gothic"/>
        </w:rPr>
      </w:pPr>
    </w:p>
    <w:p w14:paraId="632A30AA" w14:textId="77777777" w:rsidR="00A05AB0" w:rsidRDefault="00A05AB0">
      <w:pPr>
        <w:widowControl w:val="0"/>
        <w:tabs>
          <w:tab w:val="left" w:pos="284"/>
        </w:tabs>
        <w:jc w:val="both"/>
        <w:rPr>
          <w:rFonts w:ascii="Century Gothic" w:eastAsia="Century Gothic" w:hAnsi="Century Gothic" w:cs="Century Gothic"/>
        </w:rPr>
      </w:pPr>
    </w:p>
    <w:p w14:paraId="6499CA6A" w14:textId="77777777" w:rsidR="00A05AB0" w:rsidRDefault="00A05AB0">
      <w:pPr>
        <w:widowControl w:val="0"/>
        <w:tabs>
          <w:tab w:val="left" w:pos="284"/>
        </w:tabs>
        <w:jc w:val="both"/>
        <w:rPr>
          <w:rFonts w:ascii="Century Gothic" w:eastAsia="Century Gothic" w:hAnsi="Century Gothic" w:cs="Century Gothic"/>
        </w:rPr>
      </w:pPr>
    </w:p>
    <w:p w14:paraId="7AF72A7B" w14:textId="77777777" w:rsidR="00A05AB0" w:rsidRDefault="00A05AB0">
      <w:pPr>
        <w:widowControl w:val="0"/>
        <w:tabs>
          <w:tab w:val="left" w:pos="284"/>
        </w:tabs>
        <w:jc w:val="both"/>
        <w:rPr>
          <w:rFonts w:ascii="Century Gothic" w:eastAsia="Century Gothic" w:hAnsi="Century Gothic" w:cs="Century Gothic"/>
        </w:rPr>
      </w:pPr>
    </w:p>
    <w:p w14:paraId="7725B90D" w14:textId="77777777" w:rsidR="00A05AB0" w:rsidRDefault="00A05AB0">
      <w:pPr>
        <w:widowControl w:val="0"/>
        <w:tabs>
          <w:tab w:val="left" w:pos="284"/>
        </w:tabs>
        <w:jc w:val="both"/>
        <w:rPr>
          <w:rFonts w:ascii="Century Gothic" w:eastAsia="Century Gothic" w:hAnsi="Century Gothic" w:cs="Century Gothic"/>
        </w:rPr>
      </w:pPr>
    </w:p>
    <w:p w14:paraId="7D391809" w14:textId="77777777" w:rsidR="00A05AB0" w:rsidRDefault="00A05AB0">
      <w:pPr>
        <w:widowControl w:val="0"/>
        <w:tabs>
          <w:tab w:val="left" w:pos="284"/>
        </w:tabs>
        <w:jc w:val="both"/>
        <w:rPr>
          <w:rFonts w:ascii="Century Gothic" w:eastAsia="Century Gothic" w:hAnsi="Century Gothic" w:cs="Century Gothic"/>
        </w:rPr>
      </w:pPr>
    </w:p>
    <w:p w14:paraId="125C1C44" w14:textId="4AC3E94B" w:rsidR="00A05AB0" w:rsidRDefault="009D7B64">
      <w:pPr>
        <w:widowControl w:val="0"/>
        <w:tabs>
          <w:tab w:val="left" w:pos="284"/>
        </w:tabs>
        <w:spacing w:line="480" w:lineRule="auto"/>
        <w:ind w:firstLine="567"/>
        <w:jc w:val="both"/>
      </w:pPr>
      <w:r>
        <w:rPr>
          <w:rFonts w:ascii="Century Gothic" w:eastAsia="Century Gothic" w:hAnsi="Century Gothic" w:cs="Century Gothic"/>
        </w:rPr>
        <w:tab/>
      </w:r>
      <w:r>
        <w:rPr>
          <w:rFonts w:ascii="Century Gothic" w:eastAsia="Century Gothic" w:hAnsi="Century Gothic" w:cs="Century Gothic"/>
        </w:rPr>
        <w:tab/>
        <w:t xml:space="preserve">A empresa .........................................., inscrita no CNPJ n°................................., por intermédio de seu representante legal o(a) Sr(a)...................................., portador(a) da Carteira de Identidade nº ............................ e do CPF nº ........................., </w:t>
      </w:r>
      <w:r>
        <w:rPr>
          <w:rFonts w:ascii="Century Gothic" w:eastAsia="Century Gothic" w:hAnsi="Century Gothic" w:cs="Century Gothic"/>
          <w:b/>
        </w:rPr>
        <w:t>DECLARA</w:t>
      </w:r>
      <w:r>
        <w:rPr>
          <w:rFonts w:ascii="Century Gothic" w:eastAsia="Century Gothic" w:hAnsi="Century Gothic" w:cs="Century Gothic"/>
        </w:rPr>
        <w:t xml:space="preserve"> para fins de licitação que, conforme estabelece o parágrafo 6º do artigo 30, da Lei Federal </w:t>
      </w:r>
      <w:r w:rsidR="00BD5142">
        <w:rPr>
          <w:rFonts w:ascii="Century Gothic" w:eastAsia="Century Gothic" w:hAnsi="Century Gothic" w:cs="Century Gothic"/>
        </w:rPr>
        <w:t>nº</w:t>
      </w:r>
      <w:r>
        <w:rPr>
          <w:rFonts w:ascii="Century Gothic" w:eastAsia="Century Gothic" w:hAnsi="Century Gothic" w:cs="Century Gothic"/>
        </w:rPr>
        <w:t xml:space="preserve"> 8.666/93 e suas alterações, dispõe máquinas, equipamentos e equipe técnica especializada, para a execução do objeto da presente licitação.</w:t>
      </w:r>
    </w:p>
    <w:p w14:paraId="72B50E14" w14:textId="77777777" w:rsidR="00A05AB0" w:rsidRDefault="00A05AB0">
      <w:pPr>
        <w:widowControl w:val="0"/>
        <w:tabs>
          <w:tab w:val="left" w:pos="284"/>
        </w:tabs>
        <w:jc w:val="both"/>
        <w:rPr>
          <w:rFonts w:ascii="Century Gothic" w:eastAsia="Century Gothic" w:hAnsi="Century Gothic" w:cs="Century Gothic"/>
        </w:rPr>
      </w:pPr>
    </w:p>
    <w:p w14:paraId="26EA0A01" w14:textId="77777777" w:rsidR="00A05AB0" w:rsidRDefault="00A05AB0">
      <w:pPr>
        <w:widowControl w:val="0"/>
        <w:tabs>
          <w:tab w:val="left" w:pos="284"/>
        </w:tabs>
        <w:jc w:val="both"/>
        <w:rPr>
          <w:rFonts w:ascii="Century Gothic" w:eastAsia="Century Gothic" w:hAnsi="Century Gothic" w:cs="Century Gothic"/>
        </w:rPr>
      </w:pPr>
    </w:p>
    <w:p w14:paraId="7B8EA233" w14:textId="77777777" w:rsidR="00A05AB0" w:rsidRDefault="00A05AB0">
      <w:pPr>
        <w:widowControl w:val="0"/>
        <w:tabs>
          <w:tab w:val="left" w:pos="284"/>
        </w:tabs>
        <w:jc w:val="both"/>
        <w:rPr>
          <w:rFonts w:ascii="Century Gothic" w:eastAsia="Century Gothic" w:hAnsi="Century Gothic" w:cs="Century Gothic"/>
        </w:rPr>
      </w:pPr>
    </w:p>
    <w:p w14:paraId="29F17690" w14:textId="77777777" w:rsidR="00A05AB0" w:rsidRDefault="00A05AB0">
      <w:pPr>
        <w:widowControl w:val="0"/>
        <w:tabs>
          <w:tab w:val="left" w:pos="284"/>
        </w:tabs>
        <w:jc w:val="both"/>
        <w:rPr>
          <w:rFonts w:ascii="Century Gothic" w:eastAsia="Century Gothic" w:hAnsi="Century Gothic" w:cs="Century Gothic"/>
        </w:rPr>
      </w:pPr>
    </w:p>
    <w:p w14:paraId="2F5E4BDA" w14:textId="77777777" w:rsidR="00A05AB0" w:rsidRDefault="009D7B64">
      <w:pPr>
        <w:widowControl w:val="0"/>
        <w:tabs>
          <w:tab w:val="left" w:pos="284"/>
        </w:tabs>
        <w:jc w:val="right"/>
        <w:rPr>
          <w:rFonts w:ascii="Century Gothic" w:eastAsia="Century Gothic" w:hAnsi="Century Gothic" w:cs="Century Gothic"/>
        </w:rPr>
      </w:pPr>
      <w:r>
        <w:rPr>
          <w:rFonts w:ascii="Century Gothic" w:eastAsia="Century Gothic" w:hAnsi="Century Gothic" w:cs="Century Gothic"/>
        </w:rPr>
        <w:t>São Paulo, ...... de ..................... de 2018.</w:t>
      </w:r>
    </w:p>
    <w:p w14:paraId="4F90C65B" w14:textId="77777777" w:rsidR="00A05AB0" w:rsidRDefault="00A05AB0">
      <w:pPr>
        <w:widowControl w:val="0"/>
        <w:tabs>
          <w:tab w:val="left" w:pos="284"/>
        </w:tabs>
        <w:jc w:val="center"/>
        <w:rPr>
          <w:rFonts w:ascii="Century Gothic" w:eastAsia="Century Gothic" w:hAnsi="Century Gothic" w:cs="Century Gothic"/>
        </w:rPr>
      </w:pPr>
    </w:p>
    <w:p w14:paraId="00167AF0" w14:textId="77777777" w:rsidR="00A05AB0" w:rsidRDefault="00A05AB0">
      <w:pPr>
        <w:widowControl w:val="0"/>
        <w:tabs>
          <w:tab w:val="left" w:pos="284"/>
        </w:tabs>
        <w:jc w:val="center"/>
        <w:rPr>
          <w:rFonts w:ascii="Century Gothic" w:eastAsia="Century Gothic" w:hAnsi="Century Gothic" w:cs="Century Gothic"/>
        </w:rPr>
      </w:pPr>
    </w:p>
    <w:p w14:paraId="7976EF8C" w14:textId="77777777" w:rsidR="00A05AB0" w:rsidRDefault="00A05AB0">
      <w:pPr>
        <w:widowControl w:val="0"/>
        <w:tabs>
          <w:tab w:val="left" w:pos="284"/>
        </w:tabs>
        <w:jc w:val="center"/>
        <w:rPr>
          <w:rFonts w:ascii="Century Gothic" w:eastAsia="Century Gothic" w:hAnsi="Century Gothic" w:cs="Century Gothic"/>
        </w:rPr>
      </w:pPr>
    </w:p>
    <w:p w14:paraId="62D0CE10" w14:textId="77777777" w:rsidR="00A05AB0" w:rsidRDefault="00A05AB0">
      <w:pPr>
        <w:widowControl w:val="0"/>
        <w:tabs>
          <w:tab w:val="left" w:pos="284"/>
        </w:tabs>
        <w:jc w:val="center"/>
        <w:rPr>
          <w:rFonts w:ascii="Century Gothic" w:eastAsia="Century Gothic" w:hAnsi="Century Gothic" w:cs="Century Gothic"/>
        </w:rPr>
      </w:pPr>
    </w:p>
    <w:p w14:paraId="7F7E1B31" w14:textId="77777777" w:rsidR="00A05AB0" w:rsidRDefault="009D7B64">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w:t>
      </w:r>
    </w:p>
    <w:p w14:paraId="23E62FC6" w14:textId="77777777" w:rsidR="00A05AB0" w:rsidRDefault="009D7B64">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(Carimbo da empresa, nome e cargo da pessoa que assina)</w:t>
      </w:r>
    </w:p>
    <w:p w14:paraId="50C373E7" w14:textId="77777777" w:rsidR="00A05AB0" w:rsidRDefault="00A05AB0">
      <w:pPr>
        <w:pStyle w:val="Ttulo"/>
        <w:widowControl w:val="0"/>
        <w:tabs>
          <w:tab w:val="left" w:pos="284"/>
        </w:tabs>
        <w:jc w:val="left"/>
        <w:rPr>
          <w:sz w:val="20"/>
          <w:szCs w:val="20"/>
        </w:rPr>
      </w:pPr>
    </w:p>
    <w:p w14:paraId="75424EDD" w14:textId="77777777" w:rsidR="00A05AB0" w:rsidRDefault="00A05AB0">
      <w:pPr>
        <w:pStyle w:val="Ttulo"/>
        <w:widowControl w:val="0"/>
        <w:tabs>
          <w:tab w:val="left" w:pos="284"/>
        </w:tabs>
        <w:jc w:val="left"/>
        <w:rPr>
          <w:sz w:val="20"/>
          <w:szCs w:val="20"/>
        </w:rPr>
      </w:pPr>
    </w:p>
    <w:p w14:paraId="0BD86E59" w14:textId="77777777" w:rsidR="00A05AB0" w:rsidRDefault="00A05AB0">
      <w:pPr>
        <w:widowControl w:val="0"/>
        <w:tabs>
          <w:tab w:val="left" w:pos="284"/>
        </w:tabs>
        <w:spacing w:line="259" w:lineRule="auto"/>
        <w:ind w:left="852" w:hanging="852"/>
        <w:jc w:val="both"/>
        <w:rPr>
          <w:rFonts w:ascii="Century Gothic" w:eastAsia="Century Gothic" w:hAnsi="Century Gothic" w:cs="Century Gothic"/>
        </w:rPr>
      </w:pPr>
    </w:p>
    <w:p w14:paraId="090DFBC4" w14:textId="77777777" w:rsidR="00A05AB0" w:rsidRDefault="00A05AB0">
      <w:pPr>
        <w:widowControl w:val="0"/>
        <w:tabs>
          <w:tab w:val="left" w:pos="284"/>
        </w:tabs>
        <w:spacing w:line="259" w:lineRule="auto"/>
        <w:ind w:left="852" w:hanging="852"/>
        <w:jc w:val="both"/>
        <w:rPr>
          <w:rFonts w:ascii="Century Gothic" w:eastAsia="Century Gothic" w:hAnsi="Century Gothic" w:cs="Century Gothic"/>
        </w:rPr>
      </w:pPr>
    </w:p>
    <w:p w14:paraId="788040DA" w14:textId="77777777" w:rsidR="00A05AB0" w:rsidRDefault="00A05AB0">
      <w:pPr>
        <w:widowControl w:val="0"/>
        <w:pBdr>
          <w:bottom w:val="single" w:sz="4" w:space="1" w:color="00000A"/>
        </w:pBdr>
        <w:tabs>
          <w:tab w:val="left" w:pos="284"/>
        </w:tabs>
        <w:spacing w:line="259" w:lineRule="auto"/>
        <w:jc w:val="both"/>
        <w:rPr>
          <w:rFonts w:ascii="Century Gothic" w:eastAsia="Century Gothic" w:hAnsi="Century Gothic" w:cs="Century Gothic"/>
          <w:sz w:val="18"/>
          <w:szCs w:val="18"/>
        </w:rPr>
      </w:pPr>
    </w:p>
    <w:p w14:paraId="6B44E34E" w14:textId="77777777" w:rsidR="00A05AB0" w:rsidRDefault="009D7B64">
      <w:pPr>
        <w:widowControl w:val="0"/>
        <w:tabs>
          <w:tab w:val="left" w:pos="284"/>
        </w:tabs>
        <w:spacing w:line="259" w:lineRule="auto"/>
        <w:ind w:left="852" w:hanging="852"/>
        <w:jc w:val="both"/>
      </w:pPr>
      <w:r>
        <w:rPr>
          <w:rFonts w:ascii="Century Gothic" w:eastAsia="Century Gothic" w:hAnsi="Century Gothic" w:cs="Century Gothic"/>
          <w:b/>
          <w:sz w:val="18"/>
          <w:szCs w:val="18"/>
        </w:rPr>
        <w:t>OBS:</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ab/>
        <w:t>Este documento deverá ser redigido em papel timbrado da empresa. Quando a empresa licitante não possuir papel timbrado, deverá fazer a sua identificação na folha com, no mínimo, a razão social, número do C.N.P.J., endereço, telefone, e-mail e número do FAX, se houver.</w:t>
      </w:r>
    </w:p>
    <w:p w14:paraId="4CD107C5" w14:textId="253EE51A" w:rsidR="007059BA" w:rsidRDefault="007059BA">
      <w:r>
        <w:br w:type="page"/>
      </w:r>
    </w:p>
    <w:p w14:paraId="001CD0DD" w14:textId="555BF21F" w:rsidR="007059BA" w:rsidRPr="007059BA" w:rsidRDefault="007059BA" w:rsidP="001D5BFE">
      <w:pPr>
        <w:pStyle w:val="western"/>
        <w:spacing w:after="0"/>
        <w:jc w:val="center"/>
        <w:rPr>
          <w:rFonts w:ascii="Century Gothic" w:hAnsi="Century Gothic"/>
          <w:b/>
          <w:sz w:val="20"/>
          <w:szCs w:val="20"/>
        </w:rPr>
      </w:pPr>
      <w:r>
        <w:rPr>
          <w:rFonts w:ascii="Century Gothic" w:hAnsi="Century Gothic"/>
          <w:b/>
          <w:iCs/>
          <w:sz w:val="20"/>
          <w:szCs w:val="20"/>
        </w:rPr>
        <w:lastRenderedPageBreak/>
        <w:t xml:space="preserve">ANEXO - </w:t>
      </w:r>
      <w:r w:rsidRPr="007059BA">
        <w:rPr>
          <w:rFonts w:ascii="Century Gothic" w:hAnsi="Century Gothic"/>
          <w:b/>
          <w:iCs/>
          <w:sz w:val="20"/>
          <w:szCs w:val="20"/>
        </w:rPr>
        <w:t>17</w:t>
      </w:r>
    </w:p>
    <w:p w14:paraId="1C73FC90" w14:textId="54D527DE" w:rsidR="007059BA" w:rsidRDefault="007059BA" w:rsidP="001D5BFE">
      <w:pPr>
        <w:pStyle w:val="western"/>
        <w:spacing w:after="0"/>
        <w:jc w:val="center"/>
        <w:rPr>
          <w:rFonts w:ascii="Century Gothic" w:hAnsi="Century Gothic"/>
          <w:b/>
          <w:iCs/>
          <w:sz w:val="20"/>
          <w:szCs w:val="20"/>
        </w:rPr>
      </w:pPr>
      <w:r>
        <w:rPr>
          <w:rFonts w:ascii="Century Gothic" w:hAnsi="Century Gothic"/>
          <w:b/>
          <w:iCs/>
          <w:sz w:val="20"/>
          <w:szCs w:val="20"/>
        </w:rPr>
        <w:t>(</w:t>
      </w:r>
      <w:r w:rsidRPr="007059BA">
        <w:rPr>
          <w:rFonts w:ascii="Century Gothic" w:hAnsi="Century Gothic"/>
          <w:b/>
          <w:iCs/>
          <w:sz w:val="20"/>
          <w:szCs w:val="20"/>
        </w:rPr>
        <w:t>MODELO</w:t>
      </w:r>
      <w:r w:rsidR="001D5BFE">
        <w:rPr>
          <w:rFonts w:ascii="Century Gothic" w:hAnsi="Century Gothic"/>
          <w:b/>
          <w:iCs/>
          <w:sz w:val="20"/>
          <w:szCs w:val="20"/>
        </w:rPr>
        <w:t>)</w:t>
      </w:r>
    </w:p>
    <w:p w14:paraId="6C856282" w14:textId="2B8B6A11" w:rsidR="007059BA" w:rsidRPr="007059BA" w:rsidRDefault="007059BA" w:rsidP="007059BA">
      <w:pPr>
        <w:pStyle w:val="western"/>
        <w:spacing w:after="0"/>
        <w:jc w:val="center"/>
        <w:rPr>
          <w:rFonts w:ascii="Century Gothic" w:hAnsi="Century Gothic"/>
          <w:b/>
          <w:sz w:val="20"/>
          <w:szCs w:val="20"/>
        </w:rPr>
      </w:pPr>
      <w:r w:rsidRPr="007059BA">
        <w:rPr>
          <w:rFonts w:ascii="Century Gothic" w:hAnsi="Century Gothic"/>
          <w:b/>
          <w:iCs/>
          <w:sz w:val="20"/>
          <w:szCs w:val="20"/>
        </w:rPr>
        <w:t>DECLARAÇÃO DE ELABORAÇÃO INDEPENDENTE DE PROPOSTA E ATUAÇÃO CONFORME AO MARCO LEGAL ANTICORRUPÇÃO</w:t>
      </w:r>
    </w:p>
    <w:p w14:paraId="54210638" w14:textId="77777777" w:rsidR="007059BA" w:rsidRPr="007059BA" w:rsidRDefault="007059BA" w:rsidP="007059BA">
      <w:pPr>
        <w:pStyle w:val="western"/>
        <w:spacing w:after="0"/>
        <w:jc w:val="both"/>
        <w:rPr>
          <w:rFonts w:ascii="Century Gothic" w:hAnsi="Century Gothic"/>
        </w:rPr>
      </w:pPr>
    </w:p>
    <w:p w14:paraId="11F87746" w14:textId="77777777" w:rsidR="007059BA" w:rsidRPr="007059BA" w:rsidRDefault="007059BA" w:rsidP="007059BA">
      <w:pPr>
        <w:pStyle w:val="western"/>
        <w:spacing w:after="0"/>
        <w:jc w:val="both"/>
        <w:rPr>
          <w:rFonts w:ascii="Century Gothic" w:hAnsi="Century Gothic"/>
        </w:rPr>
      </w:pPr>
    </w:p>
    <w:p w14:paraId="3C866898" w14:textId="668B7F3A" w:rsidR="007059BA" w:rsidRPr="007059BA" w:rsidRDefault="007059BA" w:rsidP="001D5BFE">
      <w:pPr>
        <w:pStyle w:val="western"/>
        <w:spacing w:after="0" w:line="360" w:lineRule="auto"/>
        <w:jc w:val="both"/>
        <w:rPr>
          <w:rFonts w:ascii="Century Gothic" w:hAnsi="Century Gothic"/>
          <w:sz w:val="20"/>
          <w:szCs w:val="20"/>
        </w:rPr>
      </w:pPr>
      <w:r w:rsidRPr="007059BA">
        <w:rPr>
          <w:rFonts w:ascii="Century Gothic" w:hAnsi="Century Gothic"/>
          <w:iCs/>
          <w:sz w:val="20"/>
          <w:szCs w:val="20"/>
        </w:rPr>
        <w:t xml:space="preserve">Eu, __________, portador do RG nº _____ e do CPF nº _____, representante legal do licitante __________ (denominação da pessoa jurídica), interessada em participar do PREGÃO ELETRÔNICO Nº ___/2018, Processo n° </w:t>
      </w:r>
      <w:r w:rsidR="003B79A7">
        <w:rPr>
          <w:rFonts w:ascii="Century Gothic" w:hAnsi="Century Gothic"/>
          <w:iCs/>
          <w:sz w:val="20"/>
          <w:szCs w:val="20"/>
        </w:rPr>
        <w:t>072</w:t>
      </w:r>
      <w:r w:rsidRPr="007059BA">
        <w:rPr>
          <w:rFonts w:ascii="Century Gothic" w:hAnsi="Century Gothic"/>
          <w:iCs/>
          <w:sz w:val="20"/>
          <w:szCs w:val="20"/>
        </w:rPr>
        <w:t xml:space="preserve">/2018 </w:t>
      </w:r>
      <w:r w:rsidR="003B79A7">
        <w:rPr>
          <w:rFonts w:ascii="Century Gothic" w:hAnsi="Century Gothic"/>
          <w:iCs/>
          <w:sz w:val="20"/>
          <w:szCs w:val="20"/>
        </w:rPr>
        <w:t>–</w:t>
      </w:r>
      <w:r w:rsidRPr="007059BA">
        <w:rPr>
          <w:rFonts w:ascii="Century Gothic" w:hAnsi="Century Gothic"/>
          <w:iCs/>
          <w:sz w:val="20"/>
          <w:szCs w:val="20"/>
        </w:rPr>
        <w:t xml:space="preserve"> </w:t>
      </w:r>
      <w:r w:rsidR="003B79A7">
        <w:rPr>
          <w:rFonts w:ascii="Century Gothic" w:hAnsi="Century Gothic"/>
          <w:iCs/>
          <w:sz w:val="20"/>
          <w:szCs w:val="20"/>
        </w:rPr>
        <w:t>FED,</w:t>
      </w:r>
      <w:r w:rsidRPr="007059BA">
        <w:rPr>
          <w:rFonts w:ascii="Century Gothic" w:hAnsi="Century Gothic"/>
          <w:iCs/>
          <w:sz w:val="20"/>
          <w:szCs w:val="20"/>
        </w:rPr>
        <w:t xml:space="preserve"> </w:t>
      </w:r>
      <w:r w:rsidRPr="001D5BFE">
        <w:rPr>
          <w:rFonts w:ascii="Century Gothic" w:hAnsi="Century Gothic"/>
          <w:b/>
          <w:iCs/>
          <w:sz w:val="20"/>
          <w:szCs w:val="20"/>
        </w:rPr>
        <w:t>DECLARO</w:t>
      </w:r>
      <w:r w:rsidRPr="007059BA">
        <w:rPr>
          <w:rFonts w:ascii="Century Gothic" w:hAnsi="Century Gothic"/>
          <w:iCs/>
          <w:sz w:val="20"/>
          <w:szCs w:val="20"/>
        </w:rPr>
        <w:t>, sob as penas da lei, especialmente do artigo 299 do Código Penal Brasileiro, que:</w:t>
      </w:r>
    </w:p>
    <w:p w14:paraId="0B676E88" w14:textId="77777777" w:rsidR="007059BA" w:rsidRPr="007059BA" w:rsidRDefault="007059BA" w:rsidP="007059BA">
      <w:pPr>
        <w:pStyle w:val="western"/>
        <w:spacing w:after="0"/>
        <w:ind w:left="720"/>
        <w:jc w:val="both"/>
        <w:rPr>
          <w:rFonts w:ascii="Century Gothic" w:hAnsi="Century Gothic"/>
          <w:sz w:val="20"/>
          <w:szCs w:val="20"/>
        </w:rPr>
      </w:pPr>
      <w:r w:rsidRPr="007059BA">
        <w:rPr>
          <w:rFonts w:ascii="Century Gothic" w:hAnsi="Century Gothic"/>
          <w:iCs/>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A080CAF" w14:textId="77777777" w:rsidR="007059BA" w:rsidRPr="007059BA" w:rsidRDefault="007059BA" w:rsidP="007059BA">
      <w:pPr>
        <w:pStyle w:val="western"/>
        <w:spacing w:after="0"/>
        <w:ind w:left="720"/>
        <w:jc w:val="both"/>
        <w:rPr>
          <w:rFonts w:ascii="Century Gothic" w:hAnsi="Century Gothic"/>
          <w:sz w:val="20"/>
          <w:szCs w:val="20"/>
        </w:rPr>
      </w:pPr>
      <w:r w:rsidRPr="007059BA">
        <w:rPr>
          <w:rFonts w:ascii="Century Gothic" w:hAnsi="Century Gothic"/>
          <w:iCs/>
          <w:sz w:val="20"/>
          <w:szCs w:val="20"/>
        </w:rPr>
        <w:t>b) a intenção de apresentar a proposta não foi informada ou discutida com qualquer outro licitante ou interessado, em potencial ou de fato, no presente procedimento licitatório;</w:t>
      </w:r>
    </w:p>
    <w:p w14:paraId="41DB4EAB" w14:textId="56327486" w:rsidR="007059BA" w:rsidRPr="007059BA" w:rsidRDefault="007059BA" w:rsidP="007059BA">
      <w:pPr>
        <w:pStyle w:val="western"/>
        <w:spacing w:after="0"/>
        <w:ind w:left="720"/>
        <w:jc w:val="both"/>
        <w:rPr>
          <w:rFonts w:ascii="Century Gothic" w:hAnsi="Century Gothic"/>
          <w:sz w:val="20"/>
          <w:szCs w:val="20"/>
        </w:rPr>
      </w:pPr>
      <w:r w:rsidRPr="007059BA">
        <w:rPr>
          <w:rFonts w:ascii="Century Gothic" w:hAnsi="Century Gothic"/>
          <w:iCs/>
          <w:sz w:val="20"/>
          <w:szCs w:val="20"/>
        </w:rPr>
        <w:t>c)o licitante não tentou,</w:t>
      </w:r>
      <w:r w:rsidR="001D5BFE">
        <w:rPr>
          <w:rFonts w:ascii="Century Gothic" w:hAnsi="Century Gothic"/>
          <w:iCs/>
          <w:sz w:val="20"/>
          <w:szCs w:val="20"/>
        </w:rPr>
        <w:t xml:space="preserve"> </w:t>
      </w:r>
      <w:r w:rsidRPr="007059BA">
        <w:rPr>
          <w:rFonts w:ascii="Century Gothic" w:hAnsi="Century Gothic"/>
          <w:iCs/>
          <w:sz w:val="20"/>
          <w:szCs w:val="20"/>
        </w:rPr>
        <w:t>por qualquer meio ou por qualquer pessoa, influir na decisão de qualquer outro licitante ou interessado, em potencial ou de fato, no presente procedimento licitatório;</w:t>
      </w:r>
    </w:p>
    <w:p w14:paraId="1565DFB3" w14:textId="77777777" w:rsidR="007059BA" w:rsidRPr="007059BA" w:rsidRDefault="007059BA" w:rsidP="007059BA">
      <w:pPr>
        <w:pStyle w:val="western"/>
        <w:spacing w:after="0"/>
        <w:ind w:left="720"/>
        <w:jc w:val="both"/>
        <w:rPr>
          <w:rFonts w:ascii="Century Gothic" w:hAnsi="Century Gothic"/>
          <w:sz w:val="20"/>
          <w:szCs w:val="20"/>
        </w:rPr>
      </w:pPr>
      <w:r w:rsidRPr="007059BA">
        <w:rPr>
          <w:rFonts w:ascii="Century Gothic" w:hAnsi="Century Gothic"/>
          <w:iCs/>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004386E3" w14:textId="77777777" w:rsidR="007059BA" w:rsidRPr="007059BA" w:rsidRDefault="007059BA" w:rsidP="007059BA">
      <w:pPr>
        <w:pStyle w:val="western"/>
        <w:spacing w:after="0"/>
        <w:ind w:left="720"/>
        <w:jc w:val="both"/>
        <w:rPr>
          <w:rFonts w:ascii="Century Gothic" w:hAnsi="Century Gothic"/>
          <w:sz w:val="20"/>
          <w:szCs w:val="20"/>
        </w:rPr>
      </w:pPr>
      <w:r w:rsidRPr="007059BA">
        <w:rPr>
          <w:rFonts w:ascii="Century Gothic" w:hAnsi="Century Gothic"/>
          <w:iCs/>
          <w:sz w:val="20"/>
          <w:szCs w:val="20"/>
        </w:rPr>
        <w:t>e) o conteúdo da proposta apresentada não foi, no todo ou em parte, informado, discutido ou recebido de qualquer integrante relacionado, direta ou indiretamente, ao órgão licitante antes da abertura oficial das propostas; e</w:t>
      </w:r>
    </w:p>
    <w:p w14:paraId="6FFE45FC" w14:textId="16BFD677" w:rsidR="007059BA" w:rsidRDefault="007059BA" w:rsidP="007059BA">
      <w:pPr>
        <w:pStyle w:val="western"/>
        <w:spacing w:after="0"/>
        <w:ind w:left="720"/>
        <w:jc w:val="both"/>
        <w:rPr>
          <w:rFonts w:ascii="Century Gothic" w:hAnsi="Century Gothic"/>
          <w:iCs/>
          <w:sz w:val="20"/>
          <w:szCs w:val="20"/>
        </w:rPr>
      </w:pPr>
      <w:r w:rsidRPr="007059BA">
        <w:rPr>
          <w:rFonts w:ascii="Century Gothic" w:hAnsi="Century Gothic"/>
          <w:iCs/>
          <w:sz w:val="20"/>
          <w:szCs w:val="20"/>
        </w:rPr>
        <w:t>f) o representante legal do licitante está plenamente ciente do teor e da extensão desta declaração e que detém plenos pode</w:t>
      </w:r>
      <w:r>
        <w:rPr>
          <w:rFonts w:ascii="Century Gothic" w:hAnsi="Century Gothic"/>
          <w:iCs/>
          <w:sz w:val="20"/>
          <w:szCs w:val="20"/>
        </w:rPr>
        <w:t>res e informações para firmá-la.</w:t>
      </w:r>
    </w:p>
    <w:p w14:paraId="58933E03" w14:textId="77777777" w:rsidR="007059BA" w:rsidRPr="007059BA" w:rsidRDefault="007059BA" w:rsidP="007059BA">
      <w:pPr>
        <w:pStyle w:val="western"/>
        <w:spacing w:before="0" w:beforeAutospacing="0" w:after="0"/>
        <w:jc w:val="both"/>
        <w:rPr>
          <w:rFonts w:ascii="Century Gothic" w:hAnsi="Century Gothic"/>
          <w:sz w:val="20"/>
          <w:szCs w:val="20"/>
        </w:rPr>
      </w:pPr>
    </w:p>
    <w:p w14:paraId="2694ED58" w14:textId="14B5B86C" w:rsidR="007059BA" w:rsidRPr="007059BA" w:rsidRDefault="007059BA" w:rsidP="007059BA">
      <w:pPr>
        <w:pStyle w:val="western"/>
        <w:spacing w:after="0"/>
        <w:jc w:val="both"/>
        <w:rPr>
          <w:rFonts w:ascii="Century Gothic" w:hAnsi="Century Gothic"/>
          <w:sz w:val="20"/>
          <w:szCs w:val="20"/>
        </w:rPr>
      </w:pPr>
      <w:r w:rsidRPr="001D5BFE">
        <w:rPr>
          <w:rFonts w:ascii="Century Gothic" w:hAnsi="Century Gothic"/>
          <w:b/>
          <w:iCs/>
          <w:sz w:val="20"/>
          <w:szCs w:val="20"/>
        </w:rPr>
        <w:t>DECLARO</w:t>
      </w:r>
      <w:r w:rsidRPr="007059BA">
        <w:rPr>
          <w:rFonts w:ascii="Century Gothic" w:hAnsi="Century Gothic"/>
          <w:iCs/>
          <w:sz w:val="20"/>
          <w:szCs w:val="20"/>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r w:rsidRPr="007059BA">
        <w:rPr>
          <w:rFonts w:ascii="Century Gothic" w:hAnsi="Century Gothic"/>
          <w:sz w:val="20"/>
          <w:szCs w:val="20"/>
        </w:rPr>
        <w:t> </w:t>
      </w:r>
    </w:p>
    <w:p w14:paraId="3A622295" w14:textId="77777777" w:rsidR="007059BA" w:rsidRPr="007059BA" w:rsidRDefault="007059BA" w:rsidP="007059BA">
      <w:pPr>
        <w:pStyle w:val="western"/>
        <w:spacing w:after="0"/>
        <w:ind w:left="720"/>
        <w:jc w:val="both"/>
        <w:rPr>
          <w:rFonts w:ascii="Century Gothic" w:hAnsi="Century Gothic"/>
          <w:sz w:val="20"/>
          <w:szCs w:val="20"/>
        </w:rPr>
      </w:pPr>
      <w:r w:rsidRPr="007059BA">
        <w:rPr>
          <w:rFonts w:ascii="Century Gothic" w:hAnsi="Century Gothic"/>
          <w:iCs/>
          <w:sz w:val="20"/>
          <w:szCs w:val="20"/>
        </w:rPr>
        <w:t>I - prometer, oferecer ou dar, direta ou indiretamente, vantagem indevida a agente público, ou a terceira pessoa a ele relacionada;</w:t>
      </w:r>
    </w:p>
    <w:p w14:paraId="61D59142" w14:textId="77777777" w:rsidR="007059BA" w:rsidRPr="007059BA" w:rsidRDefault="007059BA" w:rsidP="007059BA">
      <w:pPr>
        <w:pStyle w:val="western"/>
        <w:spacing w:after="0"/>
        <w:ind w:left="720"/>
        <w:jc w:val="both"/>
        <w:rPr>
          <w:rFonts w:ascii="Century Gothic" w:hAnsi="Century Gothic"/>
          <w:sz w:val="20"/>
          <w:szCs w:val="20"/>
        </w:rPr>
      </w:pPr>
      <w:r w:rsidRPr="007059BA">
        <w:rPr>
          <w:rFonts w:ascii="Century Gothic" w:hAnsi="Century Gothic"/>
          <w:iCs/>
          <w:sz w:val="20"/>
          <w:szCs w:val="20"/>
        </w:rPr>
        <w:t>II - comprovadamente, financiar, custear, patrocinar ou de qualquer modo subvencionar a prática dos atos ilícitos previstos em Lei;</w:t>
      </w:r>
    </w:p>
    <w:p w14:paraId="593276BA" w14:textId="77777777" w:rsidR="007059BA" w:rsidRPr="007059BA" w:rsidRDefault="007059BA" w:rsidP="007059BA">
      <w:pPr>
        <w:pStyle w:val="western"/>
        <w:spacing w:after="0"/>
        <w:ind w:left="720"/>
        <w:jc w:val="both"/>
        <w:rPr>
          <w:rFonts w:ascii="Century Gothic" w:hAnsi="Century Gothic"/>
          <w:sz w:val="20"/>
          <w:szCs w:val="20"/>
        </w:rPr>
      </w:pPr>
      <w:r w:rsidRPr="007059BA">
        <w:rPr>
          <w:rFonts w:ascii="Century Gothic" w:hAnsi="Century Gothic"/>
          <w:iCs/>
          <w:sz w:val="20"/>
          <w:szCs w:val="20"/>
        </w:rPr>
        <w:lastRenderedPageBreak/>
        <w:t>III - comprovadamente, utilizar-se de interposta pessoa física ou jurídica para ocultar ou dissimular seus reais interesses ou a identidade dos beneficiários dos atos praticados;</w:t>
      </w:r>
    </w:p>
    <w:p w14:paraId="0001B10A" w14:textId="77777777" w:rsidR="007059BA" w:rsidRPr="007059BA" w:rsidRDefault="007059BA" w:rsidP="007059BA">
      <w:pPr>
        <w:pStyle w:val="western"/>
        <w:spacing w:after="0"/>
        <w:ind w:left="720"/>
        <w:jc w:val="both"/>
        <w:rPr>
          <w:rFonts w:ascii="Century Gothic" w:hAnsi="Century Gothic"/>
          <w:sz w:val="20"/>
          <w:szCs w:val="20"/>
        </w:rPr>
      </w:pPr>
      <w:r w:rsidRPr="007059BA">
        <w:rPr>
          <w:rFonts w:ascii="Century Gothic" w:hAnsi="Century Gothic"/>
          <w:iCs/>
          <w:sz w:val="20"/>
          <w:szCs w:val="20"/>
        </w:rPr>
        <w:t>IV - no tocante a licitações e contratos:</w:t>
      </w:r>
    </w:p>
    <w:p w14:paraId="5BF17C96" w14:textId="77777777" w:rsidR="007059BA" w:rsidRPr="007059BA" w:rsidRDefault="007059BA" w:rsidP="007059BA">
      <w:pPr>
        <w:pStyle w:val="western"/>
        <w:spacing w:after="0"/>
        <w:ind w:left="1440"/>
        <w:jc w:val="both"/>
        <w:rPr>
          <w:rFonts w:ascii="Century Gothic" w:hAnsi="Century Gothic"/>
          <w:sz w:val="20"/>
          <w:szCs w:val="20"/>
        </w:rPr>
      </w:pPr>
      <w:r w:rsidRPr="007059BA">
        <w:rPr>
          <w:rFonts w:ascii="Century Gothic" w:hAnsi="Century Gothic"/>
          <w:iCs/>
          <w:sz w:val="20"/>
          <w:szCs w:val="20"/>
        </w:rPr>
        <w:t>a) frustrar ou fraudar, mediante ajuste, combinação ou qualquer outro expediente, o caráter competitivo de procedimento licitatório público;</w:t>
      </w:r>
    </w:p>
    <w:p w14:paraId="5A4569EC" w14:textId="77777777" w:rsidR="007059BA" w:rsidRPr="007059BA" w:rsidRDefault="007059BA" w:rsidP="007059BA">
      <w:pPr>
        <w:pStyle w:val="western"/>
        <w:spacing w:after="0"/>
        <w:ind w:left="1440"/>
        <w:jc w:val="both"/>
        <w:rPr>
          <w:rFonts w:ascii="Century Gothic" w:hAnsi="Century Gothic"/>
          <w:sz w:val="20"/>
          <w:szCs w:val="20"/>
        </w:rPr>
      </w:pPr>
      <w:r w:rsidRPr="007059BA">
        <w:rPr>
          <w:rFonts w:ascii="Century Gothic" w:hAnsi="Century Gothic"/>
          <w:iCs/>
          <w:sz w:val="20"/>
          <w:szCs w:val="20"/>
        </w:rPr>
        <w:t>b) impedir, perturbar ou fraudar a realização de qualquer ato de procedimento licitatório público;</w:t>
      </w:r>
    </w:p>
    <w:p w14:paraId="33FD6BDC" w14:textId="77777777" w:rsidR="007059BA" w:rsidRPr="007059BA" w:rsidRDefault="007059BA" w:rsidP="007059BA">
      <w:pPr>
        <w:pStyle w:val="western"/>
        <w:spacing w:after="0"/>
        <w:ind w:left="1440"/>
        <w:jc w:val="both"/>
        <w:rPr>
          <w:rFonts w:ascii="Century Gothic" w:hAnsi="Century Gothic"/>
          <w:sz w:val="20"/>
          <w:szCs w:val="20"/>
        </w:rPr>
      </w:pPr>
      <w:r w:rsidRPr="007059BA">
        <w:rPr>
          <w:rFonts w:ascii="Century Gothic" w:hAnsi="Century Gothic"/>
          <w:iCs/>
          <w:sz w:val="20"/>
          <w:szCs w:val="20"/>
        </w:rPr>
        <w:t>c) afastar ou procurar afastar licitante, por meio de fraude ou oferecimento de vantagem de qualquer tipo;</w:t>
      </w:r>
    </w:p>
    <w:p w14:paraId="1C1FAAB2" w14:textId="77777777" w:rsidR="007059BA" w:rsidRPr="007059BA" w:rsidRDefault="007059BA" w:rsidP="007059BA">
      <w:pPr>
        <w:pStyle w:val="western"/>
        <w:spacing w:after="0"/>
        <w:ind w:left="1440"/>
        <w:jc w:val="both"/>
        <w:rPr>
          <w:rFonts w:ascii="Century Gothic" w:hAnsi="Century Gothic"/>
          <w:sz w:val="20"/>
          <w:szCs w:val="20"/>
        </w:rPr>
      </w:pPr>
      <w:r w:rsidRPr="007059BA">
        <w:rPr>
          <w:rFonts w:ascii="Century Gothic" w:hAnsi="Century Gothic"/>
          <w:iCs/>
          <w:sz w:val="20"/>
          <w:szCs w:val="20"/>
        </w:rPr>
        <w:t>d) fraudar licitação pública ou contrato dela decorrente;</w:t>
      </w:r>
    </w:p>
    <w:p w14:paraId="05E424FE" w14:textId="77777777" w:rsidR="007059BA" w:rsidRPr="007059BA" w:rsidRDefault="007059BA" w:rsidP="007059BA">
      <w:pPr>
        <w:pStyle w:val="western"/>
        <w:spacing w:after="0"/>
        <w:ind w:left="1440"/>
        <w:jc w:val="both"/>
        <w:rPr>
          <w:rFonts w:ascii="Century Gothic" w:hAnsi="Century Gothic"/>
          <w:sz w:val="20"/>
          <w:szCs w:val="20"/>
        </w:rPr>
      </w:pPr>
      <w:r w:rsidRPr="007059BA">
        <w:rPr>
          <w:rFonts w:ascii="Century Gothic" w:hAnsi="Century Gothic"/>
          <w:iCs/>
          <w:sz w:val="20"/>
          <w:szCs w:val="20"/>
        </w:rPr>
        <w:t>e) criar, de modo fraudulento ou irregular, pessoa jurídica para participar de licitação pública ou celebrar contrato administrativo;</w:t>
      </w:r>
    </w:p>
    <w:p w14:paraId="1C6BCBD7" w14:textId="77777777" w:rsidR="007059BA" w:rsidRPr="007059BA" w:rsidRDefault="007059BA" w:rsidP="007059BA">
      <w:pPr>
        <w:pStyle w:val="western"/>
        <w:spacing w:after="0"/>
        <w:ind w:left="1440"/>
        <w:jc w:val="both"/>
        <w:rPr>
          <w:rFonts w:ascii="Century Gothic" w:hAnsi="Century Gothic"/>
          <w:sz w:val="20"/>
          <w:szCs w:val="20"/>
        </w:rPr>
      </w:pPr>
      <w:r w:rsidRPr="007059BA">
        <w:rPr>
          <w:rFonts w:ascii="Century Gothic" w:hAnsi="Century Gothic"/>
          <w:iCs/>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6E77A6FB" w14:textId="77777777" w:rsidR="007059BA" w:rsidRPr="007059BA" w:rsidRDefault="007059BA" w:rsidP="007059BA">
      <w:pPr>
        <w:pStyle w:val="western"/>
        <w:spacing w:after="0"/>
        <w:ind w:left="1440"/>
        <w:jc w:val="both"/>
        <w:rPr>
          <w:rFonts w:ascii="Century Gothic" w:hAnsi="Century Gothic"/>
          <w:sz w:val="20"/>
          <w:szCs w:val="20"/>
        </w:rPr>
      </w:pPr>
      <w:r w:rsidRPr="007059BA">
        <w:rPr>
          <w:rFonts w:ascii="Century Gothic" w:hAnsi="Century Gothic"/>
          <w:iCs/>
          <w:sz w:val="20"/>
          <w:szCs w:val="20"/>
        </w:rPr>
        <w:t>g) manipular ou fraudar o equilíbrio econômico-financeiro dos contratos celebrados com a administração pública;</w:t>
      </w:r>
    </w:p>
    <w:p w14:paraId="6BB0A242" w14:textId="305E1F31" w:rsidR="007059BA" w:rsidRDefault="007059BA" w:rsidP="001D5BFE">
      <w:pPr>
        <w:pStyle w:val="western"/>
        <w:spacing w:after="0"/>
        <w:ind w:left="720"/>
        <w:jc w:val="both"/>
        <w:rPr>
          <w:rFonts w:ascii="Century Gothic" w:hAnsi="Century Gothic"/>
          <w:sz w:val="20"/>
          <w:szCs w:val="20"/>
        </w:rPr>
      </w:pPr>
      <w:r w:rsidRPr="007059BA">
        <w:rPr>
          <w:rFonts w:ascii="Century Gothic" w:hAnsi="Century Gothic"/>
          <w:iCs/>
          <w:sz w:val="20"/>
          <w:szCs w:val="20"/>
        </w:rPr>
        <w:t>V - dificultar atividade de investigação ou fiscalização de órgãos, entidades ou agentes públicos, ou intervir em sua atuação, inclusive no âmbito das agências reguladoras e dos órgãos de fiscalização do sistema financeiro nacional.</w:t>
      </w:r>
    </w:p>
    <w:p w14:paraId="25DF69C7" w14:textId="75CFB6AE" w:rsidR="001D5BFE" w:rsidRDefault="001D5BFE" w:rsidP="001D5BFE">
      <w:pPr>
        <w:pStyle w:val="western"/>
        <w:spacing w:after="0"/>
        <w:ind w:left="720"/>
        <w:jc w:val="both"/>
        <w:rPr>
          <w:rFonts w:ascii="Century Gothic" w:hAnsi="Century Gothic"/>
          <w:sz w:val="20"/>
          <w:szCs w:val="20"/>
        </w:rPr>
      </w:pPr>
    </w:p>
    <w:p w14:paraId="3CA020EE" w14:textId="4076B1E5" w:rsidR="001D5BFE" w:rsidRDefault="001D5BFE" w:rsidP="001D5BFE">
      <w:pPr>
        <w:pStyle w:val="western"/>
        <w:spacing w:before="0" w:beforeAutospacing="0" w:after="0"/>
        <w:ind w:left="720"/>
        <w:jc w:val="both"/>
        <w:rPr>
          <w:rFonts w:ascii="Century Gothic" w:hAnsi="Century Gothic"/>
          <w:sz w:val="20"/>
          <w:szCs w:val="20"/>
        </w:rPr>
      </w:pPr>
    </w:p>
    <w:p w14:paraId="249380A6" w14:textId="77777777" w:rsidR="001D5BFE" w:rsidRDefault="001D5BFE" w:rsidP="001D5BFE">
      <w:pPr>
        <w:pStyle w:val="western"/>
        <w:spacing w:before="0" w:beforeAutospacing="0" w:after="0"/>
        <w:ind w:left="720"/>
        <w:jc w:val="both"/>
        <w:rPr>
          <w:rFonts w:ascii="Century Gothic" w:hAnsi="Century Gothic"/>
          <w:sz w:val="20"/>
          <w:szCs w:val="20"/>
        </w:rPr>
      </w:pPr>
    </w:p>
    <w:p w14:paraId="69CCB487" w14:textId="77777777" w:rsidR="001D5BFE" w:rsidRPr="007059BA" w:rsidRDefault="001D5BFE" w:rsidP="001D5BFE">
      <w:pPr>
        <w:pStyle w:val="western"/>
        <w:spacing w:before="0" w:beforeAutospacing="0" w:after="0"/>
        <w:ind w:left="720"/>
        <w:jc w:val="both"/>
        <w:rPr>
          <w:rFonts w:ascii="Century Gothic" w:hAnsi="Century Gothic"/>
          <w:sz w:val="20"/>
          <w:szCs w:val="20"/>
        </w:rPr>
      </w:pPr>
    </w:p>
    <w:p w14:paraId="793E0DD6" w14:textId="77777777" w:rsidR="001D5BFE" w:rsidRDefault="001D5BFE" w:rsidP="001D5BFE">
      <w:pPr>
        <w:widowControl w:val="0"/>
        <w:tabs>
          <w:tab w:val="left" w:pos="284"/>
        </w:tabs>
        <w:jc w:val="right"/>
        <w:rPr>
          <w:rFonts w:ascii="Century Gothic" w:eastAsia="Century Gothic" w:hAnsi="Century Gothic" w:cs="Century Gothic"/>
        </w:rPr>
      </w:pPr>
      <w:r>
        <w:rPr>
          <w:rFonts w:ascii="Century Gothic" w:eastAsia="Century Gothic" w:hAnsi="Century Gothic" w:cs="Century Gothic"/>
        </w:rPr>
        <w:t>São Paulo, ...... de ..................... de 2018.</w:t>
      </w:r>
    </w:p>
    <w:p w14:paraId="5CA5D309" w14:textId="77777777" w:rsidR="001D5BFE" w:rsidRDefault="001D5BFE" w:rsidP="001D5BFE">
      <w:pPr>
        <w:widowControl w:val="0"/>
        <w:tabs>
          <w:tab w:val="left" w:pos="284"/>
        </w:tabs>
        <w:jc w:val="center"/>
        <w:rPr>
          <w:rFonts w:ascii="Century Gothic" w:eastAsia="Century Gothic" w:hAnsi="Century Gothic" w:cs="Century Gothic"/>
        </w:rPr>
      </w:pPr>
    </w:p>
    <w:p w14:paraId="609DE9B1" w14:textId="77777777" w:rsidR="001D5BFE" w:rsidRDefault="001D5BFE" w:rsidP="001D5BFE">
      <w:pPr>
        <w:widowControl w:val="0"/>
        <w:tabs>
          <w:tab w:val="left" w:pos="284"/>
        </w:tabs>
        <w:jc w:val="center"/>
        <w:rPr>
          <w:rFonts w:ascii="Century Gothic" w:eastAsia="Century Gothic" w:hAnsi="Century Gothic" w:cs="Century Gothic"/>
        </w:rPr>
      </w:pPr>
    </w:p>
    <w:p w14:paraId="251B1AF2" w14:textId="77777777" w:rsidR="001D5BFE" w:rsidRDefault="001D5BFE" w:rsidP="001D5BFE">
      <w:pPr>
        <w:widowControl w:val="0"/>
        <w:tabs>
          <w:tab w:val="left" w:pos="284"/>
        </w:tabs>
        <w:jc w:val="center"/>
        <w:rPr>
          <w:rFonts w:ascii="Century Gothic" w:eastAsia="Century Gothic" w:hAnsi="Century Gothic" w:cs="Century Gothic"/>
        </w:rPr>
      </w:pPr>
    </w:p>
    <w:p w14:paraId="1BE5821E" w14:textId="77777777" w:rsidR="001D5BFE" w:rsidRDefault="001D5BFE" w:rsidP="001D5BFE">
      <w:pPr>
        <w:widowControl w:val="0"/>
        <w:tabs>
          <w:tab w:val="left" w:pos="284"/>
        </w:tabs>
        <w:jc w:val="center"/>
        <w:rPr>
          <w:rFonts w:ascii="Century Gothic" w:eastAsia="Century Gothic" w:hAnsi="Century Gothic" w:cs="Century Gothic"/>
        </w:rPr>
      </w:pPr>
    </w:p>
    <w:p w14:paraId="4EBD8852" w14:textId="77777777" w:rsidR="001D5BFE" w:rsidRDefault="001D5BFE" w:rsidP="001D5BFE">
      <w:pPr>
        <w:widowControl w:val="0"/>
        <w:tabs>
          <w:tab w:val="left" w:pos="284"/>
        </w:tabs>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w:t>
      </w:r>
    </w:p>
    <w:p w14:paraId="5823A04F" w14:textId="77777777" w:rsidR="001D5BFE" w:rsidRDefault="001D5BFE" w:rsidP="001D5BFE">
      <w:pPr>
        <w:widowControl w:val="0"/>
        <w:tabs>
          <w:tab w:val="left" w:pos="284"/>
        </w:tabs>
        <w:jc w:val="center"/>
        <w:rPr>
          <w:rFonts w:ascii="Century Gothic" w:eastAsia="Century Gothic" w:hAnsi="Century Gothic" w:cs="Century Gothic"/>
          <w:b/>
        </w:rPr>
      </w:pPr>
      <w:r>
        <w:rPr>
          <w:rFonts w:ascii="Century Gothic" w:eastAsia="Century Gothic" w:hAnsi="Century Gothic" w:cs="Century Gothic"/>
          <w:b/>
        </w:rPr>
        <w:t>(Carimbo da empresa, nome e cargo da pessoa que assina)</w:t>
      </w:r>
    </w:p>
    <w:p w14:paraId="78E7CDF7" w14:textId="77777777" w:rsidR="00A05AB0" w:rsidRDefault="00A05AB0">
      <w:pPr>
        <w:widowControl w:val="0"/>
        <w:tabs>
          <w:tab w:val="left" w:pos="284"/>
        </w:tabs>
        <w:spacing w:line="259" w:lineRule="auto"/>
        <w:ind w:left="852" w:hanging="852"/>
        <w:jc w:val="both"/>
      </w:pPr>
    </w:p>
    <w:sectPr w:rsidR="00A05AB0">
      <w:headerReference w:type="default" r:id="rId18"/>
      <w:footerReference w:type="default" r:id="rId19"/>
      <w:pgSz w:w="11906" w:h="16838"/>
      <w:pgMar w:top="1630" w:right="1138" w:bottom="1134" w:left="1133" w:header="1010" w:footer="851" w:gutter="0"/>
      <w:pgNumType w:start="1"/>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1CA5F" w14:textId="77777777" w:rsidR="007506AE" w:rsidRDefault="007506AE">
      <w:r>
        <w:separator/>
      </w:r>
    </w:p>
  </w:endnote>
  <w:endnote w:type="continuationSeparator" w:id="0">
    <w:p w14:paraId="08DE9581" w14:textId="77777777" w:rsidR="007506AE" w:rsidRDefault="0075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ymbol">
    <w:altName w:val="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8193" w14:textId="1C4ACEEE" w:rsidR="007506AE" w:rsidRDefault="007506AE">
    <w:pPr>
      <w:pBdr>
        <w:top w:val="single" w:sz="4" w:space="1" w:color="00000A"/>
      </w:pBdr>
      <w:tabs>
        <w:tab w:val="right" w:pos="8788"/>
      </w:tabs>
      <w:jc w:val="both"/>
      <w:rPr>
        <w:sz w:val="16"/>
        <w:szCs w:val="16"/>
      </w:rPr>
    </w:pPr>
    <w:r>
      <w:rPr>
        <w:rFonts w:ascii="Century Gothic" w:eastAsia="Century Gothic" w:hAnsi="Century Gothic" w:cs="Century Gothic"/>
        <w:b/>
        <w:sz w:val="16"/>
        <w:szCs w:val="16"/>
      </w:rPr>
      <w:t>MP</w:t>
    </w:r>
    <w:r>
      <w:rPr>
        <w:rFonts w:ascii="Century Gothic" w:eastAsia="Century Gothic" w:hAnsi="Century Gothic" w:cs="Century Gothic"/>
        <w:b/>
        <w:color w:val="FF0000"/>
        <w:sz w:val="16"/>
        <w:szCs w:val="16"/>
      </w:rPr>
      <w:t>SP</w:t>
    </w:r>
    <w:r>
      <w:rPr>
        <w:rFonts w:ascii="Century Gothic" w:eastAsia="Century Gothic" w:hAnsi="Century Gothic" w:cs="Century Gothic"/>
        <w:sz w:val="16"/>
        <w:szCs w:val="16"/>
      </w:rPr>
      <w:t xml:space="preserve"> – CONCORRÊNCIA – OBRA DE REFORMA – 2ª ETAPA – ED. SANTA LÚCIA/SP                                                             Página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Pr>
        <w:rFonts w:ascii="Century Gothic" w:eastAsia="Century Gothic" w:hAnsi="Century Gothic" w:cs="Century Gothic"/>
        <w:sz w:val="16"/>
        <w:szCs w:val="16"/>
      </w:rPr>
      <w:fldChar w:fldCharType="separate"/>
    </w:r>
    <w:r w:rsidR="00916ED7">
      <w:rPr>
        <w:rFonts w:ascii="Century Gothic" w:eastAsia="Century Gothic" w:hAnsi="Century Gothic" w:cs="Century Gothic"/>
        <w:noProof/>
        <w:sz w:val="16"/>
        <w:szCs w:val="16"/>
      </w:rPr>
      <w:t>23</w:t>
    </w:r>
    <w:r>
      <w:rPr>
        <w:rFonts w:ascii="Century Gothic" w:eastAsia="Century Gothic" w:hAnsi="Century Gothic" w:cs="Century Gothic"/>
        <w:sz w:val="16"/>
        <w:szCs w:val="16"/>
      </w:rPr>
      <w:fldChar w:fldCharType="end"/>
    </w:r>
  </w:p>
  <w:p w14:paraId="6B2EAB5B" w14:textId="77777777" w:rsidR="007506AE" w:rsidRDefault="007506AE">
    <w:pPr>
      <w:tabs>
        <w:tab w:val="center" w:pos="4419"/>
        <w:tab w:val="right" w:pos="8838"/>
      </w:tabs>
      <w:ind w:right="360"/>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97C5" w14:textId="77777777" w:rsidR="007506AE" w:rsidRDefault="007506AE">
      <w:r>
        <w:separator/>
      </w:r>
    </w:p>
  </w:footnote>
  <w:footnote w:type="continuationSeparator" w:id="0">
    <w:p w14:paraId="17302494" w14:textId="77777777" w:rsidR="007506AE" w:rsidRDefault="0075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2372" w14:textId="19AA9893" w:rsidR="007506AE" w:rsidRDefault="007506AE">
    <w:pPr>
      <w:widowControl w:val="0"/>
    </w:pPr>
    <w:r>
      <w:rPr>
        <w:noProof/>
      </w:rPr>
      <w:drawing>
        <wp:anchor distT="0" distB="0" distL="114300" distR="114300" simplePos="0" relativeHeight="251658240" behindDoc="0" locked="0" layoutInCell="1" allowOverlap="1" wp14:anchorId="2B10296B" wp14:editId="67BBCE0D">
          <wp:simplePos x="0" y="0"/>
          <wp:positionH relativeFrom="margin">
            <wp:align>center</wp:align>
          </wp:positionH>
          <wp:positionV relativeFrom="paragraph">
            <wp:posOffset>-361315</wp:posOffset>
          </wp:positionV>
          <wp:extent cx="2331720" cy="358140"/>
          <wp:effectExtent l="19050" t="57150" r="30480" b="41910"/>
          <wp:wrapThrough wrapText="bothSides">
            <wp:wrapPolygon edited="0">
              <wp:start x="-176" y="-3447"/>
              <wp:lineTo x="-176" y="22979"/>
              <wp:lineTo x="21706" y="22979"/>
              <wp:lineTo x="21706" y="-3447"/>
              <wp:lineTo x="-176" y="-3447"/>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SP.jpg"/>
                  <pic:cNvPicPr/>
                </pic:nvPicPr>
                <pic:blipFill>
                  <a:blip r:embed="rId1">
                    <a:extLst>
                      <a:ext uri="{28A0092B-C50C-407E-A947-70E740481C1C}">
                        <a14:useLocalDpi xmlns:a14="http://schemas.microsoft.com/office/drawing/2010/main" val="0"/>
                      </a:ext>
                    </a:extLst>
                  </a:blip>
                  <a:stretch>
                    <a:fillRect/>
                  </a:stretch>
                </pic:blipFill>
                <pic:spPr>
                  <a:xfrm>
                    <a:off x="0" y="0"/>
                    <a:ext cx="2331720" cy="358140"/>
                  </a:xfrm>
                  <a:prstGeom prst="roundRect">
                    <a:avLst>
                      <a:gd name="adj" fmla="val 16667"/>
                    </a:avLst>
                  </a:prstGeom>
                  <a:ln>
                    <a:noFill/>
                  </a:ln>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tbl>
    <w:tblPr>
      <w:tblW w:w="9631" w:type="dxa"/>
      <w:jc w:val="center"/>
      <w:tblBorders>
        <w:bottom w:val="single" w:sz="2" w:space="0" w:color="000000"/>
        <w:insideH w:val="single" w:sz="2" w:space="0" w:color="000000"/>
      </w:tblBorders>
      <w:tblCellMar>
        <w:top w:w="55" w:type="dxa"/>
        <w:bottom w:w="55" w:type="dxa"/>
      </w:tblCellMar>
      <w:tblLook w:val="04A0" w:firstRow="1" w:lastRow="0" w:firstColumn="1" w:lastColumn="0" w:noHBand="0" w:noVBand="1"/>
    </w:tblPr>
    <w:tblGrid>
      <w:gridCol w:w="4395"/>
      <w:gridCol w:w="5236"/>
    </w:tblGrid>
    <w:tr w:rsidR="007506AE" w14:paraId="613F6452" w14:textId="77777777">
      <w:trPr>
        <w:jc w:val="center"/>
      </w:trPr>
      <w:tc>
        <w:tcPr>
          <w:tcW w:w="4395" w:type="dxa"/>
          <w:tcBorders>
            <w:bottom w:val="single" w:sz="2" w:space="0" w:color="000000"/>
          </w:tcBorders>
          <w:shd w:val="clear" w:color="auto" w:fill="auto"/>
          <w:vAlign w:val="center"/>
        </w:tcPr>
        <w:p w14:paraId="1721B2FE" w14:textId="19DD97ED" w:rsidR="007506AE" w:rsidRDefault="007506AE">
          <w:pPr>
            <w:widowControl w:val="0"/>
            <w:ind w:left="-57"/>
            <w:rPr>
              <w:rFonts w:ascii="Century Gothic" w:hAnsi="Century Gothic"/>
              <w:b/>
            </w:rPr>
          </w:pPr>
          <w:r>
            <w:rPr>
              <w:rFonts w:ascii="Century Gothic" w:hAnsi="Century Gothic"/>
              <w:b/>
            </w:rPr>
            <w:t>PROCESSO Nº 072/2018-FED</w:t>
          </w:r>
        </w:p>
      </w:tc>
      <w:tc>
        <w:tcPr>
          <w:tcW w:w="5236" w:type="dxa"/>
          <w:tcBorders>
            <w:bottom w:val="single" w:sz="2" w:space="0" w:color="000000"/>
          </w:tcBorders>
          <w:shd w:val="clear" w:color="auto" w:fill="auto"/>
          <w:vAlign w:val="center"/>
        </w:tcPr>
        <w:p w14:paraId="02DC874E" w14:textId="32A471B5" w:rsidR="007506AE" w:rsidRDefault="007506AE">
          <w:pPr>
            <w:widowControl w:val="0"/>
            <w:ind w:right="-57"/>
            <w:jc w:val="right"/>
            <w:rPr>
              <w:rFonts w:ascii="Century Gothic" w:hAnsi="Century Gothic"/>
              <w:b/>
            </w:rPr>
          </w:pPr>
          <w:r>
            <w:rPr>
              <w:rFonts w:ascii="Century Gothic" w:hAnsi="Century Gothic"/>
              <w:b/>
            </w:rPr>
            <w:t>CONCORRÊNCIA Nº 001/2018</w:t>
          </w:r>
        </w:p>
      </w:tc>
    </w:tr>
  </w:tbl>
  <w:p w14:paraId="57F88557" w14:textId="77777777" w:rsidR="007506AE" w:rsidRDefault="007506AE">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F92"/>
    <w:multiLevelType w:val="hybridMultilevel"/>
    <w:tmpl w:val="EA5A344A"/>
    <w:lvl w:ilvl="0" w:tplc="10A87662">
      <w:start w:val="1"/>
      <w:numFmt w:val="lowerRoman"/>
      <w:lvlText w:val="%1)"/>
      <w:lvlJc w:val="left"/>
      <w:pPr>
        <w:ind w:left="216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2129F"/>
    <w:multiLevelType w:val="hybridMultilevel"/>
    <w:tmpl w:val="256262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8A7FF0"/>
    <w:multiLevelType w:val="multilevel"/>
    <w:tmpl w:val="908603E2"/>
    <w:lvl w:ilvl="0">
      <w:start w:val="1"/>
      <w:numFmt w:val="lowerLetter"/>
      <w:lvlText w:val="%1)"/>
      <w:lvlJc w:val="left"/>
      <w:pPr>
        <w:tabs>
          <w:tab w:val="num" w:pos="1004"/>
        </w:tabs>
        <w:ind w:left="1004" w:hanging="360"/>
      </w:pPr>
      <w:rPr>
        <w:rFonts w:ascii="Century Gothic" w:hAnsi="Century Gothic"/>
        <w:b/>
        <w:bCs/>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3" w15:restartNumberingAfterBreak="0">
    <w:nsid w:val="0E837AF1"/>
    <w:multiLevelType w:val="multilevel"/>
    <w:tmpl w:val="908603E2"/>
    <w:lvl w:ilvl="0">
      <w:start w:val="1"/>
      <w:numFmt w:val="lowerLetter"/>
      <w:lvlText w:val="%1)"/>
      <w:lvlJc w:val="left"/>
      <w:pPr>
        <w:tabs>
          <w:tab w:val="num" w:pos="1004"/>
        </w:tabs>
        <w:ind w:left="1004" w:hanging="360"/>
      </w:pPr>
      <w:rPr>
        <w:rFonts w:ascii="Century Gothic" w:hAnsi="Century Gothic"/>
        <w:b/>
        <w:bCs/>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Open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Open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4" w15:restartNumberingAfterBreak="0">
    <w:nsid w:val="13293212"/>
    <w:multiLevelType w:val="hybridMultilevel"/>
    <w:tmpl w:val="55144A2C"/>
    <w:lvl w:ilvl="0" w:tplc="845C4D06">
      <w:start w:val="1"/>
      <w:numFmt w:val="lowerLetter"/>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15:restartNumberingAfterBreak="0">
    <w:nsid w:val="18C8536B"/>
    <w:multiLevelType w:val="hybridMultilevel"/>
    <w:tmpl w:val="60FE4F66"/>
    <w:lvl w:ilvl="0" w:tplc="9B0E0B28">
      <w:start w:val="1"/>
      <w:numFmt w:val="lowerRoman"/>
      <w:lvlText w:val="%1)"/>
      <w:lvlJc w:val="left"/>
      <w:pPr>
        <w:ind w:left="2160" w:hanging="72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1A712498"/>
    <w:multiLevelType w:val="multilevel"/>
    <w:tmpl w:val="04F0A2F0"/>
    <w:lvl w:ilvl="0">
      <w:start w:val="1"/>
      <w:numFmt w:val="lowerLetter"/>
      <w:lvlText w:val="%1)"/>
      <w:lvlJc w:val="left"/>
      <w:pPr>
        <w:tabs>
          <w:tab w:val="num" w:pos="720"/>
        </w:tabs>
        <w:ind w:left="720" w:hanging="360"/>
      </w:pPr>
      <w:rPr>
        <w:rFonts w:ascii="Century Gothic" w:hAnsi="Century Gothic"/>
        <w:b/>
        <w:bCs/>
      </w:rPr>
    </w:lvl>
    <w:lvl w:ilvl="1">
      <w:start w:val="1"/>
      <w:numFmt w:val="lowerLetter"/>
      <w:lvlText w:val="%2)"/>
      <w:lvlJc w:val="left"/>
      <w:pPr>
        <w:tabs>
          <w:tab w:val="num" w:pos="1080"/>
        </w:tabs>
        <w:ind w:left="1080" w:hanging="360"/>
      </w:pPr>
      <w:rPr>
        <w:rFonts w:ascii="Century Gothic" w:hAnsi="Century Gothic"/>
        <w:b/>
        <w:bCs/>
      </w:rPr>
    </w:lvl>
    <w:lvl w:ilvl="2">
      <w:start w:val="1"/>
      <w:numFmt w:val="lowerLetter"/>
      <w:lvlText w:val="%3)"/>
      <w:lvlJc w:val="left"/>
      <w:pPr>
        <w:tabs>
          <w:tab w:val="num" w:pos="1440"/>
        </w:tabs>
        <w:ind w:left="1440" w:hanging="360"/>
      </w:pPr>
      <w:rPr>
        <w:rFonts w:ascii="Century Gothic" w:hAnsi="Century Gothic"/>
        <w:b/>
        <w:bCs/>
      </w:rPr>
    </w:lvl>
    <w:lvl w:ilvl="3">
      <w:start w:val="1"/>
      <w:numFmt w:val="lowerLetter"/>
      <w:lvlText w:val="%4)"/>
      <w:lvlJc w:val="left"/>
      <w:pPr>
        <w:tabs>
          <w:tab w:val="num" w:pos="1800"/>
        </w:tabs>
        <w:ind w:left="1800" w:hanging="360"/>
      </w:pPr>
      <w:rPr>
        <w:rFonts w:ascii="Century Gothic" w:hAnsi="Century Gothic"/>
        <w:b/>
        <w:bCs/>
      </w:rPr>
    </w:lvl>
    <w:lvl w:ilvl="4">
      <w:start w:val="1"/>
      <w:numFmt w:val="lowerLetter"/>
      <w:lvlText w:val="%5)"/>
      <w:lvlJc w:val="left"/>
      <w:pPr>
        <w:tabs>
          <w:tab w:val="num" w:pos="2160"/>
        </w:tabs>
        <w:ind w:left="2160" w:hanging="360"/>
      </w:pPr>
      <w:rPr>
        <w:rFonts w:ascii="Century Gothic" w:hAnsi="Century Gothic"/>
        <w:b/>
        <w:bCs/>
      </w:rPr>
    </w:lvl>
    <w:lvl w:ilvl="5">
      <w:start w:val="1"/>
      <w:numFmt w:val="lowerLetter"/>
      <w:lvlText w:val="%6)"/>
      <w:lvlJc w:val="left"/>
      <w:pPr>
        <w:tabs>
          <w:tab w:val="num" w:pos="2520"/>
        </w:tabs>
        <w:ind w:left="2520" w:hanging="360"/>
      </w:pPr>
      <w:rPr>
        <w:rFonts w:ascii="Century Gothic" w:hAnsi="Century Gothic"/>
        <w:b/>
        <w:bCs/>
      </w:rPr>
    </w:lvl>
    <w:lvl w:ilvl="6">
      <w:start w:val="1"/>
      <w:numFmt w:val="lowerLetter"/>
      <w:lvlText w:val="%7)"/>
      <w:lvlJc w:val="left"/>
      <w:pPr>
        <w:tabs>
          <w:tab w:val="num" w:pos="2880"/>
        </w:tabs>
        <w:ind w:left="2880" w:hanging="360"/>
      </w:pPr>
      <w:rPr>
        <w:rFonts w:ascii="Century Gothic" w:hAnsi="Century Gothic"/>
        <w:b/>
        <w:bCs/>
      </w:rPr>
    </w:lvl>
    <w:lvl w:ilvl="7">
      <w:start w:val="1"/>
      <w:numFmt w:val="lowerLetter"/>
      <w:lvlText w:val="%8)"/>
      <w:lvlJc w:val="left"/>
      <w:pPr>
        <w:tabs>
          <w:tab w:val="num" w:pos="3240"/>
        </w:tabs>
        <w:ind w:left="3240" w:hanging="360"/>
      </w:pPr>
      <w:rPr>
        <w:rFonts w:ascii="Century Gothic" w:hAnsi="Century Gothic"/>
        <w:b/>
        <w:bCs/>
      </w:rPr>
    </w:lvl>
    <w:lvl w:ilvl="8">
      <w:start w:val="1"/>
      <w:numFmt w:val="lowerLetter"/>
      <w:lvlText w:val="%9)"/>
      <w:lvlJc w:val="left"/>
      <w:pPr>
        <w:tabs>
          <w:tab w:val="num" w:pos="3600"/>
        </w:tabs>
        <w:ind w:left="3600" w:hanging="360"/>
      </w:pPr>
      <w:rPr>
        <w:rFonts w:ascii="Century Gothic" w:hAnsi="Century Gothic"/>
        <w:b/>
        <w:bCs/>
      </w:rPr>
    </w:lvl>
  </w:abstractNum>
  <w:abstractNum w:abstractNumId="7" w15:restartNumberingAfterBreak="0">
    <w:nsid w:val="1BD865F0"/>
    <w:multiLevelType w:val="multilevel"/>
    <w:tmpl w:val="D502543E"/>
    <w:lvl w:ilvl="0">
      <w:start w:val="1"/>
      <w:numFmt w:val="lowerLetter"/>
      <w:lvlText w:val="%1)"/>
      <w:lvlJc w:val="left"/>
      <w:pPr>
        <w:tabs>
          <w:tab w:val="num" w:pos="720"/>
        </w:tabs>
        <w:ind w:left="720" w:hanging="360"/>
      </w:pPr>
      <w:rPr>
        <w:rFonts w:ascii="Century Gothic" w:hAnsi="Century Gothic"/>
        <w:b/>
        <w:bCs/>
      </w:rPr>
    </w:lvl>
    <w:lvl w:ilvl="1">
      <w:start w:val="1"/>
      <w:numFmt w:val="lowerLetter"/>
      <w:lvlText w:val="%2)"/>
      <w:lvlJc w:val="left"/>
      <w:pPr>
        <w:tabs>
          <w:tab w:val="num" w:pos="1080"/>
        </w:tabs>
        <w:ind w:left="1080" w:hanging="360"/>
      </w:pPr>
      <w:rPr>
        <w:rFonts w:ascii="Century Gothic" w:hAnsi="Century Gothic"/>
        <w:b/>
        <w:bCs/>
      </w:rPr>
    </w:lvl>
    <w:lvl w:ilvl="2">
      <w:start w:val="1"/>
      <w:numFmt w:val="lowerLetter"/>
      <w:lvlText w:val="%3)"/>
      <w:lvlJc w:val="left"/>
      <w:pPr>
        <w:tabs>
          <w:tab w:val="num" w:pos="1440"/>
        </w:tabs>
        <w:ind w:left="1440" w:hanging="360"/>
      </w:pPr>
      <w:rPr>
        <w:rFonts w:ascii="Century Gothic" w:hAnsi="Century Gothic"/>
        <w:b/>
        <w:bCs/>
      </w:rPr>
    </w:lvl>
    <w:lvl w:ilvl="3">
      <w:start w:val="1"/>
      <w:numFmt w:val="lowerLetter"/>
      <w:lvlText w:val="%4)"/>
      <w:lvlJc w:val="left"/>
      <w:pPr>
        <w:tabs>
          <w:tab w:val="num" w:pos="1800"/>
        </w:tabs>
        <w:ind w:left="1800" w:hanging="360"/>
      </w:pPr>
      <w:rPr>
        <w:rFonts w:ascii="Century Gothic" w:hAnsi="Century Gothic"/>
        <w:b/>
        <w:bCs/>
      </w:rPr>
    </w:lvl>
    <w:lvl w:ilvl="4">
      <w:start w:val="1"/>
      <w:numFmt w:val="lowerLetter"/>
      <w:lvlText w:val="%5)"/>
      <w:lvlJc w:val="left"/>
      <w:pPr>
        <w:tabs>
          <w:tab w:val="num" w:pos="2160"/>
        </w:tabs>
        <w:ind w:left="2160" w:hanging="360"/>
      </w:pPr>
      <w:rPr>
        <w:rFonts w:ascii="Century Gothic" w:hAnsi="Century Gothic"/>
        <w:b/>
        <w:bCs/>
      </w:rPr>
    </w:lvl>
    <w:lvl w:ilvl="5">
      <w:start w:val="1"/>
      <w:numFmt w:val="lowerLetter"/>
      <w:lvlText w:val="%6)"/>
      <w:lvlJc w:val="left"/>
      <w:pPr>
        <w:tabs>
          <w:tab w:val="num" w:pos="2520"/>
        </w:tabs>
        <w:ind w:left="2520" w:hanging="360"/>
      </w:pPr>
      <w:rPr>
        <w:rFonts w:ascii="Century Gothic" w:hAnsi="Century Gothic"/>
        <w:b/>
        <w:bCs/>
      </w:rPr>
    </w:lvl>
    <w:lvl w:ilvl="6">
      <w:start w:val="1"/>
      <w:numFmt w:val="lowerLetter"/>
      <w:lvlText w:val="%7)"/>
      <w:lvlJc w:val="left"/>
      <w:pPr>
        <w:tabs>
          <w:tab w:val="num" w:pos="2880"/>
        </w:tabs>
        <w:ind w:left="2880" w:hanging="360"/>
      </w:pPr>
      <w:rPr>
        <w:rFonts w:ascii="Century Gothic" w:hAnsi="Century Gothic"/>
        <w:b/>
        <w:bCs/>
      </w:rPr>
    </w:lvl>
    <w:lvl w:ilvl="7">
      <w:start w:val="1"/>
      <w:numFmt w:val="lowerLetter"/>
      <w:lvlText w:val="%8)"/>
      <w:lvlJc w:val="left"/>
      <w:pPr>
        <w:tabs>
          <w:tab w:val="num" w:pos="3240"/>
        </w:tabs>
        <w:ind w:left="3240" w:hanging="360"/>
      </w:pPr>
      <w:rPr>
        <w:rFonts w:ascii="Century Gothic" w:hAnsi="Century Gothic"/>
        <w:b/>
        <w:bCs/>
      </w:rPr>
    </w:lvl>
    <w:lvl w:ilvl="8">
      <w:start w:val="1"/>
      <w:numFmt w:val="lowerLetter"/>
      <w:lvlText w:val="%9)"/>
      <w:lvlJc w:val="left"/>
      <w:pPr>
        <w:tabs>
          <w:tab w:val="num" w:pos="3600"/>
        </w:tabs>
        <w:ind w:left="3600" w:hanging="360"/>
      </w:pPr>
      <w:rPr>
        <w:rFonts w:ascii="Century Gothic" w:hAnsi="Century Gothic"/>
        <w:b/>
        <w:bCs/>
      </w:rPr>
    </w:lvl>
  </w:abstractNum>
  <w:abstractNum w:abstractNumId="8" w15:restartNumberingAfterBreak="0">
    <w:nsid w:val="1D370C4F"/>
    <w:multiLevelType w:val="multilevel"/>
    <w:tmpl w:val="BBE6F7B0"/>
    <w:lvl w:ilvl="0">
      <w:start w:val="1"/>
      <w:numFmt w:val="lowerLetter"/>
      <w:lvlText w:val="%1)"/>
      <w:lvlJc w:val="left"/>
      <w:pPr>
        <w:ind w:left="1290" w:hanging="360"/>
      </w:pPr>
      <w:rPr>
        <w:rFonts w:ascii="Century Gothic" w:hAnsi="Century Gothic"/>
        <w:b/>
      </w:r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9" w15:restartNumberingAfterBreak="0">
    <w:nsid w:val="21451154"/>
    <w:multiLevelType w:val="hybridMultilevel"/>
    <w:tmpl w:val="0302A146"/>
    <w:lvl w:ilvl="0" w:tplc="D63099CE">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15:restartNumberingAfterBreak="0">
    <w:nsid w:val="22583615"/>
    <w:multiLevelType w:val="multilevel"/>
    <w:tmpl w:val="10F28A12"/>
    <w:lvl w:ilvl="0">
      <w:start w:val="1"/>
      <w:numFmt w:val="upperRoman"/>
      <w:lvlText w:val="%1."/>
      <w:lvlJc w:val="right"/>
      <w:pPr>
        <w:ind w:left="2010" w:hanging="360"/>
      </w:pPr>
      <w:rPr>
        <w:rFonts w:eastAsia="Century Gothic" w:cs="Century Gothic"/>
      </w:rPr>
    </w:lvl>
    <w:lvl w:ilvl="1">
      <w:start w:val="1"/>
      <w:numFmt w:val="lowerLetter"/>
      <w:lvlText w:val="%2."/>
      <w:lvlJc w:val="left"/>
      <w:pPr>
        <w:ind w:left="2730" w:hanging="360"/>
      </w:pPr>
    </w:lvl>
    <w:lvl w:ilvl="2">
      <w:start w:val="1"/>
      <w:numFmt w:val="lowerRoman"/>
      <w:lvlText w:val="%3."/>
      <w:lvlJc w:val="right"/>
      <w:pPr>
        <w:ind w:left="3450" w:hanging="180"/>
      </w:pPr>
    </w:lvl>
    <w:lvl w:ilvl="3">
      <w:start w:val="1"/>
      <w:numFmt w:val="decimal"/>
      <w:lvlText w:val="%4."/>
      <w:lvlJc w:val="left"/>
      <w:pPr>
        <w:ind w:left="4170" w:hanging="360"/>
      </w:pPr>
    </w:lvl>
    <w:lvl w:ilvl="4">
      <w:start w:val="1"/>
      <w:numFmt w:val="lowerLetter"/>
      <w:lvlText w:val="%5."/>
      <w:lvlJc w:val="left"/>
      <w:pPr>
        <w:ind w:left="4890" w:hanging="360"/>
      </w:pPr>
    </w:lvl>
    <w:lvl w:ilvl="5">
      <w:start w:val="1"/>
      <w:numFmt w:val="lowerRoman"/>
      <w:lvlText w:val="%6."/>
      <w:lvlJc w:val="right"/>
      <w:pPr>
        <w:ind w:left="5610" w:hanging="180"/>
      </w:pPr>
    </w:lvl>
    <w:lvl w:ilvl="6">
      <w:start w:val="1"/>
      <w:numFmt w:val="decimal"/>
      <w:lvlText w:val="%7."/>
      <w:lvlJc w:val="left"/>
      <w:pPr>
        <w:ind w:left="6330" w:hanging="360"/>
      </w:pPr>
    </w:lvl>
    <w:lvl w:ilvl="7">
      <w:start w:val="1"/>
      <w:numFmt w:val="lowerLetter"/>
      <w:lvlText w:val="%8."/>
      <w:lvlJc w:val="left"/>
      <w:pPr>
        <w:ind w:left="7050" w:hanging="360"/>
      </w:pPr>
    </w:lvl>
    <w:lvl w:ilvl="8">
      <w:start w:val="1"/>
      <w:numFmt w:val="lowerRoman"/>
      <w:lvlText w:val="%9."/>
      <w:lvlJc w:val="right"/>
      <w:pPr>
        <w:ind w:left="7770" w:hanging="180"/>
      </w:pPr>
    </w:lvl>
  </w:abstractNum>
  <w:abstractNum w:abstractNumId="11" w15:restartNumberingAfterBreak="0">
    <w:nsid w:val="290F5137"/>
    <w:multiLevelType w:val="multilevel"/>
    <w:tmpl w:val="43766418"/>
    <w:lvl w:ilvl="0">
      <w:start w:val="1"/>
      <w:numFmt w:val="lowerLetter"/>
      <w:lvlText w:val="%1)"/>
      <w:lvlJc w:val="left"/>
      <w:pPr>
        <w:ind w:left="1800" w:hanging="360"/>
      </w:pPr>
      <w:rPr>
        <w:rFonts w:eastAsia="Century Gothic" w:cs="Century Gothic" w:hint="default"/>
        <w:b/>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2C433057"/>
    <w:multiLevelType w:val="hybridMultilevel"/>
    <w:tmpl w:val="1654ED3E"/>
    <w:lvl w:ilvl="0" w:tplc="20744902">
      <w:start w:val="1"/>
      <w:numFmt w:val="lowerLetter"/>
      <w:lvlText w:val="%1)"/>
      <w:lvlJc w:val="left"/>
      <w:pPr>
        <w:ind w:left="720" w:hanging="360"/>
      </w:pPr>
      <w:rPr>
        <w:rFonts w:ascii="Century Gothic" w:hAnsi="Century Gothic"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E96A59"/>
    <w:multiLevelType w:val="hybridMultilevel"/>
    <w:tmpl w:val="3C864E76"/>
    <w:lvl w:ilvl="0" w:tplc="A196A57E">
      <w:start w:val="1"/>
      <w:numFmt w:val="lowerLetter"/>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4" w15:restartNumberingAfterBreak="0">
    <w:nsid w:val="334F12F6"/>
    <w:multiLevelType w:val="hybridMultilevel"/>
    <w:tmpl w:val="34F64264"/>
    <w:lvl w:ilvl="0" w:tplc="41CE0796">
      <w:start w:val="1"/>
      <w:numFmt w:val="lowerRoman"/>
      <w:lvlText w:val="%1)"/>
      <w:lvlJc w:val="left"/>
      <w:pPr>
        <w:ind w:left="216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54E2365"/>
    <w:multiLevelType w:val="multilevel"/>
    <w:tmpl w:val="3D6A7A2C"/>
    <w:lvl w:ilvl="0">
      <w:start w:val="1"/>
      <w:numFmt w:val="lowerLetter"/>
      <w:lvlText w:val="%1)"/>
      <w:lvlJc w:val="left"/>
      <w:pPr>
        <w:ind w:left="1440" w:hanging="360"/>
      </w:pPr>
      <w:rPr>
        <w:rFonts w:ascii="Century Gothic" w:eastAsia="Century Gothic" w:hAnsi="Century Gothic" w:cs="Century Gothic"/>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EA44E08"/>
    <w:multiLevelType w:val="hybridMultilevel"/>
    <w:tmpl w:val="A6B613B2"/>
    <w:lvl w:ilvl="0" w:tplc="E9D6468A">
      <w:start w:val="1"/>
      <w:numFmt w:val="lowerRoman"/>
      <w:lvlText w:val="%1)"/>
      <w:lvlJc w:val="left"/>
      <w:pPr>
        <w:ind w:left="216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EF16B8B"/>
    <w:multiLevelType w:val="multilevel"/>
    <w:tmpl w:val="0024BC7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8" w15:restartNumberingAfterBreak="0">
    <w:nsid w:val="4E961404"/>
    <w:multiLevelType w:val="hybridMultilevel"/>
    <w:tmpl w:val="FF5CF904"/>
    <w:lvl w:ilvl="0" w:tplc="35F43918">
      <w:start w:val="1"/>
      <w:numFmt w:val="lowerRoman"/>
      <w:lvlText w:val="%1)"/>
      <w:lvlJc w:val="left"/>
      <w:pPr>
        <w:ind w:left="216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7FB13AD"/>
    <w:multiLevelType w:val="multilevel"/>
    <w:tmpl w:val="2A349B28"/>
    <w:lvl w:ilvl="0">
      <w:start w:val="1"/>
      <w:numFmt w:val="lowerLetter"/>
      <w:lvlText w:val="%1)"/>
      <w:lvlJc w:val="left"/>
      <w:pPr>
        <w:ind w:left="1065" w:hanging="360"/>
      </w:pPr>
      <w:rPr>
        <w:rFonts w:eastAsia="Century Gothic" w:cs="Century Gothic"/>
        <w:b/>
      </w:rPr>
    </w:lvl>
    <w:lvl w:ilvl="1">
      <w:start w:val="1"/>
      <w:numFmt w:val="lowerLetter"/>
      <w:lvlText w:val="%2)"/>
      <w:lvlJc w:val="left"/>
      <w:pPr>
        <w:ind w:left="1785" w:hanging="360"/>
      </w:pPr>
      <w:rPr>
        <w:rFonts w:ascii="Century Gothic" w:hAnsi="Century Gothic"/>
        <w:b/>
        <w:bC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15:restartNumberingAfterBreak="0">
    <w:nsid w:val="5CDF10EF"/>
    <w:multiLevelType w:val="multilevel"/>
    <w:tmpl w:val="A338388C"/>
    <w:lvl w:ilvl="0">
      <w:start w:val="1"/>
      <w:numFmt w:val="bullet"/>
      <w:lvlText w:val="●"/>
      <w:lvlJc w:val="left"/>
      <w:pPr>
        <w:ind w:left="720" w:hanging="360"/>
      </w:pPr>
      <w:rPr>
        <w:rFonts w:ascii="Noto Sans Symbols" w:hAnsi="Noto Sans Symbols" w:cs="Noto Sans Symbol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1" w15:restartNumberingAfterBreak="0">
    <w:nsid w:val="60805EF1"/>
    <w:multiLevelType w:val="multilevel"/>
    <w:tmpl w:val="1EBC5C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4F49DA"/>
    <w:multiLevelType w:val="hybridMultilevel"/>
    <w:tmpl w:val="8F067ABC"/>
    <w:lvl w:ilvl="0" w:tplc="1FC063E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F31043"/>
    <w:multiLevelType w:val="multilevel"/>
    <w:tmpl w:val="3412F5A2"/>
    <w:lvl w:ilvl="0">
      <w:start w:val="1"/>
      <w:numFmt w:val="lowerLetter"/>
      <w:lvlText w:val="%1)"/>
      <w:lvlJc w:val="left"/>
      <w:pPr>
        <w:ind w:left="1287" w:hanging="360"/>
      </w:pPr>
      <w:rPr>
        <w:rFonts w:ascii="Century Gothic" w:eastAsia="Century Gothic" w:hAnsi="Century Gothic" w:cs="Century Gothic"/>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69CE591E"/>
    <w:multiLevelType w:val="hybridMultilevel"/>
    <w:tmpl w:val="B7C6A25E"/>
    <w:lvl w:ilvl="0" w:tplc="35F43918">
      <w:start w:val="1"/>
      <w:numFmt w:val="lowerRoman"/>
      <w:lvlText w:val="%1)"/>
      <w:lvlJc w:val="left"/>
      <w:pPr>
        <w:ind w:left="2160" w:hanging="72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5" w15:restartNumberingAfterBreak="0">
    <w:nsid w:val="6E562650"/>
    <w:multiLevelType w:val="hybridMultilevel"/>
    <w:tmpl w:val="14624614"/>
    <w:lvl w:ilvl="0" w:tplc="6B143C84">
      <w:start w:val="1"/>
      <w:numFmt w:val="lowerRoman"/>
      <w:lvlText w:val="%1)"/>
      <w:lvlJc w:val="left"/>
      <w:pPr>
        <w:ind w:left="216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F0F6348"/>
    <w:multiLevelType w:val="multilevel"/>
    <w:tmpl w:val="F5266EA4"/>
    <w:lvl w:ilvl="0">
      <w:start w:val="1"/>
      <w:numFmt w:val="lowerLetter"/>
      <w:lvlText w:val="%1)"/>
      <w:lvlJc w:val="left"/>
      <w:pPr>
        <w:ind w:left="1003" w:hanging="360"/>
      </w:pPr>
      <w:rPr>
        <w:rFonts w:ascii="Century Gothic" w:hAnsi="Century Gothic"/>
        <w:b/>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27" w15:restartNumberingAfterBreak="0">
    <w:nsid w:val="70E018F0"/>
    <w:multiLevelType w:val="multilevel"/>
    <w:tmpl w:val="B492F7A4"/>
    <w:lvl w:ilvl="0">
      <w:start w:val="1"/>
      <w:numFmt w:val="lowerLetter"/>
      <w:lvlText w:val="%1)"/>
      <w:lvlJc w:val="left"/>
      <w:pPr>
        <w:ind w:left="1287" w:hanging="360"/>
      </w:pPr>
      <w:rPr>
        <w:rFonts w:eastAsia="Century Gothic" w:cs="Century Gothic"/>
        <w:b/>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75F91C36"/>
    <w:multiLevelType w:val="hybridMultilevel"/>
    <w:tmpl w:val="3E943754"/>
    <w:lvl w:ilvl="0" w:tplc="35F43918">
      <w:start w:val="1"/>
      <w:numFmt w:val="lowerRoman"/>
      <w:lvlText w:val="%1)"/>
      <w:lvlJc w:val="left"/>
      <w:pPr>
        <w:ind w:left="2160" w:hanging="72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9" w15:restartNumberingAfterBreak="0">
    <w:nsid w:val="78EF3684"/>
    <w:multiLevelType w:val="multilevel"/>
    <w:tmpl w:val="2E0E5732"/>
    <w:lvl w:ilvl="0">
      <w:start w:val="1"/>
      <w:numFmt w:val="lowerLetter"/>
      <w:lvlText w:val="%1)"/>
      <w:lvlJc w:val="left"/>
      <w:pPr>
        <w:ind w:left="672" w:hanging="360"/>
      </w:pPr>
      <w:rPr>
        <w:rFonts w:eastAsia="Century Gothic" w:cs="Century Gothic"/>
        <w:b/>
      </w:rPr>
    </w:lvl>
    <w:lvl w:ilvl="1">
      <w:start w:val="1"/>
      <w:numFmt w:val="lowerLetter"/>
      <w:lvlText w:val="%2."/>
      <w:lvlJc w:val="left"/>
      <w:pPr>
        <w:ind w:left="1392" w:hanging="360"/>
      </w:pPr>
    </w:lvl>
    <w:lvl w:ilvl="2">
      <w:start w:val="1"/>
      <w:numFmt w:val="lowerRoman"/>
      <w:lvlText w:val="%3."/>
      <w:lvlJc w:val="right"/>
      <w:pPr>
        <w:ind w:left="2112" w:hanging="180"/>
      </w:pPr>
    </w:lvl>
    <w:lvl w:ilvl="3">
      <w:start w:val="1"/>
      <w:numFmt w:val="decimal"/>
      <w:lvlText w:val="%4."/>
      <w:lvlJc w:val="left"/>
      <w:pPr>
        <w:ind w:left="2832" w:hanging="360"/>
      </w:pPr>
    </w:lvl>
    <w:lvl w:ilvl="4">
      <w:start w:val="1"/>
      <w:numFmt w:val="lowerLetter"/>
      <w:lvlText w:val="%5."/>
      <w:lvlJc w:val="left"/>
      <w:pPr>
        <w:ind w:left="3552" w:hanging="360"/>
      </w:pPr>
    </w:lvl>
    <w:lvl w:ilvl="5">
      <w:start w:val="1"/>
      <w:numFmt w:val="lowerRoman"/>
      <w:lvlText w:val="%6."/>
      <w:lvlJc w:val="right"/>
      <w:pPr>
        <w:ind w:left="4272" w:hanging="180"/>
      </w:pPr>
    </w:lvl>
    <w:lvl w:ilvl="6">
      <w:start w:val="1"/>
      <w:numFmt w:val="decimal"/>
      <w:lvlText w:val="%7."/>
      <w:lvlJc w:val="left"/>
      <w:pPr>
        <w:ind w:left="4992" w:hanging="360"/>
      </w:pPr>
    </w:lvl>
    <w:lvl w:ilvl="7">
      <w:start w:val="1"/>
      <w:numFmt w:val="lowerLetter"/>
      <w:lvlText w:val="%8."/>
      <w:lvlJc w:val="left"/>
      <w:pPr>
        <w:ind w:left="5712" w:hanging="360"/>
      </w:pPr>
    </w:lvl>
    <w:lvl w:ilvl="8">
      <w:start w:val="1"/>
      <w:numFmt w:val="lowerRoman"/>
      <w:lvlText w:val="%9."/>
      <w:lvlJc w:val="right"/>
      <w:pPr>
        <w:ind w:left="6432" w:hanging="180"/>
      </w:pPr>
    </w:lvl>
  </w:abstractNum>
  <w:abstractNum w:abstractNumId="30" w15:restartNumberingAfterBreak="0">
    <w:nsid w:val="7C6330F2"/>
    <w:multiLevelType w:val="multilevel"/>
    <w:tmpl w:val="DE8636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0"/>
  </w:num>
  <w:num w:numId="2">
    <w:abstractNumId w:val="27"/>
  </w:num>
  <w:num w:numId="3">
    <w:abstractNumId w:val="29"/>
  </w:num>
  <w:num w:numId="4">
    <w:abstractNumId w:val="15"/>
  </w:num>
  <w:num w:numId="5">
    <w:abstractNumId w:val="17"/>
  </w:num>
  <w:num w:numId="6">
    <w:abstractNumId w:val="20"/>
  </w:num>
  <w:num w:numId="7">
    <w:abstractNumId w:val="21"/>
  </w:num>
  <w:num w:numId="8">
    <w:abstractNumId w:val="10"/>
  </w:num>
  <w:num w:numId="9">
    <w:abstractNumId w:val="8"/>
  </w:num>
  <w:num w:numId="10">
    <w:abstractNumId w:val="19"/>
  </w:num>
  <w:num w:numId="11">
    <w:abstractNumId w:val="23"/>
  </w:num>
  <w:num w:numId="12">
    <w:abstractNumId w:val="26"/>
  </w:num>
  <w:num w:numId="13">
    <w:abstractNumId w:val="3"/>
  </w:num>
  <w:num w:numId="14">
    <w:abstractNumId w:val="7"/>
  </w:num>
  <w:num w:numId="15">
    <w:abstractNumId w:val="6"/>
  </w:num>
  <w:num w:numId="16">
    <w:abstractNumId w:val="1"/>
  </w:num>
  <w:num w:numId="17">
    <w:abstractNumId w:val="12"/>
  </w:num>
  <w:num w:numId="18">
    <w:abstractNumId w:val="22"/>
  </w:num>
  <w:num w:numId="19">
    <w:abstractNumId w:val="11"/>
  </w:num>
  <w:num w:numId="20">
    <w:abstractNumId w:val="5"/>
  </w:num>
  <w:num w:numId="21">
    <w:abstractNumId w:val="14"/>
  </w:num>
  <w:num w:numId="22">
    <w:abstractNumId w:val="25"/>
  </w:num>
  <w:num w:numId="23">
    <w:abstractNumId w:val="16"/>
  </w:num>
  <w:num w:numId="24">
    <w:abstractNumId w:val="0"/>
  </w:num>
  <w:num w:numId="25">
    <w:abstractNumId w:val="18"/>
  </w:num>
  <w:num w:numId="26">
    <w:abstractNumId w:val="24"/>
  </w:num>
  <w:num w:numId="27">
    <w:abstractNumId w:val="28"/>
  </w:num>
  <w:num w:numId="28">
    <w:abstractNumId w:val="4"/>
  </w:num>
  <w:num w:numId="29">
    <w:abstractNumId w:val="9"/>
  </w:num>
  <w:num w:numId="30">
    <w:abstractNumId w:val="1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B0"/>
    <w:rsid w:val="0001423E"/>
    <w:rsid w:val="00045697"/>
    <w:rsid w:val="00087ECE"/>
    <w:rsid w:val="000A5E71"/>
    <w:rsid w:val="000C455C"/>
    <w:rsid w:val="00130188"/>
    <w:rsid w:val="00174A2E"/>
    <w:rsid w:val="001A4A83"/>
    <w:rsid w:val="001B6306"/>
    <w:rsid w:val="001C695E"/>
    <w:rsid w:val="001D5BFE"/>
    <w:rsid w:val="001E5E53"/>
    <w:rsid w:val="0020629C"/>
    <w:rsid w:val="00221EC9"/>
    <w:rsid w:val="00281AD9"/>
    <w:rsid w:val="00284020"/>
    <w:rsid w:val="00296370"/>
    <w:rsid w:val="002A447D"/>
    <w:rsid w:val="002E4E97"/>
    <w:rsid w:val="002F4DD7"/>
    <w:rsid w:val="00345EA6"/>
    <w:rsid w:val="003517DD"/>
    <w:rsid w:val="0035419F"/>
    <w:rsid w:val="00354464"/>
    <w:rsid w:val="003B79A7"/>
    <w:rsid w:val="003D6E93"/>
    <w:rsid w:val="00483A5B"/>
    <w:rsid w:val="004B24C1"/>
    <w:rsid w:val="00547061"/>
    <w:rsid w:val="00564112"/>
    <w:rsid w:val="00575462"/>
    <w:rsid w:val="005F336F"/>
    <w:rsid w:val="00644443"/>
    <w:rsid w:val="00663CC1"/>
    <w:rsid w:val="0069547B"/>
    <w:rsid w:val="006B7C74"/>
    <w:rsid w:val="006C2080"/>
    <w:rsid w:val="006C4A83"/>
    <w:rsid w:val="007059BA"/>
    <w:rsid w:val="00732F8C"/>
    <w:rsid w:val="00744797"/>
    <w:rsid w:val="007506AE"/>
    <w:rsid w:val="00765918"/>
    <w:rsid w:val="008315E8"/>
    <w:rsid w:val="00850997"/>
    <w:rsid w:val="008610DE"/>
    <w:rsid w:val="00864077"/>
    <w:rsid w:val="00876EC8"/>
    <w:rsid w:val="008977E4"/>
    <w:rsid w:val="008A74C3"/>
    <w:rsid w:val="008D0BBE"/>
    <w:rsid w:val="00916ED7"/>
    <w:rsid w:val="00925444"/>
    <w:rsid w:val="00961A34"/>
    <w:rsid w:val="009760A3"/>
    <w:rsid w:val="009D7B64"/>
    <w:rsid w:val="009E6FEC"/>
    <w:rsid w:val="009F5E0A"/>
    <w:rsid w:val="00A05AB0"/>
    <w:rsid w:val="00A156A1"/>
    <w:rsid w:val="00A26D2B"/>
    <w:rsid w:val="00A50F41"/>
    <w:rsid w:val="00A56F68"/>
    <w:rsid w:val="00A8649D"/>
    <w:rsid w:val="00A93BA0"/>
    <w:rsid w:val="00AB3395"/>
    <w:rsid w:val="00AC23D9"/>
    <w:rsid w:val="00AC39AB"/>
    <w:rsid w:val="00B23C8D"/>
    <w:rsid w:val="00B24B1E"/>
    <w:rsid w:val="00BB5242"/>
    <w:rsid w:val="00BD5142"/>
    <w:rsid w:val="00BE7E3A"/>
    <w:rsid w:val="00C43DA1"/>
    <w:rsid w:val="00C44E69"/>
    <w:rsid w:val="00C46A8E"/>
    <w:rsid w:val="00CB09A9"/>
    <w:rsid w:val="00CB2ADE"/>
    <w:rsid w:val="00D26146"/>
    <w:rsid w:val="00D31049"/>
    <w:rsid w:val="00D95D77"/>
    <w:rsid w:val="00DD0B4F"/>
    <w:rsid w:val="00E62ABF"/>
    <w:rsid w:val="00E65B26"/>
    <w:rsid w:val="00E86B15"/>
    <w:rsid w:val="00EC1C9D"/>
    <w:rsid w:val="00EC6C04"/>
    <w:rsid w:val="00EF29AF"/>
    <w:rsid w:val="00F11411"/>
    <w:rsid w:val="00F169C6"/>
    <w:rsid w:val="00F42E1B"/>
    <w:rsid w:val="00F5615D"/>
    <w:rsid w:val="00F671F2"/>
    <w:rsid w:val="00FD46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0443FA"/>
  <w15:docId w15:val="{A3711573-513D-4100-BDA8-7D915393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color w:val="00000A"/>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qFormat/>
    <w:pPr>
      <w:keepNext/>
      <w:tabs>
        <w:tab w:val="left" w:pos="284"/>
      </w:tabs>
      <w:spacing w:line="259" w:lineRule="auto"/>
      <w:jc w:val="both"/>
      <w:outlineLvl w:val="0"/>
    </w:pPr>
    <w:rPr>
      <w:rFonts w:ascii="Arial" w:eastAsia="Arial" w:hAnsi="Arial" w:cs="Arial"/>
      <w:b/>
      <w:sz w:val="22"/>
      <w:szCs w:val="22"/>
    </w:rPr>
  </w:style>
  <w:style w:type="paragraph" w:styleId="Ttulo2">
    <w:name w:val="heading 2"/>
    <w:basedOn w:val="Normal"/>
    <w:next w:val="Normal"/>
    <w:qFormat/>
    <w:pPr>
      <w:keepNext/>
      <w:widowControl w:val="0"/>
      <w:jc w:val="center"/>
      <w:outlineLvl w:val="1"/>
    </w:pPr>
    <w:rPr>
      <w:rFonts w:ascii="Arial" w:eastAsia="Arial" w:hAnsi="Arial" w:cs="Arial"/>
      <w:b/>
      <w:sz w:val="24"/>
      <w:szCs w:val="24"/>
    </w:rPr>
  </w:style>
  <w:style w:type="paragraph" w:styleId="Ttulo3">
    <w:name w:val="heading 3"/>
    <w:basedOn w:val="Normal"/>
    <w:next w:val="Normal"/>
    <w:qFormat/>
    <w:pPr>
      <w:keepNext/>
      <w:keepLines/>
      <w:tabs>
        <w:tab w:val="left" w:pos="284"/>
      </w:tabs>
      <w:spacing w:line="259" w:lineRule="auto"/>
      <w:ind w:right="51"/>
      <w:jc w:val="center"/>
      <w:outlineLvl w:val="2"/>
    </w:pPr>
    <w:rPr>
      <w:rFonts w:ascii="Arial" w:eastAsia="Arial" w:hAnsi="Arial" w:cs="Arial"/>
      <w:b/>
      <w:sz w:val="22"/>
      <w:szCs w:val="22"/>
    </w:rPr>
  </w:style>
  <w:style w:type="paragraph" w:styleId="Ttulo4">
    <w:name w:val="heading 4"/>
    <w:basedOn w:val="Normal"/>
    <w:next w:val="Normal"/>
    <w:qFormat/>
    <w:pPr>
      <w:keepNext/>
      <w:widowControl w:val="0"/>
      <w:jc w:val="both"/>
      <w:outlineLvl w:val="3"/>
    </w:pPr>
    <w:rPr>
      <w:rFonts w:ascii="Arial" w:eastAsia="Arial" w:hAnsi="Arial" w:cs="Arial"/>
      <w:b/>
    </w:rPr>
  </w:style>
  <w:style w:type="paragraph" w:styleId="Ttulo5">
    <w:name w:val="heading 5"/>
    <w:basedOn w:val="Normal"/>
    <w:next w:val="Normal"/>
    <w:qFormat/>
    <w:pPr>
      <w:keepNext/>
      <w:widowControl w:val="0"/>
      <w:tabs>
        <w:tab w:val="left" w:pos="2880"/>
      </w:tabs>
      <w:jc w:val="center"/>
      <w:outlineLvl w:val="4"/>
    </w:pPr>
    <w:rPr>
      <w:rFonts w:ascii="Arial" w:eastAsia="Arial" w:hAnsi="Arial" w:cs="Arial"/>
      <w:b/>
    </w:rPr>
  </w:style>
  <w:style w:type="paragraph" w:styleId="Ttulo6">
    <w:name w:val="heading 6"/>
    <w:basedOn w:val="Normal"/>
    <w:next w:val="Normal"/>
    <w:qFormat/>
    <w:pPr>
      <w:keepNext/>
      <w:widowControl w:val="0"/>
      <w:ind w:firstLine="1134"/>
      <w:jc w:val="both"/>
      <w:outlineLvl w:val="5"/>
    </w:pPr>
    <w:rPr>
      <w:rFonts w:ascii="Arial" w:eastAsia="Arial" w:hAnsi="Arial" w:cs="Arial"/>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comentrioChar">
    <w:name w:val="Texto de comentário Char"/>
    <w:basedOn w:val="Fontepargpadro"/>
    <w:qFormat/>
  </w:style>
  <w:style w:type="character" w:styleId="Refdecomentrio">
    <w:name w:val="annotation reference"/>
    <w:basedOn w:val="Fontepargpadro"/>
    <w:qFormat/>
    <w:rPr>
      <w:sz w:val="16"/>
      <w:szCs w:val="16"/>
    </w:rPr>
  </w:style>
  <w:style w:type="character" w:customStyle="1" w:styleId="TextodebaloChar">
    <w:name w:val="Texto de balão Char"/>
    <w:basedOn w:val="Fontepargpadro"/>
    <w:qFormat/>
    <w:rPr>
      <w:rFonts w:ascii="Segoe UI" w:hAnsi="Segoe UI" w:cs="Segoe UI"/>
      <w:sz w:val="18"/>
      <w:szCs w:val="18"/>
    </w:rPr>
  </w:style>
  <w:style w:type="character" w:customStyle="1" w:styleId="CabealhoChar">
    <w:name w:val="Cabeçalho Char"/>
    <w:basedOn w:val="Fontepargpadro"/>
    <w:qFormat/>
  </w:style>
  <w:style w:type="character" w:customStyle="1" w:styleId="RodapChar">
    <w:name w:val="Rodapé Char"/>
    <w:basedOn w:val="Fontepargpadro"/>
    <w:qFormat/>
  </w:style>
  <w:style w:type="character" w:customStyle="1" w:styleId="ListLabel1">
    <w:name w:val="ListLabel 1"/>
    <w:qFormat/>
    <w:rPr>
      <w:rFonts w:eastAsia="Century Gothic" w:cs="Century Gothic"/>
      <w:b/>
    </w:rPr>
  </w:style>
  <w:style w:type="character" w:customStyle="1" w:styleId="ListLabel2">
    <w:name w:val="ListLabel 2"/>
    <w:qFormat/>
    <w:rPr>
      <w:rFonts w:eastAsia="Century Gothic" w:cs="Century Gothic"/>
      <w:b/>
    </w:rPr>
  </w:style>
  <w:style w:type="character" w:customStyle="1" w:styleId="ListLabel3">
    <w:name w:val="ListLabel 3"/>
    <w:qFormat/>
    <w:rPr>
      <w:rFonts w:eastAsia="Century Gothic" w:cs="Century Gothic"/>
      <w:b/>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b/>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ascii="Century Gothic" w:eastAsia="Century Gothic" w:hAnsi="Century Gothic" w:cs="Century Gothic"/>
    </w:rPr>
  </w:style>
  <w:style w:type="character" w:customStyle="1" w:styleId="ListLabel23">
    <w:name w:val="ListLabel 23"/>
    <w:qFormat/>
    <w:rPr>
      <w:rFonts w:ascii="Century Gothic" w:hAnsi="Century Gothic"/>
      <w:b/>
    </w:rPr>
  </w:style>
  <w:style w:type="character" w:customStyle="1" w:styleId="ListLabel24">
    <w:name w:val="ListLabel 24"/>
    <w:qFormat/>
    <w:rPr>
      <w:rFonts w:eastAsia="Century Gothic" w:cs="Century Gothic"/>
      <w:b/>
    </w:rPr>
  </w:style>
  <w:style w:type="character" w:customStyle="1" w:styleId="ListLabel25">
    <w:name w:val="ListLabel 25"/>
    <w:qFormat/>
    <w:rPr>
      <w:rFonts w:ascii="Century Gothic" w:eastAsia="Century Gothic" w:hAnsi="Century Gothic" w:cs="Century Gothic"/>
      <w:b/>
    </w:rPr>
  </w:style>
  <w:style w:type="character" w:customStyle="1" w:styleId="LinkdaInternet">
    <w:name w:val="Link da Internet"/>
    <w:rPr>
      <w:color w:val="000080"/>
      <w:u w:val="single"/>
    </w:rPr>
  </w:style>
  <w:style w:type="character" w:customStyle="1" w:styleId="ListLabel26">
    <w:name w:val="ListLabel 26"/>
    <w:qFormat/>
    <w:rPr>
      <w:rFonts w:eastAsia="Century Gothic" w:cs="Century Gothic"/>
      <w:b/>
    </w:rPr>
  </w:style>
  <w:style w:type="character" w:customStyle="1" w:styleId="ListLabel27">
    <w:name w:val="ListLabel 27"/>
    <w:qFormat/>
    <w:rPr>
      <w:rFonts w:eastAsia="Century Gothic" w:cs="Century Gothic"/>
      <w:b/>
    </w:rPr>
  </w:style>
  <w:style w:type="character" w:customStyle="1" w:styleId="ListLabel28">
    <w:name w:val="ListLabel 28"/>
    <w:qFormat/>
    <w:rPr>
      <w:rFonts w:ascii="Century Gothic" w:eastAsia="Century Gothic" w:hAnsi="Century Gothic" w:cs="Century Gothic"/>
      <w:b/>
    </w:rPr>
  </w:style>
  <w:style w:type="character" w:customStyle="1" w:styleId="ListLabel29">
    <w:name w:val="ListLabel 29"/>
    <w:qFormat/>
    <w:rPr>
      <w:rFonts w:cs="Noto Sans Symbols"/>
    </w:rPr>
  </w:style>
  <w:style w:type="character" w:customStyle="1" w:styleId="ListLabel30">
    <w:name w:val="ListLabel 30"/>
    <w:qFormat/>
    <w:rPr>
      <w:rFonts w:cs="Courier New"/>
    </w:rPr>
  </w:style>
  <w:style w:type="character" w:customStyle="1" w:styleId="ListLabel31">
    <w:name w:val="ListLabel 31"/>
    <w:qFormat/>
    <w:rPr>
      <w:rFonts w:cs="Noto Sans Symbols"/>
    </w:rPr>
  </w:style>
  <w:style w:type="character" w:customStyle="1" w:styleId="ListLabel32">
    <w:name w:val="ListLabel 32"/>
    <w:qFormat/>
    <w:rPr>
      <w:rFonts w:cs="Noto Sans Symbols"/>
    </w:rPr>
  </w:style>
  <w:style w:type="character" w:customStyle="1" w:styleId="ListLabel33">
    <w:name w:val="ListLabel 33"/>
    <w:qFormat/>
    <w:rPr>
      <w:rFonts w:cs="Courier New"/>
    </w:rPr>
  </w:style>
  <w:style w:type="character" w:customStyle="1" w:styleId="ListLabel34">
    <w:name w:val="ListLabel 34"/>
    <w:qFormat/>
    <w:rPr>
      <w:rFonts w:cs="Noto Sans Symbols"/>
    </w:rPr>
  </w:style>
  <w:style w:type="character" w:customStyle="1" w:styleId="ListLabel35">
    <w:name w:val="ListLabel 35"/>
    <w:qFormat/>
    <w:rPr>
      <w:rFonts w:cs="Noto Sans Symbols"/>
    </w:rPr>
  </w:style>
  <w:style w:type="character" w:customStyle="1" w:styleId="ListLabel36">
    <w:name w:val="ListLabel 36"/>
    <w:qFormat/>
    <w:rPr>
      <w:rFonts w:cs="Courier New"/>
    </w:rPr>
  </w:style>
  <w:style w:type="character" w:customStyle="1" w:styleId="ListLabel37">
    <w:name w:val="ListLabel 37"/>
    <w:qFormat/>
    <w:rPr>
      <w:rFonts w:cs="Noto Sans Symbols"/>
    </w:rPr>
  </w:style>
  <w:style w:type="character" w:customStyle="1" w:styleId="ListLabel38">
    <w:name w:val="ListLabel 38"/>
    <w:qFormat/>
    <w:rPr>
      <w:rFonts w:cs="Noto Sans Symbols"/>
      <w:b/>
    </w:rPr>
  </w:style>
  <w:style w:type="character" w:customStyle="1" w:styleId="ListLabel39">
    <w:name w:val="ListLabel 39"/>
    <w:qFormat/>
    <w:rPr>
      <w:rFonts w:cs="Courier New"/>
    </w:rPr>
  </w:style>
  <w:style w:type="character" w:customStyle="1" w:styleId="ListLabel40">
    <w:name w:val="ListLabel 40"/>
    <w:qFormat/>
    <w:rPr>
      <w:rFonts w:cs="Noto Sans Symbols"/>
    </w:rPr>
  </w:style>
  <w:style w:type="character" w:customStyle="1" w:styleId="ListLabel41">
    <w:name w:val="ListLabel 41"/>
    <w:qFormat/>
    <w:rPr>
      <w:rFonts w:cs="Noto Sans Symbols"/>
    </w:rPr>
  </w:style>
  <w:style w:type="character" w:customStyle="1" w:styleId="ListLabel42">
    <w:name w:val="ListLabel 42"/>
    <w:qFormat/>
    <w:rPr>
      <w:rFonts w:cs="Courier New"/>
    </w:rPr>
  </w:style>
  <w:style w:type="character" w:customStyle="1" w:styleId="ListLabel43">
    <w:name w:val="ListLabel 43"/>
    <w:qFormat/>
    <w:rPr>
      <w:rFonts w:cs="Noto Sans Symbols"/>
    </w:rPr>
  </w:style>
  <w:style w:type="character" w:customStyle="1" w:styleId="ListLabel44">
    <w:name w:val="ListLabel 44"/>
    <w:qFormat/>
    <w:rPr>
      <w:rFonts w:cs="Noto Sans Symbols"/>
    </w:rPr>
  </w:style>
  <w:style w:type="character" w:customStyle="1" w:styleId="ListLabel45">
    <w:name w:val="ListLabel 45"/>
    <w:qFormat/>
    <w:rPr>
      <w:rFonts w:cs="Courier New"/>
    </w:rPr>
  </w:style>
  <w:style w:type="character" w:customStyle="1" w:styleId="ListLabel46">
    <w:name w:val="ListLabel 46"/>
    <w:qFormat/>
    <w:rPr>
      <w:rFonts w:cs="Noto Sans Symbols"/>
    </w:rPr>
  </w:style>
  <w:style w:type="character" w:customStyle="1" w:styleId="ListLabel47">
    <w:name w:val="ListLabel 47"/>
    <w:qFormat/>
    <w:rPr>
      <w:rFonts w:eastAsia="Century Gothic" w:cs="Century Gothic"/>
    </w:rPr>
  </w:style>
  <w:style w:type="character" w:customStyle="1" w:styleId="ListLabel48">
    <w:name w:val="ListLabel 48"/>
    <w:qFormat/>
    <w:rPr>
      <w:rFonts w:ascii="Century Gothic" w:hAnsi="Century Gothic"/>
      <w:b/>
    </w:rPr>
  </w:style>
  <w:style w:type="character" w:customStyle="1" w:styleId="ListLabel49">
    <w:name w:val="ListLabel 49"/>
    <w:qFormat/>
    <w:rPr>
      <w:rFonts w:eastAsia="Century Gothic" w:cs="Century Gothic"/>
      <w:b/>
    </w:rPr>
  </w:style>
  <w:style w:type="character" w:customStyle="1" w:styleId="ListLabel50">
    <w:name w:val="ListLabel 50"/>
    <w:qFormat/>
    <w:rPr>
      <w:rFonts w:ascii="Century Gothic" w:eastAsia="Century Gothic" w:hAnsi="Century Gothic" w:cs="Century Gothic"/>
      <w:b/>
    </w:rPr>
  </w:style>
  <w:style w:type="character" w:customStyle="1" w:styleId="ListLabel51">
    <w:name w:val="ListLabel 51"/>
    <w:qFormat/>
    <w:rPr>
      <w:rFonts w:ascii="Century Gothic" w:hAnsi="Century Gothic"/>
      <w:b/>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rPr>
      <w:rFonts w:ascii="Century Gothic" w:hAnsi="Century Gothic"/>
      <w:b/>
      <w:bCs/>
    </w:rPr>
  </w:style>
  <w:style w:type="paragraph" w:styleId="Ttulo">
    <w:name w:val="Title"/>
    <w:basedOn w:val="Normal"/>
    <w:next w:val="Corpodetexto"/>
    <w:qFormat/>
    <w:pPr>
      <w:jc w:val="center"/>
    </w:pPr>
    <w:rPr>
      <w:rFonts w:ascii="Century Gothic" w:eastAsia="Century Gothic" w:hAnsi="Century Gothic" w:cs="Century Gothic"/>
      <w:b/>
      <w:sz w:val="34"/>
      <w:szCs w:val="34"/>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1"/>
    <w:qFormat/>
  </w:style>
  <w:style w:type="paragraph" w:styleId="Textodebalo">
    <w:name w:val="Balloon Text"/>
    <w:basedOn w:val="Normal"/>
    <w:qFormat/>
    <w:rPr>
      <w:rFonts w:ascii="Segoe UI" w:hAnsi="Segoe UI" w:cs="Segoe UI"/>
      <w:sz w:val="18"/>
      <w:szCs w:val="18"/>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PargrafodaLista">
    <w:name w:val="List Paragraph"/>
    <w:basedOn w:val="Normal"/>
    <w:qFormat/>
    <w:pPr>
      <w:ind w:left="720"/>
      <w:contextualSpacing/>
    </w:pPr>
  </w:style>
  <w:style w:type="paragraph" w:customStyle="1" w:styleId="Contedodatabela">
    <w:name w:val="Conteúdo da tabela"/>
    <w:basedOn w:val="Normal"/>
    <w:qFormat/>
    <w:pPr>
      <w:suppressLineNumbers/>
    </w:pPr>
  </w:style>
  <w:style w:type="paragraph" w:styleId="Assuntodocomentrio">
    <w:name w:val="annotation subject"/>
    <w:basedOn w:val="Textodecomentrio"/>
    <w:next w:val="Textodecomentrio"/>
    <w:link w:val="AssuntodocomentrioChar"/>
    <w:uiPriority w:val="99"/>
    <w:semiHidden/>
    <w:unhideWhenUsed/>
    <w:rsid w:val="00E86B15"/>
    <w:rPr>
      <w:b/>
      <w:bCs/>
    </w:rPr>
  </w:style>
  <w:style w:type="character" w:customStyle="1" w:styleId="TextodecomentrioChar1">
    <w:name w:val="Texto de comentário Char1"/>
    <w:basedOn w:val="Fontepargpadro"/>
    <w:link w:val="Textodecomentrio"/>
    <w:rsid w:val="00E86B15"/>
  </w:style>
  <w:style w:type="character" w:customStyle="1" w:styleId="AssuntodocomentrioChar">
    <w:name w:val="Assunto do comentário Char"/>
    <w:basedOn w:val="TextodecomentrioChar1"/>
    <w:link w:val="Assuntodocomentrio"/>
    <w:uiPriority w:val="99"/>
    <w:semiHidden/>
    <w:rsid w:val="00E86B15"/>
    <w:rPr>
      <w:b/>
      <w:bCs/>
    </w:rPr>
  </w:style>
  <w:style w:type="paragraph" w:styleId="Reviso">
    <w:name w:val="Revision"/>
    <w:hidden/>
    <w:uiPriority w:val="99"/>
    <w:semiHidden/>
    <w:rsid w:val="00B24B1E"/>
  </w:style>
  <w:style w:type="character" w:styleId="Hyperlink">
    <w:name w:val="Hyperlink"/>
    <w:basedOn w:val="Fontepargpadro"/>
    <w:uiPriority w:val="99"/>
    <w:unhideWhenUsed/>
    <w:rsid w:val="007059BA"/>
    <w:rPr>
      <w:color w:val="0563C1" w:themeColor="hyperlink"/>
      <w:u w:val="single"/>
    </w:rPr>
  </w:style>
  <w:style w:type="paragraph" w:styleId="NormalWeb">
    <w:name w:val="Normal (Web)"/>
    <w:basedOn w:val="Normal"/>
    <w:uiPriority w:val="99"/>
    <w:semiHidden/>
    <w:unhideWhenUsed/>
    <w:rsid w:val="007059BA"/>
    <w:pPr>
      <w:spacing w:before="100" w:beforeAutospacing="1" w:after="119"/>
    </w:pPr>
    <w:rPr>
      <w:rFonts w:ascii="Times New Roman" w:hAnsi="Times New Roman"/>
      <w:color w:val="000000"/>
      <w:sz w:val="24"/>
      <w:szCs w:val="24"/>
    </w:rPr>
  </w:style>
  <w:style w:type="paragraph" w:customStyle="1" w:styleId="western">
    <w:name w:val="western"/>
    <w:basedOn w:val="Normal"/>
    <w:rsid w:val="007059BA"/>
    <w:pPr>
      <w:spacing w:before="100" w:beforeAutospacing="1" w:after="119"/>
    </w:pPr>
    <w:rPr>
      <w:rFonts w:ascii="Bookman Old Style" w:hAnsi="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5213">
      <w:bodyDiv w:val="1"/>
      <w:marLeft w:val="0"/>
      <w:marRight w:val="0"/>
      <w:marTop w:val="0"/>
      <w:marBottom w:val="0"/>
      <w:divBdr>
        <w:top w:val="none" w:sz="0" w:space="0" w:color="auto"/>
        <w:left w:val="none" w:sz="0" w:space="0" w:color="auto"/>
        <w:bottom w:val="none" w:sz="0" w:space="0" w:color="auto"/>
        <w:right w:val="none" w:sz="0" w:space="0" w:color="auto"/>
      </w:divBdr>
    </w:div>
    <w:div w:id="506867013">
      <w:bodyDiv w:val="1"/>
      <w:marLeft w:val="0"/>
      <w:marRight w:val="0"/>
      <w:marTop w:val="0"/>
      <w:marBottom w:val="0"/>
      <w:divBdr>
        <w:top w:val="none" w:sz="0" w:space="0" w:color="auto"/>
        <w:left w:val="none" w:sz="0" w:space="0" w:color="auto"/>
        <w:bottom w:val="none" w:sz="0" w:space="0" w:color="auto"/>
        <w:right w:val="none" w:sz="0" w:space="0" w:color="auto"/>
      </w:divBdr>
    </w:div>
    <w:div w:id="1624769905">
      <w:bodyDiv w:val="1"/>
      <w:marLeft w:val="0"/>
      <w:marRight w:val="0"/>
      <w:marTop w:val="0"/>
      <w:marBottom w:val="0"/>
      <w:divBdr>
        <w:top w:val="none" w:sz="0" w:space="0" w:color="auto"/>
        <w:left w:val="none" w:sz="0" w:space="0" w:color="auto"/>
        <w:bottom w:val="none" w:sz="0" w:space="0" w:color="auto"/>
        <w:right w:val="none" w:sz="0" w:space="0" w:color="auto"/>
      </w:divBdr>
    </w:div>
    <w:div w:id="1908177288">
      <w:bodyDiv w:val="1"/>
      <w:marLeft w:val="0"/>
      <w:marRight w:val="0"/>
      <w:marTop w:val="0"/>
      <w:marBottom w:val="0"/>
      <w:divBdr>
        <w:top w:val="none" w:sz="0" w:space="0" w:color="auto"/>
        <w:left w:val="none" w:sz="0" w:space="0" w:color="auto"/>
        <w:bottom w:val="none" w:sz="0" w:space="0" w:color="auto"/>
        <w:right w:val="none" w:sz="0" w:space="0" w:color="auto"/>
      </w:divBdr>
    </w:div>
    <w:div w:id="2028866223">
      <w:bodyDiv w:val="1"/>
      <w:marLeft w:val="0"/>
      <w:marRight w:val="0"/>
      <w:marTop w:val="0"/>
      <w:marBottom w:val="0"/>
      <w:divBdr>
        <w:top w:val="none" w:sz="0" w:space="0" w:color="auto"/>
        <w:left w:val="none" w:sz="0" w:space="0" w:color="auto"/>
        <w:bottom w:val="none" w:sz="0" w:space="0" w:color="auto"/>
        <w:right w:val="none" w:sz="0" w:space="0" w:color="auto"/>
      </w:divBdr>
    </w:div>
    <w:div w:id="211343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jl@mpsp.mp.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eiweb.receita.fazenda.gov.br/ceiweb/index.view" TargetMode="External"/><Relationship Id="rId17" Type="http://schemas.openxmlformats.org/officeDocument/2006/relationships/hyperlink" Target="mailto:cjl@mpsp.mp.br" TargetMode="External"/><Relationship Id="rId2" Type="http://schemas.openxmlformats.org/officeDocument/2006/relationships/customXml" Target="../customXml/item2.xml"/><Relationship Id="rId16" Type="http://schemas.openxmlformats.org/officeDocument/2006/relationships/hyperlink" Target="mailto:engenharia@mpsp.mp.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5" Type="http://schemas.openxmlformats.org/officeDocument/2006/relationships/numbering" Target="numbering.xml"/><Relationship Id="rId15" Type="http://schemas.openxmlformats.org/officeDocument/2006/relationships/hyperlink" Target="http://ceiweb.receita.fazenda.gov.br/ceiweb/index.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sp.m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6" ma:contentTypeDescription="Crie um novo documento." ma:contentTypeScope="" ma:versionID="822d61f107033c46a4243204ec777e55">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ed9e02a58e3e8cc33b7dfdadf7033fd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5CB56-7BB6-4C7D-8ED8-4A752CA882F6}">
  <ds:schemaRefs>
    <ds:schemaRef ds:uri="http://purl.org/dc/terms/"/>
    <ds:schemaRef ds:uri="http://www.w3.org/XML/1998/namespace"/>
    <ds:schemaRef ds:uri="http://purl.org/dc/dcmitype/"/>
    <ds:schemaRef ds:uri="ecba7b22-95d3-4fb1-a091-0b638237f2d6"/>
    <ds:schemaRef ds:uri="http://purl.org/dc/elements/1.1/"/>
    <ds:schemaRef ds:uri="http://schemas.microsoft.com/office/2006/documentManagement/types"/>
    <ds:schemaRef ds:uri="01155ea4-585f-4d5e-8092-2d519e1e5b6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67FC268-8016-4A52-BFD5-289C88A95A83}">
  <ds:schemaRefs>
    <ds:schemaRef ds:uri="http://schemas.microsoft.com/sharepoint/v3/contenttype/forms"/>
  </ds:schemaRefs>
</ds:datastoreItem>
</file>

<file path=customXml/itemProps3.xml><?xml version="1.0" encoding="utf-8"?>
<ds:datastoreItem xmlns:ds="http://schemas.openxmlformats.org/officeDocument/2006/customXml" ds:itemID="{0F5730E8-EB7E-4B26-9947-0093BBFC6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54EE1-F8D2-4C45-B32F-BB9DB72D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74</Pages>
  <Words>29980</Words>
  <Characters>161895</Characters>
  <Application>Microsoft Office Word</Application>
  <DocSecurity>0</DocSecurity>
  <Lines>1349</Lines>
  <Paragraphs>382</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191493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Augusto Tiago Seixas</dc:creator>
  <dc:description/>
  <cp:lastModifiedBy>Gustavo Pizzicola</cp:lastModifiedBy>
  <cp:revision>11</cp:revision>
  <dcterms:created xsi:type="dcterms:W3CDTF">2018-09-24T21:32:00Z</dcterms:created>
  <dcterms:modified xsi:type="dcterms:W3CDTF">2018-10-04T19:14:00Z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MPSP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0x0101009EC3A8766B417041948F7B891E2CDD29</vt:lpwstr>
  </property>
</Properties>
</file>