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F373969" w14:textId="44C1AAB1" w:rsidR="001411BC" w:rsidRPr="001411BC" w:rsidRDefault="00EE4128" w:rsidP="001411BC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1411BC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1411BC">
        <w:rPr>
          <w:rFonts w:ascii="Century Gothic" w:hAnsi="Century Gothic" w:cs="Arial"/>
          <w:sz w:val="22"/>
          <w:szCs w:val="22"/>
        </w:rPr>
        <w:t>de São Paulo o Pregão Eletrônico nº 0</w:t>
      </w:r>
      <w:r w:rsidR="007B0A3D" w:rsidRPr="001411BC">
        <w:rPr>
          <w:rFonts w:ascii="Century Gothic" w:hAnsi="Century Gothic" w:cs="Arial"/>
          <w:sz w:val="22"/>
          <w:szCs w:val="22"/>
        </w:rPr>
        <w:t>19</w:t>
      </w:r>
      <w:r w:rsidRPr="001411BC">
        <w:rPr>
          <w:rFonts w:ascii="Century Gothic" w:hAnsi="Century Gothic" w:cs="Arial"/>
          <w:sz w:val="22"/>
          <w:szCs w:val="22"/>
        </w:rPr>
        <w:t xml:space="preserve">/2019 – Oferta de Compra Nº </w:t>
      </w:r>
      <w:r w:rsidRPr="001411B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270101000012019OC000</w:t>
      </w:r>
      <w:r w:rsidR="007B0A3D" w:rsidRPr="001411B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23</w:t>
      </w:r>
      <w:r w:rsidRPr="001411BC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1411BC">
        <w:rPr>
          <w:rFonts w:ascii="Century Gothic" w:hAnsi="Century Gothic" w:cs="Arial"/>
          <w:sz w:val="22"/>
          <w:szCs w:val="22"/>
        </w:rPr>
        <w:t>- Processo</w:t>
      </w:r>
      <w:r w:rsidRPr="001411BC">
        <w:rPr>
          <w:rFonts w:ascii="Century Gothic" w:hAnsi="Century Gothic" w:cs="Arial"/>
          <w:bCs/>
          <w:sz w:val="22"/>
          <w:szCs w:val="22"/>
        </w:rPr>
        <w:t xml:space="preserve"> nº 1</w:t>
      </w:r>
      <w:r w:rsidR="007B0A3D" w:rsidRPr="001411BC">
        <w:rPr>
          <w:rFonts w:ascii="Century Gothic" w:hAnsi="Century Gothic" w:cs="Arial"/>
          <w:bCs/>
          <w:sz w:val="22"/>
          <w:szCs w:val="22"/>
        </w:rPr>
        <w:t>99</w:t>
      </w:r>
      <w:r w:rsidRPr="001411BC">
        <w:rPr>
          <w:rFonts w:ascii="Century Gothic" w:hAnsi="Century Gothic" w:cs="Arial"/>
          <w:bCs/>
          <w:sz w:val="22"/>
          <w:szCs w:val="22"/>
        </w:rPr>
        <w:t>/2019 DG/MP,</w:t>
      </w:r>
      <w:r w:rsidRPr="001411BC">
        <w:rPr>
          <w:rFonts w:ascii="Century Gothic" w:hAnsi="Century Gothic" w:cs="Arial"/>
          <w:sz w:val="22"/>
          <w:szCs w:val="22"/>
        </w:rPr>
        <w:t xml:space="preserve"> que tem por objeto </w:t>
      </w:r>
      <w:r w:rsidR="001411BC">
        <w:rPr>
          <w:rFonts w:ascii="Century Gothic" w:hAnsi="Century Gothic"/>
          <w:w w:val="90"/>
          <w:sz w:val="22"/>
          <w:szCs w:val="22"/>
        </w:rPr>
        <w:t>c</w:t>
      </w:r>
      <w:bookmarkStart w:id="0" w:name="_GoBack"/>
      <w:bookmarkEnd w:id="0"/>
      <w:r w:rsidR="001411BC" w:rsidRPr="001411BC">
        <w:rPr>
          <w:rFonts w:ascii="Century Gothic" w:hAnsi="Century Gothic"/>
          <w:w w:val="90"/>
          <w:sz w:val="22"/>
          <w:szCs w:val="22"/>
        </w:rPr>
        <w:t xml:space="preserve">ontratação de empresa especializada para fornecimento de </w:t>
      </w:r>
      <w:r w:rsidR="001411BC" w:rsidRPr="001411BC">
        <w:rPr>
          <w:rFonts w:ascii="Century Gothic" w:hAnsi="Century Gothic"/>
          <w:b/>
          <w:w w:val="90"/>
          <w:sz w:val="22"/>
          <w:szCs w:val="22"/>
        </w:rPr>
        <w:t>água mineral natural sem gás, acondicionada em garrafão contendo 20 (vinte) litros</w:t>
      </w:r>
      <w:r w:rsidR="001411BC" w:rsidRPr="001411BC">
        <w:rPr>
          <w:rFonts w:ascii="Century Gothic" w:hAnsi="Century Gothic"/>
          <w:w w:val="90"/>
          <w:sz w:val="22"/>
          <w:szCs w:val="22"/>
        </w:rPr>
        <w:t>, destinados a suprir às necessidades das Unidades desta Instituição localizadas na Área Regional de Araçatuba e Promotorias de Justiça daquela região.</w:t>
      </w:r>
    </w:p>
    <w:p w14:paraId="2CD52539" w14:textId="2F3C8140" w:rsidR="007B0A3D" w:rsidRPr="007B0A3D" w:rsidRDefault="007B0A3D" w:rsidP="001411BC">
      <w:pPr>
        <w:tabs>
          <w:tab w:val="left" w:pos="709"/>
          <w:tab w:val="left" w:pos="1134"/>
        </w:tabs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1411BC">
        <w:rPr>
          <w:rFonts w:ascii="Century Gothic" w:hAnsi="Century Gothic"/>
          <w:w w:val="90"/>
          <w:sz w:val="22"/>
          <w:szCs w:val="22"/>
        </w:rPr>
        <w:t>Poderão participar do certame todos os interessados</w:t>
      </w:r>
      <w:r w:rsidRPr="007B0A3D">
        <w:rPr>
          <w:rFonts w:ascii="Century Gothic" w:hAnsi="Century Gothic"/>
          <w:w w:val="90"/>
          <w:sz w:val="22"/>
          <w:szCs w:val="22"/>
        </w:rPr>
        <w:t xml:space="preserve"> em contratar com a Administração Estadual que estiverem registrados no CAUFESP, em atividade econômica compatível com o seu objeto, que sejam detentores de senha para participar de procedimentos eletrônicos, tenham credenciado os seus representantes, e que sejam </w:t>
      </w:r>
      <w:r w:rsidRPr="007B0A3D">
        <w:rPr>
          <w:rFonts w:ascii="Century Gothic" w:hAnsi="Century Gothic"/>
          <w:b/>
          <w:w w:val="90"/>
          <w:sz w:val="22"/>
          <w:szCs w:val="22"/>
          <w:u w:val="single"/>
        </w:rPr>
        <w:t>Microempresas, Empresas  de Pequeno Porte ou Cooperativas</w:t>
      </w:r>
      <w:r w:rsidRPr="007B0A3D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2E1179DD" w14:textId="48A10E29" w:rsidR="00EE4128" w:rsidRPr="007B0A3D" w:rsidRDefault="00EE4128" w:rsidP="007B0A3D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7B0A3D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7B0A3D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7B0A3D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7B0A3D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7B0A3D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7B0A3D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7B0A3D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7B0A3D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7B0A3D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7B0A3D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7B0A3D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7B0A3D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7B0A3D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7B0A3D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7B0A3D">
        <w:rPr>
          <w:rFonts w:ascii="Century Gothic" w:hAnsi="Century Gothic" w:cs="Arial"/>
          <w:b/>
          <w:sz w:val="22"/>
          <w:szCs w:val="22"/>
        </w:rPr>
        <w:t>, no</w:t>
      </w:r>
      <w:r w:rsidRPr="007B0A3D">
        <w:rPr>
          <w:rFonts w:ascii="Century Gothic" w:hAnsi="Century Gothic" w:cs="Arial"/>
          <w:sz w:val="22"/>
          <w:szCs w:val="22"/>
        </w:rPr>
        <w:t xml:space="preserve"> </w:t>
      </w:r>
      <w:r w:rsidRPr="007B0A3D">
        <w:rPr>
          <w:rFonts w:ascii="Century Gothic" w:hAnsi="Century Gothic" w:cs="Arial"/>
          <w:b/>
          <w:sz w:val="22"/>
          <w:szCs w:val="22"/>
        </w:rPr>
        <w:t xml:space="preserve">dia </w:t>
      </w:r>
      <w:r w:rsidR="007B0A3D" w:rsidRPr="007B0A3D">
        <w:rPr>
          <w:rFonts w:ascii="Century Gothic" w:hAnsi="Century Gothic" w:cs="Arial"/>
          <w:b/>
          <w:sz w:val="22"/>
          <w:szCs w:val="22"/>
        </w:rPr>
        <w:t>26</w:t>
      </w:r>
      <w:r w:rsidRPr="007B0A3D">
        <w:rPr>
          <w:rFonts w:ascii="Century Gothic" w:hAnsi="Century Gothic" w:cs="Arial"/>
          <w:b/>
          <w:sz w:val="22"/>
          <w:szCs w:val="22"/>
        </w:rPr>
        <w:t>/0</w:t>
      </w:r>
      <w:r w:rsidR="00CB49CD" w:rsidRPr="007B0A3D">
        <w:rPr>
          <w:rFonts w:ascii="Century Gothic" w:hAnsi="Century Gothic" w:cs="Arial"/>
          <w:b/>
          <w:sz w:val="22"/>
          <w:szCs w:val="22"/>
        </w:rPr>
        <w:t>4</w:t>
      </w:r>
      <w:r w:rsidRPr="007B0A3D">
        <w:rPr>
          <w:rFonts w:ascii="Century Gothic" w:hAnsi="Century Gothic" w:cs="Arial"/>
          <w:b/>
          <w:sz w:val="22"/>
          <w:szCs w:val="22"/>
        </w:rPr>
        <w:t>/2019, às 11:30 horas</w:t>
      </w:r>
      <w:r w:rsidRPr="007B0A3D"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Pr="007B0A3D" w:rsidRDefault="00EE4128" w:rsidP="007B0A3D">
      <w:pPr>
        <w:spacing w:line="360" w:lineRule="auto"/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792A5476" w:rsidR="00EE4128" w:rsidRPr="007B0A3D" w:rsidRDefault="00EE4128" w:rsidP="007B0A3D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7B0A3D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7B0A3D" w:rsidRPr="007B0A3D">
        <w:rPr>
          <w:rFonts w:ascii="Century Gothic" w:hAnsi="Century Gothic" w:cs="Arial"/>
          <w:b/>
          <w:sz w:val="22"/>
          <w:szCs w:val="22"/>
        </w:rPr>
        <w:t>11/04</w:t>
      </w:r>
      <w:r w:rsidRPr="007B0A3D"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7B0A3D" w:rsidRDefault="00AF2E66" w:rsidP="007B0A3D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4AE9BCA8" w:rsidR="007802AB" w:rsidRPr="007B0A3D" w:rsidRDefault="00AF2E66" w:rsidP="007B0A3D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7B0A3D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7B0A3D" w:rsidRPr="007B0A3D">
        <w:rPr>
          <w:rFonts w:ascii="Century Gothic" w:hAnsi="Century Gothic" w:cs="Arial"/>
          <w:sz w:val="22"/>
          <w:szCs w:val="22"/>
        </w:rPr>
        <w:t>09</w:t>
      </w:r>
      <w:r w:rsidRPr="007B0A3D">
        <w:rPr>
          <w:rFonts w:ascii="Century Gothic" w:hAnsi="Century Gothic" w:cs="Arial"/>
          <w:sz w:val="22"/>
          <w:szCs w:val="22"/>
        </w:rPr>
        <w:t xml:space="preserve"> de </w:t>
      </w:r>
      <w:r w:rsidR="007B0A3D" w:rsidRPr="007B0A3D">
        <w:rPr>
          <w:rFonts w:ascii="Century Gothic" w:hAnsi="Century Gothic" w:cs="Arial"/>
          <w:sz w:val="22"/>
          <w:szCs w:val="22"/>
        </w:rPr>
        <w:t>abril</w:t>
      </w:r>
      <w:r w:rsidRPr="007B0A3D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7B0A3D">
        <w:rPr>
          <w:rFonts w:ascii="Century Gothic" w:hAnsi="Century Gothic" w:cs="Arial"/>
          <w:sz w:val="22"/>
          <w:szCs w:val="22"/>
        </w:rPr>
        <w:t>9</w:t>
      </w:r>
      <w:r w:rsidRPr="007B0A3D">
        <w:rPr>
          <w:rFonts w:ascii="Century Gothic" w:hAnsi="Century Gothic" w:cs="Arial"/>
          <w:sz w:val="22"/>
          <w:szCs w:val="22"/>
        </w:rPr>
        <w:t>.</w:t>
      </w:r>
    </w:p>
    <w:sectPr w:rsidR="007802AB" w:rsidRPr="007B0A3D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11BC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3774D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B0A3D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B49C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schemas.microsoft.com/office/infopath/2007/PartnerControls"/>
    <ds:schemaRef ds:uri="ecba7b22-95d3-4fb1-a091-0b638237f2d6"/>
    <ds:schemaRef ds:uri="http://www.w3.org/XML/1998/namespace"/>
    <ds:schemaRef ds:uri="http://schemas.microsoft.com/office/2006/documentManagement/types"/>
    <ds:schemaRef ds:uri="01155ea4-585f-4d5e-8092-2d519e1e5b61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59D8E-1B59-4CDF-82D3-FEA805B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05F5C-306E-48E0-93A9-E939855B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1796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9</cp:revision>
  <cp:lastPrinted>2018-07-11T16:22:00Z</cp:lastPrinted>
  <dcterms:created xsi:type="dcterms:W3CDTF">2019-02-27T15:55:00Z</dcterms:created>
  <dcterms:modified xsi:type="dcterms:W3CDTF">2019-04-09T14:45:00Z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