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0E891637" w14:textId="77777777" w:rsidR="00036BEE" w:rsidRDefault="00EB2080" w:rsidP="00036BEE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036BEE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A43EB4" w:rsidRPr="00036BEE">
        <w:rPr>
          <w:rFonts w:ascii="Arial" w:hAnsi="Arial" w:cs="Arial"/>
          <w:sz w:val="22"/>
          <w:szCs w:val="22"/>
        </w:rPr>
        <w:t>31</w:t>
      </w:r>
      <w:r w:rsidR="0043371E" w:rsidRPr="00036BEE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036BEE">
        <w:rPr>
          <w:rFonts w:ascii="Arial" w:hAnsi="Arial" w:cs="Arial"/>
          <w:bCs/>
          <w:sz w:val="22"/>
          <w:szCs w:val="22"/>
          <w:shd w:val="clear" w:color="auto" w:fill="FFFFFF"/>
        </w:rPr>
        <w:t>27</w:t>
      </w:r>
      <w:r w:rsidR="00351E1C" w:rsidRPr="00036BEE">
        <w:rPr>
          <w:rFonts w:ascii="Arial" w:hAnsi="Arial" w:cs="Arial"/>
          <w:bCs/>
          <w:sz w:val="22"/>
          <w:szCs w:val="22"/>
          <w:shd w:val="clear" w:color="auto" w:fill="FFFFFF"/>
        </w:rPr>
        <w:t>0033000012019OC00008</w:t>
      </w:r>
      <w:r w:rsidR="0043371E" w:rsidRPr="00036BEE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036BEE">
        <w:rPr>
          <w:rFonts w:ascii="Arial" w:hAnsi="Arial" w:cs="Arial"/>
          <w:sz w:val="22"/>
          <w:szCs w:val="22"/>
        </w:rPr>
        <w:t>- Processo</w:t>
      </w:r>
      <w:r w:rsidR="0043371E" w:rsidRPr="00036BEE">
        <w:rPr>
          <w:rFonts w:ascii="Arial" w:hAnsi="Arial" w:cs="Arial"/>
          <w:bCs/>
          <w:sz w:val="22"/>
          <w:szCs w:val="22"/>
        </w:rPr>
        <w:t xml:space="preserve"> nº </w:t>
      </w:r>
      <w:r w:rsidR="00351E1C" w:rsidRPr="00036BEE">
        <w:rPr>
          <w:rFonts w:ascii="Arial" w:hAnsi="Arial" w:cs="Arial"/>
          <w:bCs/>
          <w:sz w:val="22"/>
          <w:szCs w:val="22"/>
        </w:rPr>
        <w:t>024</w:t>
      </w:r>
      <w:r w:rsidR="0043371E" w:rsidRPr="00036BEE">
        <w:rPr>
          <w:rFonts w:ascii="Arial" w:hAnsi="Arial" w:cs="Arial"/>
          <w:bCs/>
          <w:sz w:val="22"/>
          <w:szCs w:val="22"/>
        </w:rPr>
        <w:t>/201</w:t>
      </w:r>
      <w:r w:rsidR="00351E1C" w:rsidRPr="00036BEE">
        <w:rPr>
          <w:rFonts w:ascii="Arial" w:hAnsi="Arial" w:cs="Arial"/>
          <w:bCs/>
          <w:sz w:val="22"/>
          <w:szCs w:val="22"/>
        </w:rPr>
        <w:t>9 FED</w:t>
      </w:r>
      <w:r w:rsidR="0043371E" w:rsidRPr="00036BEE">
        <w:rPr>
          <w:rFonts w:ascii="Arial" w:hAnsi="Arial" w:cs="Arial"/>
          <w:sz w:val="22"/>
          <w:szCs w:val="22"/>
        </w:rPr>
        <w:t xml:space="preserve"> que tem por objeto</w:t>
      </w:r>
      <w:bookmarkStart w:id="0" w:name="_Hlk528241908"/>
      <w:r w:rsidR="00036BEE" w:rsidRPr="00036BEE">
        <w:rPr>
          <w:rFonts w:ascii="Arial" w:hAnsi="Arial" w:cs="Arial"/>
          <w:sz w:val="22"/>
          <w:szCs w:val="22"/>
        </w:rPr>
        <w:t xml:space="preserve"> </w:t>
      </w:r>
      <w:r w:rsidR="00036BEE">
        <w:rPr>
          <w:rFonts w:ascii="Arial" w:hAnsi="Arial" w:cs="Arial"/>
          <w:bCs/>
          <w:sz w:val="22"/>
          <w:szCs w:val="22"/>
        </w:rPr>
        <w:t>a</w:t>
      </w:r>
      <w:r w:rsidR="00036BEE" w:rsidRPr="00036BEE">
        <w:rPr>
          <w:rFonts w:ascii="Arial" w:hAnsi="Arial" w:cs="Arial"/>
          <w:bCs/>
          <w:sz w:val="22"/>
          <w:szCs w:val="22"/>
        </w:rPr>
        <w:t>quisição de módulos de</w:t>
      </w:r>
      <w:r w:rsidR="00036BEE" w:rsidRPr="00036BEE">
        <w:rPr>
          <w:rFonts w:ascii="Arial" w:eastAsia="Century Gothic" w:hAnsi="Arial" w:cs="Arial"/>
          <w:bCs/>
          <w:sz w:val="22"/>
          <w:szCs w:val="22"/>
        </w:rPr>
        <w:t xml:space="preserve"> memória para servidores HPE </w:t>
      </w:r>
      <w:proofErr w:type="spellStart"/>
      <w:proofErr w:type="gramStart"/>
      <w:r w:rsidR="00036BEE" w:rsidRPr="00036BEE">
        <w:rPr>
          <w:rFonts w:ascii="Arial" w:eastAsia="Century Gothic" w:hAnsi="Arial" w:cs="Arial"/>
          <w:bCs/>
          <w:sz w:val="22"/>
          <w:szCs w:val="22"/>
        </w:rPr>
        <w:t>Blade</w:t>
      </w:r>
      <w:proofErr w:type="spellEnd"/>
      <w:r w:rsidR="00036BEE" w:rsidRPr="00036BEE">
        <w:rPr>
          <w:rFonts w:ascii="Arial" w:hAnsi="Arial" w:cs="Arial"/>
          <w:w w:val="90"/>
          <w:sz w:val="22"/>
          <w:szCs w:val="22"/>
        </w:rPr>
        <w:t xml:space="preserve">, </w:t>
      </w:r>
      <w:r w:rsidR="00036BEE" w:rsidRPr="00036BEE">
        <w:rPr>
          <w:rFonts w:ascii="Arial" w:hAnsi="Arial" w:cs="Arial"/>
          <w:bCs/>
          <w:sz w:val="22"/>
          <w:szCs w:val="22"/>
        </w:rPr>
        <w:t xml:space="preserve"> destinados</w:t>
      </w:r>
      <w:proofErr w:type="gramEnd"/>
      <w:r w:rsidR="00036BEE" w:rsidRPr="00036BEE">
        <w:rPr>
          <w:rFonts w:ascii="Arial" w:hAnsi="Arial" w:cs="Arial"/>
          <w:bCs/>
          <w:sz w:val="22"/>
          <w:szCs w:val="22"/>
        </w:rPr>
        <w:t xml:space="preserve"> a atender às necessidades desta Instituição.</w:t>
      </w:r>
      <w:r w:rsidR="00036BEE" w:rsidRPr="00036BEE">
        <w:rPr>
          <w:rFonts w:ascii="Arial" w:hAnsi="Arial" w:cs="Arial"/>
          <w:sz w:val="22"/>
          <w:szCs w:val="22"/>
        </w:rPr>
        <w:t> </w:t>
      </w:r>
      <w:bookmarkEnd w:id="0"/>
    </w:p>
    <w:p w14:paraId="322E9FF7" w14:textId="564E225C" w:rsidR="0043371E" w:rsidRPr="00EB6BE4" w:rsidRDefault="00EB6BE4" w:rsidP="00036BEE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EB6BE4">
        <w:rPr>
          <w:rFonts w:ascii="Arial" w:hAnsi="Arial" w:cs="Arial"/>
          <w:sz w:val="22"/>
          <w:szCs w:val="22"/>
        </w:rPr>
        <w:tab/>
      </w:r>
      <w:r w:rsidR="0043371E" w:rsidRPr="00EB6BE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EB6BE4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EB6BE4">
        <w:rPr>
          <w:rFonts w:ascii="Arial" w:hAnsi="Arial" w:cs="Arial"/>
          <w:sz w:val="22"/>
          <w:szCs w:val="22"/>
        </w:rPr>
        <w:t xml:space="preserve">. A sessão pública de processamento do Pregão Eletrônico será realizada no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endereço eletrônico </w:t>
      </w:r>
      <w:hyperlink r:id="rId13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 xml:space="preserve"> ou </w:t>
      </w:r>
      <w:hyperlink r:id="rId14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>, no</w:t>
      </w:r>
      <w:r w:rsidR="0043371E" w:rsidRPr="00EB6BE4">
        <w:rPr>
          <w:rFonts w:ascii="Arial" w:hAnsi="Arial" w:cs="Arial"/>
          <w:sz w:val="22"/>
          <w:szCs w:val="22"/>
        </w:rPr>
        <w:t xml:space="preserve">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dia </w:t>
      </w:r>
      <w:r w:rsidR="00351E1C">
        <w:rPr>
          <w:rFonts w:ascii="Arial" w:hAnsi="Arial" w:cs="Arial"/>
          <w:b/>
          <w:sz w:val="22"/>
          <w:szCs w:val="22"/>
        </w:rPr>
        <w:t>05</w:t>
      </w:r>
      <w:r w:rsidR="0043371E" w:rsidRPr="00EB6BE4">
        <w:rPr>
          <w:rFonts w:ascii="Arial" w:hAnsi="Arial" w:cs="Arial"/>
          <w:b/>
          <w:sz w:val="22"/>
          <w:szCs w:val="22"/>
        </w:rPr>
        <w:t>/0</w:t>
      </w:r>
      <w:r w:rsidR="00351E1C">
        <w:rPr>
          <w:rFonts w:ascii="Arial" w:hAnsi="Arial" w:cs="Arial"/>
          <w:b/>
          <w:sz w:val="22"/>
          <w:szCs w:val="22"/>
        </w:rPr>
        <w:t>6</w:t>
      </w:r>
      <w:r w:rsidR="0043371E" w:rsidRPr="00EB6BE4">
        <w:rPr>
          <w:rFonts w:ascii="Arial" w:hAnsi="Arial" w:cs="Arial"/>
          <w:b/>
          <w:sz w:val="22"/>
          <w:szCs w:val="22"/>
        </w:rPr>
        <w:t>/2019, às 11:30 horas</w:t>
      </w:r>
      <w:r w:rsidR="0043371E" w:rsidRPr="00EB6BE4">
        <w:rPr>
          <w:rFonts w:ascii="Arial" w:hAnsi="Arial" w:cs="Arial"/>
          <w:sz w:val="22"/>
          <w:szCs w:val="22"/>
        </w:rPr>
        <w:t>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132B5617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351E1C">
        <w:rPr>
          <w:rFonts w:ascii="Arial" w:hAnsi="Arial" w:cs="Arial"/>
          <w:b/>
          <w:sz w:val="22"/>
          <w:szCs w:val="22"/>
        </w:rPr>
        <w:t>20/05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4C568AE4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351E1C">
        <w:rPr>
          <w:rFonts w:ascii="Arial" w:hAnsi="Arial" w:cs="Arial"/>
          <w:sz w:val="22"/>
          <w:szCs w:val="22"/>
        </w:rPr>
        <w:t>16</w:t>
      </w:r>
      <w:r w:rsidR="00EB6BE4">
        <w:rPr>
          <w:rFonts w:ascii="Arial" w:hAnsi="Arial" w:cs="Arial"/>
          <w:sz w:val="22"/>
          <w:szCs w:val="22"/>
        </w:rPr>
        <w:t xml:space="preserve"> de maio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8B41" w14:textId="77777777" w:rsidR="00696C5C" w:rsidRDefault="00696C5C" w:rsidP="009F7412">
      <w:r>
        <w:separator/>
      </w:r>
    </w:p>
  </w:endnote>
  <w:endnote w:type="continuationSeparator" w:id="0">
    <w:p w14:paraId="3C9E0C1D" w14:textId="77777777" w:rsidR="00696C5C" w:rsidRDefault="00696C5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1C9411D5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51E1C">
              <w:rPr>
                <w:rFonts w:ascii="Arial" w:hAnsi="Arial" w:cs="Arial"/>
                <w:color w:val="000000" w:themeColor="text1"/>
                <w:sz w:val="16"/>
                <w:szCs w:val="16"/>
              </w:rPr>
              <w:t>024/2019-FED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1F77266A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51E1C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2036E431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351E1C">
              <w:rPr>
                <w:rFonts w:ascii="Arial" w:hAnsi="Arial" w:cs="Arial"/>
              </w:rPr>
              <w:t>MÓDULOS DE MEMÓRIA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0CB4" w14:textId="77777777" w:rsidR="00696C5C" w:rsidRDefault="00696C5C" w:rsidP="009F7412">
      <w:r>
        <w:separator/>
      </w:r>
    </w:p>
  </w:footnote>
  <w:footnote w:type="continuationSeparator" w:id="0">
    <w:p w14:paraId="5266015F" w14:textId="77777777" w:rsidR="00696C5C" w:rsidRDefault="00696C5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6BEE"/>
    <w:rsid w:val="00051736"/>
    <w:rsid w:val="0010414C"/>
    <w:rsid w:val="00105706"/>
    <w:rsid w:val="001F3826"/>
    <w:rsid w:val="002174B9"/>
    <w:rsid w:val="00331B2A"/>
    <w:rsid w:val="00351E1C"/>
    <w:rsid w:val="003824EB"/>
    <w:rsid w:val="003B4808"/>
    <w:rsid w:val="0043371E"/>
    <w:rsid w:val="005D2C35"/>
    <w:rsid w:val="00623913"/>
    <w:rsid w:val="00696C5C"/>
    <w:rsid w:val="00716BFF"/>
    <w:rsid w:val="0080767F"/>
    <w:rsid w:val="008953F8"/>
    <w:rsid w:val="008C14C3"/>
    <w:rsid w:val="008E574A"/>
    <w:rsid w:val="00936654"/>
    <w:rsid w:val="009F7412"/>
    <w:rsid w:val="00A14465"/>
    <w:rsid w:val="00A43EB4"/>
    <w:rsid w:val="00AA17F4"/>
    <w:rsid w:val="00AC341E"/>
    <w:rsid w:val="00AE5461"/>
    <w:rsid w:val="00B02F3A"/>
    <w:rsid w:val="00B74295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6b251c5ffb1b946cf5f26b9dd135d0a6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e18550278e67ebdc17a42a26ee3836b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72706A73-A742-4891-8A7C-BF208625EC70}"/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01155ea4-585f-4d5e-8092-2d519e1e5b61"/>
    <ds:schemaRef ds:uri="http://purl.org/dc/terms/"/>
    <ds:schemaRef ds:uri="ecba7b22-95d3-4fb1-a091-0b638237f2d6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21</cp:revision>
  <cp:lastPrinted>2019-04-29T22:23:00Z</cp:lastPrinted>
  <dcterms:created xsi:type="dcterms:W3CDTF">2019-04-24T20:35:00Z</dcterms:created>
  <dcterms:modified xsi:type="dcterms:W3CDTF">2019-05-16T18:36:00Z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