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7C2638" w:rsidRPr="007C2638" w14:paraId="1117C0BD" w14:textId="77777777" w:rsidTr="00BB1AA4">
        <w:tc>
          <w:tcPr>
            <w:tcW w:w="1630" w:type="dxa"/>
            <w:hideMark/>
          </w:tcPr>
          <w:p w14:paraId="29B040CE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Processo nº:</w:t>
            </w:r>
          </w:p>
        </w:tc>
        <w:tc>
          <w:tcPr>
            <w:tcW w:w="7087" w:type="dxa"/>
            <w:hideMark/>
          </w:tcPr>
          <w:p w14:paraId="69B2F2C1" w14:textId="70898DB6" w:rsidR="007C2638" w:rsidRPr="007C2638" w:rsidRDefault="003D5330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043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/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>2019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-FED</w:t>
            </w:r>
            <w:r w:rsidR="00A8501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–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PREGÃO 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PRESENCIAL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Nº 0</w:t>
            </w:r>
            <w:r w:rsidR="00A85017">
              <w:rPr>
                <w:rFonts w:cs="Arial"/>
                <w:sz w:val="22"/>
                <w:szCs w:val="22"/>
                <w:lang w:eastAsia="en-US"/>
              </w:rPr>
              <w:t>0</w:t>
            </w:r>
            <w:r w:rsidR="004E6E84">
              <w:rPr>
                <w:rFonts w:cs="Arial"/>
                <w:sz w:val="22"/>
                <w:szCs w:val="22"/>
                <w:lang w:eastAsia="en-US"/>
              </w:rPr>
              <w:t>6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>/2019</w:t>
            </w:r>
          </w:p>
        </w:tc>
      </w:tr>
      <w:tr w:rsidR="007C2638" w:rsidRPr="007C2638" w14:paraId="05FC78CA" w14:textId="77777777" w:rsidTr="00BB1AA4">
        <w:tc>
          <w:tcPr>
            <w:tcW w:w="1630" w:type="dxa"/>
            <w:hideMark/>
          </w:tcPr>
          <w:p w14:paraId="5749D858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Interessado:</w:t>
            </w:r>
          </w:p>
        </w:tc>
        <w:tc>
          <w:tcPr>
            <w:tcW w:w="7087" w:type="dxa"/>
            <w:hideMark/>
          </w:tcPr>
          <w:p w14:paraId="46FD7EF6" w14:textId="77777777" w:rsidR="007C2638" w:rsidRPr="007C2638" w:rsidRDefault="007C2638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Ministério Público do Estado de São Paulo</w:t>
            </w:r>
          </w:p>
        </w:tc>
      </w:tr>
      <w:tr w:rsidR="007C2638" w:rsidRPr="007C2638" w14:paraId="4BE53745" w14:textId="77777777" w:rsidTr="00BB1AA4">
        <w:tc>
          <w:tcPr>
            <w:tcW w:w="1630" w:type="dxa"/>
            <w:hideMark/>
          </w:tcPr>
          <w:p w14:paraId="41B2938E" w14:textId="5E6B2AE4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Assunto:</w:t>
            </w:r>
          </w:p>
        </w:tc>
        <w:tc>
          <w:tcPr>
            <w:tcW w:w="7087" w:type="dxa"/>
            <w:hideMark/>
          </w:tcPr>
          <w:p w14:paraId="7AD394EF" w14:textId="287533D3" w:rsidR="007C2638" w:rsidRPr="007C2638" w:rsidRDefault="00F402AB" w:rsidP="00A062BD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F402AB">
              <w:rPr>
                <w:rFonts w:cs="Arial"/>
                <w:sz w:val="22"/>
                <w:szCs w:val="22"/>
              </w:rPr>
              <w:t>quisição de soluções de hardware e software para melhorar e substituir solução de segurança de dados (Backup) deste MPSP, contendo: contratação de serviço de implementação, treinamento e horas sob demanda a serem consumidas durante a vigência da garantia do produto (36 meses)</w:t>
            </w:r>
            <w:r w:rsidR="00F21744">
              <w:rPr>
                <w:rFonts w:cs="Arial"/>
                <w:sz w:val="22"/>
                <w:szCs w:val="22"/>
              </w:rPr>
              <w:t>.</w:t>
            </w:r>
          </w:p>
          <w:p w14:paraId="220599AD" w14:textId="77777777" w:rsidR="007C2638" w:rsidRPr="007C2638" w:rsidRDefault="007C2638" w:rsidP="00BB1AA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14:paraId="33863F76" w14:textId="77777777" w:rsidR="007C2638" w:rsidRPr="007C2638" w:rsidRDefault="007C2638" w:rsidP="007C2638">
      <w:pPr>
        <w:rPr>
          <w:rFonts w:cs="Arial"/>
          <w:sz w:val="22"/>
          <w:szCs w:val="22"/>
        </w:rPr>
      </w:pPr>
    </w:p>
    <w:p w14:paraId="403D7333" w14:textId="77777777" w:rsidR="007C2638" w:rsidRPr="007C2638" w:rsidRDefault="007C2638" w:rsidP="007C2638">
      <w:pPr>
        <w:rPr>
          <w:rFonts w:cs="Arial"/>
          <w:sz w:val="20"/>
        </w:rPr>
      </w:pPr>
    </w:p>
    <w:p w14:paraId="171F1C0E" w14:textId="383AE7C9" w:rsidR="007C2638" w:rsidRDefault="007C2638" w:rsidP="007C2638">
      <w:pPr>
        <w:spacing w:line="360" w:lineRule="auto"/>
        <w:rPr>
          <w:rFonts w:cs="Arial"/>
          <w:sz w:val="22"/>
          <w:szCs w:val="22"/>
        </w:rPr>
      </w:pPr>
    </w:p>
    <w:p w14:paraId="46DAD71F" w14:textId="281E4C6E" w:rsidR="005C7373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2D66D494" w14:textId="77777777" w:rsidR="005C7373" w:rsidRPr="007C2638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346128EB" w14:textId="0DBAA3DD" w:rsidR="00E22717" w:rsidRPr="00A062BD" w:rsidRDefault="009F3246" w:rsidP="00A062BD">
      <w:pPr>
        <w:spacing w:line="360" w:lineRule="auto"/>
        <w:jc w:val="center"/>
        <w:rPr>
          <w:b/>
        </w:rPr>
      </w:pPr>
      <w:r w:rsidRPr="00A062BD">
        <w:rPr>
          <w:b/>
        </w:rPr>
        <w:t>COMUNICADO DE RETOMADA DE SESSÃO PÚBLICA</w:t>
      </w:r>
    </w:p>
    <w:p w14:paraId="32AC0EA5" w14:textId="77777777" w:rsidR="00EE78E3" w:rsidRDefault="00EE78E3" w:rsidP="00A062BD">
      <w:pPr>
        <w:pStyle w:val="PargrafodaLista"/>
        <w:spacing w:line="360" w:lineRule="auto"/>
        <w:ind w:left="0"/>
      </w:pPr>
    </w:p>
    <w:p w14:paraId="3AB06C3A" w14:textId="3F46F0DA" w:rsidR="0029381D" w:rsidRDefault="003C0770" w:rsidP="00A062BD">
      <w:pPr>
        <w:pStyle w:val="PargrafodaLista"/>
        <w:spacing w:line="360" w:lineRule="auto"/>
        <w:ind w:left="0" w:firstLine="708"/>
      </w:pPr>
      <w:r>
        <w:t>Quanto ao Pregão Presencial em epígrafe, o</w:t>
      </w:r>
      <w:r w:rsidR="00900671">
        <w:t xml:space="preserve"> PREGOEIRO INFORMA aos licitantes</w:t>
      </w:r>
      <w:r w:rsidR="00650086">
        <w:t xml:space="preserve"> credenciados</w:t>
      </w:r>
      <w:r w:rsidR="00900671">
        <w:t xml:space="preserve"> </w:t>
      </w:r>
      <w:r>
        <w:t>que</w:t>
      </w:r>
      <w:r w:rsidR="00C07CCE">
        <w:t xml:space="preserve"> </w:t>
      </w:r>
      <w:r w:rsidR="009F3246">
        <w:t xml:space="preserve">a sessão pública iniciada </w:t>
      </w:r>
      <w:r w:rsidR="00F33DE5">
        <w:t>à data de hoje,</w:t>
      </w:r>
      <w:r w:rsidR="009F3246">
        <w:t xml:space="preserve"> </w:t>
      </w:r>
      <w:r w:rsidR="00F33DE5">
        <w:t>25</w:t>
      </w:r>
      <w:r w:rsidR="009F3246">
        <w:t>/</w:t>
      </w:r>
      <w:r w:rsidR="00F33DE5">
        <w:t>11</w:t>
      </w:r>
      <w:r w:rsidR="009F3246">
        <w:t xml:space="preserve">/2019, </w:t>
      </w:r>
      <w:r w:rsidR="00F33DE5">
        <w:t xml:space="preserve">será </w:t>
      </w:r>
      <w:r w:rsidR="009F3246">
        <w:t>retomada</w:t>
      </w:r>
      <w:r w:rsidR="00136A51">
        <w:t xml:space="preserve"> </w:t>
      </w:r>
      <w:r w:rsidR="00A26253">
        <w:t>aos</w:t>
      </w:r>
      <w:r w:rsidR="009F3246">
        <w:t xml:space="preserve"> </w:t>
      </w:r>
      <w:r w:rsidR="00A26253">
        <w:rPr>
          <w:b/>
        </w:rPr>
        <w:t>29</w:t>
      </w:r>
      <w:r w:rsidR="009F3246" w:rsidRPr="00DF71B6">
        <w:rPr>
          <w:b/>
        </w:rPr>
        <w:t xml:space="preserve"> de </w:t>
      </w:r>
      <w:r w:rsidR="00A26253">
        <w:rPr>
          <w:b/>
        </w:rPr>
        <w:t>novembro</w:t>
      </w:r>
      <w:r w:rsidR="009F3246" w:rsidRPr="00DF71B6">
        <w:rPr>
          <w:b/>
        </w:rPr>
        <w:t xml:space="preserve"> de 2019, às 11:30 horas</w:t>
      </w:r>
      <w:r w:rsidR="00A26253">
        <w:rPr>
          <w:b/>
        </w:rPr>
        <w:t>,</w:t>
      </w:r>
      <w:r w:rsidR="00F567B3">
        <w:rPr>
          <w:b/>
        </w:rPr>
        <w:t xml:space="preserve"> à Rua </w:t>
      </w:r>
      <w:r w:rsidR="0022403F">
        <w:rPr>
          <w:b/>
        </w:rPr>
        <w:t xml:space="preserve">Riachuelo, </w:t>
      </w:r>
      <w:r w:rsidR="00272C73">
        <w:rPr>
          <w:b/>
        </w:rPr>
        <w:t>nº</w:t>
      </w:r>
      <w:r w:rsidR="00905446">
        <w:rPr>
          <w:b/>
        </w:rPr>
        <w:t xml:space="preserve"> </w:t>
      </w:r>
      <w:bookmarkStart w:id="0" w:name="_GoBack"/>
      <w:bookmarkEnd w:id="0"/>
      <w:r w:rsidR="0022403F">
        <w:rPr>
          <w:b/>
        </w:rPr>
        <w:t>115</w:t>
      </w:r>
      <w:r w:rsidR="00EF3ACB">
        <w:rPr>
          <w:b/>
        </w:rPr>
        <w:t>, 3º andar</w:t>
      </w:r>
      <w:r w:rsidR="00853B29">
        <w:rPr>
          <w:b/>
        </w:rPr>
        <w:t>, sala 345.</w:t>
      </w:r>
    </w:p>
    <w:p w14:paraId="003E1A2F" w14:textId="2D3E7649" w:rsid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504C8C43" w14:textId="77777777" w:rsidR="00005A25" w:rsidRPr="007C2638" w:rsidRDefault="00005A25" w:rsidP="007C2638">
      <w:pPr>
        <w:ind w:firstLine="1843"/>
        <w:rPr>
          <w:rFonts w:cs="Arial"/>
          <w:sz w:val="22"/>
          <w:szCs w:val="22"/>
        </w:rPr>
      </w:pPr>
    </w:p>
    <w:p w14:paraId="697F2190" w14:textId="77777777" w:rsidR="007C2638" w:rsidRP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4D377CC3" w14:textId="14BCD8E2" w:rsidR="007C2638" w:rsidRPr="007C2638" w:rsidRDefault="00304D38" w:rsidP="00A062B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Pregoeiro e Equipe de Apoio</w:t>
      </w:r>
      <w:r w:rsidR="007C2638" w:rsidRPr="007C2638">
        <w:rPr>
          <w:rFonts w:cs="Arial"/>
          <w:sz w:val="22"/>
          <w:szCs w:val="22"/>
        </w:rPr>
        <w:t xml:space="preserve">, aos </w:t>
      </w:r>
      <w:r w:rsidR="0018632A">
        <w:rPr>
          <w:rFonts w:cs="Arial"/>
          <w:sz w:val="22"/>
          <w:szCs w:val="22"/>
        </w:rPr>
        <w:t>25</w:t>
      </w:r>
      <w:r w:rsidR="00A079D1">
        <w:rPr>
          <w:rFonts w:cs="Arial"/>
          <w:sz w:val="22"/>
          <w:szCs w:val="22"/>
        </w:rPr>
        <w:t xml:space="preserve"> de </w:t>
      </w:r>
      <w:r w:rsidR="0018632A">
        <w:rPr>
          <w:rFonts w:cs="Arial"/>
          <w:sz w:val="22"/>
          <w:szCs w:val="22"/>
        </w:rPr>
        <w:t>novembro</w:t>
      </w:r>
      <w:r w:rsidR="00A079D1">
        <w:rPr>
          <w:rFonts w:cs="Arial"/>
          <w:sz w:val="22"/>
          <w:szCs w:val="22"/>
        </w:rPr>
        <w:t xml:space="preserve"> de </w:t>
      </w:r>
      <w:r w:rsidR="007C2638" w:rsidRPr="007C2638">
        <w:rPr>
          <w:rFonts w:cs="Arial"/>
          <w:sz w:val="22"/>
          <w:szCs w:val="22"/>
        </w:rPr>
        <w:t>2019.</w:t>
      </w:r>
    </w:p>
    <w:p w14:paraId="64BA18D5" w14:textId="4DFB30A2" w:rsidR="007C2638" w:rsidRDefault="007C2638" w:rsidP="007C2638">
      <w:pPr>
        <w:rPr>
          <w:rFonts w:cs="Arial"/>
          <w:sz w:val="22"/>
          <w:szCs w:val="22"/>
        </w:rPr>
      </w:pPr>
    </w:p>
    <w:p w14:paraId="3885830E" w14:textId="75017F82" w:rsidR="0093181D" w:rsidRDefault="0093181D" w:rsidP="007C2638">
      <w:pPr>
        <w:rPr>
          <w:rFonts w:cs="Arial"/>
          <w:sz w:val="22"/>
          <w:szCs w:val="22"/>
        </w:rPr>
      </w:pPr>
    </w:p>
    <w:p w14:paraId="55858CBF" w14:textId="7F75523A" w:rsidR="0093181D" w:rsidRDefault="0093181D" w:rsidP="007C2638">
      <w:pPr>
        <w:rPr>
          <w:rFonts w:cs="Arial"/>
          <w:sz w:val="22"/>
          <w:szCs w:val="22"/>
        </w:rPr>
      </w:pPr>
    </w:p>
    <w:p w14:paraId="52E068EA" w14:textId="0625BDF1" w:rsidR="0093181D" w:rsidRDefault="0093181D" w:rsidP="007C2638">
      <w:pPr>
        <w:rPr>
          <w:rFonts w:cs="Arial"/>
          <w:sz w:val="22"/>
          <w:szCs w:val="22"/>
        </w:rPr>
      </w:pPr>
    </w:p>
    <w:p w14:paraId="70F46D5C" w14:textId="77777777" w:rsidR="0093181D" w:rsidRPr="007C2638" w:rsidRDefault="0093181D" w:rsidP="007C2638">
      <w:pPr>
        <w:rPr>
          <w:rFonts w:cs="Arial"/>
          <w:sz w:val="22"/>
          <w:szCs w:val="22"/>
        </w:rPr>
      </w:pPr>
    </w:p>
    <w:p w14:paraId="525794F8" w14:textId="77777777" w:rsidR="007C2638" w:rsidRPr="007C2638" w:rsidRDefault="007C2638" w:rsidP="007C2638">
      <w:pPr>
        <w:pStyle w:val="Ttulo1"/>
        <w:rPr>
          <w:rFonts w:ascii="Arial" w:hAnsi="Arial" w:cs="Arial"/>
          <w:sz w:val="22"/>
          <w:szCs w:val="22"/>
        </w:rPr>
      </w:pPr>
    </w:p>
    <w:p w14:paraId="658B4AD7" w14:textId="77777777" w:rsidR="00BE3DF2" w:rsidRPr="00BE3DF2" w:rsidRDefault="00BE3DF2" w:rsidP="00BE3DF2">
      <w:pPr>
        <w:jc w:val="center"/>
        <w:rPr>
          <w:rFonts w:cs="Arial"/>
          <w:b/>
        </w:rPr>
      </w:pPr>
      <w:r w:rsidRPr="00BE3DF2">
        <w:rPr>
          <w:rFonts w:cs="Arial"/>
          <w:b/>
        </w:rPr>
        <w:t>GUSTAVO PIZZICOLA</w:t>
      </w:r>
    </w:p>
    <w:p w14:paraId="2BC31331" w14:textId="77777777" w:rsidR="00BE3DF2" w:rsidRPr="00BE3DF2" w:rsidRDefault="00BE3DF2" w:rsidP="00BE3DF2">
      <w:pPr>
        <w:jc w:val="center"/>
        <w:rPr>
          <w:rFonts w:cs="Arial"/>
        </w:rPr>
      </w:pPr>
      <w:r w:rsidRPr="00BE3DF2">
        <w:rPr>
          <w:rFonts w:cs="Arial"/>
        </w:rPr>
        <w:t>Pregoeiro</w:t>
      </w:r>
    </w:p>
    <w:p w14:paraId="66D1CFAF" w14:textId="75C406A7" w:rsidR="0093181D" w:rsidRPr="007C2638" w:rsidRDefault="00BE3DF2" w:rsidP="00BE3DF2">
      <w:pPr>
        <w:jc w:val="center"/>
        <w:rPr>
          <w:rFonts w:cs="Arial"/>
        </w:rPr>
      </w:pPr>
      <w:r w:rsidRPr="00BE3DF2">
        <w:rPr>
          <w:rFonts w:cs="Arial"/>
        </w:rPr>
        <w:t>Matrícula nº 010.185</w:t>
      </w:r>
    </w:p>
    <w:sectPr w:rsidR="0093181D" w:rsidRPr="007C2638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C409" w14:textId="77777777" w:rsidR="00EF6CB3" w:rsidRDefault="00EF6CB3" w:rsidP="009F7412">
      <w:r>
        <w:separator/>
      </w:r>
    </w:p>
  </w:endnote>
  <w:endnote w:type="continuationSeparator" w:id="0">
    <w:p w14:paraId="0BE63CF6" w14:textId="77777777" w:rsidR="00EF6CB3" w:rsidRDefault="00EF6CB3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878FD7" w14:textId="28790B99" w:rsidR="00A013BA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043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</w:p>
                  <w:p w14:paraId="17F52B24" w14:textId="101AB6B5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Pregão 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Presencial 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 w:rsidR="005E101E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6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17C173A1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EF6CB3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7484" w14:textId="77777777" w:rsidR="00EF6CB3" w:rsidRDefault="00EF6CB3" w:rsidP="009F7412">
      <w:r>
        <w:separator/>
      </w:r>
    </w:p>
  </w:footnote>
  <w:footnote w:type="continuationSeparator" w:id="0">
    <w:p w14:paraId="3FD3C201" w14:textId="77777777" w:rsidR="00EF6CB3" w:rsidRDefault="00EF6CB3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D5E77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05A25"/>
    <w:rsid w:val="0004077D"/>
    <w:rsid w:val="00065578"/>
    <w:rsid w:val="00082CBD"/>
    <w:rsid w:val="00096EB4"/>
    <w:rsid w:val="000C7B68"/>
    <w:rsid w:val="000F171C"/>
    <w:rsid w:val="00105706"/>
    <w:rsid w:val="00115E65"/>
    <w:rsid w:val="00136A51"/>
    <w:rsid w:val="00151C52"/>
    <w:rsid w:val="001738FB"/>
    <w:rsid w:val="00175329"/>
    <w:rsid w:val="00183C75"/>
    <w:rsid w:val="0018632A"/>
    <w:rsid w:val="00190D99"/>
    <w:rsid w:val="001A1A5E"/>
    <w:rsid w:val="001F3826"/>
    <w:rsid w:val="002010AA"/>
    <w:rsid w:val="002174B9"/>
    <w:rsid w:val="0022403F"/>
    <w:rsid w:val="00233C2D"/>
    <w:rsid w:val="00272C73"/>
    <w:rsid w:val="00286C2E"/>
    <w:rsid w:val="0029381D"/>
    <w:rsid w:val="00294882"/>
    <w:rsid w:val="002C318C"/>
    <w:rsid w:val="002D779D"/>
    <w:rsid w:val="00304D38"/>
    <w:rsid w:val="0031741F"/>
    <w:rsid w:val="00331B2A"/>
    <w:rsid w:val="0035707F"/>
    <w:rsid w:val="00383AE6"/>
    <w:rsid w:val="00393959"/>
    <w:rsid w:val="003C0770"/>
    <w:rsid w:val="003D5330"/>
    <w:rsid w:val="003F10F9"/>
    <w:rsid w:val="003F27AD"/>
    <w:rsid w:val="003F34ED"/>
    <w:rsid w:val="0041587F"/>
    <w:rsid w:val="0049000A"/>
    <w:rsid w:val="004C054F"/>
    <w:rsid w:val="004E6E84"/>
    <w:rsid w:val="00520138"/>
    <w:rsid w:val="0052721A"/>
    <w:rsid w:val="00536815"/>
    <w:rsid w:val="005C4F73"/>
    <w:rsid w:val="005C7373"/>
    <w:rsid w:val="005D2C35"/>
    <w:rsid w:val="005E101E"/>
    <w:rsid w:val="006233E6"/>
    <w:rsid w:val="00623913"/>
    <w:rsid w:val="00650086"/>
    <w:rsid w:val="0069419D"/>
    <w:rsid w:val="006B512D"/>
    <w:rsid w:val="006C74EA"/>
    <w:rsid w:val="006D688B"/>
    <w:rsid w:val="00733E6D"/>
    <w:rsid w:val="007363AD"/>
    <w:rsid w:val="00753FD6"/>
    <w:rsid w:val="00784C85"/>
    <w:rsid w:val="00796DB6"/>
    <w:rsid w:val="007C2638"/>
    <w:rsid w:val="007C5BC3"/>
    <w:rsid w:val="007C5FD9"/>
    <w:rsid w:val="0080767F"/>
    <w:rsid w:val="00832F17"/>
    <w:rsid w:val="008465C3"/>
    <w:rsid w:val="00853B29"/>
    <w:rsid w:val="00883621"/>
    <w:rsid w:val="008C17DB"/>
    <w:rsid w:val="008E78C6"/>
    <w:rsid w:val="00900671"/>
    <w:rsid w:val="009012C5"/>
    <w:rsid w:val="00905446"/>
    <w:rsid w:val="0091291D"/>
    <w:rsid w:val="0093181D"/>
    <w:rsid w:val="00934873"/>
    <w:rsid w:val="00975D0C"/>
    <w:rsid w:val="009C4F18"/>
    <w:rsid w:val="009F3246"/>
    <w:rsid w:val="009F7412"/>
    <w:rsid w:val="00A013BA"/>
    <w:rsid w:val="00A03F18"/>
    <w:rsid w:val="00A062BD"/>
    <w:rsid w:val="00A079D1"/>
    <w:rsid w:val="00A26253"/>
    <w:rsid w:val="00A45050"/>
    <w:rsid w:val="00A462D3"/>
    <w:rsid w:val="00A463DD"/>
    <w:rsid w:val="00A84285"/>
    <w:rsid w:val="00A85017"/>
    <w:rsid w:val="00A9262E"/>
    <w:rsid w:val="00AA17F4"/>
    <w:rsid w:val="00AA4C9B"/>
    <w:rsid w:val="00AA4DD6"/>
    <w:rsid w:val="00AE5461"/>
    <w:rsid w:val="00AF3EC0"/>
    <w:rsid w:val="00B23ED3"/>
    <w:rsid w:val="00B33C19"/>
    <w:rsid w:val="00B65366"/>
    <w:rsid w:val="00B92889"/>
    <w:rsid w:val="00B9382D"/>
    <w:rsid w:val="00BC587E"/>
    <w:rsid w:val="00BD1F3C"/>
    <w:rsid w:val="00BE2D79"/>
    <w:rsid w:val="00BE3C44"/>
    <w:rsid w:val="00BE3DF2"/>
    <w:rsid w:val="00C04CF9"/>
    <w:rsid w:val="00C07CCE"/>
    <w:rsid w:val="00C239F2"/>
    <w:rsid w:val="00C27509"/>
    <w:rsid w:val="00CA2C86"/>
    <w:rsid w:val="00CB482D"/>
    <w:rsid w:val="00CC551C"/>
    <w:rsid w:val="00CD2EAF"/>
    <w:rsid w:val="00D82D3D"/>
    <w:rsid w:val="00DA7575"/>
    <w:rsid w:val="00DB106F"/>
    <w:rsid w:val="00DB7B12"/>
    <w:rsid w:val="00DE54E3"/>
    <w:rsid w:val="00DF36FA"/>
    <w:rsid w:val="00DF71B6"/>
    <w:rsid w:val="00E22717"/>
    <w:rsid w:val="00E65D38"/>
    <w:rsid w:val="00E75EA7"/>
    <w:rsid w:val="00EC69C4"/>
    <w:rsid w:val="00EE78E3"/>
    <w:rsid w:val="00EF3ACB"/>
    <w:rsid w:val="00EF486F"/>
    <w:rsid w:val="00EF6CB3"/>
    <w:rsid w:val="00F21744"/>
    <w:rsid w:val="00F33DE5"/>
    <w:rsid w:val="00F402AB"/>
    <w:rsid w:val="00F43D24"/>
    <w:rsid w:val="00F567B3"/>
    <w:rsid w:val="00F57F8A"/>
    <w:rsid w:val="00F63C9E"/>
    <w:rsid w:val="00F95F8A"/>
    <w:rsid w:val="00FA6910"/>
    <w:rsid w:val="00FC78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EC07B-F825-4C66-AD42-C907D48C1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33</cp:revision>
  <cp:lastPrinted>2019-07-03T12:41:00Z</cp:lastPrinted>
  <dcterms:created xsi:type="dcterms:W3CDTF">2019-07-03T16:13:00Z</dcterms:created>
  <dcterms:modified xsi:type="dcterms:W3CDTF">2019-11-25T19:18:00Z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