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087"/>
      </w:tblGrid>
      <w:tr w:rsidR="007C2638" w:rsidRPr="007C2638" w14:paraId="1117C0BD" w14:textId="77777777" w:rsidTr="00BB1AA4">
        <w:tc>
          <w:tcPr>
            <w:tcW w:w="1630" w:type="dxa"/>
            <w:hideMark/>
          </w:tcPr>
          <w:p w14:paraId="29B040CE" w14:textId="77777777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Processo nº:</w:t>
            </w:r>
          </w:p>
        </w:tc>
        <w:tc>
          <w:tcPr>
            <w:tcW w:w="7087" w:type="dxa"/>
            <w:hideMark/>
          </w:tcPr>
          <w:p w14:paraId="69B2F2C1" w14:textId="00ECCCE9" w:rsidR="007C2638" w:rsidRPr="007C2638" w:rsidRDefault="003D5330" w:rsidP="00BB1AA4">
            <w:pPr>
              <w:tabs>
                <w:tab w:val="left" w:pos="708"/>
                <w:tab w:val="center" w:pos="4419"/>
                <w:tab w:val="right" w:pos="8838"/>
              </w:tabs>
              <w:spacing w:line="276" w:lineRule="auto"/>
              <w:ind w:right="73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0</w:t>
            </w:r>
            <w:r w:rsidR="004F49FE">
              <w:rPr>
                <w:rFonts w:cs="Arial"/>
                <w:sz w:val="22"/>
                <w:szCs w:val="22"/>
                <w:lang w:eastAsia="en-US"/>
              </w:rPr>
              <w:t>64</w:t>
            </w:r>
            <w:r w:rsidR="00A45050">
              <w:rPr>
                <w:rFonts w:cs="Arial"/>
                <w:sz w:val="22"/>
                <w:szCs w:val="22"/>
                <w:lang w:eastAsia="en-US"/>
              </w:rPr>
              <w:t>/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>2019</w:t>
            </w:r>
            <w:r w:rsidR="00975D0C">
              <w:rPr>
                <w:rFonts w:cs="Arial"/>
                <w:sz w:val="22"/>
                <w:szCs w:val="22"/>
                <w:lang w:eastAsia="en-US"/>
              </w:rPr>
              <w:t>-FED</w:t>
            </w:r>
            <w:r w:rsidR="00A8501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75D0C">
              <w:rPr>
                <w:rFonts w:cs="Arial"/>
                <w:sz w:val="22"/>
                <w:szCs w:val="22"/>
                <w:lang w:eastAsia="en-US"/>
              </w:rPr>
              <w:t>–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 xml:space="preserve"> PREGÃO </w:t>
            </w:r>
            <w:r w:rsidR="00975D0C">
              <w:rPr>
                <w:rFonts w:cs="Arial"/>
                <w:sz w:val="22"/>
                <w:szCs w:val="22"/>
                <w:lang w:eastAsia="en-US"/>
              </w:rPr>
              <w:t>PRESENCIAL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 xml:space="preserve"> Nº 0</w:t>
            </w:r>
            <w:r w:rsidR="00A85017">
              <w:rPr>
                <w:rFonts w:cs="Arial"/>
                <w:sz w:val="22"/>
                <w:szCs w:val="22"/>
                <w:lang w:eastAsia="en-US"/>
              </w:rPr>
              <w:t>0</w:t>
            </w:r>
            <w:r w:rsidR="004F49FE">
              <w:rPr>
                <w:rFonts w:cs="Arial"/>
                <w:sz w:val="22"/>
                <w:szCs w:val="22"/>
                <w:lang w:eastAsia="en-US"/>
              </w:rPr>
              <w:t>4</w:t>
            </w:r>
            <w:r w:rsidR="007C2638" w:rsidRPr="007C2638">
              <w:rPr>
                <w:rFonts w:cs="Arial"/>
                <w:sz w:val="22"/>
                <w:szCs w:val="22"/>
                <w:lang w:eastAsia="en-US"/>
              </w:rPr>
              <w:t>/2019</w:t>
            </w:r>
          </w:p>
        </w:tc>
      </w:tr>
      <w:tr w:rsidR="007C2638" w:rsidRPr="007C2638" w14:paraId="05FC78CA" w14:textId="77777777" w:rsidTr="00BB1AA4">
        <w:tc>
          <w:tcPr>
            <w:tcW w:w="1630" w:type="dxa"/>
            <w:hideMark/>
          </w:tcPr>
          <w:p w14:paraId="5749D858" w14:textId="77777777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Interessado:</w:t>
            </w:r>
          </w:p>
        </w:tc>
        <w:tc>
          <w:tcPr>
            <w:tcW w:w="7087" w:type="dxa"/>
            <w:hideMark/>
          </w:tcPr>
          <w:p w14:paraId="46FD7EF6" w14:textId="77777777" w:rsidR="007C2638" w:rsidRPr="007C2638" w:rsidRDefault="007C2638" w:rsidP="00BB1AA4">
            <w:pPr>
              <w:tabs>
                <w:tab w:val="left" w:pos="708"/>
                <w:tab w:val="center" w:pos="4419"/>
                <w:tab w:val="right" w:pos="8838"/>
              </w:tabs>
              <w:spacing w:line="276" w:lineRule="auto"/>
              <w:ind w:right="73"/>
              <w:rPr>
                <w:rFonts w:cs="Arial"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Ministério Público do Estado de São Paulo</w:t>
            </w:r>
          </w:p>
        </w:tc>
      </w:tr>
      <w:tr w:rsidR="007C2638" w:rsidRPr="007C2638" w14:paraId="4BE53745" w14:textId="77777777" w:rsidTr="00BB1AA4">
        <w:tc>
          <w:tcPr>
            <w:tcW w:w="1630" w:type="dxa"/>
            <w:hideMark/>
          </w:tcPr>
          <w:p w14:paraId="41B2938E" w14:textId="5E6B2AE4" w:rsidR="007C2638" w:rsidRPr="007C2638" w:rsidRDefault="007C2638" w:rsidP="00BB1AA4">
            <w:pPr>
              <w:spacing w:line="276" w:lineRule="auto"/>
              <w:rPr>
                <w:rFonts w:cs="Arial"/>
                <w:b/>
                <w:szCs w:val="22"/>
                <w:lang w:eastAsia="en-US"/>
              </w:rPr>
            </w:pPr>
            <w:r w:rsidRPr="007C2638">
              <w:rPr>
                <w:rFonts w:cs="Arial"/>
                <w:sz w:val="22"/>
                <w:szCs w:val="22"/>
                <w:lang w:eastAsia="en-US"/>
              </w:rPr>
              <w:t>Assunto:</w:t>
            </w:r>
          </w:p>
        </w:tc>
        <w:tc>
          <w:tcPr>
            <w:tcW w:w="7087" w:type="dxa"/>
            <w:hideMark/>
          </w:tcPr>
          <w:p w14:paraId="7AD394EF" w14:textId="50C8B75D" w:rsidR="007C2638" w:rsidRPr="007C2638" w:rsidRDefault="00F402AB" w:rsidP="00A062BD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F402AB">
              <w:rPr>
                <w:rFonts w:cs="Arial"/>
                <w:sz w:val="22"/>
                <w:szCs w:val="22"/>
              </w:rPr>
              <w:t xml:space="preserve">quisição </w:t>
            </w:r>
            <w:r w:rsidR="0073688B" w:rsidRPr="0073688B">
              <w:rPr>
                <w:rFonts w:cs="Arial"/>
                <w:sz w:val="22"/>
                <w:szCs w:val="22"/>
              </w:rPr>
              <w:t>de comutadores de rede (Switches).</w:t>
            </w:r>
          </w:p>
          <w:p w14:paraId="220599AD" w14:textId="77777777" w:rsidR="007C2638" w:rsidRPr="007C2638" w:rsidRDefault="007C2638" w:rsidP="00BB1AA4">
            <w:pPr>
              <w:spacing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14:paraId="33863F76" w14:textId="77777777" w:rsidR="007C2638" w:rsidRPr="007C2638" w:rsidRDefault="007C2638" w:rsidP="007C2638">
      <w:pPr>
        <w:rPr>
          <w:rFonts w:cs="Arial"/>
          <w:sz w:val="22"/>
          <w:szCs w:val="22"/>
        </w:rPr>
      </w:pPr>
    </w:p>
    <w:p w14:paraId="403D7333" w14:textId="77777777" w:rsidR="007C2638" w:rsidRPr="007C2638" w:rsidRDefault="007C2638" w:rsidP="007C2638">
      <w:pPr>
        <w:rPr>
          <w:rFonts w:cs="Arial"/>
          <w:sz w:val="20"/>
        </w:rPr>
      </w:pPr>
    </w:p>
    <w:p w14:paraId="171F1C0E" w14:textId="383AE7C9" w:rsidR="007C2638" w:rsidRDefault="007C2638" w:rsidP="007C2638">
      <w:pPr>
        <w:spacing w:line="360" w:lineRule="auto"/>
        <w:rPr>
          <w:rFonts w:cs="Arial"/>
          <w:sz w:val="22"/>
          <w:szCs w:val="22"/>
        </w:rPr>
      </w:pPr>
    </w:p>
    <w:p w14:paraId="46DAD71F" w14:textId="281E4C6E" w:rsidR="005C7373" w:rsidRDefault="005C7373" w:rsidP="007C2638">
      <w:pPr>
        <w:spacing w:line="360" w:lineRule="auto"/>
        <w:rPr>
          <w:rFonts w:cs="Arial"/>
          <w:sz w:val="22"/>
          <w:szCs w:val="22"/>
        </w:rPr>
      </w:pPr>
    </w:p>
    <w:p w14:paraId="2D66D494" w14:textId="77777777" w:rsidR="005C7373" w:rsidRPr="007C2638" w:rsidRDefault="005C7373" w:rsidP="007C2638">
      <w:pPr>
        <w:spacing w:line="360" w:lineRule="auto"/>
        <w:rPr>
          <w:rFonts w:cs="Arial"/>
          <w:sz w:val="22"/>
          <w:szCs w:val="22"/>
        </w:rPr>
      </w:pPr>
    </w:p>
    <w:p w14:paraId="346128EB" w14:textId="0DBAA3DD" w:rsidR="00E22717" w:rsidRPr="00A062BD" w:rsidRDefault="009F3246" w:rsidP="00A062BD">
      <w:pPr>
        <w:spacing w:line="360" w:lineRule="auto"/>
        <w:jc w:val="center"/>
        <w:rPr>
          <w:b/>
        </w:rPr>
      </w:pPr>
      <w:r w:rsidRPr="00A062BD">
        <w:rPr>
          <w:b/>
        </w:rPr>
        <w:t>COMUNICADO DE RETOMADA DE SESSÃO PÚBLICA</w:t>
      </w:r>
    </w:p>
    <w:p w14:paraId="32AC0EA5" w14:textId="77777777" w:rsidR="00EE78E3" w:rsidRDefault="00EE78E3" w:rsidP="00A062BD">
      <w:pPr>
        <w:pStyle w:val="PargrafodaLista"/>
        <w:spacing w:line="360" w:lineRule="auto"/>
        <w:ind w:left="0"/>
      </w:pPr>
    </w:p>
    <w:p w14:paraId="3AB06C3A" w14:textId="64CFEB13" w:rsidR="0029381D" w:rsidRDefault="003C0770" w:rsidP="00A062BD">
      <w:pPr>
        <w:pStyle w:val="PargrafodaLista"/>
        <w:spacing w:line="360" w:lineRule="auto"/>
        <w:ind w:left="0" w:firstLine="708"/>
      </w:pPr>
      <w:r>
        <w:t>Quanto ao Pregão Presencial em epígrafe, o</w:t>
      </w:r>
      <w:r w:rsidR="00900671">
        <w:t xml:space="preserve"> PREGOEIRO INFORMA aos licitantes</w:t>
      </w:r>
      <w:r w:rsidR="00650086">
        <w:t xml:space="preserve"> credenciados</w:t>
      </w:r>
      <w:r w:rsidR="00900671">
        <w:t xml:space="preserve"> </w:t>
      </w:r>
      <w:r>
        <w:t>que</w:t>
      </w:r>
      <w:r w:rsidR="00C07CCE">
        <w:t xml:space="preserve"> </w:t>
      </w:r>
      <w:r w:rsidR="009F3246">
        <w:t xml:space="preserve">a sessão pública iniciada </w:t>
      </w:r>
      <w:r w:rsidR="00F33DE5">
        <w:t>à data de hoje,</w:t>
      </w:r>
      <w:r w:rsidR="009F3246">
        <w:t xml:space="preserve"> </w:t>
      </w:r>
      <w:r w:rsidR="002C0248">
        <w:t>16</w:t>
      </w:r>
      <w:r w:rsidR="009F3246">
        <w:t>/</w:t>
      </w:r>
      <w:r w:rsidR="00F33DE5">
        <w:t>1</w:t>
      </w:r>
      <w:r w:rsidR="002C0248">
        <w:t>2</w:t>
      </w:r>
      <w:r w:rsidR="009F3246">
        <w:t xml:space="preserve">/2019, </w:t>
      </w:r>
      <w:r w:rsidR="00F33DE5">
        <w:t xml:space="preserve">será </w:t>
      </w:r>
      <w:r w:rsidR="009F3246">
        <w:t>retomada</w:t>
      </w:r>
      <w:r w:rsidR="00136A51">
        <w:t xml:space="preserve"> </w:t>
      </w:r>
      <w:r w:rsidR="00A26253">
        <w:t>aos</w:t>
      </w:r>
      <w:r w:rsidR="009F3246">
        <w:t xml:space="preserve"> </w:t>
      </w:r>
      <w:r w:rsidR="002C0248">
        <w:rPr>
          <w:b/>
        </w:rPr>
        <w:t>18</w:t>
      </w:r>
      <w:r w:rsidR="009F3246" w:rsidRPr="00DF71B6">
        <w:rPr>
          <w:b/>
        </w:rPr>
        <w:t xml:space="preserve"> de </w:t>
      </w:r>
      <w:r w:rsidR="002C0248">
        <w:rPr>
          <w:b/>
        </w:rPr>
        <w:t>dezembro</w:t>
      </w:r>
      <w:r w:rsidR="009F3246" w:rsidRPr="00DF71B6">
        <w:rPr>
          <w:b/>
        </w:rPr>
        <w:t xml:space="preserve"> de 2019, às 11:30 horas</w:t>
      </w:r>
      <w:r w:rsidR="00A26253">
        <w:rPr>
          <w:b/>
        </w:rPr>
        <w:t>,</w:t>
      </w:r>
      <w:r w:rsidR="00F567B3">
        <w:rPr>
          <w:b/>
        </w:rPr>
        <w:t xml:space="preserve"> à Rua </w:t>
      </w:r>
      <w:r w:rsidR="0022403F">
        <w:rPr>
          <w:b/>
        </w:rPr>
        <w:t xml:space="preserve">Riachuelo, </w:t>
      </w:r>
      <w:r w:rsidR="00272C73">
        <w:rPr>
          <w:b/>
        </w:rPr>
        <w:t>nº</w:t>
      </w:r>
      <w:r w:rsidR="00905446">
        <w:rPr>
          <w:b/>
        </w:rPr>
        <w:t xml:space="preserve"> </w:t>
      </w:r>
      <w:r w:rsidR="0022403F">
        <w:rPr>
          <w:b/>
        </w:rPr>
        <w:t>115</w:t>
      </w:r>
      <w:r w:rsidR="00EF3ACB">
        <w:rPr>
          <w:b/>
        </w:rPr>
        <w:t xml:space="preserve">, </w:t>
      </w:r>
      <w:r w:rsidR="00160652">
        <w:rPr>
          <w:b/>
        </w:rPr>
        <w:t>Auditório Queiroz Filho</w:t>
      </w:r>
      <w:bookmarkStart w:id="0" w:name="_GoBack"/>
      <w:bookmarkEnd w:id="0"/>
      <w:r w:rsidR="00853B29">
        <w:rPr>
          <w:b/>
        </w:rPr>
        <w:t>.</w:t>
      </w:r>
    </w:p>
    <w:p w14:paraId="003E1A2F" w14:textId="2D3E7649" w:rsidR="007C2638" w:rsidRDefault="007C2638" w:rsidP="007C2638">
      <w:pPr>
        <w:ind w:firstLine="1843"/>
        <w:rPr>
          <w:rFonts w:cs="Arial"/>
          <w:sz w:val="22"/>
          <w:szCs w:val="22"/>
        </w:rPr>
      </w:pPr>
    </w:p>
    <w:p w14:paraId="504C8C43" w14:textId="77777777" w:rsidR="00005A25" w:rsidRPr="007C2638" w:rsidRDefault="00005A25" w:rsidP="007C2638">
      <w:pPr>
        <w:ind w:firstLine="1843"/>
        <w:rPr>
          <w:rFonts w:cs="Arial"/>
          <w:sz w:val="22"/>
          <w:szCs w:val="22"/>
        </w:rPr>
      </w:pPr>
    </w:p>
    <w:p w14:paraId="697F2190" w14:textId="77777777" w:rsidR="007C2638" w:rsidRPr="007C2638" w:rsidRDefault="007C2638" w:rsidP="007C2638">
      <w:pPr>
        <w:ind w:firstLine="1843"/>
        <w:rPr>
          <w:rFonts w:cs="Arial"/>
          <w:sz w:val="22"/>
          <w:szCs w:val="22"/>
        </w:rPr>
      </w:pPr>
    </w:p>
    <w:p w14:paraId="4D377CC3" w14:textId="7417CF73" w:rsidR="007C2638" w:rsidRPr="007C2638" w:rsidRDefault="00304D38" w:rsidP="00A062B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Pregoeiro e Equipe de Apoio</w:t>
      </w:r>
      <w:r w:rsidR="007C2638" w:rsidRPr="007C2638">
        <w:rPr>
          <w:rFonts w:cs="Arial"/>
          <w:sz w:val="22"/>
          <w:szCs w:val="22"/>
        </w:rPr>
        <w:t xml:space="preserve">, aos </w:t>
      </w:r>
      <w:r w:rsidR="00263142">
        <w:rPr>
          <w:rFonts w:cs="Arial"/>
          <w:sz w:val="22"/>
          <w:szCs w:val="22"/>
        </w:rPr>
        <w:t>16</w:t>
      </w:r>
      <w:r w:rsidR="00A079D1">
        <w:rPr>
          <w:rFonts w:cs="Arial"/>
          <w:sz w:val="22"/>
          <w:szCs w:val="22"/>
        </w:rPr>
        <w:t xml:space="preserve"> de </w:t>
      </w:r>
      <w:r w:rsidR="00263142">
        <w:rPr>
          <w:rFonts w:cs="Arial"/>
          <w:sz w:val="22"/>
          <w:szCs w:val="22"/>
        </w:rPr>
        <w:t>dezembro</w:t>
      </w:r>
      <w:r w:rsidR="00A079D1">
        <w:rPr>
          <w:rFonts w:cs="Arial"/>
          <w:sz w:val="22"/>
          <w:szCs w:val="22"/>
        </w:rPr>
        <w:t xml:space="preserve"> de </w:t>
      </w:r>
      <w:r w:rsidR="007C2638" w:rsidRPr="007C2638">
        <w:rPr>
          <w:rFonts w:cs="Arial"/>
          <w:sz w:val="22"/>
          <w:szCs w:val="22"/>
        </w:rPr>
        <w:t>2019.</w:t>
      </w:r>
    </w:p>
    <w:p w14:paraId="64BA18D5" w14:textId="4DFB30A2" w:rsidR="007C2638" w:rsidRDefault="007C2638" w:rsidP="007C2638">
      <w:pPr>
        <w:rPr>
          <w:rFonts w:cs="Arial"/>
          <w:sz w:val="22"/>
          <w:szCs w:val="22"/>
        </w:rPr>
      </w:pPr>
    </w:p>
    <w:p w14:paraId="3885830E" w14:textId="75017F82" w:rsidR="0093181D" w:rsidRDefault="0093181D" w:rsidP="007C2638">
      <w:pPr>
        <w:rPr>
          <w:rFonts w:cs="Arial"/>
          <w:sz w:val="22"/>
          <w:szCs w:val="22"/>
        </w:rPr>
      </w:pPr>
    </w:p>
    <w:p w14:paraId="55858CBF" w14:textId="7F75523A" w:rsidR="0093181D" w:rsidRDefault="0093181D" w:rsidP="007C2638">
      <w:pPr>
        <w:rPr>
          <w:rFonts w:cs="Arial"/>
          <w:sz w:val="22"/>
          <w:szCs w:val="22"/>
        </w:rPr>
      </w:pPr>
    </w:p>
    <w:p w14:paraId="52E068EA" w14:textId="0625BDF1" w:rsidR="0093181D" w:rsidRDefault="0093181D" w:rsidP="007C2638">
      <w:pPr>
        <w:rPr>
          <w:rFonts w:cs="Arial"/>
          <w:sz w:val="22"/>
          <w:szCs w:val="22"/>
        </w:rPr>
      </w:pPr>
    </w:p>
    <w:p w14:paraId="70F46D5C" w14:textId="77777777" w:rsidR="0093181D" w:rsidRPr="007C2638" w:rsidRDefault="0093181D" w:rsidP="007C2638">
      <w:pPr>
        <w:rPr>
          <w:rFonts w:cs="Arial"/>
          <w:sz w:val="22"/>
          <w:szCs w:val="22"/>
        </w:rPr>
      </w:pPr>
    </w:p>
    <w:p w14:paraId="525794F8" w14:textId="77777777" w:rsidR="007C2638" w:rsidRPr="007C2638" w:rsidRDefault="007C2638" w:rsidP="007C2638">
      <w:pPr>
        <w:pStyle w:val="Ttulo1"/>
        <w:rPr>
          <w:rFonts w:ascii="Arial" w:hAnsi="Arial" w:cs="Arial"/>
          <w:sz w:val="22"/>
          <w:szCs w:val="22"/>
        </w:rPr>
      </w:pPr>
    </w:p>
    <w:p w14:paraId="658B4AD7" w14:textId="77777777" w:rsidR="00BE3DF2" w:rsidRPr="00BE3DF2" w:rsidRDefault="00BE3DF2" w:rsidP="00BE3DF2">
      <w:pPr>
        <w:jc w:val="center"/>
        <w:rPr>
          <w:rFonts w:cs="Arial"/>
          <w:b/>
        </w:rPr>
      </w:pPr>
      <w:r w:rsidRPr="00BE3DF2">
        <w:rPr>
          <w:rFonts w:cs="Arial"/>
          <w:b/>
        </w:rPr>
        <w:t>GUSTAVO PIZZICOLA</w:t>
      </w:r>
    </w:p>
    <w:p w14:paraId="2BC31331" w14:textId="77777777" w:rsidR="00BE3DF2" w:rsidRPr="00BE3DF2" w:rsidRDefault="00BE3DF2" w:rsidP="00BE3DF2">
      <w:pPr>
        <w:jc w:val="center"/>
        <w:rPr>
          <w:rFonts w:cs="Arial"/>
        </w:rPr>
      </w:pPr>
      <w:r w:rsidRPr="00BE3DF2">
        <w:rPr>
          <w:rFonts w:cs="Arial"/>
        </w:rPr>
        <w:t>Pregoeiro</w:t>
      </w:r>
    </w:p>
    <w:p w14:paraId="66D1CFAF" w14:textId="75C406A7" w:rsidR="0093181D" w:rsidRPr="007C2638" w:rsidRDefault="00BE3DF2" w:rsidP="00BE3DF2">
      <w:pPr>
        <w:jc w:val="center"/>
        <w:rPr>
          <w:rFonts w:cs="Arial"/>
        </w:rPr>
      </w:pPr>
      <w:r w:rsidRPr="00BE3DF2">
        <w:rPr>
          <w:rFonts w:cs="Arial"/>
        </w:rPr>
        <w:t>Matrícula nº 010.185</w:t>
      </w:r>
    </w:p>
    <w:sectPr w:rsidR="0093181D" w:rsidRPr="007C2638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DAE1" w14:textId="77777777" w:rsidR="003F476F" w:rsidRDefault="003F476F" w:rsidP="009F7412">
      <w:r>
        <w:separator/>
      </w:r>
    </w:p>
  </w:endnote>
  <w:endnote w:type="continuationSeparator" w:id="0">
    <w:p w14:paraId="24B8B96A" w14:textId="77777777" w:rsidR="003F476F" w:rsidRDefault="003F476F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520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68336141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71315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7878FD7" w14:textId="311FB865" w:rsidR="00A013BA" w:rsidRDefault="00AA4DD6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Processo nº: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18632A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0</w:t>
                    </w:r>
                    <w:r w:rsidR="00263142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64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/2019-</w:t>
                    </w:r>
                    <w:r w:rsidR="0018632A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FED</w:t>
                    </w:r>
                  </w:p>
                  <w:p w14:paraId="17F52B24" w14:textId="51836FA3" w:rsidR="00AA4DD6" w:rsidRPr="0080767F" w:rsidRDefault="00AA4DD6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Pregão </w:t>
                    </w:r>
                    <w:r w:rsidR="0018632A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Presencial </w:t>
                    </w: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nº: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0</w:t>
                    </w:r>
                    <w:r w:rsidR="005E101E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0</w:t>
                    </w:r>
                    <w:r w:rsidR="00263142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/2019</w:t>
                    </w:r>
                  </w:p>
                  <w:p w14:paraId="3384B828" w14:textId="77777777" w:rsidR="00AA4DD6" w:rsidRDefault="00AA4DD6" w:rsidP="00AA4DD6">
                    <w:pPr>
                      <w:pStyle w:val="Rodap"/>
                      <w:jc w:val="center"/>
                    </w:pPr>
                  </w:p>
                  <w:p w14:paraId="0599933A" w14:textId="43D0D765" w:rsidR="00AA4DD6" w:rsidRPr="005D2C35" w:rsidRDefault="00AA4DD6" w:rsidP="00AA4DD6">
                    <w:pPr>
                      <w:pStyle w:val="Rodap"/>
                      <w:jc w:val="center"/>
                      <w:rPr>
                        <w:rFonts w:cs="Arial"/>
                      </w:rPr>
                    </w:pPr>
                    <w:r w:rsidRPr="005D2C35">
                      <w:rPr>
                        <w:rFonts w:cs="Arial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2848" behindDoc="0" locked="0" layoutInCell="1" allowOverlap="1" wp14:anchorId="11A65C34" wp14:editId="362BF130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-123093</wp:posOffset>
                              </wp:positionV>
                              <wp:extent cx="5934075" cy="0"/>
                              <wp:effectExtent l="0" t="0" r="0" b="0"/>
                              <wp:wrapNone/>
                              <wp:docPr id="10" name="Conector reto 10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59340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C40008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17C173A1" id="Conector reto 10" o:spid="_x0000_s1026" style="position:absolute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" strokecolor="#c40008" strokeweight="1.5pt">
                              <v:stroke joinstyle="miter"/>
                              <w10:wrap anchorx="margin"/>
                            </v:line>
                          </w:pict>
                        </mc:Fallback>
                      </mc:AlternateContent>
                    </w:r>
                    <w:r w:rsidR="00F63C9E">
                      <w:rPr>
                        <w:rFonts w:cs="Arial"/>
                      </w:rPr>
                      <w:t>Rua Riachuelo, n° 115 – 5° andar – Sala 510 – Centro | São Paulo/SP</w:t>
                    </w:r>
                  </w:p>
                  <w:p w14:paraId="6FB1D07D" w14:textId="77777777" w:rsidR="00AA4DD6" w:rsidRDefault="00AA4DD6" w:rsidP="00AA4DD6">
                    <w:pPr>
                      <w:pStyle w:val="Rodap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13984300" w14:textId="77777777" w:rsidR="00AA4DD6" w:rsidRDefault="003F476F" w:rsidP="00AA4DD6">
                    <w:pPr>
                      <w:pStyle w:val="Rodap"/>
                      <w:jc w:val="right"/>
                    </w:pPr>
                  </w:p>
                </w:sdtContent>
              </w:sdt>
            </w:sdtContent>
          </w:sdt>
          <w:p w14:paraId="534F0694" w14:textId="77777777" w:rsidR="00105706" w:rsidRDefault="00105706">
            <w:pPr>
              <w:pStyle w:val="Rodap"/>
              <w:jc w:val="right"/>
              <w:rPr>
                <w:rFonts w:cs="Arial"/>
                <w:sz w:val="18"/>
                <w:szCs w:val="18"/>
              </w:rPr>
            </w:pPr>
          </w:p>
          <w:p w14:paraId="19BC42B8" w14:textId="09DF5844" w:rsidR="00105706" w:rsidRDefault="00105706">
            <w:pPr>
              <w:pStyle w:val="Rodap"/>
              <w:jc w:val="right"/>
            </w:pPr>
            <w:r w:rsidRPr="00105706">
              <w:rPr>
                <w:rFonts w:cs="Arial"/>
                <w:sz w:val="18"/>
                <w:szCs w:val="18"/>
              </w:rPr>
              <w:t xml:space="preserve">Página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cs="Arial"/>
                <w:sz w:val="18"/>
                <w:szCs w:val="18"/>
              </w:rPr>
              <w:t xml:space="preserve"> de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585659" w14:textId="77777777" w:rsidR="005D2C35" w:rsidRPr="005D2C35" w:rsidRDefault="005D2C35" w:rsidP="005D2C3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5C126" w14:textId="77777777" w:rsidR="003F476F" w:rsidRDefault="003F476F" w:rsidP="009F7412">
      <w:r>
        <w:separator/>
      </w:r>
    </w:p>
  </w:footnote>
  <w:footnote w:type="continuationSeparator" w:id="0">
    <w:p w14:paraId="72C8CA80" w14:textId="77777777" w:rsidR="003F476F" w:rsidRDefault="003F476F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62"/>
      <w:gridCol w:w="1099"/>
      <w:gridCol w:w="2710"/>
    </w:tblGrid>
    <w:tr w:rsidR="005D2C35" w14:paraId="2686DC0F" w14:textId="77777777" w:rsidTr="00AA4DD6">
      <w:trPr>
        <w:trHeight w:val="1235"/>
        <w:jc w:val="right"/>
      </w:trPr>
      <w:tc>
        <w:tcPr>
          <w:tcW w:w="2900" w:type="pct"/>
          <w:tcBorders>
            <w:right w:val="single" w:sz="12" w:space="0" w:color="C00000"/>
          </w:tcBorders>
          <w:vAlign w:val="center"/>
        </w:tcPr>
        <w:p w14:paraId="3CB0F186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" w:type="pct"/>
          <w:tcBorders>
            <w:left w:val="single" w:sz="12" w:space="0" w:color="C00000"/>
          </w:tcBorders>
        </w:tcPr>
        <w:p w14:paraId="6B2E6377" w14:textId="77777777" w:rsidR="009F7412" w:rsidRPr="009F7412" w:rsidRDefault="009F7412" w:rsidP="00AA4DD6">
          <w:pPr>
            <w:pStyle w:val="Cabealho"/>
            <w:jc w:val="center"/>
            <w:rPr>
              <w:sz w:val="28"/>
              <w:szCs w:val="28"/>
            </w:rPr>
          </w:pPr>
        </w:p>
      </w:tc>
      <w:tc>
        <w:tcPr>
          <w:tcW w:w="1494" w:type="pct"/>
        </w:tcPr>
        <w:p w14:paraId="6DAAB880" w14:textId="77777777" w:rsidR="00AA4DD6" w:rsidRDefault="00AA4DD6" w:rsidP="00AA4DD6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</w:p>
        <w:p w14:paraId="4974F279" w14:textId="1D08F173" w:rsidR="009F7412" w:rsidRPr="00EC69C4" w:rsidRDefault="00AA4DD6" w:rsidP="00AA4DD6">
          <w:pPr>
            <w:pStyle w:val="Cabealho"/>
            <w:spacing w:line="276" w:lineRule="auto"/>
            <w:jc w:val="center"/>
            <w:rPr>
              <w:rFonts w:cs="Arial"/>
              <w:sz w:val="20"/>
            </w:rPr>
          </w:pPr>
          <w:r>
            <w:rPr>
              <w:sz w:val="28"/>
              <w:szCs w:val="28"/>
            </w:rPr>
            <w:t>COMISSÃO JULGADORA DE LICIT</w:t>
          </w:r>
          <w:r w:rsidR="007C2638">
            <w:rPr>
              <w:sz w:val="28"/>
              <w:szCs w:val="28"/>
            </w:rPr>
            <w:t>A</w:t>
          </w:r>
          <w:r>
            <w:rPr>
              <w:sz w:val="28"/>
              <w:szCs w:val="28"/>
            </w:rPr>
            <w:t>ÇÕES</w:t>
          </w:r>
        </w:p>
      </w:tc>
    </w:tr>
  </w:tbl>
  <w:p w14:paraId="1EB4E599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0EE996" wp14:editId="4E23FD9A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D5E77" id="Conector reto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1CD8D043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6313"/>
    <w:multiLevelType w:val="hybridMultilevel"/>
    <w:tmpl w:val="9B5CB564"/>
    <w:lvl w:ilvl="0" w:tplc="4FBC756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4F98"/>
    <w:rsid w:val="00005A25"/>
    <w:rsid w:val="0004077D"/>
    <w:rsid w:val="00065578"/>
    <w:rsid w:val="00082CBD"/>
    <w:rsid w:val="00096EB4"/>
    <w:rsid w:val="000C7B68"/>
    <w:rsid w:val="000F171C"/>
    <w:rsid w:val="00105706"/>
    <w:rsid w:val="00115E65"/>
    <w:rsid w:val="00136A51"/>
    <w:rsid w:val="00151C52"/>
    <w:rsid w:val="00160652"/>
    <w:rsid w:val="001738FB"/>
    <w:rsid w:val="00175329"/>
    <w:rsid w:val="00183C75"/>
    <w:rsid w:val="0018632A"/>
    <w:rsid w:val="00190D99"/>
    <w:rsid w:val="001A1A5E"/>
    <w:rsid w:val="001F3826"/>
    <w:rsid w:val="002010AA"/>
    <w:rsid w:val="002174B9"/>
    <w:rsid w:val="0022403F"/>
    <w:rsid w:val="00233C2D"/>
    <w:rsid w:val="00263142"/>
    <w:rsid w:val="00272C73"/>
    <w:rsid w:val="00286C2E"/>
    <w:rsid w:val="0029381D"/>
    <w:rsid w:val="00294882"/>
    <w:rsid w:val="002C0248"/>
    <w:rsid w:val="002C318C"/>
    <w:rsid w:val="002D779D"/>
    <w:rsid w:val="00304D38"/>
    <w:rsid w:val="0031741F"/>
    <w:rsid w:val="00331B2A"/>
    <w:rsid w:val="0035707F"/>
    <w:rsid w:val="00383AE6"/>
    <w:rsid w:val="00393959"/>
    <w:rsid w:val="003C0770"/>
    <w:rsid w:val="003D5330"/>
    <w:rsid w:val="003F10F9"/>
    <w:rsid w:val="003F27AD"/>
    <w:rsid w:val="003F34ED"/>
    <w:rsid w:val="003F476F"/>
    <w:rsid w:val="0041587F"/>
    <w:rsid w:val="0049000A"/>
    <w:rsid w:val="004C054F"/>
    <w:rsid w:val="004E6E84"/>
    <w:rsid w:val="004F49FE"/>
    <w:rsid w:val="00520138"/>
    <w:rsid w:val="0052721A"/>
    <w:rsid w:val="00536815"/>
    <w:rsid w:val="005C4F73"/>
    <w:rsid w:val="005C7373"/>
    <w:rsid w:val="005D2C35"/>
    <w:rsid w:val="005E101E"/>
    <w:rsid w:val="006233E6"/>
    <w:rsid w:val="00623913"/>
    <w:rsid w:val="00650086"/>
    <w:rsid w:val="0069419D"/>
    <w:rsid w:val="006B512D"/>
    <w:rsid w:val="006C74EA"/>
    <w:rsid w:val="006D688B"/>
    <w:rsid w:val="00733E6D"/>
    <w:rsid w:val="007363AD"/>
    <w:rsid w:val="0073688B"/>
    <w:rsid w:val="00753FD6"/>
    <w:rsid w:val="00784C85"/>
    <w:rsid w:val="00796DB6"/>
    <w:rsid w:val="007C2638"/>
    <w:rsid w:val="007C5BC3"/>
    <w:rsid w:val="007C5FD9"/>
    <w:rsid w:val="0080767F"/>
    <w:rsid w:val="00832F17"/>
    <w:rsid w:val="008465C3"/>
    <w:rsid w:val="00853B29"/>
    <w:rsid w:val="00883621"/>
    <w:rsid w:val="008C17DB"/>
    <w:rsid w:val="008E78C6"/>
    <w:rsid w:val="00900671"/>
    <w:rsid w:val="009012C5"/>
    <w:rsid w:val="00905446"/>
    <w:rsid w:val="0091291D"/>
    <w:rsid w:val="0093181D"/>
    <w:rsid w:val="00934873"/>
    <w:rsid w:val="00975D0C"/>
    <w:rsid w:val="009C4F18"/>
    <w:rsid w:val="009F3246"/>
    <w:rsid w:val="009F7412"/>
    <w:rsid w:val="00A013BA"/>
    <w:rsid w:val="00A03F18"/>
    <w:rsid w:val="00A062BD"/>
    <w:rsid w:val="00A079D1"/>
    <w:rsid w:val="00A26253"/>
    <w:rsid w:val="00A45050"/>
    <w:rsid w:val="00A462D3"/>
    <w:rsid w:val="00A463DD"/>
    <w:rsid w:val="00A84285"/>
    <w:rsid w:val="00A85017"/>
    <w:rsid w:val="00A9262E"/>
    <w:rsid w:val="00AA17F4"/>
    <w:rsid w:val="00AA4C9B"/>
    <w:rsid w:val="00AA4DD6"/>
    <w:rsid w:val="00AE5461"/>
    <w:rsid w:val="00AF3EC0"/>
    <w:rsid w:val="00B23ED3"/>
    <w:rsid w:val="00B33C19"/>
    <w:rsid w:val="00B65366"/>
    <w:rsid w:val="00B92889"/>
    <w:rsid w:val="00B9382D"/>
    <w:rsid w:val="00BC587E"/>
    <w:rsid w:val="00BD1F3C"/>
    <w:rsid w:val="00BE2D79"/>
    <w:rsid w:val="00BE3C44"/>
    <w:rsid w:val="00BE3DF2"/>
    <w:rsid w:val="00C04CF9"/>
    <w:rsid w:val="00C07CCE"/>
    <w:rsid w:val="00C239F2"/>
    <w:rsid w:val="00C27509"/>
    <w:rsid w:val="00CA2C86"/>
    <w:rsid w:val="00CB482D"/>
    <w:rsid w:val="00CC551C"/>
    <w:rsid w:val="00CD2EAF"/>
    <w:rsid w:val="00D82D3D"/>
    <w:rsid w:val="00DA7575"/>
    <w:rsid w:val="00DB106F"/>
    <w:rsid w:val="00DB7B12"/>
    <w:rsid w:val="00DE54E3"/>
    <w:rsid w:val="00DF36FA"/>
    <w:rsid w:val="00DF71B6"/>
    <w:rsid w:val="00E22717"/>
    <w:rsid w:val="00E65D38"/>
    <w:rsid w:val="00E75EA7"/>
    <w:rsid w:val="00EC69C4"/>
    <w:rsid w:val="00EE78E3"/>
    <w:rsid w:val="00EF3ACB"/>
    <w:rsid w:val="00EF486F"/>
    <w:rsid w:val="00EF6CB3"/>
    <w:rsid w:val="00F21744"/>
    <w:rsid w:val="00F33DE5"/>
    <w:rsid w:val="00F402AB"/>
    <w:rsid w:val="00F43D24"/>
    <w:rsid w:val="00F567B3"/>
    <w:rsid w:val="00F57F8A"/>
    <w:rsid w:val="00F63C9E"/>
    <w:rsid w:val="00F95F8A"/>
    <w:rsid w:val="00FA6910"/>
    <w:rsid w:val="00FC788A"/>
    <w:rsid w:val="00FE6FB2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A81F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aliases w:val=" Char"/>
    <w:basedOn w:val="Normal"/>
    <w:next w:val="Normal"/>
    <w:link w:val="Ttulo1Char"/>
    <w:qFormat/>
    <w:rsid w:val="007C2638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 Char Char"/>
    <w:basedOn w:val="Fontepargpadro"/>
    <w:link w:val="Ttulo1"/>
    <w:rsid w:val="007C26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0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05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3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5C6BD-EC0D-47E1-8E10-A95CF083A26E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EC07B-F825-4C66-AD42-C907D48C1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39</cp:revision>
  <cp:lastPrinted>2019-07-03T12:41:00Z</cp:lastPrinted>
  <dcterms:created xsi:type="dcterms:W3CDTF">2019-07-03T16:13:00Z</dcterms:created>
  <dcterms:modified xsi:type="dcterms:W3CDTF">2019-12-16T20:12:00Z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