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5B" w:rsidP="00E21F5B" w:rsidRDefault="00E21F5B" w14:paraId="3218B2C7" w14:textId="77777777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:rsidRPr="00E21F5B" w:rsidR="0043371E" w:rsidP="00E21F5B" w:rsidRDefault="0043371E" w14:paraId="5D535844" w14:textId="0886AFF3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:rsidRPr="00E21F5B" w:rsidR="0043371E" w:rsidP="00E21F5B" w:rsidRDefault="0043371E" w14:paraId="616E198B" w14:textId="77777777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:rsidRPr="00E21F5B" w:rsidR="0043371E" w:rsidP="00E21F5B" w:rsidRDefault="0043371E" w14:paraId="57D6D877" w14:textId="77777777">
      <w:pPr>
        <w:pStyle w:val="Recuodecorpodetexto"/>
        <w:ind w:left="2832" w:firstLine="708"/>
        <w:rPr>
          <w:rFonts w:cs="Arial"/>
          <w:sz w:val="22"/>
          <w:szCs w:val="22"/>
        </w:rPr>
      </w:pPr>
    </w:p>
    <w:p w:rsidR="001039C0" w:rsidP="001039C0" w:rsidRDefault="00EB2080" w14:paraId="3BAF086E" w14:textId="43865355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C3B5D" w:rsidR="00FC3B5D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674D6E">
        <w:rPr>
          <w:rFonts w:ascii="Arial" w:hAnsi="Arial" w:cs="Arial"/>
          <w:sz w:val="22"/>
          <w:szCs w:val="22"/>
        </w:rPr>
        <w:t>15</w:t>
      </w:r>
      <w:r w:rsidRPr="00FC3B5D" w:rsidR="00FC3B5D">
        <w:rPr>
          <w:rFonts w:ascii="Arial" w:hAnsi="Arial" w:cs="Arial"/>
          <w:sz w:val="22"/>
          <w:szCs w:val="22"/>
        </w:rPr>
        <w:t>/2020 – Oferta de Compra Nº 270101000012020OC000</w:t>
      </w:r>
      <w:r w:rsidR="00674D6E">
        <w:rPr>
          <w:rFonts w:ascii="Arial" w:hAnsi="Arial" w:cs="Arial"/>
          <w:sz w:val="22"/>
          <w:szCs w:val="22"/>
        </w:rPr>
        <w:t>17</w:t>
      </w:r>
      <w:r w:rsidRPr="00FC3B5D" w:rsidR="00FC3B5D">
        <w:rPr>
          <w:rFonts w:ascii="Arial" w:hAnsi="Arial" w:cs="Arial"/>
          <w:sz w:val="22"/>
          <w:szCs w:val="22"/>
        </w:rPr>
        <w:t xml:space="preserve"> - Processo nº </w:t>
      </w:r>
      <w:r w:rsidR="00EA022E">
        <w:rPr>
          <w:rFonts w:ascii="Arial" w:hAnsi="Arial" w:cs="Arial"/>
          <w:sz w:val="22"/>
          <w:szCs w:val="22"/>
        </w:rPr>
        <w:t>420</w:t>
      </w:r>
      <w:r w:rsidRPr="00FC3B5D" w:rsidR="00FC3B5D">
        <w:rPr>
          <w:rFonts w:ascii="Arial" w:hAnsi="Arial" w:cs="Arial"/>
          <w:sz w:val="22"/>
          <w:szCs w:val="22"/>
        </w:rPr>
        <w:t>/20</w:t>
      </w:r>
      <w:r w:rsidR="00EA022E">
        <w:rPr>
          <w:rFonts w:ascii="Arial" w:hAnsi="Arial" w:cs="Arial"/>
          <w:sz w:val="22"/>
          <w:szCs w:val="22"/>
        </w:rPr>
        <w:t>19</w:t>
      </w:r>
      <w:r w:rsidRPr="00FC3B5D" w:rsidR="00FC3B5D">
        <w:rPr>
          <w:rFonts w:ascii="Arial" w:hAnsi="Arial" w:cs="Arial"/>
          <w:sz w:val="22"/>
          <w:szCs w:val="22"/>
        </w:rPr>
        <w:t>-DG/MP, que tem por objeto</w:t>
      </w:r>
      <w:r w:rsidR="00E323F4">
        <w:rPr>
          <w:rFonts w:ascii="Arial" w:hAnsi="Arial" w:cs="Arial"/>
          <w:sz w:val="22"/>
          <w:szCs w:val="22"/>
        </w:rPr>
        <w:t xml:space="preserve"> </w:t>
      </w:r>
      <w:bookmarkStart w:name="_Hlk38472283" w:id="0"/>
      <w:r w:rsidR="00E323F4">
        <w:rPr>
          <w:rFonts w:ascii="Arial" w:hAnsi="Arial" w:cs="Arial"/>
          <w:sz w:val="22"/>
          <w:szCs w:val="22"/>
        </w:rPr>
        <w:t>a</w:t>
      </w:r>
      <w:r w:rsidRPr="00FC3B5D" w:rsidR="00FC3B5D">
        <w:rPr>
          <w:rFonts w:ascii="Arial" w:hAnsi="Arial" w:cs="Arial"/>
          <w:sz w:val="22"/>
          <w:szCs w:val="22"/>
        </w:rPr>
        <w:t xml:space="preserve"> </w:t>
      </w:r>
      <w:r w:rsidRPr="00EA022E" w:rsidR="00EA022E">
        <w:rPr>
          <w:rFonts w:ascii="Arial" w:hAnsi="Arial" w:cs="Arial"/>
          <w:sz w:val="22"/>
          <w:szCs w:val="22"/>
        </w:rPr>
        <w:t>contratação de empresa especializada em prestação de serviços de manutenção preditiva, preventiva e corretiva, com integral fornecimento de peças, materiais e reposição de gás, às suas expensas, em sistema de ar-condicionado central tipo VRF (Fluxo de Gás Refrigerante Variável), fabricante HITACHI, instalado nas dependências do Ministério Público do Estado de São Paulo, à Rua Riachuelo, nº 65/67, Centro, São Paulo, SP</w:t>
      </w:r>
      <w:r w:rsidR="001039C0">
        <w:rPr>
          <w:rFonts w:ascii="Arial" w:hAnsi="Arial" w:cs="Arial"/>
          <w:sz w:val="22"/>
          <w:szCs w:val="22"/>
        </w:rPr>
        <w:t>.</w:t>
      </w:r>
      <w:bookmarkEnd w:id="0"/>
    </w:p>
    <w:p w:rsidRPr="00A13B32" w:rsidR="0043371E" w:rsidP="00EB6BE4" w:rsidRDefault="00EB6BE4" w14:paraId="322E9FF7" w14:textId="13A81F4F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Pr="00A13B32" w:rsidR="0043371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w:history="1" r:id="Rb18b6dffb0d34a27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58f717b5547b4562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; e,  </w:t>
      </w:r>
      <w:hyperlink w:history="1" r:id="R96987db6861048b1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e </w:t>
      </w:r>
      <w:hyperlink w:history="1" r:id="Rdef7e2b5839c49c6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A13B32" w:rsidR="0043371E">
        <w:rPr>
          <w:rFonts w:ascii="Arial" w:hAnsi="Arial" w:cs="Arial"/>
          <w:sz w:val="22"/>
          <w:szCs w:val="22"/>
          <w:u w:val="single"/>
        </w:rPr>
        <w:t xml:space="preserve"> </w:t>
      </w:r>
      <w:r w:rsidRPr="00A13B32" w:rsidR="0043371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w:history="1" r:id="Rc01ecd9160244d0c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6d031d4190574f47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>, no dia</w:t>
      </w:r>
      <w:r w:rsidRPr="00A13B32" w:rsidR="38E1DB17">
        <w:rPr>
          <w:rFonts w:ascii="Arial" w:hAnsi="Arial" w:cs="Arial"/>
          <w:sz w:val="22"/>
          <w:szCs w:val="22"/>
        </w:rPr>
        <w:t xml:space="preserve"> </w:t>
      </w:r>
      <w:r w:rsidR="47588099">
        <w:rPr>
          <w:rFonts w:ascii="Arial" w:hAnsi="Arial" w:cs="Arial"/>
          <w:sz w:val="22"/>
          <w:szCs w:val="22"/>
        </w:rPr>
        <w:t>08</w:t>
      </w:r>
      <w:r w:rsidR="001039C0">
        <w:rPr>
          <w:rFonts w:ascii="Arial" w:hAnsi="Arial" w:cs="Arial"/>
          <w:sz w:val="22"/>
          <w:szCs w:val="22"/>
        </w:rPr>
        <w:t>/</w:t>
      </w:r>
      <w:r w:rsidR="31CB484D">
        <w:rPr>
          <w:rFonts w:ascii="Arial" w:hAnsi="Arial" w:cs="Arial"/>
          <w:sz w:val="22"/>
          <w:szCs w:val="22"/>
        </w:rPr>
        <w:t>05</w:t>
      </w:r>
      <w:r w:rsidRPr="00A13B32" w:rsidR="0043371E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20</w:t>
      </w:r>
      <w:r w:rsidRPr="00A13B32" w:rsidR="0043371E">
        <w:rPr>
          <w:rFonts w:ascii="Arial" w:hAnsi="Arial" w:cs="Arial"/>
          <w:sz w:val="22"/>
          <w:szCs w:val="22"/>
        </w:rPr>
        <w:t>, às 11:30 horas.</w:t>
      </w:r>
    </w:p>
    <w:p w:rsidRPr="00E21F5B" w:rsidR="0043371E" w:rsidP="00E21F5B" w:rsidRDefault="0043371E" w14:paraId="41BBA750" w14:textId="777777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Pr="00E21F5B" w:rsidR="0043371E" w:rsidP="6C436A4E" w:rsidRDefault="0043371E" w14:paraId="570E8712" w14:textId="134B7E27">
      <w:pPr>
        <w:spacing w:before="100" w:beforeAutospacing="on" w:after="100" w:afterAutospacing="on" w:line="360" w:lineRule="auto"/>
        <w:ind w:firstLine="426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C436A4E" w:rsidR="0043371E">
        <w:rPr>
          <w:rFonts w:ascii="Arial" w:hAnsi="Arial" w:cs="Arial"/>
          <w:b w:val="1"/>
          <w:bCs w:val="1"/>
          <w:sz w:val="22"/>
          <w:szCs w:val="22"/>
        </w:rPr>
        <w:t xml:space="preserve">Data do início do prazo para envio da proposta eletrônica: </w:t>
      </w:r>
      <w:r w:rsidRPr="6C436A4E" w:rsidR="023040C4">
        <w:rPr>
          <w:rFonts w:ascii="Arial" w:hAnsi="Arial" w:cs="Arial"/>
          <w:b w:val="1"/>
          <w:bCs w:val="1"/>
          <w:sz w:val="22"/>
          <w:szCs w:val="22"/>
        </w:rPr>
        <w:t>27</w:t>
      </w:r>
      <w:r w:rsidRPr="6C436A4E" w:rsidR="1005171F">
        <w:rPr>
          <w:rFonts w:ascii="Arial" w:hAnsi="Arial" w:cs="Arial"/>
          <w:b w:val="1"/>
          <w:bCs w:val="1"/>
          <w:sz w:val="22"/>
          <w:szCs w:val="22"/>
        </w:rPr>
        <w:t>/</w:t>
      </w:r>
      <w:r w:rsidRPr="6C436A4E" w:rsidR="5F82EEDA">
        <w:rPr>
          <w:rFonts w:ascii="Arial" w:hAnsi="Arial" w:cs="Arial"/>
          <w:b w:val="1"/>
          <w:bCs w:val="1"/>
          <w:sz w:val="22"/>
          <w:szCs w:val="22"/>
        </w:rPr>
        <w:t>04</w:t>
      </w:r>
      <w:r w:rsidRPr="6C436A4E" w:rsidR="00E21F5B">
        <w:rPr>
          <w:rFonts w:ascii="Arial" w:hAnsi="Arial" w:cs="Arial"/>
          <w:b w:val="1"/>
          <w:bCs w:val="1"/>
          <w:sz w:val="22"/>
          <w:szCs w:val="22"/>
        </w:rPr>
        <w:t>/</w:t>
      </w:r>
      <w:r w:rsidRPr="6C436A4E" w:rsidR="0043371E">
        <w:rPr>
          <w:rFonts w:ascii="Arial" w:hAnsi="Arial" w:cs="Arial"/>
          <w:b w:val="1"/>
          <w:bCs w:val="1"/>
          <w:sz w:val="22"/>
          <w:szCs w:val="22"/>
        </w:rPr>
        <w:t>20</w:t>
      </w:r>
      <w:r w:rsidRPr="6C436A4E" w:rsidR="00156268">
        <w:rPr>
          <w:rFonts w:ascii="Arial" w:hAnsi="Arial" w:cs="Arial"/>
          <w:b w:val="1"/>
          <w:bCs w:val="1"/>
          <w:sz w:val="22"/>
          <w:szCs w:val="22"/>
        </w:rPr>
        <w:t>20</w:t>
      </w:r>
    </w:p>
    <w:p w:rsidRPr="00E21F5B" w:rsidR="0043371E" w:rsidP="00E21F5B" w:rsidRDefault="0043371E" w14:paraId="6360A3AA" w14:textId="77777777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Pr="00E21F5B" w:rsidR="0043371E" w:rsidP="00E21F5B" w:rsidRDefault="0043371E" w14:paraId="0D73A0B4" w14:textId="14BF6F7C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634FFC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C3B76">
        <w:rPr>
          <w:rFonts w:ascii="Arial" w:hAnsi="Arial" w:cs="Arial"/>
          <w:sz w:val="22"/>
          <w:szCs w:val="22"/>
        </w:rPr>
        <w:t>24</w:t>
      </w:r>
      <w:r w:rsidRPr="00634FFC" w:rsidR="5E8D05F6">
        <w:rPr>
          <w:rFonts w:ascii="Arial" w:hAnsi="Arial" w:cs="Arial"/>
          <w:sz w:val="22"/>
          <w:szCs w:val="22"/>
        </w:rPr>
        <w:t xml:space="preserve"> </w:t>
      </w:r>
      <w:r w:rsidRPr="00634FFC" w:rsidR="007A4186">
        <w:rPr>
          <w:rFonts w:ascii="Arial" w:hAnsi="Arial" w:cs="Arial"/>
          <w:sz w:val="22"/>
          <w:szCs w:val="22"/>
        </w:rPr>
        <w:t xml:space="preserve">de </w:t>
      </w:r>
      <w:r w:rsidR="003C3B76">
        <w:rPr>
          <w:rFonts w:ascii="Arial" w:hAnsi="Arial" w:cs="Arial"/>
          <w:sz w:val="22"/>
          <w:szCs w:val="22"/>
        </w:rPr>
        <w:t>abril</w:t>
      </w:r>
      <w:bookmarkStart w:name="_GoBack" w:id="1"/>
      <w:bookmarkEnd w:id="1"/>
      <w:r w:rsidRPr="00634FFC" w:rsidR="625746F3">
        <w:rPr>
          <w:rFonts w:ascii="Arial" w:hAnsi="Arial" w:cs="Arial"/>
          <w:sz w:val="22"/>
          <w:szCs w:val="22"/>
        </w:rPr>
        <w:t xml:space="preserve"> </w:t>
      </w:r>
      <w:r w:rsidRPr="00634FFC">
        <w:rPr>
          <w:rFonts w:ascii="Arial" w:hAnsi="Arial" w:cs="Arial"/>
          <w:sz w:val="22"/>
          <w:szCs w:val="22"/>
        </w:rPr>
        <w:t>de 20</w:t>
      </w:r>
      <w:r w:rsidRPr="00634FFC" w:rsidR="00156268">
        <w:rPr>
          <w:rFonts w:ascii="Arial" w:hAnsi="Arial" w:cs="Arial"/>
          <w:sz w:val="22"/>
          <w:szCs w:val="22"/>
        </w:rPr>
        <w:t>20</w:t>
      </w:r>
      <w:r w:rsidRPr="00634FFC">
        <w:rPr>
          <w:rFonts w:ascii="Arial" w:hAnsi="Arial" w:cs="Arial"/>
          <w:sz w:val="22"/>
          <w:szCs w:val="22"/>
        </w:rPr>
        <w:t>.</w:t>
      </w:r>
    </w:p>
    <w:p w:rsidR="0043371E" w:rsidP="00E21F5B" w:rsidRDefault="0043371E" w14:paraId="27E8DB1B" w14:textId="77777777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:rsidRPr="009F7412" w:rsidR="009F7412" w:rsidP="00E21F5B" w:rsidRDefault="009F7412" w14:paraId="1B91364A" w14:textId="2C59416A">
      <w:pPr>
        <w:jc w:val="center"/>
      </w:pPr>
    </w:p>
    <w:sectPr w:rsidRPr="009F7412" w:rsid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D6" w:rsidP="009F7412" w:rsidRDefault="006619D6" w14:paraId="54EDFD2E" w14:textId="77777777">
      <w:r>
        <w:separator/>
      </w:r>
    </w:p>
  </w:endnote>
  <w:endnote w:type="continuationSeparator" w:id="0">
    <w:p w:rsidR="006619D6" w:rsidP="009F7412" w:rsidRDefault="006619D6" w14:paraId="04044AF6" w14:textId="77777777">
      <w:r>
        <w:continuationSeparator/>
      </w:r>
    </w:p>
  </w:endnote>
  <w:endnote w:type="continuationNotice" w:id="1">
    <w:p w:rsidR="006619D6" w:rsidRDefault="006619D6" w14:paraId="5EA004E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6E" w:rsidRDefault="00674D6E" w14:paraId="76C7B038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4186" w:rsidP="007A4186" w:rsidRDefault="007A4186" w14:paraId="494D3FD0" w14:textId="04854FBF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A022E">
              <w:rPr>
                <w:rFonts w:ascii="Arial" w:hAnsi="Arial" w:cs="Arial"/>
                <w:color w:val="000000" w:themeColor="text1"/>
                <w:sz w:val="16"/>
                <w:szCs w:val="16"/>
              </w:rPr>
              <w:t>420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EA022E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:rsidR="007A4186" w:rsidP="007A4186" w:rsidRDefault="007A4186" w14:paraId="3395E076" w14:textId="6E3ACA63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74D6E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:rsidR="007A4186" w:rsidP="007A4186" w:rsidRDefault="007A4186" w14:paraId="17D0D6CD" w14:textId="4883F113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B64D6" w:rsidR="007A4186" w:rsidP="007A4186" w:rsidRDefault="007A4186" w14:paraId="41CD3856" w14:textId="4973567B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34E0B" w:rsidR="00A34E0B">
              <w:t xml:space="preserve"> </w:t>
            </w:r>
            <w:bookmarkStart w:name="_Hlk38472214" w:id="2"/>
            <w:r w:rsidRPr="00EA022E" w:rsidR="00EA022E">
              <w:rPr>
                <w:rFonts w:cs="Arial"/>
              </w:rPr>
              <w:t>PREGÃO ELETRÔNICO_MANUTENÇÃO DE AR CONDICIONADO CENTRAL</w:t>
            </w:r>
            <w:bookmarkEnd w:id="2"/>
          </w:p>
          <w:p w:rsidR="00105706" w:rsidP="007A4186" w:rsidRDefault="00105706" w14:paraId="3948552A" w14:textId="406FE71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6E" w:rsidRDefault="00674D6E" w14:paraId="3EBE8ED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D6" w:rsidP="009F7412" w:rsidRDefault="006619D6" w14:paraId="6674B50F" w14:textId="77777777">
      <w:r>
        <w:separator/>
      </w:r>
    </w:p>
  </w:footnote>
  <w:footnote w:type="continuationSeparator" w:id="0">
    <w:p w:rsidR="006619D6" w:rsidP="009F7412" w:rsidRDefault="006619D6" w14:paraId="565E9A18" w14:textId="77777777">
      <w:r>
        <w:continuationSeparator/>
      </w:r>
    </w:p>
  </w:footnote>
  <w:footnote w:type="continuationNotice" w:id="1">
    <w:p w:rsidR="006619D6" w:rsidRDefault="006619D6" w14:paraId="6F25F1F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6E" w:rsidRDefault="00674D6E" w14:paraId="5A8B2A83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6C436A4E" w14:paraId="7F4776DB" w14:textId="77777777">
      <w:tc>
        <w:tcPr>
          <w:tcW w:w="5240" w:type="dxa"/>
          <w:tcMar/>
          <w:vAlign w:val="center"/>
        </w:tcPr>
        <w:p w:rsidR="009F7412" w:rsidRDefault="00634FFC" w14:paraId="5FC8264D" w14:textId="77777777">
          <w:pPr>
            <w:pStyle w:val="Cabealho"/>
          </w:pPr>
          <w:r w:rsidR="6C436A4E">
            <w:drawing>
              <wp:inline wp14:editId="54BC664D" wp14:anchorId="4DABBD11">
                <wp:extent cx="2520000" cy="297813"/>
                <wp:effectExtent l="0" t="0" r="0" b="7620"/>
                <wp:docPr id="1491037208" name="Imagem 1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1"/>
                        <pic:cNvPicPr/>
                      </pic:nvPicPr>
                      <pic:blipFill>
                        <a:blip r:embed="Rd64f721e841f481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  <w:tcMar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  <w:tcMar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:rsidR="005D2C35" w:rsidRDefault="005D2C35" w14:paraId="017C2FB2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6E" w:rsidRDefault="00674D6E" w14:paraId="1EF3EB1F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94927"/>
    <w:rsid w:val="000B1805"/>
    <w:rsid w:val="000D6FDD"/>
    <w:rsid w:val="001039C0"/>
    <w:rsid w:val="0010414C"/>
    <w:rsid w:val="00105706"/>
    <w:rsid w:val="00113245"/>
    <w:rsid w:val="00116495"/>
    <w:rsid w:val="00156268"/>
    <w:rsid w:val="00162C11"/>
    <w:rsid w:val="001D01E2"/>
    <w:rsid w:val="001E190B"/>
    <w:rsid w:val="001E4BD9"/>
    <w:rsid w:val="001F3826"/>
    <w:rsid w:val="002174B9"/>
    <w:rsid w:val="00270B44"/>
    <w:rsid w:val="00331B2A"/>
    <w:rsid w:val="0033702D"/>
    <w:rsid w:val="00351E4E"/>
    <w:rsid w:val="003824EB"/>
    <w:rsid w:val="003B4808"/>
    <w:rsid w:val="003C3B76"/>
    <w:rsid w:val="003D4C0A"/>
    <w:rsid w:val="00432FE2"/>
    <w:rsid w:val="0043371E"/>
    <w:rsid w:val="00467482"/>
    <w:rsid w:val="00467EEA"/>
    <w:rsid w:val="004861C5"/>
    <w:rsid w:val="004B6A17"/>
    <w:rsid w:val="005347E7"/>
    <w:rsid w:val="00556F15"/>
    <w:rsid w:val="005730AE"/>
    <w:rsid w:val="005D2C35"/>
    <w:rsid w:val="005E70B1"/>
    <w:rsid w:val="00623913"/>
    <w:rsid w:val="00634FFC"/>
    <w:rsid w:val="00654EDF"/>
    <w:rsid w:val="006619D6"/>
    <w:rsid w:val="00674D6E"/>
    <w:rsid w:val="00696C5C"/>
    <w:rsid w:val="00716BFF"/>
    <w:rsid w:val="007679A2"/>
    <w:rsid w:val="007810A1"/>
    <w:rsid w:val="00784751"/>
    <w:rsid w:val="007A4186"/>
    <w:rsid w:val="0080767F"/>
    <w:rsid w:val="00817EDC"/>
    <w:rsid w:val="00842AA4"/>
    <w:rsid w:val="008516DB"/>
    <w:rsid w:val="008953F8"/>
    <w:rsid w:val="008B14FE"/>
    <w:rsid w:val="008C14C3"/>
    <w:rsid w:val="008E574A"/>
    <w:rsid w:val="00936654"/>
    <w:rsid w:val="009872FF"/>
    <w:rsid w:val="009D29B3"/>
    <w:rsid w:val="009E741F"/>
    <w:rsid w:val="009F7412"/>
    <w:rsid w:val="00A13B32"/>
    <w:rsid w:val="00A14465"/>
    <w:rsid w:val="00A218EE"/>
    <w:rsid w:val="00A34E0B"/>
    <w:rsid w:val="00A514DD"/>
    <w:rsid w:val="00AA17F4"/>
    <w:rsid w:val="00AC341E"/>
    <w:rsid w:val="00AE5461"/>
    <w:rsid w:val="00B02F3A"/>
    <w:rsid w:val="00B1210B"/>
    <w:rsid w:val="00B567BA"/>
    <w:rsid w:val="00B57C97"/>
    <w:rsid w:val="00B74295"/>
    <w:rsid w:val="00B771C8"/>
    <w:rsid w:val="00B90D96"/>
    <w:rsid w:val="00BC1CF2"/>
    <w:rsid w:val="00C001C4"/>
    <w:rsid w:val="00C64910"/>
    <w:rsid w:val="00C66C40"/>
    <w:rsid w:val="00C905D0"/>
    <w:rsid w:val="00CD3A7F"/>
    <w:rsid w:val="00CD478C"/>
    <w:rsid w:val="00CE7BA1"/>
    <w:rsid w:val="00D26E90"/>
    <w:rsid w:val="00D66298"/>
    <w:rsid w:val="00D8241A"/>
    <w:rsid w:val="00DA7575"/>
    <w:rsid w:val="00E07886"/>
    <w:rsid w:val="00E21F5B"/>
    <w:rsid w:val="00E31EA5"/>
    <w:rsid w:val="00E323F4"/>
    <w:rsid w:val="00E7489B"/>
    <w:rsid w:val="00EA022E"/>
    <w:rsid w:val="00EB2080"/>
    <w:rsid w:val="00EB6BE4"/>
    <w:rsid w:val="00EC69C4"/>
    <w:rsid w:val="00ED4ADF"/>
    <w:rsid w:val="00EE69D2"/>
    <w:rsid w:val="00F77E57"/>
    <w:rsid w:val="00FB64D6"/>
    <w:rsid w:val="00FC3B5D"/>
    <w:rsid w:val="00FC6A85"/>
    <w:rsid w:val="010B43F8"/>
    <w:rsid w:val="023040C4"/>
    <w:rsid w:val="05AE0D67"/>
    <w:rsid w:val="0872459E"/>
    <w:rsid w:val="0ACC6B7B"/>
    <w:rsid w:val="0C122CB3"/>
    <w:rsid w:val="0CA81F7F"/>
    <w:rsid w:val="1005171F"/>
    <w:rsid w:val="18114F83"/>
    <w:rsid w:val="18E9829C"/>
    <w:rsid w:val="276F07A6"/>
    <w:rsid w:val="2808B1DD"/>
    <w:rsid w:val="2889F31F"/>
    <w:rsid w:val="2CBD2E16"/>
    <w:rsid w:val="2EFB7909"/>
    <w:rsid w:val="31CB484D"/>
    <w:rsid w:val="33385752"/>
    <w:rsid w:val="38E1DB17"/>
    <w:rsid w:val="3E1BEBDE"/>
    <w:rsid w:val="436336AA"/>
    <w:rsid w:val="45BFF4D5"/>
    <w:rsid w:val="47588099"/>
    <w:rsid w:val="493387A3"/>
    <w:rsid w:val="4BBADDB1"/>
    <w:rsid w:val="4C1DA9B3"/>
    <w:rsid w:val="4F33638A"/>
    <w:rsid w:val="4F6283CC"/>
    <w:rsid w:val="50E6C494"/>
    <w:rsid w:val="522EC1D3"/>
    <w:rsid w:val="53195265"/>
    <w:rsid w:val="581AC388"/>
    <w:rsid w:val="58681C88"/>
    <w:rsid w:val="5B3F8E68"/>
    <w:rsid w:val="5BA527B8"/>
    <w:rsid w:val="5E8D05F6"/>
    <w:rsid w:val="5F82EEDA"/>
    <w:rsid w:val="6053A9A2"/>
    <w:rsid w:val="625746F3"/>
    <w:rsid w:val="6A6D8271"/>
    <w:rsid w:val="6C436A4E"/>
    <w:rsid w:val="791A35B2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header" Target="header3.xml" Id="rId19" /><Relationship Type="http://schemas.openxmlformats.org/officeDocument/2006/relationships/styles" Target="styles.xml" Id="rId4" /><Relationship Type="http://schemas.openxmlformats.org/officeDocument/2006/relationships/theme" Target="theme/theme1.xml" Id="rId22" /><Relationship Type="http://schemas.openxmlformats.org/officeDocument/2006/relationships/hyperlink" Target="http://www.bec.fazenda.sp.gov.br" TargetMode="External" Id="Rb18b6dffb0d34a27" /><Relationship Type="http://schemas.openxmlformats.org/officeDocument/2006/relationships/hyperlink" Target="http://www.bec.sp.gov.br" TargetMode="External" Id="R58f717b5547b4562" /><Relationship Type="http://schemas.openxmlformats.org/officeDocument/2006/relationships/hyperlink" Target="http://www.mpsp.mp.br" TargetMode="External" Id="R96987db6861048b1" /><Relationship Type="http://schemas.openxmlformats.org/officeDocument/2006/relationships/hyperlink" Target="http://www.e-negociospublicos.com.br" TargetMode="External" Id="Rdef7e2b5839c49c6" /><Relationship Type="http://schemas.openxmlformats.org/officeDocument/2006/relationships/hyperlink" Target="http://www.bec.fazenda.sp.gov.br" TargetMode="External" Id="Rc01ecd9160244d0c" /><Relationship Type="http://schemas.openxmlformats.org/officeDocument/2006/relationships/hyperlink" Target="http://www.bec.sp.gov.br" TargetMode="External" Id="R6d031d4190574f47" /><Relationship Type="http://schemas.openxmlformats.org/officeDocument/2006/relationships/glossaryDocument" Target="/word/glossary/document.xml" Id="R30cd201a15384c4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d64f721e841f481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2c82-1daa-41d8-a6e2-0f7eb6726f34}"/>
      </w:docPartPr>
      <w:docPartBody>
        <w:p w14:paraId="196B2D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D9289-90FB-4815-8DCE-AFA1D1C5E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dos Santos Bastos</dc:creator>
  <keywords/>
  <dc:description/>
  <lastModifiedBy>Ulisses de Aguiar Gomes Filho</lastModifiedBy>
  <revision>86</revision>
  <lastPrinted>2019-04-29T22:23:00.0000000Z</lastPrinted>
  <dcterms:created xsi:type="dcterms:W3CDTF">2019-04-24T20:35:00.0000000Z</dcterms:created>
  <dcterms:modified xsi:type="dcterms:W3CDTF">2020-04-23T19:22:54.9090804Z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