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2C0F" w:rsidR="00542C0F" w:rsidP="00542C0F" w:rsidRDefault="00542C0F" w14:paraId="677B79C8" w14:textId="77777777">
      <w:pPr>
        <w:widowControl w:val="0"/>
        <w:pBdr>
          <w:top w:val="single" w:color="auto" w:sz="4" w:space="0"/>
          <w:left w:val="single" w:color="auto" w:sz="4" w:space="0"/>
          <w:bottom w:val="single" w:color="auto" w:sz="4" w:space="1"/>
          <w:right w:val="single" w:color="auto" w:sz="4" w:space="0"/>
        </w:pBdr>
        <w:shd w:val="clear" w:color="auto" w:fill="EEECE1"/>
        <w:tabs>
          <w:tab w:val="left" w:pos="113"/>
        </w:tabs>
        <w:spacing w:line="300" w:lineRule="exact"/>
        <w:ind w:right="-143"/>
        <w:rPr>
          <w:rFonts w:ascii="Arial" w:hAnsi="Arial" w:cs="Arial"/>
          <w:b/>
          <w:sz w:val="22"/>
          <w:szCs w:val="22"/>
        </w:rPr>
      </w:pPr>
      <w:r w:rsidRPr="00542C0F">
        <w:rPr>
          <w:rFonts w:ascii="Arial" w:hAnsi="Arial" w:cs="Arial"/>
          <w:b/>
          <w:sz w:val="22"/>
          <w:szCs w:val="22"/>
        </w:rPr>
        <w:t xml:space="preserve">OBSERVAÇÕES: </w:t>
      </w:r>
    </w:p>
    <w:p w:rsidRPr="00542C0F" w:rsidR="00542C0F" w:rsidP="00542C0F" w:rsidRDefault="00542C0F" w14:paraId="06FBDB82" w14:textId="77777777">
      <w:pPr>
        <w:widowControl w:val="0"/>
        <w:pBdr>
          <w:top w:val="single" w:color="auto" w:sz="4" w:space="0"/>
          <w:left w:val="single" w:color="auto" w:sz="4" w:space="0"/>
          <w:bottom w:val="single" w:color="auto" w:sz="4" w:space="1"/>
          <w:right w:val="single" w:color="auto" w:sz="4" w:space="0"/>
        </w:pBdr>
        <w:shd w:val="clear" w:color="auto" w:fill="EEECE1"/>
        <w:tabs>
          <w:tab w:val="left" w:pos="113"/>
        </w:tabs>
        <w:spacing w:line="300" w:lineRule="exact"/>
        <w:ind w:right="-143"/>
        <w:jc w:val="both"/>
        <w:rPr>
          <w:rFonts w:ascii="Arial" w:hAnsi="Arial" w:cs="Arial"/>
          <w:b/>
          <w:sz w:val="22"/>
          <w:szCs w:val="22"/>
        </w:rPr>
      </w:pPr>
      <w:r w:rsidRPr="00542C0F">
        <w:rPr>
          <w:rFonts w:ascii="Arial" w:hAnsi="Arial" w:cs="Arial"/>
          <w:b/>
          <w:sz w:val="22"/>
          <w:szCs w:val="22"/>
        </w:rPr>
        <w:t xml:space="preserve">1.  A LICITANTE DEVE ATENTAR PARA A DESCRIÇÃO DO OBJETO CONSTANTE DO EDITAL (ANEXO I), E NÃO DOS ITENS DA “BEC”. </w:t>
      </w:r>
    </w:p>
    <w:p w:rsidRPr="00542C0F" w:rsidR="00542C0F" w:rsidP="00542C0F" w:rsidRDefault="00542C0F" w14:paraId="0720ADBF" w14:textId="77777777">
      <w:pPr>
        <w:widowControl w:val="0"/>
        <w:pBdr>
          <w:top w:val="single" w:color="auto" w:sz="4" w:space="0"/>
          <w:left w:val="single" w:color="auto" w:sz="4" w:space="0"/>
          <w:bottom w:val="single" w:color="auto" w:sz="4" w:space="1"/>
          <w:right w:val="single" w:color="auto" w:sz="4" w:space="0"/>
        </w:pBdr>
        <w:shd w:val="clear" w:color="auto" w:fill="EEECE1"/>
        <w:tabs>
          <w:tab w:val="left" w:pos="113"/>
        </w:tabs>
        <w:spacing w:line="300" w:lineRule="exact"/>
        <w:ind w:right="-143"/>
        <w:jc w:val="both"/>
        <w:rPr>
          <w:rFonts w:ascii="Arial" w:hAnsi="Arial" w:cs="Arial"/>
          <w:b/>
          <w:sz w:val="22"/>
          <w:szCs w:val="22"/>
        </w:rPr>
      </w:pPr>
      <w:r w:rsidRPr="00542C0F">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rsidR="00542C0F" w:rsidP="00542C0F" w:rsidRDefault="00542C0F" w14:paraId="0BB62F9D" w14:textId="77777777">
      <w:pPr>
        <w:ind w:firstLine="426"/>
        <w:jc w:val="both"/>
        <w:rPr>
          <w:rFonts w:ascii="Arial" w:hAnsi="Arial" w:cs="Arial"/>
          <w:b/>
        </w:rPr>
      </w:pPr>
    </w:p>
    <w:p w:rsidRPr="00762D94" w:rsidR="0084467C" w:rsidP="00EF721A" w:rsidRDefault="0084467C" w14:paraId="674D487D" w14:textId="77777777">
      <w:pPr>
        <w:ind w:right="-143"/>
        <w:jc w:val="both"/>
        <w:rPr>
          <w:rFonts w:ascii="Arial" w:hAnsi="Arial" w:cs="Arial"/>
          <w:b/>
          <w:sz w:val="22"/>
          <w:szCs w:val="22"/>
        </w:rPr>
      </w:pPr>
      <w:r w:rsidRPr="00762D94">
        <w:rPr>
          <w:rFonts w:ascii="Arial" w:hAnsi="Arial" w:cs="Arial"/>
          <w:b/>
          <w:sz w:val="22"/>
          <w:szCs w:val="22"/>
        </w:rPr>
        <w:t>EDITAL DE PREGÃO ELETRÔNICO N°</w:t>
      </w:r>
      <w:r w:rsidRPr="00762D94" w:rsidR="00D9518D">
        <w:rPr>
          <w:rFonts w:ascii="Arial" w:hAnsi="Arial" w:cs="Arial"/>
          <w:b/>
          <w:sz w:val="22"/>
          <w:szCs w:val="22"/>
        </w:rPr>
        <w:t xml:space="preserve"> </w:t>
      </w:r>
      <w:r w:rsidR="00545040">
        <w:rPr>
          <w:rFonts w:ascii="Arial" w:hAnsi="Arial" w:cs="Arial"/>
          <w:b/>
          <w:sz w:val="22"/>
          <w:szCs w:val="22"/>
        </w:rPr>
        <w:t>032</w:t>
      </w:r>
      <w:r w:rsidRPr="00762D94">
        <w:rPr>
          <w:rFonts w:ascii="Arial" w:hAnsi="Arial" w:cs="Arial"/>
          <w:b/>
          <w:sz w:val="22"/>
          <w:szCs w:val="22"/>
        </w:rPr>
        <w:t>/20</w:t>
      </w:r>
      <w:r w:rsidRPr="00762D94" w:rsidR="00EF721A">
        <w:rPr>
          <w:rFonts w:ascii="Arial" w:hAnsi="Arial" w:cs="Arial"/>
          <w:b/>
          <w:sz w:val="22"/>
          <w:szCs w:val="22"/>
        </w:rPr>
        <w:t>20</w:t>
      </w:r>
    </w:p>
    <w:p w:rsidRPr="00762D94" w:rsidR="0084467C" w:rsidP="00EF721A" w:rsidRDefault="0084467C" w14:paraId="1AE2D4EE" w14:textId="77777777">
      <w:pPr>
        <w:ind w:right="-143"/>
        <w:jc w:val="both"/>
        <w:rPr>
          <w:rFonts w:ascii="Arial" w:hAnsi="Arial" w:cs="Arial"/>
          <w:b/>
          <w:sz w:val="22"/>
          <w:szCs w:val="22"/>
        </w:rPr>
      </w:pPr>
      <w:r w:rsidRPr="00762D94">
        <w:rPr>
          <w:rFonts w:ascii="Arial" w:hAnsi="Arial" w:cs="Arial"/>
          <w:b/>
          <w:sz w:val="22"/>
          <w:szCs w:val="22"/>
        </w:rPr>
        <w:t>PROCESSO N°</w:t>
      </w:r>
      <w:r w:rsidRPr="00762D94" w:rsidR="00D9518D">
        <w:rPr>
          <w:rFonts w:ascii="Arial" w:hAnsi="Arial" w:cs="Arial"/>
          <w:b/>
          <w:sz w:val="22"/>
          <w:szCs w:val="22"/>
        </w:rPr>
        <w:t xml:space="preserve"> </w:t>
      </w:r>
      <w:r w:rsidR="00545040">
        <w:rPr>
          <w:rFonts w:ascii="Arial" w:hAnsi="Arial" w:cs="Arial"/>
          <w:b/>
          <w:sz w:val="22"/>
          <w:szCs w:val="22"/>
        </w:rPr>
        <w:t>187</w:t>
      </w:r>
      <w:r w:rsidRPr="00762D94">
        <w:rPr>
          <w:rFonts w:ascii="Arial" w:hAnsi="Arial" w:cs="Arial"/>
          <w:b/>
          <w:sz w:val="22"/>
          <w:szCs w:val="22"/>
        </w:rPr>
        <w:t>/20</w:t>
      </w:r>
      <w:r w:rsidRPr="00762D94" w:rsidR="00EF721A">
        <w:rPr>
          <w:rFonts w:ascii="Arial" w:hAnsi="Arial" w:cs="Arial"/>
          <w:b/>
          <w:sz w:val="22"/>
          <w:szCs w:val="22"/>
        </w:rPr>
        <w:t>20</w:t>
      </w:r>
      <w:r w:rsidR="00545040">
        <w:rPr>
          <w:rFonts w:ascii="Arial" w:hAnsi="Arial" w:cs="Arial"/>
          <w:b/>
          <w:sz w:val="22"/>
          <w:szCs w:val="22"/>
        </w:rPr>
        <w:t>-DG/MP</w:t>
      </w:r>
    </w:p>
    <w:p w:rsidRPr="00762D94" w:rsidR="0084467C" w:rsidP="00EF721A" w:rsidRDefault="0084467C" w14:paraId="0B0F690F" w14:textId="77777777">
      <w:pPr>
        <w:ind w:right="-143"/>
        <w:jc w:val="both"/>
        <w:rPr>
          <w:rFonts w:ascii="Arial" w:hAnsi="Arial" w:cs="Arial"/>
          <w:b/>
          <w:bCs/>
          <w:sz w:val="22"/>
          <w:szCs w:val="22"/>
        </w:rPr>
      </w:pPr>
      <w:r w:rsidRPr="00762D94">
        <w:rPr>
          <w:rFonts w:ascii="Arial" w:hAnsi="Arial" w:cs="Arial"/>
          <w:b/>
          <w:sz w:val="22"/>
          <w:szCs w:val="22"/>
        </w:rPr>
        <w:t>OFERTA DE COMPRA N</w:t>
      </w:r>
      <w:r w:rsidRPr="00762D94">
        <w:rPr>
          <w:rFonts w:ascii="Arial" w:hAnsi="Arial" w:cs="Arial"/>
          <w:b/>
          <w:bCs/>
          <w:sz w:val="22"/>
          <w:szCs w:val="22"/>
          <w:shd w:val="clear" w:color="auto" w:fill="FFFFFF"/>
        </w:rPr>
        <w:t>º</w:t>
      </w:r>
      <w:r w:rsidR="00545040">
        <w:rPr>
          <w:rFonts w:ascii="Arial" w:hAnsi="Arial" w:cs="Arial"/>
          <w:b/>
          <w:bCs/>
          <w:sz w:val="22"/>
          <w:szCs w:val="22"/>
          <w:shd w:val="clear" w:color="auto" w:fill="FFFFFF"/>
        </w:rPr>
        <w:t xml:space="preserve"> </w:t>
      </w:r>
      <w:r w:rsidRPr="00545040" w:rsidR="00545040">
        <w:rPr>
          <w:rFonts w:ascii="Arial" w:hAnsi="Arial" w:cs="Arial"/>
          <w:b/>
          <w:bCs/>
          <w:sz w:val="22"/>
          <w:szCs w:val="22"/>
          <w:shd w:val="clear" w:color="auto" w:fill="FFFFFF"/>
        </w:rPr>
        <w:t>270101000012020OC00034</w:t>
      </w:r>
    </w:p>
    <w:p w:rsidRPr="0039303C" w:rsidR="0084467C" w:rsidP="00EF721A" w:rsidRDefault="0084467C" w14:paraId="693E1992" w14:textId="77777777">
      <w:pPr>
        <w:ind w:right="-143"/>
        <w:jc w:val="both"/>
        <w:rPr>
          <w:rFonts w:ascii="Arial" w:hAnsi="Arial" w:cs="Arial"/>
          <w:b/>
          <w:color w:val="4F81BD"/>
          <w:sz w:val="22"/>
          <w:szCs w:val="22"/>
          <w:u w:val="single"/>
        </w:rPr>
      </w:pPr>
      <w:r w:rsidRPr="0039303C">
        <w:rPr>
          <w:rFonts w:ascii="Arial" w:hAnsi="Arial" w:cs="Arial"/>
          <w:b/>
          <w:sz w:val="22"/>
          <w:szCs w:val="22"/>
        </w:rPr>
        <w:t>ENDEREÇO ELETRÔNICO:</w:t>
      </w:r>
      <w:r w:rsidRPr="0039303C">
        <w:rPr>
          <w:rFonts w:ascii="Arial" w:hAnsi="Arial" w:cs="Arial"/>
          <w:b/>
          <w:sz w:val="22"/>
          <w:szCs w:val="22"/>
        </w:rPr>
        <w:tab/>
      </w:r>
      <w:r w:rsidRPr="0039303C" w:rsidR="00711672">
        <w:rPr>
          <w:rFonts w:ascii="Arial" w:hAnsi="Arial" w:cs="Arial"/>
          <w:b/>
          <w:sz w:val="22"/>
          <w:szCs w:val="22"/>
        </w:rPr>
        <w:t xml:space="preserve"> </w:t>
      </w:r>
      <w:r w:rsidRPr="0039303C">
        <w:rPr>
          <w:rFonts w:ascii="Arial" w:hAnsi="Arial" w:cs="Arial"/>
          <w:b/>
          <w:color w:val="0000FF"/>
          <w:sz w:val="22"/>
          <w:szCs w:val="22"/>
          <w:u w:val="single"/>
        </w:rPr>
        <w:t>www.bec.sp.gov.br</w:t>
      </w:r>
    </w:p>
    <w:p w:rsidRPr="0039303C" w:rsidR="0084467C" w:rsidP="00EF721A" w:rsidRDefault="0084467C" w14:paraId="0E67EDED" w14:textId="4637722D">
      <w:pPr>
        <w:ind w:right="-143"/>
        <w:jc w:val="both"/>
        <w:rPr>
          <w:rFonts w:ascii="Arial" w:hAnsi="Arial" w:cs="Arial"/>
          <w:b/>
          <w:sz w:val="22"/>
          <w:szCs w:val="22"/>
        </w:rPr>
      </w:pPr>
      <w:r w:rsidRPr="0039303C">
        <w:rPr>
          <w:rFonts w:ascii="Arial" w:hAnsi="Arial" w:cs="Arial"/>
          <w:b/>
          <w:sz w:val="22"/>
          <w:szCs w:val="22"/>
        </w:rPr>
        <w:t>DATA DO INÍCIO DO PRAZO PARA ENVIO DA PROPOSTA ELETRÔNICA:</w:t>
      </w:r>
      <w:r w:rsidRPr="0039303C" w:rsidR="00D9518D">
        <w:rPr>
          <w:rFonts w:ascii="Arial" w:hAnsi="Arial" w:cs="Arial"/>
          <w:b/>
          <w:sz w:val="22"/>
          <w:szCs w:val="22"/>
        </w:rPr>
        <w:t xml:space="preserve"> </w:t>
      </w:r>
      <w:r w:rsidR="00115E34">
        <w:rPr>
          <w:rFonts w:ascii="Arial" w:hAnsi="Arial" w:cs="Arial"/>
          <w:b/>
          <w:sz w:val="22"/>
          <w:szCs w:val="22"/>
        </w:rPr>
        <w:t>08</w:t>
      </w:r>
      <w:r w:rsidRPr="0039303C">
        <w:rPr>
          <w:rFonts w:ascii="Arial" w:hAnsi="Arial" w:cs="Arial"/>
          <w:b/>
          <w:sz w:val="22"/>
          <w:szCs w:val="22"/>
        </w:rPr>
        <w:t>/</w:t>
      </w:r>
      <w:r w:rsidR="00545040">
        <w:rPr>
          <w:rFonts w:ascii="Arial" w:hAnsi="Arial" w:cs="Arial"/>
          <w:b/>
          <w:sz w:val="22"/>
          <w:szCs w:val="22"/>
        </w:rPr>
        <w:t>07</w:t>
      </w:r>
      <w:r w:rsidRPr="0039303C">
        <w:rPr>
          <w:rFonts w:ascii="Arial" w:hAnsi="Arial" w:cs="Arial"/>
          <w:b/>
          <w:sz w:val="22"/>
          <w:szCs w:val="22"/>
        </w:rPr>
        <w:t>/20</w:t>
      </w:r>
      <w:r w:rsidRPr="0039303C" w:rsidR="00EF721A">
        <w:rPr>
          <w:rFonts w:ascii="Arial" w:hAnsi="Arial" w:cs="Arial"/>
          <w:b/>
          <w:sz w:val="22"/>
          <w:szCs w:val="22"/>
        </w:rPr>
        <w:t>20</w:t>
      </w:r>
    </w:p>
    <w:p w:rsidRPr="0039303C" w:rsidR="0084467C" w:rsidP="22E99852" w:rsidRDefault="0084467C" w14:paraId="441F688D" w14:textId="4D6A9108">
      <w:pPr>
        <w:ind w:right="-143"/>
        <w:jc w:val="both"/>
        <w:rPr>
          <w:rFonts w:ascii="Arial" w:hAnsi="Arial" w:cs="Arial"/>
          <w:b w:val="1"/>
          <w:bCs w:val="1"/>
          <w:sz w:val="22"/>
          <w:szCs w:val="22"/>
        </w:rPr>
      </w:pPr>
      <w:r w:rsidRPr="22E99852" w:rsidR="0084467C">
        <w:rPr>
          <w:rFonts w:ascii="Arial" w:hAnsi="Arial" w:cs="Arial"/>
          <w:b w:val="1"/>
          <w:bCs w:val="1"/>
          <w:sz w:val="22"/>
          <w:szCs w:val="22"/>
        </w:rPr>
        <w:t>DATA E HORA DA ABERTURA DA SESSÃO PÚBLICA:</w:t>
      </w:r>
      <w:r w:rsidRPr="22E99852" w:rsidR="00D9518D">
        <w:rPr>
          <w:rFonts w:ascii="Arial" w:hAnsi="Arial" w:cs="Arial"/>
          <w:b w:val="1"/>
          <w:bCs w:val="1"/>
          <w:sz w:val="22"/>
          <w:szCs w:val="22"/>
        </w:rPr>
        <w:t xml:space="preserve"> </w:t>
      </w:r>
      <w:r w:rsidRPr="22E99852" w:rsidR="00115E34">
        <w:rPr>
          <w:rFonts w:ascii="Arial" w:hAnsi="Arial" w:cs="Arial"/>
          <w:b w:val="1"/>
          <w:bCs w:val="1"/>
          <w:sz w:val="22"/>
          <w:szCs w:val="22"/>
        </w:rPr>
        <w:t>2</w:t>
      </w:r>
      <w:r w:rsidRPr="22E99852" w:rsidR="7BC20925">
        <w:rPr>
          <w:rFonts w:ascii="Arial" w:hAnsi="Arial" w:cs="Arial"/>
          <w:b w:val="1"/>
          <w:bCs w:val="1"/>
          <w:sz w:val="22"/>
          <w:szCs w:val="22"/>
        </w:rPr>
        <w:t>8</w:t>
      </w:r>
      <w:r w:rsidRPr="22E99852" w:rsidR="0084467C">
        <w:rPr>
          <w:rFonts w:ascii="Arial" w:hAnsi="Arial" w:cs="Arial"/>
          <w:b w:val="1"/>
          <w:bCs w:val="1"/>
          <w:sz w:val="22"/>
          <w:szCs w:val="22"/>
        </w:rPr>
        <w:t>/</w:t>
      </w:r>
      <w:r w:rsidRPr="22E99852" w:rsidR="00545040">
        <w:rPr>
          <w:rFonts w:ascii="Arial" w:hAnsi="Arial" w:cs="Arial"/>
          <w:b w:val="1"/>
          <w:bCs w:val="1"/>
          <w:sz w:val="22"/>
          <w:szCs w:val="22"/>
        </w:rPr>
        <w:t>07</w:t>
      </w:r>
      <w:r w:rsidRPr="22E99852" w:rsidR="0084467C">
        <w:rPr>
          <w:rFonts w:ascii="Arial" w:hAnsi="Arial" w:cs="Arial"/>
          <w:b w:val="1"/>
          <w:bCs w:val="1"/>
          <w:sz w:val="22"/>
          <w:szCs w:val="22"/>
        </w:rPr>
        <w:t>/20</w:t>
      </w:r>
      <w:r w:rsidRPr="22E99852" w:rsidR="00EF721A">
        <w:rPr>
          <w:rFonts w:ascii="Arial" w:hAnsi="Arial" w:cs="Arial"/>
          <w:b w:val="1"/>
          <w:bCs w:val="1"/>
          <w:sz w:val="22"/>
          <w:szCs w:val="22"/>
        </w:rPr>
        <w:t>20</w:t>
      </w:r>
      <w:r w:rsidRPr="22E99852" w:rsidR="0084467C">
        <w:rPr>
          <w:rFonts w:ascii="Arial" w:hAnsi="Arial" w:cs="Arial"/>
          <w:b w:val="1"/>
          <w:bCs w:val="1"/>
          <w:sz w:val="22"/>
          <w:szCs w:val="22"/>
        </w:rPr>
        <w:t xml:space="preserve"> às </w:t>
      </w:r>
      <w:r w:rsidRPr="22E99852" w:rsidR="00545040">
        <w:rPr>
          <w:rFonts w:ascii="Arial" w:hAnsi="Arial" w:cs="Arial"/>
          <w:b w:val="1"/>
          <w:bCs w:val="1"/>
          <w:sz w:val="22"/>
          <w:szCs w:val="22"/>
        </w:rPr>
        <w:t>11</w:t>
      </w:r>
      <w:r w:rsidRPr="22E99852" w:rsidR="0084467C">
        <w:rPr>
          <w:rFonts w:ascii="Arial" w:hAnsi="Arial" w:cs="Arial"/>
          <w:b w:val="1"/>
          <w:bCs w:val="1"/>
          <w:sz w:val="22"/>
          <w:szCs w:val="22"/>
        </w:rPr>
        <w:t>:</w:t>
      </w:r>
      <w:r w:rsidRPr="22E99852" w:rsidR="00545040">
        <w:rPr>
          <w:rFonts w:ascii="Arial" w:hAnsi="Arial" w:cs="Arial"/>
          <w:b w:val="1"/>
          <w:bCs w:val="1"/>
          <w:sz w:val="22"/>
          <w:szCs w:val="22"/>
        </w:rPr>
        <w:t>30</w:t>
      </w:r>
      <w:r w:rsidRPr="22E99852" w:rsidR="00D9518D">
        <w:rPr>
          <w:rFonts w:ascii="Arial" w:hAnsi="Arial" w:cs="Arial"/>
          <w:b w:val="1"/>
          <w:bCs w:val="1"/>
          <w:sz w:val="22"/>
          <w:szCs w:val="22"/>
        </w:rPr>
        <w:t xml:space="preserve"> </w:t>
      </w:r>
      <w:r w:rsidRPr="22E99852" w:rsidR="0084467C">
        <w:rPr>
          <w:rFonts w:ascii="Arial" w:hAnsi="Arial" w:cs="Arial"/>
          <w:b w:val="1"/>
          <w:bCs w:val="1"/>
          <w:sz w:val="22"/>
          <w:szCs w:val="22"/>
        </w:rPr>
        <w:t xml:space="preserve">HORAS. </w:t>
      </w:r>
    </w:p>
    <w:p w:rsidRPr="0039303C" w:rsidR="0084467C" w:rsidP="00EF721A" w:rsidRDefault="0084467C" w14:paraId="03FABFB2" w14:textId="151F0FA1">
      <w:pPr>
        <w:ind w:right="-143"/>
        <w:jc w:val="both"/>
        <w:rPr>
          <w:rFonts w:ascii="Arial" w:hAnsi="Arial" w:cs="Arial"/>
          <w:b/>
          <w:sz w:val="22"/>
          <w:szCs w:val="22"/>
        </w:rPr>
      </w:pPr>
      <w:r w:rsidRPr="0039303C">
        <w:rPr>
          <w:rFonts w:ascii="Arial" w:hAnsi="Arial" w:cs="Arial"/>
          <w:b/>
          <w:sz w:val="22"/>
          <w:szCs w:val="22"/>
        </w:rPr>
        <w:t xml:space="preserve">PREGOEIRO: </w:t>
      </w:r>
      <w:r w:rsidR="008D10DF">
        <w:rPr>
          <w:rFonts w:ascii="Arial" w:hAnsi="Arial" w:cs="Arial"/>
          <w:b/>
          <w:sz w:val="22"/>
          <w:szCs w:val="22"/>
        </w:rPr>
        <w:t xml:space="preserve">RONALD CARAMIT </w:t>
      </w:r>
      <w:r w:rsidR="00805787">
        <w:rPr>
          <w:rFonts w:ascii="Arial" w:hAnsi="Arial" w:cs="Arial"/>
          <w:b/>
          <w:sz w:val="22"/>
          <w:szCs w:val="22"/>
        </w:rPr>
        <w:t>GOMES</w:t>
      </w:r>
    </w:p>
    <w:p w:rsidRPr="0039303C" w:rsidR="0084467C" w:rsidP="00EF721A" w:rsidRDefault="0084467C" w14:paraId="4598B44E" w14:textId="77777777">
      <w:pPr>
        <w:ind w:right="-143" w:firstLine="426"/>
        <w:jc w:val="both"/>
        <w:rPr>
          <w:rFonts w:ascii="Arial" w:hAnsi="Arial" w:cs="Arial"/>
          <w:sz w:val="22"/>
          <w:szCs w:val="22"/>
        </w:rPr>
      </w:pPr>
    </w:p>
    <w:p w:rsidRPr="0039303C" w:rsidR="0084467C" w:rsidP="00C76BBA" w:rsidRDefault="0084467C" w14:paraId="0E49E75C" w14:textId="77777777">
      <w:pPr>
        <w:ind w:right="-143" w:firstLine="851"/>
        <w:jc w:val="both"/>
        <w:rPr>
          <w:rFonts w:ascii="Arial" w:hAnsi="Arial" w:cs="Arial"/>
          <w:sz w:val="22"/>
          <w:szCs w:val="22"/>
        </w:rPr>
      </w:pPr>
      <w:r w:rsidRPr="006634AF">
        <w:rPr>
          <w:rFonts w:ascii="Arial" w:hAnsi="Arial" w:cs="Arial"/>
          <w:sz w:val="22"/>
          <w:szCs w:val="22"/>
        </w:rPr>
        <w:t xml:space="preserve">O </w:t>
      </w:r>
      <w:r w:rsidRPr="006634AF">
        <w:rPr>
          <w:rFonts w:ascii="Arial" w:hAnsi="Arial" w:cs="Arial"/>
          <w:b/>
          <w:sz w:val="22"/>
          <w:szCs w:val="22"/>
        </w:rPr>
        <w:t>MINISTÉRIO PÚBLICO DO ESTADO DE SÃO PAULO</w:t>
      </w:r>
      <w:r w:rsidRPr="006634AF">
        <w:rPr>
          <w:rFonts w:ascii="Arial" w:hAnsi="Arial" w:cs="Arial"/>
          <w:sz w:val="22"/>
          <w:szCs w:val="22"/>
        </w:rPr>
        <w:t xml:space="preserve">, por intermédio de seu Diretor-Geral, </w:t>
      </w:r>
      <w:r w:rsidRPr="006634AF" w:rsidR="000E04B9">
        <w:rPr>
          <w:rFonts w:ascii="Arial" w:hAnsi="Arial" w:cs="Arial"/>
          <w:b/>
          <w:sz w:val="22"/>
          <w:szCs w:val="22"/>
        </w:rPr>
        <w:t>Doutor MICHEL BETENJANE ROMANO</w:t>
      </w:r>
      <w:r w:rsidRPr="006634AF">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6634AF">
        <w:rPr>
          <w:rFonts w:ascii="Arial" w:hAnsi="Arial" w:cs="Arial"/>
          <w:b/>
          <w:sz w:val="22"/>
          <w:szCs w:val="22"/>
        </w:rPr>
        <w:t>PREGÃO</w:t>
      </w:r>
      <w:r w:rsidRPr="006634AF">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6634AF">
        <w:rPr>
          <w:rFonts w:ascii="Arial" w:hAnsi="Arial" w:cs="Arial"/>
          <w:b/>
          <w:sz w:val="22"/>
          <w:szCs w:val="22"/>
        </w:rPr>
        <w:t>PREGÃO ELETRÔNICO, do tipo MENOR PREÇO POR ITEM</w:t>
      </w:r>
      <w:r w:rsidRPr="006634AF">
        <w:rPr>
          <w:rFonts w:ascii="Arial" w:hAnsi="Arial" w:cs="Arial"/>
          <w:sz w:val="22"/>
          <w:szCs w:val="22"/>
        </w:rPr>
        <w:t xml:space="preserve"> - Processo n°</w:t>
      </w:r>
      <w:r w:rsidRPr="006634AF" w:rsidR="00C62F11">
        <w:rPr>
          <w:rFonts w:ascii="Arial" w:hAnsi="Arial" w:cs="Arial"/>
          <w:sz w:val="22"/>
          <w:szCs w:val="22"/>
        </w:rPr>
        <w:t xml:space="preserve"> </w:t>
      </w:r>
      <w:r w:rsidR="0008190C">
        <w:rPr>
          <w:rFonts w:ascii="Arial" w:hAnsi="Arial" w:cs="Arial"/>
          <w:sz w:val="22"/>
          <w:szCs w:val="22"/>
        </w:rPr>
        <w:t>187</w:t>
      </w:r>
      <w:r w:rsidRPr="006634AF">
        <w:rPr>
          <w:rFonts w:ascii="Arial" w:hAnsi="Arial" w:cs="Arial"/>
          <w:sz w:val="22"/>
          <w:szCs w:val="22"/>
        </w:rPr>
        <w:t>/20</w:t>
      </w:r>
      <w:r w:rsidRPr="006634AF" w:rsidR="00C62F11">
        <w:rPr>
          <w:rFonts w:ascii="Arial" w:hAnsi="Arial" w:cs="Arial"/>
          <w:sz w:val="22"/>
          <w:szCs w:val="22"/>
        </w:rPr>
        <w:t>20</w:t>
      </w:r>
      <w:r w:rsidR="0008190C">
        <w:rPr>
          <w:rFonts w:ascii="Arial" w:hAnsi="Arial" w:cs="Arial"/>
          <w:sz w:val="22"/>
          <w:szCs w:val="22"/>
        </w:rPr>
        <w:t>-DG/MP</w:t>
      </w:r>
      <w:r w:rsidRPr="006634AF">
        <w:rPr>
          <w:rFonts w:ascii="Arial" w:hAnsi="Arial" w:cs="Arial"/>
          <w:sz w:val="22"/>
          <w:szCs w:val="22"/>
        </w:rPr>
        <w:t>, objetivando a</w:t>
      </w:r>
      <w:r w:rsidRPr="006634AF">
        <w:rPr>
          <w:rFonts w:ascii="Arial" w:hAnsi="Arial" w:cs="Arial"/>
          <w:b/>
          <w:sz w:val="22"/>
          <w:szCs w:val="22"/>
        </w:rPr>
        <w:t xml:space="preserve"> </w:t>
      </w:r>
      <w:r w:rsidRPr="006634AF">
        <w:rPr>
          <w:rFonts w:ascii="Arial" w:hAnsi="Arial" w:cs="Arial"/>
          <w:sz w:val="22"/>
          <w:szCs w:val="22"/>
        </w:rPr>
        <w:t xml:space="preserve">seleção de propostas visando ao </w:t>
      </w:r>
      <w:r w:rsidRPr="006634AF">
        <w:rPr>
          <w:rFonts w:ascii="Arial" w:hAnsi="Arial" w:cs="Arial"/>
          <w:b/>
          <w:sz w:val="22"/>
          <w:szCs w:val="22"/>
        </w:rPr>
        <w:t xml:space="preserve">REGISTRO DE PREÇOS </w:t>
      </w:r>
      <w:r w:rsidRPr="006634AF">
        <w:rPr>
          <w:rFonts w:ascii="Arial" w:hAnsi="Arial" w:cs="Arial"/>
          <w:sz w:val="22"/>
          <w:szCs w:val="22"/>
        </w:rPr>
        <w:t xml:space="preserve">para aquisição de </w:t>
      </w:r>
      <w:r w:rsidRPr="006634AF">
        <w:rPr>
          <w:rFonts w:ascii="Arial" w:hAnsi="Arial" w:cs="Arial"/>
          <w:b/>
          <w:sz w:val="22"/>
          <w:szCs w:val="22"/>
          <w:u w:val="single"/>
        </w:rPr>
        <w:t>materiais de higiene, limpeza e descartáveis</w:t>
      </w:r>
      <w:r w:rsidRPr="006634AF">
        <w:rPr>
          <w:rFonts w:ascii="Arial" w:hAnsi="Arial" w:cs="Arial"/>
          <w:b/>
          <w:sz w:val="22"/>
          <w:szCs w:val="22"/>
        </w:rPr>
        <w:t xml:space="preserve">, </w:t>
      </w:r>
      <w:r w:rsidRPr="006634AF">
        <w:rPr>
          <w:rFonts w:ascii="Arial" w:hAnsi="Arial" w:cs="Arial"/>
          <w:sz w:val="22"/>
          <w:szCs w:val="22"/>
        </w:rPr>
        <w:t xml:space="preserve"> que será regida pela Lei Federal n° 10.520, de 17 de julho de 2002, pelo Decreto Estadual n° 49.722, de 24 de junho de 2005, pelo regulamento anexo a Resolução nº CC-27, de 25 de maio de 2006, pelo </w:t>
      </w:r>
      <w:r w:rsidRPr="006634AF" w:rsidR="00134840">
        <w:rPr>
          <w:rFonts w:ascii="Arial" w:hAnsi="Arial" w:cs="Arial"/>
          <w:sz w:val="22"/>
          <w:szCs w:val="22"/>
        </w:rPr>
        <w:t>Decreto Estadual nº 63.722/2018</w:t>
      </w:r>
      <w:r w:rsidRPr="006634AF">
        <w:rPr>
          <w:rFonts w:ascii="Arial" w:hAnsi="Arial" w:cs="Arial"/>
          <w:sz w:val="22"/>
          <w:szCs w:val="22"/>
        </w:rPr>
        <w:t>, aplicando-se, subsidiariamente, no que couberem, as disposições da Lei Federal n° 8.666, de 21 de junho de 1993, da Lei Estadual n° 6.544, de 22 de novembro de 1989, do Decreto Estadual n° 47.297, de 6 de novembro de 2002, da Lei Complementar nº 123, de 14 de dezembro de 2006, alterada pela Lei Complementar nº 147, de 7 de agosto de 2014, pelo Ato nº 045/03 – PGJ de 15.05.2003 e Ato</w:t>
      </w:r>
      <w:r w:rsidRPr="006634AF" w:rsidR="009157C4">
        <w:rPr>
          <w:rFonts w:ascii="Arial" w:hAnsi="Arial" w:cs="Arial"/>
          <w:sz w:val="22"/>
          <w:szCs w:val="22"/>
        </w:rPr>
        <w:t xml:space="preserve"> Normativo </w:t>
      </w:r>
      <w:r w:rsidRPr="006634AF">
        <w:rPr>
          <w:rFonts w:ascii="Arial" w:hAnsi="Arial" w:cs="Arial"/>
          <w:sz w:val="22"/>
          <w:szCs w:val="22"/>
        </w:rPr>
        <w:t>nº 597</w:t>
      </w:r>
      <w:r w:rsidRPr="006634AF" w:rsidR="009157C4">
        <w:rPr>
          <w:rFonts w:ascii="Arial" w:hAnsi="Arial" w:cs="Arial"/>
          <w:sz w:val="22"/>
          <w:szCs w:val="22"/>
        </w:rPr>
        <w:t xml:space="preserve"> - PGJ</w:t>
      </w:r>
      <w:r w:rsidRPr="006634AF">
        <w:rPr>
          <w:rFonts w:ascii="Arial" w:hAnsi="Arial" w:cs="Arial"/>
          <w:sz w:val="22"/>
          <w:szCs w:val="22"/>
        </w:rPr>
        <w:t>, de 1º de julho de 2009, e demais normas regulamentares aplicáveis à espécie.</w:t>
      </w:r>
    </w:p>
    <w:p w:rsidRPr="0039303C" w:rsidR="0084467C" w:rsidP="00C76BBA" w:rsidRDefault="0084467C" w14:paraId="443D71CA" w14:textId="77777777">
      <w:pPr>
        <w:ind w:right="-143" w:firstLine="851"/>
        <w:jc w:val="both"/>
        <w:rPr>
          <w:rFonts w:ascii="Arial" w:hAnsi="Arial" w:cs="Arial"/>
          <w:sz w:val="22"/>
          <w:szCs w:val="22"/>
        </w:rPr>
      </w:pPr>
    </w:p>
    <w:p w:rsidRPr="006634AF" w:rsidR="0084467C" w:rsidP="00C76BBA" w:rsidRDefault="0084467C" w14:paraId="04432329" w14:textId="77777777">
      <w:pPr>
        <w:ind w:right="-143" w:firstLine="851"/>
        <w:jc w:val="both"/>
        <w:rPr>
          <w:rFonts w:ascii="Arial" w:hAnsi="Arial" w:cs="Arial"/>
          <w:sz w:val="22"/>
          <w:szCs w:val="22"/>
        </w:rPr>
      </w:pPr>
      <w:r w:rsidRPr="0039303C">
        <w:rPr>
          <w:rFonts w:ascii="Arial" w:hAnsi="Arial" w:cs="Arial"/>
          <w:sz w:val="22"/>
          <w:szCs w:val="22"/>
        </w:rPr>
        <w:t xml:space="preserve">As propostas deverão obedecer às especificações deste instrumento convocatório e seus anexos e serão encaminhadas por meio eletrônico, após o registro dos interessados em participar do </w:t>
      </w:r>
      <w:r w:rsidRPr="006634AF">
        <w:rPr>
          <w:rFonts w:ascii="Arial" w:hAnsi="Arial" w:cs="Arial"/>
          <w:sz w:val="22"/>
          <w:szCs w:val="22"/>
        </w:rPr>
        <w:t>certame e o credenciamento de seus representantes no Cadastro Unificado de Fornecedores do Estado de São Paulo - CAUFESP.</w:t>
      </w:r>
    </w:p>
    <w:p w:rsidRPr="006634AF" w:rsidR="0084467C" w:rsidP="00C76BBA" w:rsidRDefault="0084467C" w14:paraId="1EA88808" w14:textId="77777777">
      <w:pPr>
        <w:ind w:right="-143" w:firstLine="851"/>
        <w:jc w:val="both"/>
        <w:rPr>
          <w:rFonts w:ascii="Arial" w:hAnsi="Arial" w:cs="Arial"/>
          <w:sz w:val="22"/>
          <w:szCs w:val="22"/>
        </w:rPr>
      </w:pPr>
    </w:p>
    <w:p w:rsidRPr="0039303C" w:rsidR="0084467C" w:rsidP="00C76BBA" w:rsidRDefault="0084467C" w14:paraId="42774DDC" w14:textId="77777777">
      <w:pPr>
        <w:ind w:right="-143" w:firstLine="851"/>
        <w:jc w:val="both"/>
        <w:rPr>
          <w:rFonts w:ascii="Arial" w:hAnsi="Arial" w:cs="Arial"/>
          <w:sz w:val="22"/>
          <w:szCs w:val="22"/>
        </w:rPr>
      </w:pPr>
      <w:r w:rsidRPr="006634AF">
        <w:rPr>
          <w:rFonts w:ascii="Arial" w:hAnsi="Arial" w:cs="Arial"/>
          <w:sz w:val="22"/>
          <w:szCs w:val="22"/>
        </w:rPr>
        <w:t xml:space="preserve">A sessão pública de processamento do Pregão Eletrônico será realizada no endereço eletrônico </w:t>
      </w:r>
      <w:hyperlink w:history="1" r:id="rId11">
        <w:r w:rsidRPr="006634AF">
          <w:rPr>
            <w:rStyle w:val="Hyperlink"/>
            <w:rFonts w:ascii="Arial" w:hAnsi="Arial" w:cs="Arial"/>
            <w:sz w:val="22"/>
            <w:szCs w:val="22"/>
          </w:rPr>
          <w:t>www.bec.sp.gov.br</w:t>
        </w:r>
      </w:hyperlink>
      <w:r w:rsidRPr="006634AF">
        <w:rPr>
          <w:rFonts w:ascii="Arial" w:hAnsi="Arial" w:cs="Arial"/>
          <w:sz w:val="22"/>
          <w:szCs w:val="22"/>
        </w:rPr>
        <w:t xml:space="preserve">, no dia e hora mencionados no preâmbulo deste Edital e será conduzida pelo Pregoeiro com o auxílio da equipe de apoio, designados pela Portaria nº </w:t>
      </w:r>
      <w:r w:rsidRPr="006634AF" w:rsidR="00CC3709">
        <w:rPr>
          <w:rFonts w:ascii="Arial" w:hAnsi="Arial" w:cs="Arial"/>
          <w:sz w:val="22"/>
          <w:szCs w:val="22"/>
        </w:rPr>
        <w:t>211</w:t>
      </w:r>
      <w:r w:rsidRPr="006634AF">
        <w:rPr>
          <w:rFonts w:ascii="Arial" w:hAnsi="Arial" w:cs="Arial"/>
          <w:sz w:val="22"/>
          <w:szCs w:val="22"/>
        </w:rPr>
        <w:t>/201</w:t>
      </w:r>
      <w:r w:rsidRPr="006634AF" w:rsidR="00CC3709">
        <w:rPr>
          <w:rFonts w:ascii="Arial" w:hAnsi="Arial" w:cs="Arial"/>
          <w:sz w:val="22"/>
          <w:szCs w:val="22"/>
        </w:rPr>
        <w:t>9</w:t>
      </w:r>
      <w:r w:rsidRPr="006634AF">
        <w:rPr>
          <w:rFonts w:ascii="Arial" w:hAnsi="Arial" w:cs="Arial"/>
          <w:sz w:val="22"/>
          <w:szCs w:val="22"/>
        </w:rPr>
        <w:t xml:space="preserve"> DG/MP, de </w:t>
      </w:r>
      <w:r w:rsidRPr="006634AF" w:rsidR="009E1B85">
        <w:rPr>
          <w:rFonts w:ascii="Arial" w:hAnsi="Arial" w:cs="Arial"/>
          <w:sz w:val="22"/>
          <w:szCs w:val="22"/>
        </w:rPr>
        <w:t>2</w:t>
      </w:r>
      <w:r w:rsidRPr="006634AF">
        <w:rPr>
          <w:rFonts w:ascii="Arial" w:hAnsi="Arial" w:cs="Arial"/>
          <w:sz w:val="22"/>
          <w:szCs w:val="22"/>
        </w:rPr>
        <w:t xml:space="preserve">0 de </w:t>
      </w:r>
      <w:r w:rsidRPr="006634AF" w:rsidR="009E1B85">
        <w:rPr>
          <w:rFonts w:ascii="Arial" w:hAnsi="Arial" w:cs="Arial"/>
          <w:sz w:val="22"/>
          <w:szCs w:val="22"/>
        </w:rPr>
        <w:t>dezembro de 2019</w:t>
      </w:r>
      <w:r w:rsidRPr="006634AF">
        <w:rPr>
          <w:rFonts w:ascii="Arial" w:hAnsi="Arial" w:cs="Arial"/>
          <w:sz w:val="22"/>
          <w:szCs w:val="22"/>
        </w:rPr>
        <w:t xml:space="preserve">, publicada em </w:t>
      </w:r>
      <w:r w:rsidRPr="006634AF" w:rsidR="009E1B85">
        <w:rPr>
          <w:rFonts w:ascii="Arial" w:hAnsi="Arial" w:cs="Arial"/>
          <w:sz w:val="22"/>
          <w:szCs w:val="22"/>
        </w:rPr>
        <w:t>27 de</w:t>
      </w:r>
      <w:r w:rsidRPr="006634AF" w:rsidR="00847477">
        <w:rPr>
          <w:rFonts w:ascii="Arial" w:hAnsi="Arial" w:cs="Arial"/>
          <w:sz w:val="22"/>
          <w:szCs w:val="22"/>
        </w:rPr>
        <w:t xml:space="preserve"> dezembro </w:t>
      </w:r>
      <w:r w:rsidRPr="006634AF" w:rsidR="009E1B85">
        <w:rPr>
          <w:rFonts w:ascii="Arial" w:hAnsi="Arial" w:cs="Arial"/>
          <w:sz w:val="22"/>
          <w:szCs w:val="22"/>
        </w:rPr>
        <w:t>de 2019</w:t>
      </w:r>
      <w:r w:rsidRPr="006634AF">
        <w:rPr>
          <w:rFonts w:ascii="Arial" w:hAnsi="Arial" w:cs="Arial"/>
          <w:sz w:val="22"/>
          <w:szCs w:val="22"/>
        </w:rPr>
        <w:t>, e indicados no sistema pela Autoridade</w:t>
      </w:r>
      <w:r w:rsidRPr="0039303C">
        <w:rPr>
          <w:rFonts w:ascii="Arial" w:hAnsi="Arial" w:cs="Arial"/>
          <w:sz w:val="22"/>
          <w:szCs w:val="22"/>
        </w:rPr>
        <w:t xml:space="preserve"> Competente.</w:t>
      </w:r>
    </w:p>
    <w:p w:rsidRPr="0039303C" w:rsidR="0084467C" w:rsidP="00EF721A" w:rsidRDefault="0084467C" w14:paraId="75F2B82D" w14:textId="77777777">
      <w:pPr>
        <w:ind w:right="-143" w:firstLine="426"/>
        <w:jc w:val="center"/>
        <w:rPr>
          <w:rFonts w:ascii="Arial" w:hAnsi="Arial" w:cs="Arial"/>
          <w:b/>
          <w:sz w:val="22"/>
          <w:szCs w:val="22"/>
        </w:rPr>
      </w:pPr>
    </w:p>
    <w:p w:rsidRPr="0039303C" w:rsidR="0084467C" w:rsidP="00EF721A" w:rsidRDefault="0084467C" w14:paraId="7B908C95" w14:textId="77777777">
      <w:pPr>
        <w:ind w:right="-143"/>
        <w:jc w:val="center"/>
        <w:rPr>
          <w:rFonts w:ascii="Arial" w:hAnsi="Arial" w:cs="Arial"/>
          <w:b/>
          <w:sz w:val="22"/>
          <w:szCs w:val="22"/>
        </w:rPr>
      </w:pPr>
      <w:r w:rsidRPr="0039303C">
        <w:rPr>
          <w:rFonts w:ascii="Arial" w:hAnsi="Arial" w:cs="Arial"/>
          <w:b/>
          <w:sz w:val="22"/>
          <w:szCs w:val="22"/>
        </w:rPr>
        <w:t>I. DO OBJETO</w:t>
      </w:r>
    </w:p>
    <w:p w:rsidRPr="0039303C" w:rsidR="0084467C" w:rsidP="00EF721A" w:rsidRDefault="0084467C" w14:paraId="736E223E" w14:textId="77777777">
      <w:pPr>
        <w:ind w:right="-143" w:firstLine="426"/>
        <w:jc w:val="both"/>
        <w:rPr>
          <w:rFonts w:ascii="Arial" w:hAnsi="Arial" w:cs="Arial"/>
          <w:sz w:val="22"/>
          <w:szCs w:val="22"/>
        </w:rPr>
      </w:pPr>
    </w:p>
    <w:p w:rsidRPr="0039303C" w:rsidR="0084467C" w:rsidP="00EF721A" w:rsidRDefault="0084467C" w14:paraId="632496F0" w14:textId="77777777">
      <w:pPr>
        <w:tabs>
          <w:tab w:val="left" w:pos="851"/>
        </w:tabs>
        <w:ind w:right="-143" w:firstLine="426"/>
        <w:jc w:val="both"/>
        <w:rPr>
          <w:rFonts w:ascii="Arial" w:hAnsi="Arial" w:cs="Arial"/>
          <w:sz w:val="22"/>
          <w:szCs w:val="22"/>
        </w:rPr>
      </w:pPr>
      <w:r w:rsidRPr="0039303C">
        <w:rPr>
          <w:rFonts w:ascii="Arial" w:hAnsi="Arial" w:cs="Arial"/>
          <w:sz w:val="22"/>
          <w:szCs w:val="22"/>
        </w:rPr>
        <w:t>1. A presente licitação tem por objeto a</w:t>
      </w:r>
      <w:r w:rsidRPr="0039303C">
        <w:rPr>
          <w:rFonts w:ascii="Arial" w:hAnsi="Arial" w:cs="Arial"/>
          <w:b/>
          <w:sz w:val="22"/>
          <w:szCs w:val="22"/>
        </w:rPr>
        <w:t xml:space="preserve"> </w:t>
      </w:r>
      <w:r w:rsidRPr="0039303C">
        <w:rPr>
          <w:rFonts w:ascii="Arial" w:hAnsi="Arial" w:cs="Arial"/>
          <w:sz w:val="22"/>
          <w:szCs w:val="22"/>
        </w:rPr>
        <w:t xml:space="preserve">seleção de propostas visando ao </w:t>
      </w:r>
      <w:r w:rsidRPr="0039303C">
        <w:rPr>
          <w:rFonts w:ascii="Arial" w:hAnsi="Arial" w:cs="Arial"/>
          <w:b/>
          <w:sz w:val="22"/>
          <w:szCs w:val="22"/>
        </w:rPr>
        <w:t xml:space="preserve">REGISTRO DE PREÇOS </w:t>
      </w:r>
      <w:r w:rsidRPr="0039303C">
        <w:rPr>
          <w:rFonts w:ascii="Arial" w:hAnsi="Arial" w:cs="Arial"/>
          <w:sz w:val="22"/>
          <w:szCs w:val="22"/>
        </w:rPr>
        <w:t xml:space="preserve">para aquisição de </w:t>
      </w:r>
      <w:r w:rsidRPr="0039303C">
        <w:rPr>
          <w:rFonts w:ascii="Arial" w:hAnsi="Arial" w:cs="Arial"/>
          <w:b/>
          <w:sz w:val="22"/>
          <w:szCs w:val="22"/>
          <w:u w:val="single"/>
        </w:rPr>
        <w:t>materiais de higiene, limpeza e descartáveis</w:t>
      </w:r>
      <w:r w:rsidRPr="0039303C">
        <w:rPr>
          <w:rFonts w:ascii="Arial" w:hAnsi="Arial" w:cs="Arial"/>
          <w:b/>
          <w:sz w:val="22"/>
          <w:szCs w:val="22"/>
        </w:rPr>
        <w:t xml:space="preserve">, </w:t>
      </w:r>
      <w:r w:rsidRPr="0039303C">
        <w:rPr>
          <w:rFonts w:ascii="Arial" w:hAnsi="Arial" w:cs="Arial"/>
          <w:sz w:val="22"/>
          <w:szCs w:val="22"/>
        </w:rPr>
        <w:t xml:space="preserve">conforme especificações constantes do Memorial Descritivo, que integra este edital como </w:t>
      </w:r>
      <w:r w:rsidRPr="0039303C">
        <w:rPr>
          <w:rFonts w:ascii="Arial" w:hAnsi="Arial" w:cs="Arial"/>
          <w:b/>
          <w:sz w:val="22"/>
          <w:szCs w:val="22"/>
        </w:rPr>
        <w:t>Anexo I</w:t>
      </w:r>
      <w:r w:rsidRPr="0039303C">
        <w:rPr>
          <w:rFonts w:ascii="Arial" w:hAnsi="Arial" w:cs="Arial"/>
          <w:sz w:val="22"/>
          <w:szCs w:val="22"/>
        </w:rPr>
        <w:t>.</w:t>
      </w:r>
    </w:p>
    <w:p w:rsidRPr="0039303C" w:rsidR="0084467C" w:rsidP="00EF721A" w:rsidRDefault="0084467C" w14:paraId="0DBF5D1E" w14:textId="77777777">
      <w:pPr>
        <w:tabs>
          <w:tab w:val="left" w:pos="540"/>
        </w:tabs>
        <w:ind w:right="-143"/>
        <w:jc w:val="center"/>
        <w:rPr>
          <w:rFonts w:ascii="Arial" w:hAnsi="Arial" w:cs="Arial"/>
          <w:b/>
          <w:sz w:val="22"/>
          <w:szCs w:val="22"/>
          <w:u w:val="single"/>
        </w:rPr>
      </w:pPr>
      <w:r w:rsidRPr="0039303C">
        <w:rPr>
          <w:rFonts w:ascii="Arial" w:hAnsi="Arial" w:cs="Arial"/>
          <w:b/>
          <w:sz w:val="22"/>
          <w:szCs w:val="22"/>
          <w:u w:val="single"/>
        </w:rPr>
        <w:lastRenderedPageBreak/>
        <w:t>Observação</w:t>
      </w:r>
    </w:p>
    <w:p w:rsidRPr="0039303C" w:rsidR="0084467C" w:rsidP="00EF721A" w:rsidRDefault="0084467C" w14:paraId="0163F8E8" w14:textId="77777777">
      <w:pPr>
        <w:tabs>
          <w:tab w:val="left" w:pos="540"/>
        </w:tabs>
        <w:ind w:right="-143"/>
        <w:jc w:val="center"/>
        <w:rPr>
          <w:rFonts w:ascii="Arial" w:hAnsi="Arial" w:cs="Arial"/>
          <w:b/>
          <w:sz w:val="22"/>
          <w:szCs w:val="22"/>
        </w:rPr>
      </w:pPr>
    </w:p>
    <w:p w:rsidRPr="0039303C" w:rsidR="0084467C" w:rsidP="00EF721A" w:rsidRDefault="0084467C" w14:paraId="735087D0" w14:textId="77777777">
      <w:pPr>
        <w:numPr>
          <w:ilvl w:val="0"/>
          <w:numId w:val="12"/>
        </w:numPr>
        <w:tabs>
          <w:tab w:val="left" w:pos="540"/>
        </w:tabs>
        <w:ind w:left="540" w:right="-143" w:hanging="540"/>
        <w:jc w:val="both"/>
        <w:rPr>
          <w:rFonts w:ascii="Arial" w:hAnsi="Arial" w:cs="Arial"/>
          <w:sz w:val="22"/>
          <w:szCs w:val="22"/>
        </w:rPr>
      </w:pPr>
      <w:r w:rsidRPr="0039303C">
        <w:rPr>
          <w:rFonts w:ascii="Arial" w:hAnsi="Arial" w:cs="Arial"/>
          <w:sz w:val="22"/>
          <w:szCs w:val="22"/>
        </w:rPr>
        <w:t>O</w:t>
      </w:r>
      <w:r w:rsidRPr="0039303C" w:rsidR="00F30287">
        <w:rPr>
          <w:rFonts w:ascii="Arial" w:hAnsi="Arial" w:cs="Arial"/>
          <w:sz w:val="22"/>
          <w:szCs w:val="22"/>
        </w:rPr>
        <w:t xml:space="preserve">s </w:t>
      </w:r>
      <w:r w:rsidRPr="0039303C">
        <w:rPr>
          <w:rFonts w:ascii="Arial" w:hAnsi="Arial" w:cs="Arial"/>
          <w:sz w:val="22"/>
          <w:szCs w:val="22"/>
        </w:rPr>
        <w:t>preço</w:t>
      </w:r>
      <w:r w:rsidRPr="0039303C" w:rsidR="00F30287">
        <w:rPr>
          <w:rFonts w:ascii="Arial" w:hAnsi="Arial" w:cs="Arial"/>
          <w:sz w:val="22"/>
          <w:szCs w:val="22"/>
        </w:rPr>
        <w:t>s</w:t>
      </w:r>
      <w:r w:rsidRPr="0039303C">
        <w:rPr>
          <w:rFonts w:ascii="Arial" w:hAnsi="Arial" w:cs="Arial"/>
          <w:sz w:val="22"/>
          <w:szCs w:val="22"/>
        </w:rPr>
        <w:t xml:space="preserve"> máximo</w:t>
      </w:r>
      <w:r w:rsidRPr="0039303C" w:rsidR="00F30287">
        <w:rPr>
          <w:rFonts w:ascii="Arial" w:hAnsi="Arial" w:cs="Arial"/>
          <w:sz w:val="22"/>
          <w:szCs w:val="22"/>
        </w:rPr>
        <w:t>s</w:t>
      </w:r>
      <w:r w:rsidRPr="0039303C">
        <w:rPr>
          <w:rFonts w:ascii="Arial" w:hAnsi="Arial" w:cs="Arial"/>
          <w:sz w:val="22"/>
          <w:szCs w:val="22"/>
        </w:rPr>
        <w:t xml:space="preserve"> unitário</w:t>
      </w:r>
      <w:r w:rsidRPr="0039303C" w:rsidR="00F30287">
        <w:rPr>
          <w:rFonts w:ascii="Arial" w:hAnsi="Arial" w:cs="Arial"/>
          <w:sz w:val="22"/>
          <w:szCs w:val="22"/>
        </w:rPr>
        <w:t>s</w:t>
      </w:r>
      <w:r w:rsidRPr="0039303C">
        <w:rPr>
          <w:rFonts w:ascii="Arial" w:hAnsi="Arial" w:cs="Arial"/>
          <w:sz w:val="22"/>
          <w:szCs w:val="22"/>
        </w:rPr>
        <w:t xml:space="preserve"> que a Administração se dispõe a pagar est</w:t>
      </w:r>
      <w:r w:rsidRPr="0039303C" w:rsidR="00F30287">
        <w:rPr>
          <w:rFonts w:ascii="Arial" w:hAnsi="Arial" w:cs="Arial"/>
          <w:sz w:val="22"/>
          <w:szCs w:val="22"/>
        </w:rPr>
        <w:t>ão</w:t>
      </w:r>
      <w:r w:rsidRPr="0039303C">
        <w:rPr>
          <w:rFonts w:ascii="Arial" w:hAnsi="Arial" w:cs="Arial"/>
          <w:sz w:val="22"/>
          <w:szCs w:val="22"/>
        </w:rPr>
        <w:t xml:space="preserve"> indicado</w:t>
      </w:r>
      <w:r w:rsidRPr="0039303C" w:rsidR="00F30287">
        <w:rPr>
          <w:rFonts w:ascii="Arial" w:hAnsi="Arial" w:cs="Arial"/>
          <w:sz w:val="22"/>
          <w:szCs w:val="22"/>
        </w:rPr>
        <w:t>s</w:t>
      </w:r>
      <w:r w:rsidRPr="0039303C">
        <w:rPr>
          <w:rFonts w:ascii="Arial" w:hAnsi="Arial" w:cs="Arial"/>
          <w:sz w:val="22"/>
          <w:szCs w:val="22"/>
        </w:rPr>
        <w:t xml:space="preserve"> no </w:t>
      </w:r>
      <w:r w:rsidRPr="0039303C">
        <w:rPr>
          <w:rFonts w:ascii="Arial" w:hAnsi="Arial" w:cs="Arial"/>
          <w:b/>
          <w:sz w:val="22"/>
          <w:szCs w:val="22"/>
        </w:rPr>
        <w:t>ANEXO VII - ESTIMATIVA DE AQUISIÇÃO E PREÇOS MÁXIMOS UNITÁRIOS</w:t>
      </w:r>
      <w:r w:rsidRPr="0039303C">
        <w:rPr>
          <w:rFonts w:ascii="Arial" w:hAnsi="Arial" w:cs="Arial"/>
          <w:sz w:val="22"/>
          <w:szCs w:val="22"/>
        </w:rPr>
        <w:t>, deste Edital.</w:t>
      </w:r>
    </w:p>
    <w:p w:rsidRPr="0039303C" w:rsidR="0084467C" w:rsidP="00EF721A" w:rsidRDefault="0084467C" w14:paraId="737724DB" w14:textId="77777777">
      <w:pPr>
        <w:tabs>
          <w:tab w:val="left" w:pos="540"/>
        </w:tabs>
        <w:ind w:left="540" w:right="-143"/>
        <w:jc w:val="both"/>
        <w:rPr>
          <w:rFonts w:ascii="Arial" w:hAnsi="Arial" w:cs="Arial"/>
          <w:sz w:val="22"/>
          <w:szCs w:val="22"/>
        </w:rPr>
      </w:pPr>
    </w:p>
    <w:p w:rsidRPr="0039303C" w:rsidR="0084467C" w:rsidP="00EF721A" w:rsidRDefault="0084467C" w14:paraId="3CCDD953" w14:textId="77777777">
      <w:pPr>
        <w:numPr>
          <w:ilvl w:val="0"/>
          <w:numId w:val="12"/>
        </w:numPr>
        <w:tabs>
          <w:tab w:val="left" w:pos="540"/>
        </w:tabs>
        <w:ind w:left="540" w:right="-143" w:hanging="540"/>
        <w:jc w:val="both"/>
        <w:rPr>
          <w:rFonts w:ascii="Arial" w:hAnsi="Arial" w:cs="Arial"/>
          <w:sz w:val="22"/>
          <w:szCs w:val="22"/>
        </w:rPr>
      </w:pPr>
      <w:r w:rsidRPr="0039303C">
        <w:rPr>
          <w:rFonts w:ascii="Arial" w:hAnsi="Arial" w:cs="Arial"/>
          <w:sz w:val="22"/>
          <w:szCs w:val="22"/>
        </w:rPr>
        <w:t>A periodicidade das aquisições é estimada em 03 (três) meses.</w:t>
      </w:r>
    </w:p>
    <w:p w:rsidRPr="0039303C" w:rsidR="0084467C" w:rsidP="00EF721A" w:rsidRDefault="0084467C" w14:paraId="4017110E" w14:textId="77777777">
      <w:pPr>
        <w:pStyle w:val="PargrafodaLista"/>
        <w:ind w:left="0" w:right="-143"/>
        <w:rPr>
          <w:rFonts w:ascii="Arial" w:hAnsi="Arial" w:cs="Arial"/>
          <w:sz w:val="22"/>
          <w:szCs w:val="22"/>
        </w:rPr>
      </w:pPr>
    </w:p>
    <w:p w:rsidRPr="003A4EAE" w:rsidR="002655C4" w:rsidP="00EF721A" w:rsidRDefault="0084467C" w14:paraId="4FF62000" w14:textId="77777777">
      <w:pPr>
        <w:numPr>
          <w:ilvl w:val="0"/>
          <w:numId w:val="12"/>
        </w:numPr>
        <w:tabs>
          <w:tab w:val="left" w:pos="540"/>
        </w:tabs>
        <w:suppressAutoHyphens/>
        <w:ind w:left="567" w:right="-143" w:hanging="567"/>
        <w:jc w:val="both"/>
        <w:rPr>
          <w:rFonts w:ascii="Arial" w:hAnsi="Arial" w:cs="Arial"/>
          <w:sz w:val="22"/>
          <w:szCs w:val="22"/>
        </w:rPr>
      </w:pPr>
      <w:r w:rsidRPr="003A4EAE">
        <w:rPr>
          <w:rFonts w:ascii="Arial" w:hAnsi="Arial" w:cs="Arial"/>
          <w:sz w:val="22"/>
          <w:szCs w:val="22"/>
        </w:rPr>
        <w:t>A</w:t>
      </w:r>
      <w:r w:rsidRPr="003A4EAE" w:rsidR="00F30287">
        <w:rPr>
          <w:rFonts w:ascii="Arial" w:hAnsi="Arial" w:cs="Arial"/>
          <w:sz w:val="22"/>
          <w:szCs w:val="22"/>
        </w:rPr>
        <w:t>s</w:t>
      </w:r>
      <w:r w:rsidRPr="003A4EAE">
        <w:rPr>
          <w:rFonts w:ascii="Arial" w:hAnsi="Arial" w:cs="Arial"/>
          <w:sz w:val="22"/>
          <w:szCs w:val="22"/>
        </w:rPr>
        <w:t xml:space="preserve"> quantidade</w:t>
      </w:r>
      <w:r w:rsidRPr="003A4EAE" w:rsidR="00F30287">
        <w:rPr>
          <w:rFonts w:ascii="Arial" w:hAnsi="Arial" w:cs="Arial"/>
          <w:sz w:val="22"/>
          <w:szCs w:val="22"/>
        </w:rPr>
        <w:t>s</w:t>
      </w:r>
      <w:r w:rsidRPr="003A4EAE">
        <w:rPr>
          <w:rFonts w:ascii="Arial" w:hAnsi="Arial" w:cs="Arial"/>
          <w:sz w:val="22"/>
          <w:szCs w:val="22"/>
        </w:rPr>
        <w:t xml:space="preserve"> constante</w:t>
      </w:r>
      <w:r w:rsidRPr="003A4EAE" w:rsidR="00F30287">
        <w:rPr>
          <w:rFonts w:ascii="Arial" w:hAnsi="Arial" w:cs="Arial"/>
          <w:sz w:val="22"/>
          <w:szCs w:val="22"/>
        </w:rPr>
        <w:t>s</w:t>
      </w:r>
      <w:r w:rsidRPr="003A4EAE">
        <w:rPr>
          <w:rFonts w:ascii="Arial" w:hAnsi="Arial" w:cs="Arial"/>
          <w:sz w:val="22"/>
          <w:szCs w:val="22"/>
        </w:rPr>
        <w:t xml:space="preserve"> deste Edital </w:t>
      </w:r>
      <w:r w:rsidRPr="003A4EAE" w:rsidR="00F30287">
        <w:rPr>
          <w:rFonts w:ascii="Arial" w:hAnsi="Arial" w:cs="Arial"/>
          <w:sz w:val="22"/>
          <w:szCs w:val="22"/>
        </w:rPr>
        <w:t>são</w:t>
      </w:r>
      <w:r w:rsidRPr="003A4EAE">
        <w:rPr>
          <w:rFonts w:ascii="Arial" w:hAnsi="Arial" w:cs="Arial"/>
          <w:sz w:val="22"/>
          <w:szCs w:val="22"/>
        </w:rPr>
        <w:t xml:space="preserve"> estimativa</w:t>
      </w:r>
      <w:r w:rsidRPr="003A4EAE" w:rsidR="00F30287">
        <w:rPr>
          <w:rFonts w:ascii="Arial" w:hAnsi="Arial" w:cs="Arial"/>
          <w:sz w:val="22"/>
          <w:szCs w:val="22"/>
        </w:rPr>
        <w:t>s</w:t>
      </w:r>
      <w:r w:rsidRPr="003A4EAE">
        <w:rPr>
          <w:rFonts w:ascii="Arial" w:hAnsi="Arial" w:cs="Arial"/>
          <w:sz w:val="22"/>
          <w:szCs w:val="22"/>
        </w:rPr>
        <w:t xml:space="preserve"> conforme </w:t>
      </w:r>
      <w:r w:rsidRPr="003A4EAE">
        <w:rPr>
          <w:rFonts w:ascii="Arial" w:hAnsi="Arial" w:cs="Arial"/>
          <w:b/>
          <w:sz w:val="22"/>
          <w:szCs w:val="22"/>
        </w:rPr>
        <w:t>ANEXO VII - ESTIMATIVA DE AQUISIÇÃO E PREÇOS MÁXIMOS UNITÁRIOS</w:t>
      </w:r>
      <w:r w:rsidRPr="003A4EAE">
        <w:rPr>
          <w:rFonts w:ascii="Arial" w:hAnsi="Arial" w:cs="Arial"/>
          <w:sz w:val="22"/>
          <w:szCs w:val="22"/>
        </w:rPr>
        <w:t>, e refere</w:t>
      </w:r>
      <w:r w:rsidRPr="003A4EAE" w:rsidR="00F30287">
        <w:rPr>
          <w:rFonts w:ascii="Arial" w:hAnsi="Arial" w:cs="Arial"/>
          <w:sz w:val="22"/>
          <w:szCs w:val="22"/>
        </w:rPr>
        <w:t>m</w:t>
      </w:r>
      <w:r w:rsidRPr="003A4EAE">
        <w:rPr>
          <w:rFonts w:ascii="Arial" w:hAnsi="Arial" w:cs="Arial"/>
          <w:sz w:val="22"/>
          <w:szCs w:val="22"/>
        </w:rPr>
        <w:t>-se à previsão de consumo para o período de 12 (doze) meses de validade da Ata de Registro de Preços.</w:t>
      </w:r>
    </w:p>
    <w:p w:rsidRPr="0039303C" w:rsidR="0084467C" w:rsidP="00EF721A" w:rsidRDefault="0084467C" w14:paraId="303678A4" w14:textId="77777777">
      <w:pPr>
        <w:ind w:right="-143" w:firstLine="426"/>
        <w:jc w:val="center"/>
        <w:rPr>
          <w:rFonts w:ascii="Arial" w:hAnsi="Arial" w:cs="Arial"/>
          <w:b/>
          <w:sz w:val="22"/>
          <w:szCs w:val="22"/>
        </w:rPr>
      </w:pPr>
    </w:p>
    <w:p w:rsidR="003A4EAE" w:rsidP="00EF721A" w:rsidRDefault="003A4EAE" w14:paraId="34BF00D9" w14:textId="77777777">
      <w:pPr>
        <w:ind w:right="-143"/>
        <w:jc w:val="center"/>
        <w:rPr>
          <w:rFonts w:ascii="Arial" w:hAnsi="Arial" w:cs="Arial"/>
          <w:b/>
          <w:sz w:val="22"/>
          <w:szCs w:val="22"/>
        </w:rPr>
      </w:pPr>
    </w:p>
    <w:p w:rsidRPr="0039303C" w:rsidR="0084467C" w:rsidP="00EF721A" w:rsidRDefault="0084467C" w14:paraId="1E90536F" w14:textId="77777777">
      <w:pPr>
        <w:ind w:right="-143"/>
        <w:jc w:val="center"/>
        <w:rPr>
          <w:rFonts w:ascii="Arial" w:hAnsi="Arial" w:cs="Arial"/>
          <w:b/>
          <w:sz w:val="22"/>
          <w:szCs w:val="22"/>
        </w:rPr>
      </w:pPr>
      <w:r w:rsidRPr="0039303C">
        <w:rPr>
          <w:rFonts w:ascii="Arial" w:hAnsi="Arial" w:cs="Arial"/>
          <w:b/>
          <w:sz w:val="22"/>
          <w:szCs w:val="22"/>
        </w:rPr>
        <w:t xml:space="preserve">II - DA PARTICIPAÇÃO </w:t>
      </w:r>
    </w:p>
    <w:p w:rsidRPr="0039303C" w:rsidR="0084467C" w:rsidP="00EF721A" w:rsidRDefault="0084467C" w14:paraId="21DD918F" w14:textId="77777777">
      <w:pPr>
        <w:ind w:right="-143" w:firstLine="426"/>
        <w:jc w:val="both"/>
        <w:rPr>
          <w:rFonts w:ascii="Arial" w:hAnsi="Arial" w:cs="Arial"/>
          <w:sz w:val="22"/>
          <w:szCs w:val="22"/>
        </w:rPr>
      </w:pPr>
    </w:p>
    <w:p w:rsidRPr="0039303C" w:rsidR="0084467C" w:rsidP="00EF721A" w:rsidRDefault="0084467C" w14:paraId="4C25D252" w14:textId="77777777">
      <w:pPr>
        <w:tabs>
          <w:tab w:val="left" w:pos="709"/>
          <w:tab w:val="left" w:pos="1134"/>
        </w:tabs>
        <w:ind w:right="-143" w:firstLine="425"/>
        <w:jc w:val="both"/>
        <w:rPr>
          <w:rFonts w:ascii="Arial" w:hAnsi="Arial" w:cs="Arial"/>
          <w:sz w:val="22"/>
          <w:szCs w:val="22"/>
        </w:rPr>
      </w:pPr>
      <w:r w:rsidRPr="0039303C">
        <w:rPr>
          <w:rFonts w:ascii="Arial" w:hAnsi="Arial" w:cs="Arial"/>
          <w:sz w:val="22"/>
          <w:szCs w:val="22"/>
        </w:rPr>
        <w:t>1.</w:t>
      </w:r>
      <w:r w:rsidRPr="0039303C">
        <w:rPr>
          <w:rFonts w:ascii="Arial" w:hAnsi="Arial" w:cs="Arial"/>
          <w:sz w:val="22"/>
          <w:szCs w:val="22"/>
        </w:rPr>
        <w:tab/>
      </w:r>
      <w:r w:rsidRPr="0039303C">
        <w:rPr>
          <w:rFonts w:ascii="Arial" w:hAnsi="Arial" w:cs="Arial"/>
          <w:sz w:val="22"/>
          <w:szCs w:val="22"/>
        </w:rPr>
        <w:t>Poderão participar do certame todos os interessados em contratar com a Administração Estadual que est</w:t>
      </w:r>
      <w:r w:rsidRPr="0039303C" w:rsidR="00BB520B">
        <w:rPr>
          <w:rFonts w:ascii="Arial" w:hAnsi="Arial" w:cs="Arial"/>
          <w:sz w:val="22"/>
          <w:szCs w:val="22"/>
        </w:rPr>
        <w:t xml:space="preserve">ejam </w:t>
      </w:r>
      <w:r w:rsidRPr="0039303C">
        <w:rPr>
          <w:rFonts w:ascii="Arial" w:hAnsi="Arial" w:cs="Arial"/>
          <w:sz w:val="22"/>
          <w:szCs w:val="22"/>
        </w:rPr>
        <w:t xml:space="preserve">registrados no CAUFESP, </w:t>
      </w:r>
      <w:r w:rsidRPr="0039303C" w:rsidR="00BB520B">
        <w:rPr>
          <w:rFonts w:ascii="Arial" w:hAnsi="Arial" w:cs="Arial"/>
          <w:sz w:val="22"/>
          <w:szCs w:val="22"/>
        </w:rPr>
        <w:t xml:space="preserve">que atuem </w:t>
      </w:r>
      <w:r w:rsidRPr="0039303C">
        <w:rPr>
          <w:rFonts w:ascii="Arial" w:hAnsi="Arial" w:cs="Arial"/>
          <w:sz w:val="22"/>
          <w:szCs w:val="22"/>
        </w:rPr>
        <w:t>em atividade econômica compatível com o seu objeto, sejam detentores de senha para participar de procedimentos eletrônicos e tenham credenciado os seus representantes, na forma estabelecida no regulamento que disciplina a inscrição no referido Cadastro.</w:t>
      </w:r>
    </w:p>
    <w:p w:rsidRPr="0039303C" w:rsidR="0084467C" w:rsidP="00EF721A" w:rsidRDefault="0084467C" w14:paraId="6202768B" w14:textId="77777777">
      <w:pPr>
        <w:ind w:right="-143" w:firstLine="426"/>
        <w:jc w:val="both"/>
        <w:rPr>
          <w:rFonts w:ascii="Arial" w:hAnsi="Arial" w:cs="Arial"/>
          <w:sz w:val="22"/>
          <w:szCs w:val="22"/>
        </w:rPr>
      </w:pPr>
    </w:p>
    <w:p w:rsidRPr="0039303C" w:rsidR="0084467C" w:rsidP="00EF721A" w:rsidRDefault="0084467C" w14:paraId="138A9BC6" w14:textId="77777777">
      <w:pPr>
        <w:tabs>
          <w:tab w:val="left" w:pos="851"/>
          <w:tab w:val="left" w:pos="993"/>
        </w:tabs>
        <w:ind w:right="-143" w:firstLine="426"/>
        <w:jc w:val="both"/>
        <w:rPr>
          <w:rFonts w:ascii="Arial" w:hAnsi="Arial" w:cs="Arial"/>
          <w:sz w:val="22"/>
          <w:szCs w:val="22"/>
        </w:rPr>
      </w:pPr>
      <w:r w:rsidRPr="0039303C">
        <w:rPr>
          <w:rFonts w:ascii="Arial" w:hAnsi="Arial" w:cs="Arial"/>
          <w:sz w:val="22"/>
          <w:szCs w:val="22"/>
        </w:rPr>
        <w:t>1.1.</w:t>
      </w:r>
      <w:r w:rsidRPr="0039303C">
        <w:rPr>
          <w:rFonts w:ascii="Arial" w:hAnsi="Arial" w:cs="Arial"/>
          <w:sz w:val="22"/>
          <w:szCs w:val="22"/>
        </w:rPr>
        <w:tab/>
      </w:r>
      <w:r w:rsidRPr="0039303C">
        <w:rPr>
          <w:rFonts w:ascii="Arial" w:hAnsi="Arial" w:cs="Arial"/>
          <w:sz w:val="22"/>
          <w:szCs w:val="22"/>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Pr="0039303C" w:rsidR="0084467C" w:rsidP="00EF721A" w:rsidRDefault="0084467C" w14:paraId="4786B646" w14:textId="77777777">
      <w:pPr>
        <w:ind w:right="-143" w:firstLine="426"/>
        <w:jc w:val="both"/>
        <w:rPr>
          <w:rFonts w:ascii="Arial" w:hAnsi="Arial" w:cs="Arial"/>
          <w:sz w:val="22"/>
          <w:szCs w:val="22"/>
        </w:rPr>
      </w:pPr>
    </w:p>
    <w:p w:rsidRPr="0039303C" w:rsidR="0084467C" w:rsidP="00EF721A" w:rsidRDefault="0084467C" w14:paraId="160B6FE0" w14:textId="77777777">
      <w:pPr>
        <w:tabs>
          <w:tab w:val="left" w:pos="851"/>
        </w:tabs>
        <w:ind w:right="-143" w:firstLine="426"/>
        <w:jc w:val="both"/>
        <w:rPr>
          <w:rFonts w:ascii="Arial" w:hAnsi="Arial" w:cs="Arial"/>
          <w:sz w:val="22"/>
          <w:szCs w:val="22"/>
        </w:rPr>
      </w:pPr>
      <w:r w:rsidRPr="0039303C">
        <w:rPr>
          <w:rFonts w:ascii="Arial" w:hAnsi="Arial" w:cs="Arial"/>
          <w:sz w:val="22"/>
          <w:szCs w:val="22"/>
        </w:rPr>
        <w:t>1.2.</w:t>
      </w:r>
      <w:r w:rsidRPr="0039303C">
        <w:rPr>
          <w:rFonts w:ascii="Arial" w:hAnsi="Arial" w:cs="Arial"/>
          <w:sz w:val="22"/>
          <w:szCs w:val="22"/>
        </w:rPr>
        <w:tab/>
      </w:r>
      <w:r w:rsidRPr="0039303C">
        <w:rPr>
          <w:rFonts w:ascii="Arial" w:hAnsi="Arial" w:cs="Arial"/>
          <w:sz w:val="22"/>
          <w:szCs w:val="22"/>
        </w:rPr>
        <w:t xml:space="preserve">As informações a respeito das condições exigidas e dos procedimentos a serem cumpridos, para o registro no CAUFESP, para o credenciamento de representantes e para a obtenção de senha de acesso, estão disponíveis no endereço eletrônico </w:t>
      </w:r>
      <w:hyperlink w:history="1" r:id="rId12">
        <w:r w:rsidRPr="0039303C" w:rsidR="009E5E39">
          <w:rPr>
            <w:rStyle w:val="Hyperlink"/>
            <w:rFonts w:ascii="Arial" w:hAnsi="Arial" w:cs="Arial"/>
            <w:sz w:val="22"/>
            <w:szCs w:val="22"/>
          </w:rPr>
          <w:t>www.bec.sp.gov.br</w:t>
        </w:r>
      </w:hyperlink>
      <w:r w:rsidRPr="0039303C" w:rsidR="009E5E39">
        <w:rPr>
          <w:rFonts w:ascii="Arial" w:hAnsi="Arial" w:cs="Arial"/>
          <w:sz w:val="22"/>
          <w:szCs w:val="22"/>
        </w:rPr>
        <w:t>.</w:t>
      </w:r>
    </w:p>
    <w:p w:rsidRPr="0039303C" w:rsidR="009E5E39" w:rsidP="00EF721A" w:rsidRDefault="009E5E39" w14:paraId="4FCFB30D" w14:textId="77777777">
      <w:pPr>
        <w:tabs>
          <w:tab w:val="left" w:pos="851"/>
        </w:tabs>
        <w:ind w:right="-143" w:firstLine="426"/>
        <w:jc w:val="both"/>
        <w:rPr>
          <w:rFonts w:ascii="Arial" w:hAnsi="Arial" w:cs="Arial"/>
          <w:sz w:val="22"/>
          <w:szCs w:val="22"/>
        </w:rPr>
      </w:pPr>
    </w:p>
    <w:p w:rsidRPr="0039303C" w:rsidR="0084467C" w:rsidP="00EF721A" w:rsidRDefault="0084467C" w14:paraId="6E14C8EB" w14:textId="77777777">
      <w:pPr>
        <w:tabs>
          <w:tab w:val="left" w:pos="993"/>
        </w:tabs>
        <w:ind w:right="-143" w:firstLine="426"/>
        <w:jc w:val="both"/>
        <w:rPr>
          <w:rFonts w:ascii="Arial" w:hAnsi="Arial" w:cs="Arial"/>
          <w:sz w:val="22"/>
          <w:szCs w:val="22"/>
        </w:rPr>
      </w:pPr>
      <w:r w:rsidRPr="0039303C">
        <w:rPr>
          <w:rFonts w:ascii="Arial" w:hAnsi="Arial" w:cs="Arial"/>
          <w:sz w:val="22"/>
          <w:szCs w:val="22"/>
        </w:rPr>
        <w:t>1.3.  Não será admitida a participação, neste certame licitatório, de pessoas físicas ou jurídicas:</w:t>
      </w:r>
    </w:p>
    <w:p w:rsidRPr="0039303C" w:rsidR="0084467C" w:rsidP="00EF721A" w:rsidRDefault="0084467C" w14:paraId="2E6CDF5A" w14:textId="77777777">
      <w:pPr>
        <w:tabs>
          <w:tab w:val="left" w:pos="993"/>
        </w:tabs>
        <w:ind w:right="-143" w:firstLine="426"/>
        <w:jc w:val="both"/>
        <w:rPr>
          <w:rFonts w:ascii="Arial" w:hAnsi="Arial" w:cs="Arial"/>
          <w:sz w:val="22"/>
          <w:szCs w:val="22"/>
        </w:rPr>
      </w:pPr>
    </w:p>
    <w:p w:rsidRPr="0039303C" w:rsidR="0084467C" w:rsidP="00EF721A" w:rsidRDefault="0084467C" w14:paraId="21C13C77" w14:textId="77777777">
      <w:pPr>
        <w:tabs>
          <w:tab w:val="left" w:pos="993"/>
        </w:tabs>
        <w:ind w:right="-143" w:firstLine="426"/>
        <w:jc w:val="both"/>
        <w:rPr>
          <w:rFonts w:ascii="Arial" w:hAnsi="Arial" w:cs="Arial"/>
          <w:sz w:val="22"/>
          <w:szCs w:val="22"/>
        </w:rPr>
      </w:pPr>
      <w:r w:rsidRPr="0039303C">
        <w:rPr>
          <w:rFonts w:ascii="Arial" w:hAnsi="Arial" w:cs="Arial"/>
          <w:sz w:val="22"/>
          <w:szCs w:val="22"/>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Pr="0039303C" w:rsidR="0084467C" w:rsidP="00EF721A" w:rsidRDefault="0084467C" w14:paraId="0D3960A0" w14:textId="77777777">
      <w:pPr>
        <w:tabs>
          <w:tab w:val="left" w:pos="993"/>
        </w:tabs>
        <w:ind w:right="-143" w:firstLine="426"/>
        <w:jc w:val="both"/>
        <w:rPr>
          <w:rFonts w:ascii="Arial" w:hAnsi="Arial" w:cs="Arial"/>
          <w:sz w:val="22"/>
          <w:szCs w:val="22"/>
        </w:rPr>
      </w:pPr>
    </w:p>
    <w:p w:rsidRPr="0039303C" w:rsidR="0084467C" w:rsidP="00EF721A" w:rsidRDefault="0084467C" w14:paraId="6D3C80DC" w14:textId="77777777">
      <w:pPr>
        <w:tabs>
          <w:tab w:val="left" w:pos="993"/>
        </w:tabs>
        <w:ind w:right="-143" w:firstLine="426"/>
        <w:jc w:val="both"/>
        <w:rPr>
          <w:rFonts w:ascii="Arial" w:hAnsi="Arial" w:cs="Arial"/>
          <w:sz w:val="22"/>
          <w:szCs w:val="22"/>
        </w:rPr>
      </w:pPr>
      <w:r w:rsidRPr="0039303C">
        <w:rPr>
          <w:rFonts w:ascii="Arial" w:hAnsi="Arial" w:cs="Arial"/>
          <w:sz w:val="22"/>
          <w:szCs w:val="22"/>
        </w:rPr>
        <w:t>1.3.2. Que tenham sido declaradas inidôneas pela Administração Pública federal, estadual ou municipal, nos termos do artigo 87, inciso IV, da Lei Federal nº 8.666/1993;</w:t>
      </w:r>
    </w:p>
    <w:p w:rsidRPr="0039303C" w:rsidR="0084467C" w:rsidP="00EF721A" w:rsidRDefault="0084467C" w14:paraId="4528749A" w14:textId="77777777">
      <w:pPr>
        <w:tabs>
          <w:tab w:val="left" w:pos="993"/>
        </w:tabs>
        <w:ind w:right="-143" w:firstLine="426"/>
        <w:jc w:val="both"/>
        <w:rPr>
          <w:rFonts w:ascii="Arial" w:hAnsi="Arial" w:cs="Arial"/>
          <w:sz w:val="22"/>
          <w:szCs w:val="22"/>
        </w:rPr>
      </w:pPr>
    </w:p>
    <w:p w:rsidRPr="0039303C" w:rsidR="0084467C" w:rsidP="00EF721A" w:rsidRDefault="0084467C" w14:paraId="3C0E1B60" w14:textId="77777777">
      <w:pPr>
        <w:tabs>
          <w:tab w:val="left" w:pos="993"/>
        </w:tabs>
        <w:ind w:right="-143" w:firstLine="426"/>
        <w:jc w:val="both"/>
        <w:rPr>
          <w:rFonts w:ascii="Arial" w:hAnsi="Arial" w:cs="Arial"/>
          <w:sz w:val="22"/>
          <w:szCs w:val="22"/>
        </w:rPr>
      </w:pPr>
      <w:r w:rsidRPr="0039303C">
        <w:rPr>
          <w:rFonts w:ascii="Arial" w:hAnsi="Arial" w:cs="Arial"/>
          <w:sz w:val="22"/>
          <w:szCs w:val="22"/>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rsidRPr="0039303C" w:rsidR="0084467C" w:rsidP="00EF721A" w:rsidRDefault="0084467C" w14:paraId="043D0D24" w14:textId="77777777">
      <w:pPr>
        <w:tabs>
          <w:tab w:val="left" w:pos="993"/>
        </w:tabs>
        <w:ind w:right="-143" w:firstLine="426"/>
        <w:jc w:val="both"/>
        <w:rPr>
          <w:rFonts w:ascii="Arial" w:hAnsi="Arial" w:cs="Arial"/>
          <w:sz w:val="22"/>
          <w:szCs w:val="22"/>
        </w:rPr>
      </w:pPr>
    </w:p>
    <w:p w:rsidRPr="0039303C" w:rsidR="0084467C" w:rsidP="00EF721A" w:rsidRDefault="0084467C" w14:paraId="352DDAB2" w14:textId="77777777">
      <w:pPr>
        <w:tabs>
          <w:tab w:val="left" w:pos="993"/>
        </w:tabs>
        <w:ind w:right="-143" w:firstLine="426"/>
        <w:jc w:val="both"/>
        <w:rPr>
          <w:rFonts w:ascii="Arial" w:hAnsi="Arial" w:cs="Arial"/>
          <w:sz w:val="22"/>
          <w:szCs w:val="22"/>
        </w:rPr>
      </w:pPr>
      <w:r w:rsidRPr="0039303C">
        <w:rPr>
          <w:rFonts w:ascii="Arial" w:hAnsi="Arial" w:cs="Arial"/>
          <w:sz w:val="22"/>
          <w:szCs w:val="22"/>
        </w:rPr>
        <w:t xml:space="preserve">1.3.4. Que não tenham representação legal no Brasil com poderes expressos para receber citação e responder administrativamente ou judicialmente; </w:t>
      </w:r>
    </w:p>
    <w:p w:rsidRPr="0039303C" w:rsidR="0084467C" w:rsidP="00EF721A" w:rsidRDefault="0084467C" w14:paraId="3B2BB67B" w14:textId="77777777">
      <w:pPr>
        <w:tabs>
          <w:tab w:val="left" w:pos="993"/>
        </w:tabs>
        <w:ind w:right="-143" w:firstLine="426"/>
        <w:jc w:val="both"/>
        <w:rPr>
          <w:rFonts w:ascii="Arial" w:hAnsi="Arial" w:cs="Arial"/>
          <w:sz w:val="22"/>
          <w:szCs w:val="22"/>
        </w:rPr>
      </w:pPr>
    </w:p>
    <w:p w:rsidRPr="0039303C" w:rsidR="0084467C" w:rsidP="00EF721A" w:rsidRDefault="0084467C" w14:paraId="17046208" w14:textId="77777777">
      <w:pPr>
        <w:tabs>
          <w:tab w:val="left" w:pos="993"/>
        </w:tabs>
        <w:ind w:right="-143" w:firstLine="426"/>
        <w:jc w:val="both"/>
        <w:rPr>
          <w:rFonts w:ascii="Arial" w:hAnsi="Arial" w:cs="Arial"/>
          <w:sz w:val="22"/>
          <w:szCs w:val="22"/>
        </w:rPr>
      </w:pPr>
      <w:r w:rsidRPr="0039303C">
        <w:rPr>
          <w:rFonts w:ascii="Arial" w:hAnsi="Arial" w:cs="Arial"/>
          <w:sz w:val="22"/>
          <w:szCs w:val="22"/>
        </w:rPr>
        <w:t>1.3.5. Que estejam reunidas em consórcio ou sejam controladoras, coligadas ou subsidiárias entre si;</w:t>
      </w:r>
    </w:p>
    <w:p w:rsidRPr="0039303C" w:rsidR="0084467C" w:rsidP="00EF721A" w:rsidRDefault="0084467C" w14:paraId="1E317C1D" w14:textId="77777777">
      <w:pPr>
        <w:tabs>
          <w:tab w:val="left" w:pos="993"/>
        </w:tabs>
        <w:ind w:right="-143" w:firstLine="426"/>
        <w:jc w:val="both"/>
        <w:rPr>
          <w:rFonts w:ascii="Arial" w:hAnsi="Arial" w:cs="Arial"/>
          <w:sz w:val="22"/>
          <w:szCs w:val="22"/>
        </w:rPr>
      </w:pPr>
      <w:r w:rsidRPr="0039303C">
        <w:rPr>
          <w:rFonts w:ascii="Arial" w:hAnsi="Arial" w:cs="Arial"/>
          <w:sz w:val="22"/>
          <w:szCs w:val="22"/>
        </w:rPr>
        <w:lastRenderedPageBreak/>
        <w:t xml:space="preserve">1.3.6. Que tenham sido proibidas </w:t>
      </w:r>
      <w:r w:rsidRPr="0039303C" w:rsidR="00D009D5">
        <w:rPr>
          <w:rFonts w:ascii="Arial" w:hAnsi="Arial" w:cs="Arial"/>
          <w:sz w:val="22"/>
          <w:szCs w:val="22"/>
        </w:rPr>
        <w:t xml:space="preserve">pelo Plenário do CADE </w:t>
      </w:r>
      <w:r w:rsidRPr="0039303C">
        <w:rPr>
          <w:rFonts w:ascii="Arial" w:hAnsi="Arial" w:cs="Arial"/>
          <w:sz w:val="22"/>
          <w:szCs w:val="22"/>
        </w:rPr>
        <w:t>de participar de licitações promovidas pela Administração Pública federal, estadual, municipal, direta e indireta, em virtude de prática de infração à ordem econômica, nos termos do artigo 38, inciso II, da Lei Federal n° 12.529/2011;</w:t>
      </w:r>
    </w:p>
    <w:p w:rsidRPr="0039303C" w:rsidR="0084467C" w:rsidP="00EF721A" w:rsidRDefault="0084467C" w14:paraId="6B7328A5" w14:textId="77777777">
      <w:pPr>
        <w:tabs>
          <w:tab w:val="left" w:pos="993"/>
        </w:tabs>
        <w:ind w:right="-143" w:firstLine="426"/>
        <w:jc w:val="both"/>
        <w:rPr>
          <w:rFonts w:ascii="Arial" w:hAnsi="Arial" w:cs="Arial"/>
          <w:sz w:val="22"/>
          <w:szCs w:val="22"/>
        </w:rPr>
      </w:pPr>
    </w:p>
    <w:p w:rsidRPr="006634AF" w:rsidR="0084467C" w:rsidP="00EF721A" w:rsidRDefault="0084467C" w14:paraId="3BEB200D" w14:textId="77777777">
      <w:pPr>
        <w:tabs>
          <w:tab w:val="left" w:pos="993"/>
        </w:tabs>
        <w:ind w:right="-143" w:firstLine="426"/>
        <w:jc w:val="both"/>
        <w:rPr>
          <w:rFonts w:ascii="Arial" w:hAnsi="Arial" w:cs="Arial"/>
          <w:sz w:val="22"/>
          <w:szCs w:val="22"/>
        </w:rPr>
      </w:pPr>
      <w:r w:rsidRPr="0039303C">
        <w:rPr>
          <w:rFonts w:ascii="Arial" w:hAnsi="Arial" w:cs="Arial"/>
          <w:sz w:val="22"/>
          <w:szCs w:val="22"/>
        </w:rPr>
        <w:t>1.3.7. Que estejam proibidas de contratar com a Administração Pública em virtude de sanção restritiva de direito decorrente de infração administrativa ambiental, nos termos do art. 72, § 8</w:t>
      </w:r>
      <w:r w:rsidRPr="006634AF">
        <w:rPr>
          <w:rFonts w:ascii="Arial" w:hAnsi="Arial" w:cs="Arial"/>
          <w:sz w:val="22"/>
          <w:szCs w:val="22"/>
        </w:rPr>
        <w:t>°, inciso V, da Lei Federal n° 9.605/1998;</w:t>
      </w:r>
    </w:p>
    <w:p w:rsidRPr="006634AF" w:rsidR="0084467C" w:rsidP="00EF721A" w:rsidRDefault="0084467C" w14:paraId="463971F5" w14:textId="77777777">
      <w:pPr>
        <w:tabs>
          <w:tab w:val="left" w:pos="993"/>
        </w:tabs>
        <w:ind w:right="-143" w:firstLine="426"/>
        <w:jc w:val="both"/>
        <w:rPr>
          <w:rFonts w:ascii="Arial" w:hAnsi="Arial" w:cs="Arial"/>
          <w:sz w:val="22"/>
          <w:szCs w:val="22"/>
        </w:rPr>
      </w:pPr>
    </w:p>
    <w:p w:rsidRPr="006634AF" w:rsidR="0084467C" w:rsidP="00EF721A" w:rsidRDefault="0084467C" w14:paraId="24D598AD" w14:textId="77777777">
      <w:pPr>
        <w:tabs>
          <w:tab w:val="left" w:pos="993"/>
        </w:tabs>
        <w:ind w:right="-143" w:firstLine="426"/>
        <w:jc w:val="both"/>
        <w:rPr>
          <w:rFonts w:ascii="Arial" w:hAnsi="Arial" w:cs="Arial"/>
          <w:sz w:val="22"/>
          <w:szCs w:val="22"/>
        </w:rPr>
      </w:pPr>
      <w:r w:rsidRPr="006634AF">
        <w:rPr>
          <w:rFonts w:ascii="Arial" w:hAnsi="Arial" w:cs="Arial"/>
          <w:sz w:val="22"/>
          <w:szCs w:val="22"/>
        </w:rPr>
        <w:t>1.3.8. Que tenham sido proibidas de contratar com o Poder Público em razão de condenação por ato de improbidade administrativa, nos termos do artigo 12 da Lei Federal nº 8.429/1992;</w:t>
      </w:r>
    </w:p>
    <w:p w:rsidRPr="006634AF" w:rsidR="000E04B9" w:rsidP="000E04B9" w:rsidRDefault="000E04B9" w14:paraId="314EE211" w14:textId="77777777">
      <w:pPr>
        <w:tabs>
          <w:tab w:val="left" w:pos="993"/>
        </w:tabs>
        <w:ind w:right="-143" w:firstLine="426"/>
        <w:jc w:val="both"/>
        <w:rPr>
          <w:rFonts w:ascii="Arial" w:hAnsi="Arial" w:cs="Arial"/>
          <w:sz w:val="22"/>
          <w:szCs w:val="22"/>
        </w:rPr>
      </w:pPr>
    </w:p>
    <w:p w:rsidRPr="006634AF" w:rsidR="000E04B9" w:rsidP="000E04B9" w:rsidRDefault="000E04B9" w14:paraId="3A436903" w14:textId="77777777">
      <w:pPr>
        <w:tabs>
          <w:tab w:val="left" w:pos="993"/>
        </w:tabs>
        <w:ind w:right="-143" w:firstLine="426"/>
        <w:jc w:val="both"/>
        <w:rPr>
          <w:rFonts w:ascii="Arial" w:hAnsi="Arial" w:cs="Arial"/>
          <w:sz w:val="22"/>
          <w:szCs w:val="22"/>
        </w:rPr>
      </w:pPr>
      <w:r w:rsidRPr="006634AF">
        <w:rPr>
          <w:rFonts w:ascii="Arial" w:hAnsi="Arial" w:cs="Arial"/>
          <w:sz w:val="22"/>
          <w:szCs w:val="22"/>
        </w:rPr>
        <w:t>1.3.9. Que tenham sido declaradas inidôneas para contratar com a Administração Pública, nos termos da lei;</w:t>
      </w:r>
    </w:p>
    <w:p w:rsidRPr="006634AF" w:rsidR="0084467C" w:rsidP="00EF721A" w:rsidRDefault="0084467C" w14:paraId="472072D4" w14:textId="77777777">
      <w:pPr>
        <w:tabs>
          <w:tab w:val="left" w:pos="993"/>
        </w:tabs>
        <w:ind w:right="-143" w:firstLine="426"/>
        <w:jc w:val="both"/>
        <w:rPr>
          <w:rFonts w:ascii="Arial" w:hAnsi="Arial" w:cs="Arial"/>
          <w:sz w:val="22"/>
          <w:szCs w:val="22"/>
        </w:rPr>
      </w:pPr>
    </w:p>
    <w:p w:rsidRPr="0039303C" w:rsidR="0084467C" w:rsidP="00EF721A" w:rsidRDefault="0084467C" w14:paraId="42E20795" w14:textId="77777777">
      <w:pPr>
        <w:tabs>
          <w:tab w:val="left" w:pos="993"/>
        </w:tabs>
        <w:ind w:right="-143" w:firstLine="426"/>
        <w:jc w:val="both"/>
        <w:rPr>
          <w:rFonts w:ascii="Arial" w:hAnsi="Arial" w:cs="Arial"/>
          <w:sz w:val="22"/>
          <w:szCs w:val="22"/>
        </w:rPr>
      </w:pPr>
      <w:r w:rsidRPr="006634AF">
        <w:rPr>
          <w:rFonts w:ascii="Arial" w:hAnsi="Arial" w:cs="Arial"/>
          <w:sz w:val="22"/>
          <w:szCs w:val="22"/>
        </w:rPr>
        <w:t>1.3.10. Que tenham sido suspensas temporariamente, impedidas ou declaradas inidôneas para licitar ou contratar</w:t>
      </w:r>
      <w:r w:rsidRPr="0039303C">
        <w:rPr>
          <w:rFonts w:ascii="Arial" w:hAnsi="Arial" w:cs="Arial"/>
          <w:sz w:val="22"/>
          <w:szCs w:val="22"/>
        </w:rPr>
        <w:t xml:space="preserve"> com a Administração Pública estadual, direta e indireta, por desobediência à Lei de Acesso à Informação, nos termos do artigo 33, incisos IV e V, da Lei Federal nº 12.527/2011 e do artigo 74, incisos IV e V, do Decreto Estadual nº 58.052/2012.</w:t>
      </w:r>
    </w:p>
    <w:p w:rsidRPr="0039303C" w:rsidR="0084467C" w:rsidP="00EF721A" w:rsidRDefault="0084467C" w14:paraId="7449AD6D" w14:textId="77777777">
      <w:pPr>
        <w:ind w:right="-143" w:firstLine="426"/>
        <w:jc w:val="both"/>
        <w:rPr>
          <w:rFonts w:ascii="Arial" w:hAnsi="Arial" w:cs="Arial"/>
          <w:sz w:val="22"/>
          <w:szCs w:val="22"/>
        </w:rPr>
      </w:pPr>
    </w:p>
    <w:p w:rsidRPr="0039303C" w:rsidR="0084467C" w:rsidP="00EF721A" w:rsidRDefault="0084467C" w14:paraId="498F27AE" w14:textId="77777777">
      <w:pPr>
        <w:tabs>
          <w:tab w:val="left" w:pos="851"/>
        </w:tabs>
        <w:ind w:right="-143" w:firstLine="426"/>
        <w:jc w:val="both"/>
        <w:rPr>
          <w:rFonts w:ascii="Arial" w:hAnsi="Arial" w:cs="Arial"/>
          <w:sz w:val="22"/>
          <w:szCs w:val="22"/>
        </w:rPr>
      </w:pPr>
      <w:r w:rsidRPr="0039303C">
        <w:rPr>
          <w:rFonts w:ascii="Arial" w:hAnsi="Arial" w:cs="Arial"/>
          <w:sz w:val="22"/>
          <w:szCs w:val="22"/>
        </w:rPr>
        <w:t xml:space="preserve">2. </w:t>
      </w:r>
      <w:r w:rsidRPr="0039303C" w:rsidR="00D009D5">
        <w:rPr>
          <w:rFonts w:ascii="Arial" w:hAnsi="Arial" w:cs="Arial"/>
          <w:sz w:val="22"/>
          <w:szCs w:val="22"/>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rsidRPr="0039303C" w:rsidR="0084467C" w:rsidP="00EF721A" w:rsidRDefault="0084467C" w14:paraId="13F22C6F" w14:textId="77777777">
      <w:pPr>
        <w:ind w:right="-143" w:firstLine="426"/>
        <w:jc w:val="both"/>
        <w:rPr>
          <w:rFonts w:ascii="Arial" w:hAnsi="Arial" w:cs="Arial"/>
          <w:sz w:val="22"/>
          <w:szCs w:val="22"/>
        </w:rPr>
      </w:pPr>
    </w:p>
    <w:p w:rsidRPr="0039303C" w:rsidR="0084467C" w:rsidP="00EF721A" w:rsidRDefault="0084467C" w14:paraId="4C9F5938" w14:textId="77777777">
      <w:pPr>
        <w:tabs>
          <w:tab w:val="left" w:pos="851"/>
        </w:tabs>
        <w:ind w:right="-143" w:firstLine="426"/>
        <w:jc w:val="both"/>
        <w:rPr>
          <w:rFonts w:ascii="Arial" w:hAnsi="Arial" w:cs="Arial"/>
          <w:sz w:val="22"/>
          <w:szCs w:val="22"/>
        </w:rPr>
      </w:pPr>
      <w:r w:rsidRPr="0039303C">
        <w:rPr>
          <w:rFonts w:ascii="Arial" w:hAnsi="Arial" w:cs="Arial"/>
          <w:sz w:val="22"/>
          <w:szCs w:val="22"/>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Pr="0039303C" w:rsidR="0084467C" w:rsidP="00EF721A" w:rsidRDefault="0084467C" w14:paraId="182E8A58" w14:textId="77777777">
      <w:pPr>
        <w:tabs>
          <w:tab w:val="left" w:pos="851"/>
        </w:tabs>
        <w:ind w:right="-143" w:firstLine="426"/>
        <w:jc w:val="both"/>
        <w:rPr>
          <w:rFonts w:ascii="Arial" w:hAnsi="Arial" w:cs="Arial"/>
          <w:sz w:val="22"/>
          <w:szCs w:val="22"/>
        </w:rPr>
      </w:pPr>
    </w:p>
    <w:p w:rsidRPr="0039303C" w:rsidR="0084467C" w:rsidP="00EF721A" w:rsidRDefault="0084467C" w14:paraId="4C7E1302" w14:textId="77777777">
      <w:pPr>
        <w:tabs>
          <w:tab w:val="left" w:pos="851"/>
        </w:tabs>
        <w:ind w:right="-143" w:firstLine="426"/>
        <w:jc w:val="both"/>
        <w:rPr>
          <w:rFonts w:ascii="Arial" w:hAnsi="Arial" w:cs="Arial"/>
          <w:sz w:val="22"/>
          <w:szCs w:val="22"/>
        </w:rPr>
      </w:pPr>
      <w:r w:rsidRPr="0039303C">
        <w:rPr>
          <w:rFonts w:ascii="Arial" w:hAnsi="Arial" w:cs="Arial"/>
          <w:sz w:val="22"/>
          <w:szCs w:val="22"/>
        </w:rPr>
        <w:t xml:space="preserve">3.1. Em caso de perda ou quebra do sigilo da senha de acesso, caberá ao interessado efetuar o seu cancelamento por meio do sítio eletrônico </w:t>
      </w:r>
      <w:hyperlink w:history="1" r:id="rId13">
        <w:r w:rsidRPr="0039303C">
          <w:rPr>
            <w:rStyle w:val="Hyperlink"/>
            <w:rFonts w:ascii="Arial" w:hAnsi="Arial" w:cs="Arial"/>
            <w:sz w:val="22"/>
            <w:szCs w:val="22"/>
          </w:rPr>
          <w:t>www.bec.sp.gov.br</w:t>
        </w:r>
      </w:hyperlink>
      <w:r w:rsidRPr="0039303C">
        <w:rPr>
          <w:rFonts w:ascii="Arial" w:hAnsi="Arial" w:cs="Arial"/>
          <w:sz w:val="22"/>
          <w:szCs w:val="22"/>
        </w:rPr>
        <w:t xml:space="preserve"> &lt;</w:t>
      </w:r>
      <w:hyperlink w:history="1" r:id="rId14">
        <w:r w:rsidRPr="0039303C">
          <w:rPr>
            <w:rStyle w:val="Hyperlink"/>
            <w:rFonts w:ascii="Arial" w:hAnsi="Arial" w:cs="Arial"/>
            <w:sz w:val="22"/>
            <w:szCs w:val="22"/>
          </w:rPr>
          <w:t>http://www.bec.sp.gov.br</w:t>
        </w:r>
      </w:hyperlink>
      <w:r w:rsidRPr="0039303C">
        <w:rPr>
          <w:rFonts w:ascii="Arial" w:hAnsi="Arial" w:cs="Arial"/>
          <w:sz w:val="22"/>
          <w:szCs w:val="22"/>
        </w:rPr>
        <w:t>&gt; (opção “CAUFESP”), conforme Resolução CC-27, de 25.05.2006.</w:t>
      </w:r>
    </w:p>
    <w:p w:rsidRPr="0039303C" w:rsidR="0084467C" w:rsidP="00EF721A" w:rsidRDefault="0084467C" w14:paraId="1BAC00AE" w14:textId="77777777">
      <w:pPr>
        <w:tabs>
          <w:tab w:val="left" w:pos="851"/>
        </w:tabs>
        <w:ind w:right="-143" w:firstLine="426"/>
        <w:jc w:val="both"/>
        <w:rPr>
          <w:rFonts w:ascii="Arial" w:hAnsi="Arial" w:cs="Arial"/>
          <w:sz w:val="22"/>
          <w:szCs w:val="22"/>
        </w:rPr>
      </w:pPr>
    </w:p>
    <w:p w:rsidRPr="0039303C" w:rsidR="0084467C" w:rsidP="00EF721A" w:rsidRDefault="0084467C" w14:paraId="30A2DB98" w14:textId="77777777">
      <w:pPr>
        <w:ind w:right="-143" w:firstLine="426"/>
        <w:jc w:val="both"/>
        <w:rPr>
          <w:rFonts w:ascii="Arial" w:hAnsi="Arial" w:cs="Arial"/>
          <w:sz w:val="22"/>
          <w:szCs w:val="22"/>
        </w:rPr>
      </w:pPr>
      <w:r w:rsidRPr="0039303C">
        <w:rPr>
          <w:rFonts w:ascii="Arial" w:hAnsi="Arial" w:cs="Arial"/>
          <w:sz w:val="22"/>
          <w:szCs w:val="22"/>
        </w:rPr>
        <w:t xml:space="preserve"> 4. Cada representante credenciado poderá representar apenas uma licitante, em cada Pregão Eletrônico.</w:t>
      </w:r>
    </w:p>
    <w:p w:rsidRPr="0039303C" w:rsidR="0084467C" w:rsidP="00EF721A" w:rsidRDefault="0084467C" w14:paraId="72CF1B86" w14:textId="77777777">
      <w:pPr>
        <w:ind w:right="-143" w:firstLine="426"/>
        <w:jc w:val="both"/>
        <w:rPr>
          <w:rFonts w:ascii="Arial" w:hAnsi="Arial" w:cs="Arial"/>
          <w:sz w:val="22"/>
          <w:szCs w:val="22"/>
        </w:rPr>
      </w:pPr>
    </w:p>
    <w:p w:rsidRPr="0039303C" w:rsidR="0084467C" w:rsidP="00EF721A" w:rsidRDefault="0084467C" w14:paraId="0E5FE48F" w14:textId="77777777">
      <w:pPr>
        <w:tabs>
          <w:tab w:val="left" w:pos="851"/>
        </w:tabs>
        <w:ind w:right="-143" w:firstLine="426"/>
        <w:jc w:val="both"/>
        <w:rPr>
          <w:rFonts w:ascii="Arial" w:hAnsi="Arial" w:cs="Arial"/>
          <w:sz w:val="22"/>
          <w:szCs w:val="22"/>
        </w:rPr>
      </w:pPr>
      <w:r w:rsidRPr="0039303C">
        <w:rPr>
          <w:rFonts w:ascii="Arial" w:hAnsi="Arial" w:cs="Arial"/>
          <w:sz w:val="22"/>
          <w:szCs w:val="22"/>
        </w:rPr>
        <w:t>5. O envio da proposta vinculará a licitante ao cumprimento de todas as condições e obrigações inerentes ao certame.</w:t>
      </w:r>
    </w:p>
    <w:p w:rsidRPr="0039303C" w:rsidR="0084467C" w:rsidP="00EF721A" w:rsidRDefault="0084467C" w14:paraId="0FD0059D" w14:textId="77777777">
      <w:pPr>
        <w:tabs>
          <w:tab w:val="left" w:pos="851"/>
        </w:tabs>
        <w:ind w:right="-143" w:firstLine="426"/>
        <w:jc w:val="both"/>
        <w:rPr>
          <w:rFonts w:ascii="Arial" w:hAnsi="Arial" w:cs="Arial"/>
          <w:sz w:val="22"/>
          <w:szCs w:val="22"/>
        </w:rPr>
      </w:pPr>
    </w:p>
    <w:p w:rsidRPr="0039303C" w:rsidR="0084467C" w:rsidP="00EF721A" w:rsidRDefault="0084467C" w14:paraId="3A740C56" w14:textId="77777777">
      <w:pPr>
        <w:tabs>
          <w:tab w:val="left" w:pos="851"/>
        </w:tabs>
        <w:ind w:right="-143" w:firstLine="426"/>
        <w:jc w:val="both"/>
        <w:rPr>
          <w:rFonts w:ascii="Arial" w:hAnsi="Arial" w:cs="Arial"/>
          <w:sz w:val="22"/>
          <w:szCs w:val="22"/>
        </w:rPr>
      </w:pPr>
      <w:r w:rsidRPr="0039303C">
        <w:rPr>
          <w:rFonts w:ascii="Arial" w:hAnsi="Arial" w:cs="Arial"/>
          <w:sz w:val="22"/>
          <w:szCs w:val="22"/>
        </w:rPr>
        <w:t>5.1. A(s) licitante(s) aceita(m) todas as condições do presente Pregão, bem como se sujeita</w:t>
      </w:r>
      <w:r w:rsidRPr="0039303C" w:rsidR="00F21E2A">
        <w:rPr>
          <w:rFonts w:ascii="Arial" w:hAnsi="Arial" w:cs="Arial"/>
          <w:sz w:val="22"/>
          <w:szCs w:val="22"/>
        </w:rPr>
        <w:t>(</w:t>
      </w:r>
      <w:r w:rsidRPr="0039303C">
        <w:rPr>
          <w:rFonts w:ascii="Arial" w:hAnsi="Arial" w:cs="Arial"/>
          <w:sz w:val="22"/>
          <w:szCs w:val="22"/>
        </w:rPr>
        <w:t>m</w:t>
      </w:r>
      <w:r w:rsidRPr="0039303C" w:rsidR="00F21E2A">
        <w:rPr>
          <w:rFonts w:ascii="Arial" w:hAnsi="Arial" w:cs="Arial"/>
          <w:sz w:val="22"/>
          <w:szCs w:val="22"/>
        </w:rPr>
        <w:t>)</w:t>
      </w:r>
      <w:r w:rsidRPr="0039303C">
        <w:rPr>
          <w:rFonts w:ascii="Arial" w:hAnsi="Arial" w:cs="Arial"/>
          <w:sz w:val="22"/>
          <w:szCs w:val="22"/>
        </w:rPr>
        <w:t xml:space="preserve"> integralmente às disposições legais que regem as normas gerais sobre licitações e contratos no âmbito do Poder Público, inclusive o Ato (N) nº 308/2003-PGJ, de 18.03.03.</w:t>
      </w:r>
    </w:p>
    <w:p w:rsidRPr="0039303C" w:rsidR="00ED352F" w:rsidP="00EF721A" w:rsidRDefault="00ED352F" w14:paraId="110A10D8" w14:textId="77777777">
      <w:pPr>
        <w:tabs>
          <w:tab w:val="left" w:pos="851"/>
        </w:tabs>
        <w:ind w:right="-143" w:firstLine="426"/>
        <w:jc w:val="both"/>
        <w:rPr>
          <w:rFonts w:ascii="Arial" w:hAnsi="Arial" w:cs="Arial"/>
          <w:sz w:val="22"/>
          <w:szCs w:val="22"/>
        </w:rPr>
      </w:pPr>
    </w:p>
    <w:p w:rsidRPr="0039303C" w:rsidR="0084467C" w:rsidP="00EF721A" w:rsidRDefault="0084467C" w14:paraId="4A34DA87" w14:textId="77777777">
      <w:pPr>
        <w:tabs>
          <w:tab w:val="left" w:pos="851"/>
        </w:tabs>
        <w:ind w:right="-143" w:firstLine="426"/>
        <w:jc w:val="both"/>
        <w:rPr>
          <w:rFonts w:ascii="Arial" w:hAnsi="Arial" w:cs="Arial"/>
          <w:sz w:val="22"/>
          <w:szCs w:val="22"/>
        </w:rPr>
      </w:pPr>
      <w:r w:rsidRPr="0039303C">
        <w:rPr>
          <w:rFonts w:ascii="Arial" w:hAnsi="Arial" w:cs="Arial"/>
          <w:sz w:val="22"/>
          <w:szCs w:val="22"/>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w:t>
      </w:r>
      <w:r w:rsidRPr="0039303C">
        <w:rPr>
          <w:rFonts w:ascii="Arial" w:hAnsi="Arial" w:cs="Arial"/>
          <w:sz w:val="22"/>
          <w:szCs w:val="22"/>
        </w:rPr>
        <w:lastRenderedPageBreak/>
        <w:t xml:space="preserve">Econômica Federal, que sua verificação e apresentação, com data recente e dentro de sua validade, faz-se exigível para fins de liberação de pagamento final; e que os referidos documentos públicos encontram-se acessíveis através dos sites:  </w:t>
      </w:r>
      <w:hyperlink w:history="1" r:id="rId15">
        <w:r w:rsidRPr="0039303C">
          <w:rPr>
            <w:rStyle w:val="Hyperlink"/>
            <w:rFonts w:ascii="Arial" w:hAnsi="Arial" w:cs="Arial"/>
            <w:sz w:val="22"/>
            <w:szCs w:val="22"/>
          </w:rPr>
          <w:t>www.receita.fazenda.gov.br</w:t>
        </w:r>
      </w:hyperlink>
      <w:r w:rsidRPr="0039303C">
        <w:rPr>
          <w:rFonts w:ascii="Arial" w:hAnsi="Arial" w:cs="Arial"/>
          <w:sz w:val="22"/>
          <w:szCs w:val="22"/>
        </w:rPr>
        <w:t xml:space="preserve"> e </w:t>
      </w:r>
      <w:hyperlink w:history="1" r:id="rId16">
        <w:r w:rsidRPr="0039303C">
          <w:rPr>
            <w:rStyle w:val="Hyperlink"/>
            <w:rFonts w:ascii="Arial" w:hAnsi="Arial" w:cs="Arial"/>
            <w:sz w:val="22"/>
            <w:szCs w:val="22"/>
          </w:rPr>
          <w:t>www.caixa.gov.br</w:t>
        </w:r>
      </w:hyperlink>
      <w:r w:rsidRPr="0039303C">
        <w:rPr>
          <w:rFonts w:ascii="Arial" w:hAnsi="Arial" w:cs="Arial"/>
          <w:sz w:val="22"/>
          <w:szCs w:val="22"/>
        </w:rPr>
        <w:t>.</w:t>
      </w:r>
    </w:p>
    <w:p w:rsidRPr="0039303C" w:rsidR="0084467C" w:rsidP="00EF721A" w:rsidRDefault="0084467C" w14:paraId="68B03F63" w14:textId="77777777">
      <w:pPr>
        <w:tabs>
          <w:tab w:val="left" w:pos="851"/>
        </w:tabs>
        <w:ind w:right="-143" w:firstLine="426"/>
        <w:jc w:val="both"/>
        <w:rPr>
          <w:rFonts w:ascii="Arial" w:hAnsi="Arial" w:cs="Arial"/>
          <w:sz w:val="22"/>
          <w:szCs w:val="22"/>
        </w:rPr>
      </w:pPr>
    </w:p>
    <w:p w:rsidRPr="0039303C" w:rsidR="0084467C" w:rsidP="00EF721A" w:rsidRDefault="0084467C" w14:paraId="4C7CAAB5" w14:textId="77777777">
      <w:pPr>
        <w:tabs>
          <w:tab w:val="left" w:pos="851"/>
        </w:tabs>
        <w:ind w:right="-143" w:firstLine="426"/>
        <w:jc w:val="both"/>
        <w:rPr>
          <w:rFonts w:ascii="Arial" w:hAnsi="Arial" w:cs="Arial"/>
          <w:sz w:val="22"/>
          <w:szCs w:val="22"/>
        </w:rPr>
      </w:pPr>
      <w:r w:rsidRPr="0039303C">
        <w:rPr>
          <w:rFonts w:ascii="Arial" w:hAnsi="Arial" w:cs="Arial"/>
          <w:sz w:val="22"/>
          <w:szCs w:val="22"/>
        </w:rPr>
        <w:t>6. Para participação no certame e para o exercício do direito de preferência de que trata o subitem 6, bem como para fruição do benefício da habilitação com irregularidade fiscal e/ou trabalhista 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w:t>
      </w:r>
    </w:p>
    <w:p w:rsidRPr="0039303C" w:rsidR="0084467C" w:rsidP="00EF721A" w:rsidRDefault="0084467C" w14:paraId="65ADB140" w14:textId="77777777">
      <w:pPr>
        <w:tabs>
          <w:tab w:val="left" w:pos="851"/>
        </w:tabs>
        <w:ind w:right="-143" w:firstLine="426"/>
        <w:jc w:val="both"/>
        <w:rPr>
          <w:rFonts w:ascii="Arial" w:hAnsi="Arial" w:cs="Arial"/>
          <w:sz w:val="22"/>
          <w:szCs w:val="22"/>
        </w:rPr>
      </w:pPr>
    </w:p>
    <w:p w:rsidRPr="0039303C" w:rsidR="0084467C" w:rsidP="00EF721A" w:rsidRDefault="0084467C" w14:paraId="5375D9BD" w14:textId="77777777">
      <w:pPr>
        <w:tabs>
          <w:tab w:val="left" w:pos="851"/>
        </w:tabs>
        <w:ind w:right="-143" w:firstLine="426"/>
        <w:jc w:val="both"/>
        <w:rPr>
          <w:rFonts w:ascii="Arial" w:hAnsi="Arial" w:cs="Arial"/>
          <w:sz w:val="22"/>
          <w:szCs w:val="22"/>
        </w:rPr>
      </w:pPr>
      <w:r w:rsidRPr="0039303C">
        <w:rPr>
          <w:rFonts w:ascii="Arial" w:hAnsi="Arial" w:cs="Arial"/>
          <w:sz w:val="22"/>
          <w:szCs w:val="22"/>
          <w:lang w:val="x-none"/>
        </w:rPr>
        <w:t xml:space="preserve">7. </w:t>
      </w:r>
      <w:r w:rsidRPr="0039303C">
        <w:rPr>
          <w:rFonts w:ascii="Arial" w:hAnsi="Arial" w:cs="Arial"/>
          <w:b/>
          <w:sz w:val="22"/>
          <w:szCs w:val="22"/>
          <w:lang w:val="x-none"/>
        </w:rPr>
        <w:t xml:space="preserve">Itens </w:t>
      </w:r>
      <w:r w:rsidRPr="0039303C">
        <w:rPr>
          <w:rFonts w:ascii="Arial" w:hAnsi="Arial" w:cs="Arial"/>
          <w:b/>
          <w:sz w:val="22"/>
          <w:szCs w:val="22"/>
        </w:rPr>
        <w:t xml:space="preserve">7, 8, 22, 23, </w:t>
      </w:r>
      <w:r w:rsidR="00036C0B">
        <w:rPr>
          <w:rFonts w:ascii="Arial" w:hAnsi="Arial" w:cs="Arial"/>
          <w:b/>
          <w:sz w:val="22"/>
          <w:szCs w:val="22"/>
        </w:rPr>
        <w:t xml:space="preserve">24, </w:t>
      </w:r>
      <w:r w:rsidRPr="0039303C">
        <w:rPr>
          <w:rFonts w:ascii="Arial" w:hAnsi="Arial" w:cs="Arial"/>
          <w:b/>
          <w:sz w:val="22"/>
          <w:szCs w:val="22"/>
        </w:rPr>
        <w:t>25, 26, 2</w:t>
      </w:r>
      <w:r w:rsidR="00036C0B">
        <w:rPr>
          <w:rFonts w:ascii="Arial" w:hAnsi="Arial" w:cs="Arial"/>
          <w:b/>
          <w:sz w:val="22"/>
          <w:szCs w:val="22"/>
        </w:rPr>
        <w:t xml:space="preserve">7, </w:t>
      </w:r>
      <w:r w:rsidRPr="0039303C">
        <w:rPr>
          <w:rFonts w:ascii="Arial" w:hAnsi="Arial" w:cs="Arial"/>
          <w:b/>
          <w:sz w:val="22"/>
          <w:szCs w:val="22"/>
        </w:rPr>
        <w:t>29</w:t>
      </w:r>
      <w:r w:rsidR="00036C0B">
        <w:rPr>
          <w:rFonts w:ascii="Arial" w:hAnsi="Arial" w:cs="Arial"/>
          <w:b/>
          <w:sz w:val="22"/>
          <w:szCs w:val="22"/>
        </w:rPr>
        <w:t xml:space="preserve"> e 30</w:t>
      </w:r>
      <w:r w:rsidRPr="0039303C">
        <w:rPr>
          <w:rFonts w:ascii="Arial" w:hAnsi="Arial" w:cs="Arial"/>
          <w:b/>
          <w:sz w:val="22"/>
          <w:szCs w:val="22"/>
        </w:rPr>
        <w:t>:</w:t>
      </w:r>
    </w:p>
    <w:p w:rsidRPr="0039303C" w:rsidR="0084467C" w:rsidP="00EF721A" w:rsidRDefault="0084467C" w14:paraId="6B2EFA4E" w14:textId="77777777">
      <w:pPr>
        <w:tabs>
          <w:tab w:val="left" w:pos="851"/>
        </w:tabs>
        <w:ind w:right="-143" w:firstLine="426"/>
        <w:jc w:val="both"/>
        <w:rPr>
          <w:rFonts w:ascii="Arial" w:hAnsi="Arial" w:cs="Arial"/>
          <w:sz w:val="22"/>
          <w:szCs w:val="22"/>
        </w:rPr>
      </w:pPr>
    </w:p>
    <w:p w:rsidRPr="0039303C" w:rsidR="0084467C" w:rsidP="00EF721A" w:rsidRDefault="0084467C" w14:paraId="04456997" w14:textId="77777777">
      <w:pPr>
        <w:tabs>
          <w:tab w:val="left" w:pos="851"/>
        </w:tabs>
        <w:ind w:right="-143" w:firstLine="851"/>
        <w:jc w:val="both"/>
        <w:rPr>
          <w:rFonts w:ascii="Arial" w:hAnsi="Arial" w:cs="Arial"/>
          <w:sz w:val="22"/>
          <w:szCs w:val="22"/>
        </w:rPr>
      </w:pPr>
      <w:r w:rsidRPr="0039303C">
        <w:rPr>
          <w:rFonts w:ascii="Arial" w:hAnsi="Arial" w:cs="Arial"/>
          <w:sz w:val="22"/>
          <w:szCs w:val="22"/>
          <w:lang w:val="x-none"/>
        </w:rPr>
        <w:t xml:space="preserve">7.1. Nos termos do inciso III do artigo 48 da Lei Complementar nº 123/06, alterada pela Lei Complementar nº 147/14, </w:t>
      </w:r>
      <w:bookmarkStart w:name="_Hlk44341117" w:id="0"/>
      <w:r w:rsidRPr="0039303C">
        <w:rPr>
          <w:rFonts w:ascii="Arial" w:hAnsi="Arial" w:cs="Arial"/>
          <w:sz w:val="22"/>
          <w:szCs w:val="22"/>
          <w:lang w:val="x-none"/>
        </w:rPr>
        <w:t xml:space="preserve">os </w:t>
      </w:r>
      <w:r w:rsidRPr="0039303C">
        <w:rPr>
          <w:rFonts w:ascii="Arial" w:hAnsi="Arial" w:cs="Arial"/>
          <w:b/>
          <w:sz w:val="22"/>
          <w:szCs w:val="22"/>
          <w:lang w:val="x-none"/>
        </w:rPr>
        <w:t>itens</w:t>
      </w:r>
      <w:r w:rsidRPr="0039303C">
        <w:rPr>
          <w:rFonts w:ascii="Arial" w:hAnsi="Arial" w:cs="Arial"/>
          <w:b/>
          <w:sz w:val="22"/>
          <w:szCs w:val="22"/>
        </w:rPr>
        <w:t xml:space="preserve"> </w:t>
      </w:r>
      <w:r w:rsidRPr="0039303C" w:rsidR="00036C0B">
        <w:rPr>
          <w:rFonts w:ascii="Arial" w:hAnsi="Arial" w:cs="Arial"/>
          <w:b/>
          <w:sz w:val="22"/>
          <w:szCs w:val="22"/>
        </w:rPr>
        <w:t xml:space="preserve">7, 8, 22, 23, </w:t>
      </w:r>
      <w:r w:rsidR="00036C0B">
        <w:rPr>
          <w:rFonts w:ascii="Arial" w:hAnsi="Arial" w:cs="Arial"/>
          <w:b/>
          <w:sz w:val="22"/>
          <w:szCs w:val="22"/>
        </w:rPr>
        <w:t xml:space="preserve">24, </w:t>
      </w:r>
      <w:r w:rsidRPr="0039303C" w:rsidR="00036C0B">
        <w:rPr>
          <w:rFonts w:ascii="Arial" w:hAnsi="Arial" w:cs="Arial"/>
          <w:b/>
          <w:sz w:val="22"/>
          <w:szCs w:val="22"/>
        </w:rPr>
        <w:t>25, 26, 2</w:t>
      </w:r>
      <w:r w:rsidR="00036C0B">
        <w:rPr>
          <w:rFonts w:ascii="Arial" w:hAnsi="Arial" w:cs="Arial"/>
          <w:b/>
          <w:sz w:val="22"/>
          <w:szCs w:val="22"/>
        </w:rPr>
        <w:t xml:space="preserve">7, </w:t>
      </w:r>
      <w:r w:rsidRPr="0039303C" w:rsidR="00036C0B">
        <w:rPr>
          <w:rFonts w:ascii="Arial" w:hAnsi="Arial" w:cs="Arial"/>
          <w:b/>
          <w:sz w:val="22"/>
          <w:szCs w:val="22"/>
        </w:rPr>
        <w:t>29</w:t>
      </w:r>
      <w:r w:rsidR="00036C0B">
        <w:rPr>
          <w:rFonts w:ascii="Arial" w:hAnsi="Arial" w:cs="Arial"/>
          <w:b/>
          <w:sz w:val="22"/>
          <w:szCs w:val="22"/>
        </w:rPr>
        <w:t xml:space="preserve"> e 30 </w:t>
      </w:r>
      <w:r w:rsidRPr="0039303C">
        <w:rPr>
          <w:rFonts w:ascii="Arial" w:hAnsi="Arial" w:cs="Arial"/>
          <w:sz w:val="22"/>
          <w:szCs w:val="22"/>
          <w:lang w:val="x-none"/>
        </w:rPr>
        <w:t>estão divididos em cota principal e cota reservada</w:t>
      </w:r>
      <w:bookmarkEnd w:id="0"/>
      <w:r w:rsidRPr="0039303C">
        <w:rPr>
          <w:rFonts w:ascii="Arial" w:hAnsi="Arial" w:cs="Arial"/>
          <w:sz w:val="22"/>
          <w:szCs w:val="22"/>
          <w:lang w:val="x-none"/>
        </w:rPr>
        <w:t>.</w:t>
      </w:r>
    </w:p>
    <w:p w:rsidRPr="0039303C" w:rsidR="0084467C" w:rsidP="00EF721A" w:rsidRDefault="0084467C" w14:paraId="75F08504" w14:textId="77777777">
      <w:pPr>
        <w:tabs>
          <w:tab w:val="left" w:pos="851"/>
        </w:tabs>
        <w:ind w:right="-143" w:firstLine="851"/>
        <w:jc w:val="both"/>
        <w:rPr>
          <w:rFonts w:ascii="Arial" w:hAnsi="Arial" w:cs="Arial"/>
          <w:sz w:val="22"/>
          <w:szCs w:val="22"/>
        </w:rPr>
      </w:pPr>
    </w:p>
    <w:p w:rsidRPr="0039303C" w:rsidR="0084467C" w:rsidP="00EF721A" w:rsidRDefault="0084467C" w14:paraId="272BEF61" w14:textId="77777777">
      <w:pPr>
        <w:tabs>
          <w:tab w:val="left" w:pos="851"/>
        </w:tabs>
        <w:ind w:right="-143" w:firstLine="851"/>
        <w:jc w:val="both"/>
        <w:rPr>
          <w:rFonts w:ascii="Arial" w:hAnsi="Arial" w:cs="Arial"/>
          <w:sz w:val="22"/>
          <w:szCs w:val="22"/>
        </w:rPr>
      </w:pPr>
      <w:r w:rsidRPr="0039303C">
        <w:rPr>
          <w:rFonts w:ascii="Arial" w:hAnsi="Arial" w:cs="Arial"/>
          <w:sz w:val="22"/>
          <w:szCs w:val="22"/>
          <w:lang w:val="x-none"/>
        </w:rPr>
        <w:t xml:space="preserve">a) </w:t>
      </w:r>
      <w:bookmarkStart w:name="_Hlk44341152" w:id="1"/>
      <w:r w:rsidRPr="0039303C">
        <w:rPr>
          <w:rFonts w:ascii="Arial" w:hAnsi="Arial" w:cs="Arial"/>
          <w:sz w:val="22"/>
          <w:szCs w:val="22"/>
          <w:lang w:val="x-none"/>
        </w:rPr>
        <w:t>No tocante à cota principal, poderão participar todos os interessados do ramo de atividade pertinente ao objeto da aquisição que preencherem as condições de credenciamento constantes deste Edital</w:t>
      </w:r>
      <w:bookmarkEnd w:id="1"/>
      <w:r w:rsidRPr="0039303C">
        <w:rPr>
          <w:rFonts w:ascii="Arial" w:hAnsi="Arial" w:cs="Arial"/>
          <w:sz w:val="22"/>
          <w:szCs w:val="22"/>
          <w:lang w:val="x-none"/>
        </w:rPr>
        <w:t>.</w:t>
      </w:r>
    </w:p>
    <w:p w:rsidRPr="0039303C" w:rsidR="0084467C" w:rsidP="00EF721A" w:rsidRDefault="0084467C" w14:paraId="5B8B18B4" w14:textId="77777777">
      <w:pPr>
        <w:tabs>
          <w:tab w:val="left" w:pos="851"/>
        </w:tabs>
        <w:ind w:right="-143" w:firstLine="851"/>
        <w:jc w:val="both"/>
        <w:rPr>
          <w:rFonts w:ascii="Arial" w:hAnsi="Arial" w:cs="Arial"/>
          <w:sz w:val="22"/>
          <w:szCs w:val="22"/>
        </w:rPr>
      </w:pPr>
    </w:p>
    <w:p w:rsidRPr="0039303C" w:rsidR="0084467C" w:rsidP="00EF721A" w:rsidRDefault="0084467C" w14:paraId="023FA1A3" w14:textId="77777777">
      <w:pPr>
        <w:tabs>
          <w:tab w:val="left" w:pos="851"/>
        </w:tabs>
        <w:ind w:right="-143" w:firstLine="851"/>
        <w:jc w:val="both"/>
        <w:rPr>
          <w:rFonts w:ascii="Arial" w:hAnsi="Arial" w:cs="Arial"/>
          <w:sz w:val="22"/>
          <w:szCs w:val="22"/>
        </w:rPr>
      </w:pPr>
      <w:r w:rsidRPr="0039303C">
        <w:rPr>
          <w:rFonts w:ascii="Arial" w:hAnsi="Arial" w:cs="Arial"/>
          <w:sz w:val="22"/>
          <w:szCs w:val="22"/>
          <w:lang w:val="x-none"/>
        </w:rPr>
        <w:t xml:space="preserve">b) </w:t>
      </w:r>
      <w:bookmarkStart w:name="_Hlk44341193" w:id="2"/>
      <w:r w:rsidRPr="0039303C">
        <w:rPr>
          <w:rFonts w:ascii="Arial" w:hAnsi="Arial" w:cs="Arial"/>
          <w:sz w:val="22"/>
          <w:szCs w:val="22"/>
          <w:lang w:val="x-none"/>
        </w:rPr>
        <w:t xml:space="preserve">No tocante à cota reservada, apenas poderão participar os interessados do ramo de atividade pertinente ao objeto da aquisição que preencherem as condições de credenciamento constantes deste Edital e </w:t>
      </w:r>
      <w:r w:rsidRPr="0039303C">
        <w:rPr>
          <w:rFonts w:ascii="Arial" w:hAnsi="Arial" w:cs="Arial"/>
          <w:b/>
          <w:sz w:val="22"/>
          <w:szCs w:val="22"/>
          <w:lang w:val="x-none"/>
        </w:rPr>
        <w:t>que sejam considerados microempresas</w:t>
      </w:r>
      <w:r w:rsidRPr="0039303C">
        <w:rPr>
          <w:rFonts w:ascii="Arial" w:hAnsi="Arial" w:cs="Arial"/>
          <w:b/>
          <w:sz w:val="22"/>
          <w:szCs w:val="22"/>
        </w:rPr>
        <w:t xml:space="preserve">, </w:t>
      </w:r>
      <w:r w:rsidRPr="0039303C">
        <w:rPr>
          <w:rFonts w:ascii="Arial" w:hAnsi="Arial" w:cs="Arial"/>
          <w:b/>
          <w:sz w:val="22"/>
          <w:szCs w:val="22"/>
          <w:lang w:val="x-none"/>
        </w:rPr>
        <w:t>empresas de pequeno porte</w:t>
      </w:r>
      <w:r w:rsidRPr="0039303C">
        <w:rPr>
          <w:rFonts w:ascii="Arial" w:hAnsi="Arial" w:cs="Arial"/>
          <w:b/>
          <w:sz w:val="22"/>
          <w:szCs w:val="22"/>
        </w:rPr>
        <w:t xml:space="preserve"> ou cooperativas</w:t>
      </w:r>
      <w:r w:rsidRPr="0039303C">
        <w:rPr>
          <w:rFonts w:ascii="Arial" w:hAnsi="Arial" w:cs="Arial"/>
          <w:sz w:val="22"/>
          <w:szCs w:val="22"/>
        </w:rPr>
        <w:t>, que preencham as condições estabelecidas no artigo 34, da Lei federal nº 11.488, de 15/06/2007, nos termos da Lei Complementar nº 123/06, alterada pela Lei Complementar nº 147/14</w:t>
      </w:r>
      <w:bookmarkEnd w:id="2"/>
      <w:r w:rsidRPr="0039303C">
        <w:rPr>
          <w:rFonts w:ascii="Arial" w:hAnsi="Arial" w:cs="Arial"/>
          <w:sz w:val="22"/>
          <w:szCs w:val="22"/>
        </w:rPr>
        <w:t>.</w:t>
      </w:r>
    </w:p>
    <w:p w:rsidRPr="0039303C" w:rsidR="0084467C" w:rsidP="00EF721A" w:rsidRDefault="0084467C" w14:paraId="5E28A16F" w14:textId="77777777">
      <w:pPr>
        <w:tabs>
          <w:tab w:val="left" w:pos="851"/>
        </w:tabs>
        <w:ind w:right="-143" w:firstLine="851"/>
        <w:jc w:val="both"/>
        <w:rPr>
          <w:rFonts w:ascii="Arial" w:hAnsi="Arial" w:cs="Arial"/>
          <w:sz w:val="22"/>
          <w:szCs w:val="22"/>
        </w:rPr>
      </w:pPr>
    </w:p>
    <w:p w:rsidRPr="0039303C" w:rsidR="0084467C" w:rsidP="00EF721A" w:rsidRDefault="0084467C" w14:paraId="57C61A82" w14:textId="77777777">
      <w:pPr>
        <w:tabs>
          <w:tab w:val="left" w:pos="851"/>
        </w:tabs>
        <w:ind w:right="-143" w:firstLine="426"/>
        <w:jc w:val="both"/>
        <w:rPr>
          <w:rFonts w:ascii="Arial" w:hAnsi="Arial" w:cs="Arial"/>
          <w:sz w:val="22"/>
          <w:szCs w:val="22"/>
        </w:rPr>
      </w:pPr>
      <w:r w:rsidRPr="0039303C">
        <w:rPr>
          <w:rFonts w:ascii="Arial" w:hAnsi="Arial" w:cs="Arial"/>
          <w:sz w:val="22"/>
          <w:szCs w:val="22"/>
          <w:lang w:val="x-none"/>
        </w:rPr>
        <w:t xml:space="preserve">8. </w:t>
      </w:r>
      <w:r w:rsidRPr="0039303C">
        <w:rPr>
          <w:rFonts w:ascii="Arial" w:hAnsi="Arial" w:cs="Arial"/>
          <w:b/>
          <w:sz w:val="22"/>
          <w:szCs w:val="22"/>
          <w:lang w:val="x-none"/>
        </w:rPr>
        <w:t>Demais itens</w:t>
      </w:r>
      <w:r w:rsidRPr="0039303C">
        <w:rPr>
          <w:rFonts w:ascii="Arial" w:hAnsi="Arial" w:cs="Arial"/>
          <w:sz w:val="22"/>
          <w:szCs w:val="22"/>
          <w:lang w:val="x-none"/>
        </w:rPr>
        <w:t>:</w:t>
      </w:r>
    </w:p>
    <w:p w:rsidRPr="0039303C" w:rsidR="0084467C" w:rsidP="00EF721A" w:rsidRDefault="0084467C" w14:paraId="65F3CF61" w14:textId="77777777">
      <w:pPr>
        <w:tabs>
          <w:tab w:val="left" w:pos="851"/>
        </w:tabs>
        <w:ind w:right="-143" w:firstLine="426"/>
        <w:jc w:val="both"/>
        <w:rPr>
          <w:rFonts w:ascii="Arial" w:hAnsi="Arial" w:cs="Arial"/>
          <w:sz w:val="22"/>
          <w:szCs w:val="22"/>
        </w:rPr>
      </w:pPr>
    </w:p>
    <w:p w:rsidRPr="0039303C" w:rsidR="0084467C" w:rsidP="00EF721A" w:rsidRDefault="0084467C" w14:paraId="5567BA7E" w14:textId="77777777">
      <w:pPr>
        <w:tabs>
          <w:tab w:val="left" w:pos="851"/>
        </w:tabs>
        <w:ind w:right="-143" w:firstLine="851"/>
        <w:jc w:val="both"/>
        <w:rPr>
          <w:rFonts w:ascii="Arial" w:hAnsi="Arial" w:cs="Arial"/>
          <w:sz w:val="22"/>
          <w:szCs w:val="22"/>
        </w:rPr>
      </w:pPr>
      <w:r w:rsidRPr="0039303C">
        <w:rPr>
          <w:rFonts w:ascii="Arial" w:hAnsi="Arial" w:cs="Arial"/>
          <w:sz w:val="22"/>
          <w:szCs w:val="22"/>
          <w:lang w:val="x-none"/>
        </w:rPr>
        <w:t xml:space="preserve">8.1. </w:t>
      </w:r>
      <w:bookmarkStart w:name="_Hlk44341232" w:id="3"/>
      <w:r w:rsidRPr="0039303C">
        <w:rPr>
          <w:rFonts w:ascii="Arial" w:hAnsi="Arial" w:cs="Arial"/>
          <w:sz w:val="22"/>
          <w:szCs w:val="22"/>
          <w:lang w:val="x-none"/>
        </w:rPr>
        <w:t xml:space="preserve">Nos termos do inciso I do artigo 48 da Lei Complementar nº 123/06, alterada pela Lei Complementar nº 147/14, apenas poderão participar os interessados do ramo de atividade pertinente ao objeto da aquisição que preencherem as condições de credenciamento constantes deste Edital e </w:t>
      </w:r>
      <w:r w:rsidRPr="0039303C">
        <w:rPr>
          <w:rFonts w:ascii="Arial" w:hAnsi="Arial" w:cs="Arial"/>
          <w:b/>
          <w:sz w:val="22"/>
          <w:szCs w:val="22"/>
          <w:lang w:val="x-none"/>
        </w:rPr>
        <w:t>que sejam considerados, nos termos da lei, microempresas</w:t>
      </w:r>
      <w:r w:rsidRPr="0039303C">
        <w:rPr>
          <w:rFonts w:ascii="Arial" w:hAnsi="Arial" w:cs="Arial"/>
          <w:b/>
          <w:sz w:val="22"/>
          <w:szCs w:val="22"/>
        </w:rPr>
        <w:t xml:space="preserve">, </w:t>
      </w:r>
      <w:r w:rsidRPr="0039303C">
        <w:rPr>
          <w:rFonts w:ascii="Arial" w:hAnsi="Arial" w:cs="Arial"/>
          <w:b/>
          <w:sz w:val="22"/>
          <w:szCs w:val="22"/>
          <w:lang w:val="x-none"/>
        </w:rPr>
        <w:t>empresas de pequeno porte</w:t>
      </w:r>
      <w:r w:rsidRPr="0039303C">
        <w:rPr>
          <w:rFonts w:ascii="Arial" w:hAnsi="Arial" w:cs="Arial"/>
          <w:b/>
          <w:sz w:val="22"/>
          <w:szCs w:val="22"/>
        </w:rPr>
        <w:t xml:space="preserve"> ou cooperativas</w:t>
      </w:r>
      <w:r w:rsidRPr="0039303C">
        <w:rPr>
          <w:rFonts w:ascii="Arial" w:hAnsi="Arial" w:cs="Arial"/>
          <w:sz w:val="22"/>
          <w:szCs w:val="22"/>
        </w:rPr>
        <w:t xml:space="preserve"> que preencham as condições estabelecidas no artigo 34, da Lei federal n° 11.488, de 15/06/2007, </w:t>
      </w:r>
      <w:r w:rsidRPr="0039303C">
        <w:rPr>
          <w:rFonts w:ascii="Arial" w:hAnsi="Arial" w:cs="Arial"/>
          <w:sz w:val="22"/>
          <w:szCs w:val="22"/>
          <w:lang w:val="x-none"/>
        </w:rPr>
        <w:t>nos termos da Lei Complementar nº 123/06, alterada pela Lei Complementar nº 147/14</w:t>
      </w:r>
      <w:bookmarkEnd w:id="3"/>
      <w:r w:rsidRPr="0039303C">
        <w:rPr>
          <w:rFonts w:ascii="Arial" w:hAnsi="Arial" w:cs="Arial"/>
          <w:sz w:val="22"/>
          <w:szCs w:val="22"/>
        </w:rPr>
        <w:t>.</w:t>
      </w:r>
    </w:p>
    <w:p w:rsidRPr="0039303C" w:rsidR="0084467C" w:rsidP="00EF721A" w:rsidRDefault="0084467C" w14:paraId="076A5017" w14:textId="77777777">
      <w:pPr>
        <w:ind w:right="-143" w:firstLine="426"/>
        <w:jc w:val="center"/>
        <w:rPr>
          <w:rFonts w:ascii="Arial" w:hAnsi="Arial" w:cs="Arial"/>
          <w:b/>
          <w:sz w:val="22"/>
          <w:szCs w:val="22"/>
        </w:rPr>
      </w:pPr>
    </w:p>
    <w:p w:rsidRPr="0039303C" w:rsidR="0084467C" w:rsidP="00EF721A" w:rsidRDefault="0084467C" w14:paraId="148F2D71" w14:textId="77777777">
      <w:pPr>
        <w:ind w:right="-143"/>
        <w:jc w:val="center"/>
        <w:rPr>
          <w:rFonts w:ascii="Arial" w:hAnsi="Arial" w:cs="Arial"/>
          <w:b/>
          <w:sz w:val="22"/>
          <w:szCs w:val="22"/>
        </w:rPr>
      </w:pPr>
      <w:r w:rsidRPr="0039303C">
        <w:rPr>
          <w:rFonts w:ascii="Arial" w:hAnsi="Arial" w:cs="Arial"/>
          <w:b/>
          <w:sz w:val="22"/>
          <w:szCs w:val="22"/>
        </w:rPr>
        <w:t>III - DAS PROPOSTAS</w:t>
      </w:r>
    </w:p>
    <w:p w:rsidRPr="0039303C" w:rsidR="0084467C" w:rsidP="00EF721A" w:rsidRDefault="0084467C" w14:paraId="53CF0C89" w14:textId="77777777">
      <w:pPr>
        <w:ind w:right="-143" w:firstLine="426"/>
        <w:jc w:val="center"/>
        <w:rPr>
          <w:rFonts w:ascii="Arial" w:hAnsi="Arial" w:cs="Arial"/>
          <w:b/>
          <w:sz w:val="22"/>
          <w:szCs w:val="22"/>
        </w:rPr>
      </w:pPr>
    </w:p>
    <w:p w:rsidRPr="0039303C" w:rsidR="0084467C" w:rsidP="00EF721A" w:rsidRDefault="0084467C" w14:paraId="4920BE5C" w14:textId="77777777">
      <w:pPr>
        <w:tabs>
          <w:tab w:val="left" w:pos="709"/>
        </w:tabs>
        <w:ind w:right="-143" w:firstLine="426"/>
        <w:jc w:val="both"/>
        <w:rPr>
          <w:rFonts w:ascii="Arial" w:hAnsi="Arial" w:cs="Arial"/>
          <w:sz w:val="22"/>
          <w:szCs w:val="22"/>
        </w:rPr>
      </w:pPr>
      <w:r w:rsidRPr="0039303C">
        <w:rPr>
          <w:rFonts w:ascii="Arial" w:hAnsi="Arial" w:cs="Arial"/>
          <w:sz w:val="22"/>
          <w:szCs w:val="22"/>
        </w:rPr>
        <w:t>1.</w:t>
      </w:r>
      <w:r w:rsidRPr="0039303C">
        <w:rPr>
          <w:rFonts w:ascii="Arial" w:hAnsi="Arial" w:cs="Arial"/>
          <w:sz w:val="22"/>
          <w:szCs w:val="22"/>
        </w:rPr>
        <w:tab/>
      </w:r>
      <w:r w:rsidRPr="0039303C">
        <w:rPr>
          <w:rFonts w:ascii="Arial" w:hAnsi="Arial" w:cs="Arial"/>
          <w:sz w:val="22"/>
          <w:szCs w:val="22"/>
        </w:rPr>
        <w:t xml:space="preserve">As propostas deverão ser enviadas por meio eletrônico disponível no endereço </w:t>
      </w:r>
      <w:r w:rsidRPr="0039303C">
        <w:rPr>
          <w:rFonts w:ascii="Arial" w:hAnsi="Arial" w:cs="Arial"/>
          <w:color w:val="0000FF"/>
          <w:sz w:val="22"/>
          <w:szCs w:val="22"/>
          <w:u w:val="single"/>
        </w:rPr>
        <w:t>www.bec.sp.gov.br</w:t>
      </w:r>
      <w:r w:rsidRPr="0039303C">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Pr="0039303C" w:rsidR="0084467C" w:rsidP="00EF721A" w:rsidRDefault="0084467C" w14:paraId="08339A0E" w14:textId="77777777">
      <w:pPr>
        <w:ind w:right="-143" w:firstLine="426"/>
        <w:jc w:val="both"/>
        <w:rPr>
          <w:rFonts w:ascii="Arial" w:hAnsi="Arial" w:cs="Arial"/>
          <w:sz w:val="22"/>
          <w:szCs w:val="22"/>
        </w:rPr>
      </w:pPr>
    </w:p>
    <w:p w:rsidRPr="0039303C" w:rsidR="0084467C" w:rsidP="00EF721A" w:rsidRDefault="0084467C" w14:paraId="3EA9BB44" w14:textId="77777777">
      <w:pPr>
        <w:tabs>
          <w:tab w:val="left" w:pos="709"/>
          <w:tab w:val="left" w:pos="851"/>
        </w:tabs>
        <w:ind w:right="-143" w:firstLine="426"/>
        <w:jc w:val="both"/>
        <w:rPr>
          <w:rFonts w:ascii="Arial" w:hAnsi="Arial" w:cs="Arial"/>
          <w:sz w:val="22"/>
          <w:szCs w:val="22"/>
        </w:rPr>
      </w:pPr>
      <w:r w:rsidRPr="0039303C">
        <w:rPr>
          <w:rFonts w:ascii="Arial" w:hAnsi="Arial" w:cs="Arial"/>
          <w:sz w:val="22"/>
          <w:szCs w:val="22"/>
        </w:rPr>
        <w:t>2.</w:t>
      </w:r>
      <w:r w:rsidRPr="0039303C">
        <w:rPr>
          <w:rFonts w:ascii="Arial" w:hAnsi="Arial" w:cs="Arial"/>
          <w:sz w:val="22"/>
          <w:szCs w:val="22"/>
        </w:rPr>
        <w:tab/>
      </w:r>
      <w:r w:rsidRPr="0039303C">
        <w:rPr>
          <w:rFonts w:ascii="Arial" w:hAnsi="Arial" w:cs="Arial"/>
          <w:sz w:val="22"/>
          <w:szCs w:val="22"/>
        </w:rPr>
        <w:t>A(s) proposta(s) de preço(s) deverá(</w:t>
      </w:r>
      <w:proofErr w:type="spellStart"/>
      <w:r w:rsidRPr="0039303C">
        <w:rPr>
          <w:rFonts w:ascii="Arial" w:hAnsi="Arial" w:cs="Arial"/>
          <w:sz w:val="22"/>
          <w:szCs w:val="22"/>
        </w:rPr>
        <w:t>ão</w:t>
      </w:r>
      <w:proofErr w:type="spellEnd"/>
      <w:r w:rsidRPr="0039303C">
        <w:rPr>
          <w:rFonts w:ascii="Arial" w:hAnsi="Arial" w:cs="Arial"/>
          <w:sz w:val="22"/>
          <w:szCs w:val="22"/>
        </w:rPr>
        <w:t>) conter os seguintes elementos:</w:t>
      </w:r>
    </w:p>
    <w:p w:rsidRPr="0039303C" w:rsidR="0084467C" w:rsidP="00EF721A" w:rsidRDefault="0084467C" w14:paraId="1081F1AE" w14:textId="77777777">
      <w:pPr>
        <w:ind w:right="-143" w:firstLine="426"/>
        <w:jc w:val="both"/>
        <w:rPr>
          <w:rFonts w:ascii="Arial" w:hAnsi="Arial" w:cs="Arial"/>
          <w:sz w:val="22"/>
          <w:szCs w:val="22"/>
        </w:rPr>
      </w:pPr>
    </w:p>
    <w:p w:rsidRPr="0039303C" w:rsidR="0084467C" w:rsidP="00EF721A" w:rsidRDefault="0084467C" w14:paraId="642148BF" w14:textId="77777777">
      <w:pPr>
        <w:tabs>
          <w:tab w:val="left" w:pos="1134"/>
        </w:tabs>
        <w:ind w:right="-143" w:firstLine="426"/>
        <w:jc w:val="both"/>
        <w:rPr>
          <w:rFonts w:ascii="Arial" w:hAnsi="Arial" w:cs="Arial"/>
          <w:sz w:val="22"/>
          <w:szCs w:val="22"/>
        </w:rPr>
      </w:pPr>
      <w:r w:rsidRPr="0039303C">
        <w:rPr>
          <w:rFonts w:ascii="Arial" w:hAnsi="Arial" w:cs="Arial"/>
          <w:sz w:val="22"/>
          <w:szCs w:val="22"/>
        </w:rPr>
        <w:t>a) indicação da procedência e marca do(s) produto(s) cotado(s), por item, observadas as especificações do memorial descritivo constantes do Anexo I deste Edital;</w:t>
      </w:r>
    </w:p>
    <w:p w:rsidRPr="0039303C" w:rsidR="0084467C" w:rsidP="00EF721A" w:rsidRDefault="0084467C" w14:paraId="6BF0AB7D" w14:textId="77777777">
      <w:pPr>
        <w:tabs>
          <w:tab w:val="left" w:pos="993"/>
          <w:tab w:val="left" w:pos="1134"/>
        </w:tabs>
        <w:ind w:right="-143" w:firstLine="426"/>
        <w:jc w:val="both"/>
        <w:rPr>
          <w:rFonts w:ascii="Arial" w:hAnsi="Arial" w:cs="Arial"/>
          <w:sz w:val="22"/>
          <w:szCs w:val="22"/>
        </w:rPr>
      </w:pPr>
      <w:r w:rsidRPr="0039303C">
        <w:rPr>
          <w:rFonts w:ascii="Arial" w:hAnsi="Arial" w:cs="Arial"/>
          <w:sz w:val="22"/>
          <w:szCs w:val="22"/>
        </w:rPr>
        <w:lastRenderedPageBreak/>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Pr="0039303C" w:rsidR="0084467C" w:rsidP="00EF721A" w:rsidRDefault="0084467C" w14:paraId="0AEFCE07" w14:textId="77777777">
      <w:pPr>
        <w:ind w:right="-143" w:firstLine="426"/>
        <w:jc w:val="both"/>
        <w:rPr>
          <w:rFonts w:ascii="Arial" w:hAnsi="Arial" w:cs="Arial"/>
          <w:sz w:val="22"/>
          <w:szCs w:val="22"/>
        </w:rPr>
      </w:pPr>
    </w:p>
    <w:p w:rsidRPr="0039303C" w:rsidR="0084467C" w:rsidP="00EF721A" w:rsidRDefault="0084467C" w14:paraId="2CBFA083" w14:textId="77777777">
      <w:pPr>
        <w:ind w:right="-143" w:firstLine="426"/>
        <w:jc w:val="both"/>
        <w:rPr>
          <w:rFonts w:ascii="Arial" w:hAnsi="Arial" w:cs="Arial"/>
          <w:sz w:val="22"/>
          <w:szCs w:val="22"/>
        </w:rPr>
      </w:pPr>
      <w:r w:rsidRPr="0039303C">
        <w:rPr>
          <w:rFonts w:ascii="Arial" w:hAnsi="Arial" w:cs="Arial"/>
          <w:sz w:val="22"/>
          <w:szCs w:val="22"/>
        </w:rPr>
        <w:t>3.</w:t>
      </w:r>
      <w:r w:rsidRPr="0039303C">
        <w:rPr>
          <w:rFonts w:ascii="Arial" w:hAnsi="Arial" w:cs="Arial"/>
          <w:sz w:val="22"/>
          <w:szCs w:val="22"/>
        </w:rPr>
        <w:tab/>
      </w:r>
      <w:r w:rsidRPr="0039303C">
        <w:rPr>
          <w:rFonts w:ascii="Arial" w:hAnsi="Arial" w:cs="Arial"/>
          <w:sz w:val="22"/>
          <w:szCs w:val="22"/>
        </w:rPr>
        <w:t>O prazo de validade da(s) proposta(s) será de 60 (sessenta) dias, contados a partir da data da sessão pública do Pregão Eletrônico.</w:t>
      </w:r>
    </w:p>
    <w:p w:rsidRPr="0039303C" w:rsidR="0084467C" w:rsidP="00EF721A" w:rsidRDefault="0084467C" w14:paraId="4E7D7D62" w14:textId="77777777">
      <w:pPr>
        <w:ind w:right="-143" w:firstLine="426"/>
        <w:jc w:val="both"/>
        <w:rPr>
          <w:rFonts w:ascii="Arial" w:hAnsi="Arial" w:cs="Arial"/>
          <w:sz w:val="22"/>
          <w:szCs w:val="22"/>
        </w:rPr>
      </w:pPr>
      <w:r w:rsidRPr="0039303C">
        <w:rPr>
          <w:rFonts w:ascii="Arial" w:hAnsi="Arial" w:cs="Arial"/>
          <w:sz w:val="22"/>
          <w:szCs w:val="22"/>
        </w:rPr>
        <w:t xml:space="preserve"> </w:t>
      </w:r>
    </w:p>
    <w:p w:rsidRPr="0039303C" w:rsidR="0084467C" w:rsidP="00EF721A" w:rsidRDefault="0084467C" w14:paraId="3F3FF07E" w14:textId="77777777">
      <w:pPr>
        <w:ind w:right="-143" w:firstLine="426"/>
        <w:jc w:val="both"/>
        <w:rPr>
          <w:rFonts w:ascii="Arial" w:hAnsi="Arial" w:cs="Arial"/>
          <w:sz w:val="22"/>
          <w:szCs w:val="22"/>
        </w:rPr>
      </w:pPr>
      <w:r w:rsidRPr="0039303C">
        <w:rPr>
          <w:rFonts w:ascii="Arial" w:hAnsi="Arial" w:cs="Arial"/>
          <w:sz w:val="22"/>
          <w:szCs w:val="22"/>
        </w:rPr>
        <w:t>4.</w:t>
      </w:r>
      <w:r w:rsidRPr="0039303C">
        <w:rPr>
          <w:rFonts w:ascii="Arial" w:hAnsi="Arial" w:cs="Arial"/>
          <w:sz w:val="22"/>
          <w:szCs w:val="22"/>
        </w:rPr>
        <w:tab/>
      </w:r>
      <w:r w:rsidRPr="0039303C">
        <w:rPr>
          <w:rFonts w:ascii="Arial" w:hAnsi="Arial" w:cs="Arial"/>
          <w:sz w:val="22"/>
          <w:szCs w:val="22"/>
        </w:rPr>
        <w:t>Não será admitida cotação inferior à quantidade prevista neste Edital.</w:t>
      </w:r>
    </w:p>
    <w:p w:rsidRPr="0039303C" w:rsidR="0084467C" w:rsidP="00EF721A" w:rsidRDefault="0084467C" w14:paraId="12F9EE17" w14:textId="77777777">
      <w:pPr>
        <w:ind w:right="-143" w:firstLine="426"/>
        <w:jc w:val="both"/>
        <w:rPr>
          <w:rFonts w:ascii="Arial" w:hAnsi="Arial" w:cs="Arial"/>
          <w:sz w:val="22"/>
          <w:szCs w:val="22"/>
        </w:rPr>
      </w:pPr>
    </w:p>
    <w:p w:rsidRPr="0039303C" w:rsidR="0084467C" w:rsidP="00EF721A" w:rsidRDefault="0084467C" w14:paraId="192F9371" w14:textId="77777777">
      <w:pPr>
        <w:ind w:right="-143" w:firstLine="426"/>
        <w:jc w:val="both"/>
        <w:rPr>
          <w:rFonts w:ascii="Arial" w:hAnsi="Arial" w:cs="Arial"/>
          <w:sz w:val="22"/>
          <w:szCs w:val="22"/>
        </w:rPr>
      </w:pPr>
      <w:r w:rsidRPr="0039303C">
        <w:rPr>
          <w:rFonts w:ascii="Arial" w:hAnsi="Arial" w:cs="Arial"/>
          <w:sz w:val="22"/>
          <w:szCs w:val="22"/>
        </w:rPr>
        <w:t>5.</w:t>
      </w:r>
      <w:r w:rsidRPr="0039303C">
        <w:rPr>
          <w:rFonts w:ascii="Arial" w:hAnsi="Arial" w:cs="Arial"/>
          <w:sz w:val="22"/>
          <w:szCs w:val="22"/>
        </w:rPr>
        <w:tab/>
      </w:r>
      <w:r w:rsidRPr="0039303C">
        <w:rPr>
          <w:rFonts w:ascii="Arial" w:hAnsi="Arial" w:cs="Arial"/>
          <w:sz w:val="22"/>
          <w:szCs w:val="22"/>
        </w:rPr>
        <w:t>Os preços ofertados permanecerão fixos e irreajustáveis.</w:t>
      </w:r>
    </w:p>
    <w:p w:rsidRPr="0039303C" w:rsidR="0084467C" w:rsidP="00EF721A" w:rsidRDefault="0084467C" w14:paraId="51381A89" w14:textId="77777777">
      <w:pPr>
        <w:ind w:right="-143" w:firstLine="426"/>
        <w:jc w:val="both"/>
        <w:rPr>
          <w:rFonts w:ascii="Arial" w:hAnsi="Arial" w:cs="Arial"/>
          <w:sz w:val="22"/>
          <w:szCs w:val="22"/>
        </w:rPr>
      </w:pPr>
    </w:p>
    <w:p w:rsidRPr="0039303C" w:rsidR="0084467C" w:rsidP="00EF721A" w:rsidRDefault="0084467C" w14:paraId="705ED45B" w14:textId="77777777">
      <w:pPr>
        <w:ind w:right="-143" w:firstLine="425"/>
        <w:jc w:val="both"/>
        <w:rPr>
          <w:rFonts w:ascii="Arial" w:hAnsi="Arial" w:cs="Arial"/>
          <w:sz w:val="22"/>
          <w:szCs w:val="22"/>
        </w:rPr>
      </w:pPr>
      <w:r w:rsidRPr="0039303C">
        <w:rPr>
          <w:rFonts w:ascii="Arial" w:hAnsi="Arial" w:cs="Arial"/>
          <w:sz w:val="22"/>
          <w:szCs w:val="22"/>
        </w:rPr>
        <w:t>6. Não é obrigatória a apresentação de proposta para todos os itens, podendo a licitante apresentar proposta somente para o(s) item(</w:t>
      </w:r>
      <w:proofErr w:type="spellStart"/>
      <w:r w:rsidRPr="0039303C">
        <w:rPr>
          <w:rFonts w:ascii="Arial" w:hAnsi="Arial" w:cs="Arial"/>
          <w:sz w:val="22"/>
          <w:szCs w:val="22"/>
        </w:rPr>
        <w:t>ns</w:t>
      </w:r>
      <w:proofErr w:type="spellEnd"/>
      <w:r w:rsidRPr="0039303C">
        <w:rPr>
          <w:rFonts w:ascii="Arial" w:hAnsi="Arial" w:cs="Arial"/>
          <w:sz w:val="22"/>
          <w:szCs w:val="22"/>
        </w:rPr>
        <w:t>) de seu interesse.</w:t>
      </w:r>
    </w:p>
    <w:p w:rsidRPr="0039303C" w:rsidR="0084467C" w:rsidP="00EF721A" w:rsidRDefault="0084467C" w14:paraId="0105980E" w14:textId="77777777">
      <w:pPr>
        <w:ind w:right="-143" w:firstLine="426"/>
        <w:jc w:val="center"/>
        <w:rPr>
          <w:rFonts w:ascii="Arial" w:hAnsi="Arial" w:cs="Arial"/>
          <w:b/>
          <w:sz w:val="22"/>
          <w:szCs w:val="22"/>
        </w:rPr>
      </w:pPr>
    </w:p>
    <w:p w:rsidRPr="0039303C" w:rsidR="0084467C" w:rsidP="00EF721A" w:rsidRDefault="0084467C" w14:paraId="4EA70144" w14:textId="77777777">
      <w:pPr>
        <w:ind w:right="-143"/>
        <w:jc w:val="center"/>
        <w:rPr>
          <w:rFonts w:ascii="Arial" w:hAnsi="Arial" w:cs="Arial"/>
          <w:b/>
          <w:sz w:val="22"/>
          <w:szCs w:val="22"/>
        </w:rPr>
      </w:pPr>
      <w:r w:rsidRPr="0039303C">
        <w:rPr>
          <w:rFonts w:ascii="Arial" w:hAnsi="Arial" w:cs="Arial"/>
          <w:b/>
          <w:sz w:val="22"/>
          <w:szCs w:val="22"/>
        </w:rPr>
        <w:t>IV - DA HABILITAÇÃO</w:t>
      </w:r>
    </w:p>
    <w:p w:rsidRPr="0039303C" w:rsidR="0084467C" w:rsidP="00EF721A" w:rsidRDefault="0084467C" w14:paraId="77E85FAC" w14:textId="77777777">
      <w:pPr>
        <w:tabs>
          <w:tab w:val="left" w:pos="851"/>
        </w:tabs>
        <w:ind w:right="-143" w:firstLine="426"/>
        <w:jc w:val="both"/>
        <w:rPr>
          <w:rFonts w:ascii="Arial" w:hAnsi="Arial" w:cs="Arial"/>
          <w:sz w:val="22"/>
          <w:szCs w:val="22"/>
        </w:rPr>
      </w:pPr>
      <w:r w:rsidRPr="0039303C">
        <w:rPr>
          <w:rFonts w:ascii="Arial" w:hAnsi="Arial" w:cs="Arial"/>
          <w:sz w:val="22"/>
          <w:szCs w:val="22"/>
        </w:rPr>
        <w:t>1. O julgamento da habilitação se processará na forma prevista no subitem 9, do item V, deste Edital, mediante o exame dos documentos a seguir relacionados, os quais dizem respeito a:</w:t>
      </w:r>
    </w:p>
    <w:p w:rsidRPr="0039303C" w:rsidR="0084467C" w:rsidP="00EF721A" w:rsidRDefault="0084467C" w14:paraId="28AB4A37" w14:textId="77777777">
      <w:pPr>
        <w:ind w:right="-143" w:firstLine="426"/>
        <w:jc w:val="both"/>
        <w:rPr>
          <w:rFonts w:ascii="Arial" w:hAnsi="Arial" w:cs="Arial"/>
          <w:sz w:val="22"/>
          <w:szCs w:val="22"/>
        </w:rPr>
      </w:pPr>
    </w:p>
    <w:p w:rsidRPr="0039303C" w:rsidR="0084467C" w:rsidP="00EF721A" w:rsidRDefault="0084467C" w14:paraId="4E4AD5DA" w14:textId="77777777">
      <w:pPr>
        <w:ind w:right="-143" w:firstLine="426"/>
        <w:jc w:val="both"/>
        <w:rPr>
          <w:rFonts w:ascii="Arial" w:hAnsi="Arial" w:cs="Arial"/>
          <w:b/>
          <w:sz w:val="22"/>
          <w:szCs w:val="22"/>
        </w:rPr>
      </w:pPr>
      <w:r w:rsidRPr="0039303C">
        <w:rPr>
          <w:rFonts w:ascii="Arial" w:hAnsi="Arial" w:cs="Arial"/>
          <w:b/>
          <w:sz w:val="22"/>
          <w:szCs w:val="22"/>
        </w:rPr>
        <w:t>1.1. HABILITAÇÃO JURÍDICA</w:t>
      </w:r>
    </w:p>
    <w:p w:rsidRPr="0039303C" w:rsidR="0084467C" w:rsidP="00EF721A" w:rsidRDefault="0084467C" w14:paraId="27FAFD0A" w14:textId="77777777">
      <w:pPr>
        <w:ind w:right="-143" w:firstLine="426"/>
        <w:jc w:val="both"/>
        <w:rPr>
          <w:rFonts w:ascii="Arial" w:hAnsi="Arial" w:cs="Arial"/>
          <w:sz w:val="22"/>
          <w:szCs w:val="22"/>
        </w:rPr>
      </w:pPr>
      <w:r w:rsidRPr="0039303C">
        <w:rPr>
          <w:rFonts w:ascii="Arial" w:hAnsi="Arial" w:cs="Arial"/>
          <w:sz w:val="22"/>
          <w:szCs w:val="22"/>
        </w:rPr>
        <w:t>a)</w:t>
      </w:r>
      <w:r w:rsidRPr="0039303C">
        <w:rPr>
          <w:rFonts w:ascii="Arial" w:hAnsi="Arial" w:cs="Arial"/>
          <w:sz w:val="22"/>
          <w:szCs w:val="22"/>
        </w:rPr>
        <w:tab/>
      </w:r>
      <w:r w:rsidRPr="0039303C">
        <w:rPr>
          <w:rFonts w:ascii="Arial" w:hAnsi="Arial" w:cs="Arial"/>
          <w:sz w:val="22"/>
          <w:szCs w:val="22"/>
        </w:rPr>
        <w:t>Registro empresarial na Junta Comercial, no caso de empresário individual ou de Empresa Individual de Responsabilidade Limitada – EIRELI;</w:t>
      </w:r>
    </w:p>
    <w:p w:rsidRPr="0039303C" w:rsidR="0084467C" w:rsidP="00EF721A" w:rsidRDefault="0084467C" w14:paraId="62CA313D" w14:textId="77777777">
      <w:pPr>
        <w:ind w:right="-143" w:firstLine="426"/>
        <w:jc w:val="both"/>
        <w:rPr>
          <w:rFonts w:ascii="Arial" w:hAnsi="Arial" w:cs="Arial"/>
          <w:sz w:val="22"/>
          <w:szCs w:val="22"/>
        </w:rPr>
      </w:pPr>
    </w:p>
    <w:p w:rsidRPr="0039303C" w:rsidR="0084467C" w:rsidP="00EF721A" w:rsidRDefault="0084467C" w14:paraId="01CFCB61" w14:textId="77777777">
      <w:pPr>
        <w:ind w:right="-143" w:firstLine="426"/>
        <w:jc w:val="both"/>
        <w:rPr>
          <w:rFonts w:ascii="Arial" w:hAnsi="Arial" w:cs="Arial"/>
          <w:sz w:val="22"/>
          <w:szCs w:val="22"/>
        </w:rPr>
      </w:pPr>
      <w:r w:rsidRPr="0039303C">
        <w:rPr>
          <w:rFonts w:ascii="Arial" w:hAnsi="Arial" w:cs="Arial"/>
          <w:sz w:val="22"/>
          <w:szCs w:val="22"/>
        </w:rPr>
        <w:t>b)</w:t>
      </w:r>
      <w:r w:rsidRPr="0039303C">
        <w:rPr>
          <w:rFonts w:ascii="Arial" w:hAnsi="Arial" w:cs="Arial"/>
          <w:sz w:val="22"/>
          <w:szCs w:val="22"/>
        </w:rPr>
        <w:tab/>
      </w:r>
      <w:r w:rsidRPr="0039303C">
        <w:rPr>
          <w:rFonts w:ascii="Arial" w:hAnsi="Arial" w:cs="Arial"/>
          <w:sz w:val="22"/>
          <w:szCs w:val="22"/>
        </w:rPr>
        <w:t>Ato constitutivo, estatuto ou contrato social atualizado e registrado na Junta Comercial, em se tratando de sociedade empresária ou cooperativa, devendo o estatuto, no caso das cooperativas, estar adequado à Lei Federal nº 12.690/2012;</w:t>
      </w:r>
    </w:p>
    <w:p w:rsidRPr="0039303C" w:rsidR="0084467C" w:rsidP="00EF721A" w:rsidRDefault="0084467C" w14:paraId="1BB9F007" w14:textId="77777777">
      <w:pPr>
        <w:ind w:right="-143" w:firstLine="426"/>
        <w:jc w:val="both"/>
        <w:rPr>
          <w:rFonts w:ascii="Arial" w:hAnsi="Arial" w:cs="Arial"/>
          <w:sz w:val="22"/>
          <w:szCs w:val="22"/>
        </w:rPr>
      </w:pPr>
    </w:p>
    <w:p w:rsidRPr="0039303C" w:rsidR="0084467C" w:rsidP="00EF721A" w:rsidRDefault="0084467C" w14:paraId="473A0154" w14:textId="77777777">
      <w:pPr>
        <w:ind w:right="-143" w:firstLine="426"/>
        <w:jc w:val="both"/>
        <w:rPr>
          <w:rFonts w:ascii="Arial" w:hAnsi="Arial" w:cs="Arial"/>
          <w:sz w:val="22"/>
          <w:szCs w:val="22"/>
        </w:rPr>
      </w:pPr>
      <w:r w:rsidRPr="0039303C">
        <w:rPr>
          <w:rFonts w:ascii="Arial" w:hAnsi="Arial" w:cs="Arial"/>
          <w:sz w:val="22"/>
          <w:szCs w:val="22"/>
        </w:rPr>
        <w:t>c)</w:t>
      </w:r>
      <w:r w:rsidRPr="0039303C">
        <w:rPr>
          <w:rFonts w:ascii="Arial" w:hAnsi="Arial" w:cs="Arial"/>
          <w:sz w:val="22"/>
          <w:szCs w:val="22"/>
        </w:rPr>
        <w:tab/>
      </w:r>
      <w:r w:rsidRPr="0039303C">
        <w:rPr>
          <w:rFonts w:ascii="Arial" w:hAnsi="Arial" w:cs="Arial"/>
          <w:sz w:val="22"/>
          <w:szCs w:val="22"/>
        </w:rPr>
        <w:t>Documentos de eleição ou designação dos atuais administradores, tratando-se de sociedades empresárias ou cooperativas;</w:t>
      </w:r>
    </w:p>
    <w:p w:rsidRPr="0039303C" w:rsidR="0084467C" w:rsidP="00EF721A" w:rsidRDefault="0084467C" w14:paraId="1751DA9F" w14:textId="77777777">
      <w:pPr>
        <w:ind w:right="-143" w:firstLine="426"/>
        <w:jc w:val="both"/>
        <w:rPr>
          <w:rFonts w:ascii="Arial" w:hAnsi="Arial" w:cs="Arial"/>
          <w:sz w:val="22"/>
          <w:szCs w:val="22"/>
        </w:rPr>
      </w:pPr>
    </w:p>
    <w:p w:rsidRPr="0039303C" w:rsidR="0084467C" w:rsidP="00EF721A" w:rsidRDefault="0084467C" w14:paraId="3A3CB6D7" w14:textId="77777777">
      <w:pPr>
        <w:ind w:right="-143" w:firstLine="426"/>
        <w:jc w:val="both"/>
        <w:rPr>
          <w:rFonts w:ascii="Arial" w:hAnsi="Arial" w:cs="Arial"/>
          <w:sz w:val="22"/>
          <w:szCs w:val="22"/>
        </w:rPr>
      </w:pPr>
      <w:r w:rsidRPr="0039303C">
        <w:rPr>
          <w:rFonts w:ascii="Arial" w:hAnsi="Arial" w:cs="Arial"/>
          <w:sz w:val="22"/>
          <w:szCs w:val="22"/>
        </w:rPr>
        <w:t>d)</w:t>
      </w:r>
      <w:r w:rsidRPr="0039303C">
        <w:rPr>
          <w:rFonts w:ascii="Arial" w:hAnsi="Arial" w:cs="Arial"/>
          <w:sz w:val="22"/>
          <w:szCs w:val="22"/>
        </w:rPr>
        <w:tab/>
      </w:r>
      <w:r w:rsidRPr="0039303C">
        <w:rPr>
          <w:rFonts w:ascii="Arial" w:hAnsi="Arial" w:cs="Arial"/>
          <w:sz w:val="22"/>
          <w:szCs w:val="22"/>
        </w:rPr>
        <w:t>Ato constitutivo atualizado e registrado no Registro Civil de Pessoas Jurídicas tratando-se de sociedade não empresária, acompanhado de prova da diretoria em exercício;</w:t>
      </w:r>
    </w:p>
    <w:p w:rsidRPr="0039303C" w:rsidR="0084467C" w:rsidP="00EF721A" w:rsidRDefault="0084467C" w14:paraId="463F2EF8" w14:textId="77777777">
      <w:pPr>
        <w:ind w:right="-143" w:firstLine="426"/>
        <w:jc w:val="both"/>
        <w:rPr>
          <w:rFonts w:ascii="Arial" w:hAnsi="Arial" w:cs="Arial"/>
          <w:sz w:val="22"/>
          <w:szCs w:val="22"/>
        </w:rPr>
      </w:pPr>
    </w:p>
    <w:p w:rsidRPr="0039303C" w:rsidR="0084467C" w:rsidP="00EF721A" w:rsidRDefault="0084467C" w14:paraId="00F9CA45" w14:textId="77777777">
      <w:pPr>
        <w:ind w:right="-143" w:firstLine="426"/>
        <w:jc w:val="both"/>
        <w:rPr>
          <w:rFonts w:ascii="Arial" w:hAnsi="Arial" w:cs="Arial"/>
          <w:sz w:val="22"/>
          <w:szCs w:val="22"/>
        </w:rPr>
      </w:pPr>
      <w:r w:rsidRPr="0039303C">
        <w:rPr>
          <w:rFonts w:ascii="Arial" w:hAnsi="Arial" w:cs="Arial"/>
          <w:sz w:val="22"/>
          <w:szCs w:val="22"/>
        </w:rPr>
        <w:t>e)</w:t>
      </w:r>
      <w:r w:rsidRPr="0039303C">
        <w:rPr>
          <w:rFonts w:ascii="Arial" w:hAnsi="Arial" w:cs="Arial"/>
          <w:sz w:val="22"/>
          <w:szCs w:val="22"/>
        </w:rPr>
        <w:tab/>
      </w:r>
      <w:r w:rsidRPr="0039303C">
        <w:rPr>
          <w:rFonts w:ascii="Arial" w:hAnsi="Arial" w:cs="Arial"/>
          <w:sz w:val="22"/>
          <w:szCs w:val="22"/>
        </w:rPr>
        <w:t>Decreto de autorização, tratando-se de sociedade empresária estrangeira em funcionamento no País, e ato de registro ou autorização para funcionamento expedido pelo órgão competente, quando a atividade assim o exigir;</w:t>
      </w:r>
    </w:p>
    <w:p w:rsidRPr="0039303C" w:rsidR="0084467C" w:rsidP="00EF721A" w:rsidRDefault="0084467C" w14:paraId="09D17B4F" w14:textId="77777777">
      <w:pPr>
        <w:ind w:right="-143" w:firstLine="426"/>
        <w:jc w:val="both"/>
        <w:rPr>
          <w:rFonts w:ascii="Arial" w:hAnsi="Arial" w:cs="Arial"/>
          <w:sz w:val="22"/>
          <w:szCs w:val="22"/>
        </w:rPr>
      </w:pPr>
    </w:p>
    <w:p w:rsidRPr="0039303C" w:rsidR="0084467C" w:rsidP="00EF721A" w:rsidRDefault="0084467C" w14:paraId="447428B1" w14:textId="77777777">
      <w:pPr>
        <w:ind w:right="-143" w:firstLine="426"/>
        <w:jc w:val="both"/>
        <w:rPr>
          <w:rFonts w:ascii="Arial" w:hAnsi="Arial" w:cs="Arial"/>
          <w:sz w:val="22"/>
          <w:szCs w:val="22"/>
        </w:rPr>
      </w:pPr>
      <w:r w:rsidRPr="0039303C">
        <w:rPr>
          <w:rFonts w:ascii="Arial" w:hAnsi="Arial" w:cs="Arial"/>
          <w:sz w:val="22"/>
          <w:szCs w:val="22"/>
        </w:rPr>
        <w:t>f) Registro perante a entidade estadual da Organização das Cooperativas Brasileiras, em se tratando de sociedade cooperativa.</w:t>
      </w:r>
    </w:p>
    <w:p w:rsidRPr="0039303C" w:rsidR="0084467C" w:rsidP="00EF721A" w:rsidRDefault="0084467C" w14:paraId="3749ECF9" w14:textId="77777777">
      <w:pPr>
        <w:ind w:right="-143" w:firstLine="426"/>
        <w:jc w:val="both"/>
        <w:rPr>
          <w:rFonts w:ascii="Arial" w:hAnsi="Arial" w:cs="Arial"/>
          <w:sz w:val="22"/>
          <w:szCs w:val="22"/>
        </w:rPr>
      </w:pPr>
    </w:p>
    <w:p w:rsidRPr="0039303C" w:rsidR="0084467C" w:rsidP="00EF721A" w:rsidRDefault="0084467C" w14:paraId="2A14E65F" w14:textId="77777777">
      <w:pPr>
        <w:ind w:right="-143" w:firstLine="426"/>
        <w:jc w:val="both"/>
        <w:rPr>
          <w:rFonts w:ascii="Arial" w:hAnsi="Arial" w:cs="Arial"/>
          <w:b/>
          <w:sz w:val="22"/>
          <w:szCs w:val="22"/>
        </w:rPr>
      </w:pPr>
      <w:r w:rsidRPr="0039303C">
        <w:rPr>
          <w:rFonts w:ascii="Arial" w:hAnsi="Arial" w:cs="Arial"/>
          <w:b/>
          <w:sz w:val="22"/>
          <w:szCs w:val="22"/>
        </w:rPr>
        <w:t>1.2. REGULARIDADES FISCAL E TRABALHISTA</w:t>
      </w:r>
    </w:p>
    <w:p w:rsidRPr="0039303C" w:rsidR="0084467C" w:rsidP="00EF721A" w:rsidRDefault="0084467C" w14:paraId="7ED6A326" w14:textId="77777777">
      <w:pPr>
        <w:ind w:right="-143" w:firstLine="426"/>
        <w:jc w:val="both"/>
        <w:rPr>
          <w:rFonts w:ascii="Arial" w:hAnsi="Arial" w:cs="Arial"/>
          <w:b/>
          <w:sz w:val="22"/>
          <w:szCs w:val="22"/>
        </w:rPr>
      </w:pPr>
    </w:p>
    <w:p w:rsidRPr="0039303C" w:rsidR="0084467C" w:rsidP="00EF721A" w:rsidRDefault="0084467C" w14:paraId="0B3DE471" w14:textId="77777777">
      <w:pPr>
        <w:tabs>
          <w:tab w:val="left" w:pos="851"/>
        </w:tabs>
        <w:ind w:right="-143" w:firstLine="426"/>
        <w:jc w:val="both"/>
        <w:rPr>
          <w:rFonts w:ascii="Arial" w:hAnsi="Arial" w:cs="Arial"/>
          <w:sz w:val="22"/>
          <w:szCs w:val="22"/>
        </w:rPr>
      </w:pPr>
      <w:r w:rsidRPr="0039303C">
        <w:rPr>
          <w:rFonts w:ascii="Arial" w:hAnsi="Arial" w:cs="Arial"/>
          <w:sz w:val="22"/>
          <w:szCs w:val="22"/>
        </w:rPr>
        <w:t>a)</w:t>
      </w:r>
      <w:r w:rsidRPr="0039303C">
        <w:rPr>
          <w:rFonts w:ascii="Arial" w:hAnsi="Arial" w:cs="Arial"/>
          <w:sz w:val="22"/>
          <w:szCs w:val="22"/>
        </w:rPr>
        <w:tab/>
      </w:r>
      <w:r w:rsidRPr="0039303C">
        <w:rPr>
          <w:rFonts w:ascii="Arial" w:hAnsi="Arial" w:cs="Arial"/>
          <w:sz w:val="22"/>
          <w:szCs w:val="22"/>
        </w:rPr>
        <w:t>Prova de inscrição no Cadastro Nacional de Pessoas Jurídicas do Ministério da Fazenda (CNPJ);</w:t>
      </w:r>
    </w:p>
    <w:p w:rsidRPr="0039303C" w:rsidR="0084467C" w:rsidP="00EF721A" w:rsidRDefault="0084467C" w14:paraId="60716B6F" w14:textId="77777777">
      <w:pPr>
        <w:ind w:right="-143" w:firstLine="426"/>
        <w:jc w:val="both"/>
        <w:rPr>
          <w:rFonts w:ascii="Arial" w:hAnsi="Arial" w:cs="Arial"/>
          <w:sz w:val="22"/>
          <w:szCs w:val="22"/>
        </w:rPr>
      </w:pPr>
    </w:p>
    <w:p w:rsidRPr="0039303C" w:rsidR="0084467C" w:rsidP="00EF721A" w:rsidRDefault="0084467C" w14:paraId="7A337DDA" w14:textId="77777777">
      <w:pPr>
        <w:ind w:right="-143" w:firstLine="426"/>
        <w:jc w:val="both"/>
        <w:rPr>
          <w:rFonts w:ascii="Arial" w:hAnsi="Arial" w:cs="Arial"/>
          <w:sz w:val="22"/>
          <w:szCs w:val="22"/>
        </w:rPr>
      </w:pPr>
      <w:r w:rsidRPr="0039303C">
        <w:rPr>
          <w:rFonts w:ascii="Arial" w:hAnsi="Arial" w:cs="Arial"/>
          <w:sz w:val="22"/>
          <w:szCs w:val="22"/>
        </w:rPr>
        <w:t>b)</w:t>
      </w:r>
      <w:r w:rsidRPr="0039303C">
        <w:rPr>
          <w:rFonts w:ascii="Arial" w:hAnsi="Arial" w:cs="Arial"/>
          <w:sz w:val="22"/>
          <w:szCs w:val="22"/>
        </w:rPr>
        <w:tab/>
      </w:r>
      <w:r w:rsidRPr="0039303C">
        <w:rPr>
          <w:rFonts w:ascii="Arial" w:hAnsi="Arial" w:cs="Arial"/>
          <w:sz w:val="22"/>
          <w:szCs w:val="22"/>
        </w:rPr>
        <w:t xml:space="preserve">   Prova de inscrição no Cadastro de Contribuintes Estadual e/ou Municipal, relativo à sede ou ao domicílio da licitante, pertinente ao seu ramo de atividade e compatível com o objeto do certame;</w:t>
      </w:r>
    </w:p>
    <w:p w:rsidRPr="0039303C" w:rsidR="0084467C" w:rsidP="00EF721A" w:rsidRDefault="0084467C" w14:paraId="2470100E" w14:textId="77777777">
      <w:pPr>
        <w:ind w:right="-143" w:firstLine="426"/>
        <w:jc w:val="both"/>
        <w:rPr>
          <w:rFonts w:ascii="Arial" w:hAnsi="Arial" w:cs="Arial"/>
          <w:sz w:val="22"/>
          <w:szCs w:val="22"/>
        </w:rPr>
      </w:pPr>
      <w:r w:rsidRPr="0039303C">
        <w:rPr>
          <w:rFonts w:ascii="Arial" w:hAnsi="Arial" w:cs="Arial"/>
          <w:sz w:val="22"/>
          <w:szCs w:val="22"/>
        </w:rPr>
        <w:lastRenderedPageBreak/>
        <w:t>c)</w:t>
      </w:r>
      <w:r w:rsidRPr="0039303C">
        <w:rPr>
          <w:rFonts w:ascii="Arial" w:hAnsi="Arial" w:cs="Arial"/>
          <w:sz w:val="22"/>
          <w:szCs w:val="22"/>
        </w:rPr>
        <w:tab/>
      </w:r>
      <w:r w:rsidRPr="0039303C">
        <w:rPr>
          <w:rFonts w:ascii="Arial" w:hAnsi="Arial" w:cs="Arial"/>
          <w:sz w:val="22"/>
          <w:szCs w:val="22"/>
        </w:rPr>
        <w:t>Certid</w:t>
      </w:r>
      <w:r w:rsidRPr="0039303C" w:rsidR="009F7008">
        <w:rPr>
          <w:rFonts w:ascii="Arial" w:hAnsi="Arial" w:cs="Arial"/>
          <w:sz w:val="22"/>
          <w:szCs w:val="22"/>
        </w:rPr>
        <w:t>ões</w:t>
      </w:r>
      <w:r w:rsidRPr="0039303C">
        <w:rPr>
          <w:rFonts w:ascii="Arial" w:hAnsi="Arial" w:cs="Arial"/>
          <w:sz w:val="22"/>
          <w:szCs w:val="22"/>
        </w:rPr>
        <w:t xml:space="preserve"> de Regularidade de Débito com as Fazendas Estadual e Municipal, da sede ou do domicílio da licitante;</w:t>
      </w:r>
    </w:p>
    <w:p w:rsidRPr="0039303C" w:rsidR="0084467C" w:rsidP="00EF721A" w:rsidRDefault="0084467C" w14:paraId="7A24A64D" w14:textId="77777777">
      <w:pPr>
        <w:ind w:right="-143" w:firstLine="426"/>
        <w:jc w:val="both"/>
        <w:rPr>
          <w:rFonts w:ascii="Arial" w:hAnsi="Arial" w:cs="Arial"/>
          <w:sz w:val="22"/>
          <w:szCs w:val="22"/>
        </w:rPr>
      </w:pPr>
    </w:p>
    <w:p w:rsidRPr="0039303C" w:rsidR="0084467C" w:rsidP="00EF721A" w:rsidRDefault="0084467C" w14:paraId="6B0CC12B" w14:textId="77777777">
      <w:pPr>
        <w:ind w:left="426" w:right="-143"/>
        <w:jc w:val="both"/>
        <w:rPr>
          <w:rFonts w:ascii="Arial" w:hAnsi="Arial" w:cs="Arial"/>
          <w:sz w:val="22"/>
          <w:szCs w:val="22"/>
        </w:rPr>
      </w:pPr>
      <w:r w:rsidRPr="0039303C">
        <w:rPr>
          <w:rFonts w:ascii="Arial" w:hAnsi="Arial" w:cs="Arial"/>
          <w:sz w:val="22"/>
          <w:szCs w:val="22"/>
        </w:rPr>
        <w:t>d)</w:t>
      </w:r>
      <w:r w:rsidRPr="0039303C">
        <w:rPr>
          <w:rFonts w:ascii="Arial" w:hAnsi="Arial" w:cs="Arial"/>
          <w:sz w:val="22"/>
          <w:szCs w:val="22"/>
        </w:rPr>
        <w:tab/>
      </w:r>
      <w:r w:rsidRPr="0039303C">
        <w:rPr>
          <w:rFonts w:ascii="Arial" w:hAnsi="Arial" w:cs="Arial"/>
          <w:sz w:val="22"/>
          <w:szCs w:val="22"/>
        </w:rPr>
        <w:t>Certificado de Regularidade do FGTS (CRF).</w:t>
      </w:r>
    </w:p>
    <w:p w:rsidRPr="0039303C" w:rsidR="0084467C" w:rsidP="00EF721A" w:rsidRDefault="0084467C" w14:paraId="635B8FB9" w14:textId="77777777">
      <w:pPr>
        <w:ind w:right="-143" w:firstLine="426"/>
        <w:jc w:val="both"/>
        <w:rPr>
          <w:rFonts w:ascii="Arial" w:hAnsi="Arial" w:cs="Arial"/>
          <w:sz w:val="22"/>
          <w:szCs w:val="22"/>
        </w:rPr>
      </w:pPr>
    </w:p>
    <w:p w:rsidRPr="0039303C" w:rsidR="0084467C" w:rsidP="00EF721A" w:rsidRDefault="0084467C" w14:paraId="4AA584D9" w14:textId="77777777">
      <w:pPr>
        <w:ind w:right="-143"/>
        <w:jc w:val="both"/>
        <w:rPr>
          <w:rFonts w:ascii="Arial" w:hAnsi="Arial" w:cs="Arial"/>
          <w:sz w:val="22"/>
          <w:szCs w:val="22"/>
        </w:rPr>
      </w:pPr>
      <w:r w:rsidRPr="0039303C">
        <w:rPr>
          <w:rFonts w:ascii="Arial" w:hAnsi="Arial" w:cs="Arial"/>
          <w:sz w:val="22"/>
          <w:szCs w:val="22"/>
        </w:rPr>
        <w:t xml:space="preserve">        e)</w:t>
      </w:r>
      <w:r w:rsidRPr="0039303C">
        <w:rPr>
          <w:rFonts w:ascii="Arial" w:hAnsi="Arial" w:cs="Arial"/>
          <w:sz w:val="22"/>
          <w:szCs w:val="22"/>
        </w:rPr>
        <w:tab/>
      </w:r>
      <w:r w:rsidRPr="0039303C">
        <w:rPr>
          <w:rFonts w:ascii="Arial" w:hAnsi="Arial" w:cs="Arial"/>
          <w:sz w:val="22"/>
          <w:szCs w:val="22"/>
        </w:rPr>
        <w:t>Certidão Negativa de Débitos ou Positiva com efeitos de Negativa, relativa a tributos federais e à dívida ativa da União;</w:t>
      </w:r>
    </w:p>
    <w:p w:rsidRPr="0039303C" w:rsidR="0084467C" w:rsidP="00EF721A" w:rsidRDefault="0084467C" w14:paraId="4AE64E1A" w14:textId="77777777">
      <w:pPr>
        <w:ind w:right="-143"/>
        <w:jc w:val="both"/>
        <w:rPr>
          <w:rFonts w:ascii="Arial" w:hAnsi="Arial" w:cs="Arial"/>
          <w:sz w:val="22"/>
          <w:szCs w:val="22"/>
        </w:rPr>
      </w:pPr>
    </w:p>
    <w:p w:rsidRPr="0039303C" w:rsidR="0084467C" w:rsidP="00EF721A" w:rsidRDefault="0084467C" w14:paraId="004F0A0D" w14:textId="77777777">
      <w:pPr>
        <w:ind w:right="-143" w:firstLine="426"/>
        <w:jc w:val="both"/>
        <w:rPr>
          <w:rFonts w:ascii="Arial" w:hAnsi="Arial" w:cs="Arial"/>
          <w:sz w:val="22"/>
          <w:szCs w:val="22"/>
        </w:rPr>
      </w:pPr>
      <w:r w:rsidRPr="0039303C">
        <w:rPr>
          <w:rFonts w:ascii="Arial" w:hAnsi="Arial" w:cs="Arial"/>
          <w:sz w:val="22"/>
          <w:szCs w:val="22"/>
        </w:rPr>
        <w:t xml:space="preserve">f) </w:t>
      </w:r>
      <w:r w:rsidRPr="0039303C">
        <w:rPr>
          <w:rFonts w:ascii="Arial" w:hAnsi="Arial" w:cs="Arial"/>
          <w:sz w:val="22"/>
          <w:szCs w:val="22"/>
        </w:rPr>
        <w:tab/>
      </w:r>
      <w:r w:rsidRPr="0039303C">
        <w:rPr>
          <w:rFonts w:ascii="Arial" w:hAnsi="Arial" w:cs="Arial"/>
          <w:sz w:val="22"/>
          <w:szCs w:val="22"/>
        </w:rPr>
        <w:t>Certidão Negativa de Débitos Trabalhistas (CNDT).</w:t>
      </w:r>
    </w:p>
    <w:p w:rsidRPr="0039303C" w:rsidR="0084467C" w:rsidP="00EF721A" w:rsidRDefault="0084467C" w14:paraId="73413696" w14:textId="77777777">
      <w:pPr>
        <w:ind w:right="-143" w:firstLine="426"/>
        <w:jc w:val="both"/>
        <w:rPr>
          <w:rFonts w:ascii="Arial" w:hAnsi="Arial" w:cs="Arial"/>
          <w:sz w:val="22"/>
          <w:szCs w:val="22"/>
        </w:rPr>
      </w:pPr>
    </w:p>
    <w:p w:rsidRPr="0039303C" w:rsidR="0084467C" w:rsidP="00EF721A" w:rsidRDefault="0084467C" w14:paraId="27D81C98" w14:textId="77777777">
      <w:pPr>
        <w:ind w:right="-143" w:firstLine="426"/>
        <w:jc w:val="both"/>
        <w:rPr>
          <w:rFonts w:ascii="Arial" w:hAnsi="Arial" w:cs="Arial"/>
          <w:b/>
          <w:sz w:val="22"/>
          <w:szCs w:val="22"/>
        </w:rPr>
      </w:pPr>
      <w:r w:rsidRPr="0039303C">
        <w:rPr>
          <w:rFonts w:ascii="Arial" w:hAnsi="Arial" w:cs="Arial"/>
          <w:b/>
          <w:sz w:val="22"/>
          <w:szCs w:val="22"/>
        </w:rPr>
        <w:t>1.3. QUALIFICAÇÃO ECONÔMICO - FINANCEIRA</w:t>
      </w:r>
    </w:p>
    <w:p w:rsidRPr="0039303C" w:rsidR="0084467C" w:rsidP="00EF721A" w:rsidRDefault="0084467C" w14:paraId="28CDBE13" w14:textId="77777777">
      <w:pPr>
        <w:ind w:right="-143" w:firstLine="426"/>
        <w:jc w:val="both"/>
        <w:rPr>
          <w:rFonts w:ascii="Arial" w:hAnsi="Arial" w:cs="Arial"/>
          <w:sz w:val="22"/>
          <w:szCs w:val="22"/>
        </w:rPr>
      </w:pPr>
      <w:r w:rsidRPr="0039303C">
        <w:rPr>
          <w:rFonts w:ascii="Arial" w:hAnsi="Arial" w:cs="Arial"/>
          <w:sz w:val="22"/>
          <w:szCs w:val="22"/>
        </w:rPr>
        <w:t xml:space="preserve">a) Certidão Negativa de Falência, </w:t>
      </w:r>
      <w:r w:rsidRPr="0039303C" w:rsidR="00AB21BB">
        <w:rPr>
          <w:rFonts w:ascii="Arial" w:hAnsi="Arial" w:cs="Arial"/>
          <w:sz w:val="22"/>
          <w:szCs w:val="22"/>
        </w:rPr>
        <w:t xml:space="preserve">Concordata, </w:t>
      </w:r>
      <w:r w:rsidRPr="0039303C">
        <w:rPr>
          <w:rFonts w:ascii="Arial" w:hAnsi="Arial" w:cs="Arial"/>
          <w:sz w:val="22"/>
          <w:szCs w:val="22"/>
        </w:rPr>
        <w:t xml:space="preserve">Recuperação Judicial </w:t>
      </w:r>
      <w:r w:rsidRPr="0039303C" w:rsidR="00AB21BB">
        <w:rPr>
          <w:rFonts w:ascii="Arial" w:hAnsi="Arial" w:cs="Arial"/>
          <w:sz w:val="22"/>
          <w:szCs w:val="22"/>
        </w:rPr>
        <w:t>e</w:t>
      </w:r>
      <w:r w:rsidRPr="0039303C">
        <w:rPr>
          <w:rFonts w:ascii="Arial" w:hAnsi="Arial" w:cs="Arial"/>
          <w:sz w:val="22"/>
          <w:szCs w:val="22"/>
        </w:rPr>
        <w:t xml:space="preserve"> Extrajudicial, expedida pelo distribuidor da sede da pessoa jurídica ou do domicílio do empresário individual.</w:t>
      </w:r>
    </w:p>
    <w:p w:rsidRPr="0039303C" w:rsidR="0084467C" w:rsidP="00EF721A" w:rsidRDefault="0084467C" w14:paraId="7801A3FC" w14:textId="77777777">
      <w:pPr>
        <w:ind w:right="-143" w:firstLine="426"/>
        <w:jc w:val="both"/>
        <w:rPr>
          <w:rFonts w:ascii="Arial" w:hAnsi="Arial" w:cs="Arial"/>
          <w:sz w:val="22"/>
          <w:szCs w:val="22"/>
        </w:rPr>
      </w:pPr>
    </w:p>
    <w:p w:rsidRPr="0039303C" w:rsidR="0084467C" w:rsidP="00EF721A" w:rsidRDefault="0084467C" w14:paraId="71FCE684" w14:textId="77777777">
      <w:pPr>
        <w:ind w:right="-143" w:firstLine="426"/>
        <w:jc w:val="both"/>
        <w:rPr>
          <w:rFonts w:ascii="Arial" w:hAnsi="Arial" w:cs="Arial"/>
          <w:sz w:val="22"/>
          <w:szCs w:val="22"/>
        </w:rPr>
      </w:pPr>
      <w:r w:rsidRPr="0039303C">
        <w:rPr>
          <w:rFonts w:ascii="Arial" w:hAnsi="Arial" w:cs="Arial"/>
          <w:sz w:val="22"/>
          <w:szCs w:val="22"/>
        </w:rPr>
        <w:t>a.1) Se a licitante for cooperativa ou sociedade não empresária, a certidão mencionada na alínea "a", deste subitem 1.3, deverá ser substituída por Certidão Negativa de Ações de Insolvência Civil.</w:t>
      </w:r>
    </w:p>
    <w:p w:rsidRPr="0039303C" w:rsidR="0084467C" w:rsidP="00EF721A" w:rsidRDefault="0084467C" w14:paraId="0E244C6B" w14:textId="77777777">
      <w:pPr>
        <w:ind w:right="-143" w:firstLine="426"/>
        <w:jc w:val="both"/>
        <w:rPr>
          <w:rFonts w:ascii="Arial" w:hAnsi="Arial" w:cs="Arial"/>
          <w:sz w:val="22"/>
          <w:szCs w:val="22"/>
        </w:rPr>
      </w:pPr>
    </w:p>
    <w:p w:rsidRPr="0039303C" w:rsidR="0084467C" w:rsidP="00EF721A" w:rsidRDefault="0084467C" w14:paraId="21945F18" w14:textId="77777777">
      <w:pPr>
        <w:ind w:right="-143" w:firstLine="426"/>
        <w:jc w:val="both"/>
        <w:rPr>
          <w:rFonts w:ascii="Arial" w:hAnsi="Arial" w:cs="Arial"/>
          <w:sz w:val="22"/>
          <w:szCs w:val="22"/>
        </w:rPr>
      </w:pPr>
      <w:r w:rsidRPr="0039303C">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rsidRPr="0039303C" w:rsidR="0084467C" w:rsidP="00EF721A" w:rsidRDefault="0084467C" w14:paraId="5410D45D" w14:textId="77777777">
      <w:pPr>
        <w:ind w:right="-143" w:firstLine="426"/>
        <w:jc w:val="both"/>
        <w:rPr>
          <w:rFonts w:ascii="Arial" w:hAnsi="Arial" w:cs="Arial"/>
          <w:sz w:val="22"/>
          <w:szCs w:val="22"/>
        </w:rPr>
      </w:pPr>
    </w:p>
    <w:p w:rsidRPr="0039303C" w:rsidR="0084467C" w:rsidP="00EF721A" w:rsidRDefault="0084467C" w14:paraId="24AFD9EA" w14:textId="77777777">
      <w:pPr>
        <w:ind w:right="-143" w:firstLine="426"/>
        <w:jc w:val="both"/>
        <w:rPr>
          <w:rFonts w:ascii="Arial" w:hAnsi="Arial" w:cs="Arial"/>
          <w:b/>
          <w:sz w:val="22"/>
          <w:szCs w:val="22"/>
        </w:rPr>
      </w:pPr>
      <w:r w:rsidRPr="0039303C">
        <w:rPr>
          <w:rFonts w:ascii="Arial" w:hAnsi="Arial" w:cs="Arial"/>
          <w:b/>
          <w:sz w:val="22"/>
          <w:szCs w:val="22"/>
        </w:rPr>
        <w:t>1.4. OUTRAS COMPROVAÇÕES</w:t>
      </w:r>
    </w:p>
    <w:p w:rsidRPr="0039303C" w:rsidR="0084467C" w:rsidP="00EF721A" w:rsidRDefault="0084467C" w14:paraId="0947AF97" w14:textId="77777777">
      <w:pPr>
        <w:ind w:right="-143" w:firstLine="426"/>
        <w:jc w:val="both"/>
        <w:rPr>
          <w:rFonts w:ascii="Arial" w:hAnsi="Arial" w:cs="Arial"/>
          <w:sz w:val="22"/>
          <w:szCs w:val="22"/>
        </w:rPr>
      </w:pPr>
      <w:r w:rsidRPr="0039303C">
        <w:rPr>
          <w:rFonts w:ascii="Arial" w:hAnsi="Arial" w:cs="Arial"/>
          <w:sz w:val="22"/>
          <w:szCs w:val="22"/>
        </w:rPr>
        <w:t>1.4.1. Declarações subscritas por representante legal da licitante, elaboradas em papel timbrado, atestando que:</w:t>
      </w:r>
    </w:p>
    <w:p w:rsidRPr="0039303C" w:rsidR="0084467C" w:rsidP="00EF721A" w:rsidRDefault="0084467C" w14:paraId="1E27F592" w14:textId="77777777">
      <w:pPr>
        <w:ind w:right="-143" w:firstLine="426"/>
        <w:jc w:val="both"/>
        <w:rPr>
          <w:rFonts w:ascii="Arial" w:hAnsi="Arial" w:cs="Arial"/>
          <w:sz w:val="22"/>
          <w:szCs w:val="22"/>
        </w:rPr>
      </w:pPr>
    </w:p>
    <w:p w:rsidRPr="0039303C" w:rsidR="0084467C" w:rsidP="00EF721A" w:rsidRDefault="0084467C" w14:paraId="7E04A0FA" w14:textId="77777777">
      <w:pPr>
        <w:ind w:right="-143" w:firstLine="426"/>
        <w:jc w:val="both"/>
        <w:rPr>
          <w:rFonts w:ascii="Arial" w:hAnsi="Arial" w:cs="Arial"/>
          <w:sz w:val="22"/>
          <w:szCs w:val="22"/>
        </w:rPr>
      </w:pPr>
      <w:r w:rsidRPr="0039303C">
        <w:rPr>
          <w:rFonts w:ascii="Arial" w:hAnsi="Arial" w:cs="Arial"/>
          <w:sz w:val="22"/>
          <w:szCs w:val="22"/>
        </w:rPr>
        <w:t>a)</w:t>
      </w:r>
      <w:r w:rsidRPr="0039303C">
        <w:rPr>
          <w:rFonts w:ascii="Arial" w:hAnsi="Arial" w:cs="Arial"/>
          <w:sz w:val="22"/>
          <w:szCs w:val="22"/>
        </w:rPr>
        <w:tab/>
      </w:r>
      <w:r w:rsidRPr="0039303C">
        <w:rPr>
          <w:rFonts w:ascii="Arial" w:hAnsi="Arial" w:cs="Arial"/>
          <w:sz w:val="22"/>
          <w:szCs w:val="22"/>
        </w:rPr>
        <w:t xml:space="preserve">se encontra em situação regular perante o Ministério do Trabalho, conforme modelo anexo ao Decreto </w:t>
      </w:r>
      <w:r w:rsidRPr="0039303C" w:rsidR="00105A93">
        <w:rPr>
          <w:rFonts w:ascii="Arial" w:hAnsi="Arial" w:cs="Arial"/>
          <w:sz w:val="22"/>
          <w:szCs w:val="22"/>
        </w:rPr>
        <w:t>E</w:t>
      </w:r>
      <w:r w:rsidRPr="0039303C">
        <w:rPr>
          <w:rFonts w:ascii="Arial" w:hAnsi="Arial" w:cs="Arial"/>
          <w:sz w:val="22"/>
          <w:szCs w:val="22"/>
        </w:rPr>
        <w:t xml:space="preserve">stadual n° 42.911, de 06/03/1998 </w:t>
      </w:r>
      <w:r w:rsidRPr="0039303C">
        <w:rPr>
          <w:rFonts w:ascii="Arial" w:hAnsi="Arial" w:cs="Arial"/>
          <w:b/>
          <w:sz w:val="22"/>
          <w:szCs w:val="22"/>
        </w:rPr>
        <w:t>(Anexo II);</w:t>
      </w:r>
    </w:p>
    <w:p w:rsidRPr="0039303C" w:rsidR="0084467C" w:rsidP="00EF721A" w:rsidRDefault="0084467C" w14:paraId="12A086D7" w14:textId="77777777">
      <w:pPr>
        <w:ind w:right="-143" w:firstLine="426"/>
        <w:jc w:val="both"/>
        <w:rPr>
          <w:rFonts w:ascii="Arial" w:hAnsi="Arial" w:cs="Arial"/>
          <w:sz w:val="22"/>
          <w:szCs w:val="22"/>
        </w:rPr>
      </w:pPr>
    </w:p>
    <w:p w:rsidRPr="0039303C" w:rsidR="0084467C" w:rsidP="00EF721A" w:rsidRDefault="0084467C" w14:paraId="3361AEDD" w14:textId="77777777">
      <w:pPr>
        <w:ind w:right="-143" w:firstLine="426"/>
        <w:jc w:val="both"/>
        <w:rPr>
          <w:rFonts w:ascii="Arial" w:hAnsi="Arial" w:cs="Arial"/>
          <w:b/>
          <w:sz w:val="22"/>
          <w:szCs w:val="22"/>
        </w:rPr>
      </w:pPr>
      <w:r w:rsidRPr="0039303C">
        <w:rPr>
          <w:rFonts w:ascii="Arial" w:hAnsi="Arial" w:cs="Arial"/>
          <w:sz w:val="22"/>
          <w:szCs w:val="22"/>
        </w:rPr>
        <w:t>b)</w:t>
      </w:r>
      <w:r w:rsidRPr="0039303C">
        <w:rPr>
          <w:rFonts w:ascii="Arial" w:hAnsi="Arial" w:cs="Arial"/>
          <w:sz w:val="22"/>
          <w:szCs w:val="22"/>
        </w:rPr>
        <w:tab/>
      </w:r>
      <w:r w:rsidRPr="0039303C">
        <w:rPr>
          <w:rFonts w:ascii="Arial" w:hAnsi="Arial" w:cs="Arial"/>
          <w:sz w:val="22"/>
          <w:szCs w:val="22"/>
        </w:rPr>
        <w:t xml:space="preserve">inexiste impedimento legal para licitar ou contratar com a Administração </w:t>
      </w:r>
      <w:r w:rsidRPr="0039303C">
        <w:rPr>
          <w:rFonts w:ascii="Arial" w:hAnsi="Arial" w:cs="Arial"/>
          <w:b/>
          <w:sz w:val="22"/>
          <w:szCs w:val="22"/>
        </w:rPr>
        <w:t>(Anexo III).</w:t>
      </w:r>
    </w:p>
    <w:p w:rsidRPr="0039303C" w:rsidR="0084467C" w:rsidP="00EF721A" w:rsidRDefault="0084467C" w14:paraId="457E1612" w14:textId="77777777">
      <w:pPr>
        <w:ind w:right="-143" w:firstLine="426"/>
        <w:jc w:val="both"/>
        <w:rPr>
          <w:rFonts w:ascii="Arial" w:hAnsi="Arial" w:cs="Arial"/>
          <w:b/>
          <w:sz w:val="22"/>
          <w:szCs w:val="22"/>
        </w:rPr>
      </w:pPr>
    </w:p>
    <w:p w:rsidRPr="0039303C" w:rsidR="0084467C" w:rsidP="00EF721A" w:rsidRDefault="0084467C" w14:paraId="11219CD0" w14:textId="77777777">
      <w:pPr>
        <w:ind w:right="-143" w:firstLine="426"/>
        <w:jc w:val="both"/>
        <w:rPr>
          <w:rFonts w:ascii="Arial" w:hAnsi="Arial" w:cs="Arial"/>
          <w:sz w:val="22"/>
          <w:szCs w:val="22"/>
        </w:rPr>
      </w:pPr>
      <w:r w:rsidRPr="0039303C">
        <w:rPr>
          <w:rFonts w:ascii="Arial" w:hAnsi="Arial" w:cs="Arial"/>
          <w:sz w:val="22"/>
          <w:szCs w:val="22"/>
        </w:rPr>
        <w:t>c)</w:t>
      </w:r>
      <w:r w:rsidRPr="0039303C">
        <w:rPr>
          <w:rFonts w:ascii="Arial" w:hAnsi="Arial" w:cs="Arial"/>
          <w:sz w:val="22"/>
          <w:szCs w:val="22"/>
        </w:rPr>
        <w:tab/>
      </w:r>
      <w:r w:rsidRPr="0039303C">
        <w:rPr>
          <w:rFonts w:ascii="Arial" w:hAnsi="Arial" w:cs="Arial"/>
          <w:sz w:val="22"/>
          <w:szCs w:val="22"/>
        </w:rPr>
        <w:t>não se enquadra em nenhuma das hipóteses de vedações previstas na Resolução nº 37</w:t>
      </w:r>
      <w:r w:rsidRPr="0039303C" w:rsidR="00832098">
        <w:rPr>
          <w:rFonts w:ascii="Arial" w:hAnsi="Arial" w:cs="Arial"/>
          <w:sz w:val="22"/>
          <w:szCs w:val="22"/>
        </w:rPr>
        <w:t xml:space="preserve">, de 28 de abril de 2009, </w:t>
      </w:r>
      <w:r w:rsidRPr="0039303C">
        <w:rPr>
          <w:rFonts w:ascii="Arial" w:hAnsi="Arial" w:cs="Arial"/>
          <w:sz w:val="22"/>
          <w:szCs w:val="22"/>
        </w:rPr>
        <w:t xml:space="preserve">do Conselho Nacional do Ministério Público, e alterações posteriores </w:t>
      </w:r>
      <w:r w:rsidRPr="0039303C">
        <w:rPr>
          <w:rFonts w:ascii="Arial" w:hAnsi="Arial" w:cs="Arial"/>
          <w:b/>
          <w:sz w:val="22"/>
          <w:szCs w:val="22"/>
        </w:rPr>
        <w:t>(Anexo IV).</w:t>
      </w:r>
    </w:p>
    <w:p w:rsidRPr="0039303C" w:rsidR="0084467C" w:rsidP="00EF721A" w:rsidRDefault="0084467C" w14:paraId="51899D18" w14:textId="77777777">
      <w:pPr>
        <w:ind w:right="-143" w:firstLine="426"/>
        <w:jc w:val="both"/>
        <w:rPr>
          <w:rFonts w:ascii="Arial" w:hAnsi="Arial" w:cs="Arial"/>
          <w:sz w:val="22"/>
          <w:szCs w:val="22"/>
        </w:rPr>
      </w:pPr>
    </w:p>
    <w:p w:rsidRPr="0039303C" w:rsidR="0084467C" w:rsidP="00EF721A" w:rsidRDefault="0084467C" w14:paraId="275C9124" w14:textId="77777777">
      <w:pPr>
        <w:ind w:right="-143" w:firstLine="426"/>
        <w:jc w:val="both"/>
        <w:rPr>
          <w:rFonts w:ascii="Arial" w:hAnsi="Arial" w:cs="Arial"/>
          <w:sz w:val="22"/>
          <w:szCs w:val="22"/>
        </w:rPr>
      </w:pPr>
      <w:r w:rsidRPr="0039303C">
        <w:rPr>
          <w:rFonts w:ascii="Arial" w:hAnsi="Arial" w:cs="Arial"/>
          <w:sz w:val="22"/>
          <w:szCs w:val="22"/>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39303C">
        <w:rPr>
          <w:rFonts w:ascii="Arial" w:hAnsi="Arial" w:cs="Arial"/>
          <w:b/>
          <w:sz w:val="22"/>
          <w:szCs w:val="22"/>
        </w:rPr>
        <w:t>(Anexo V).</w:t>
      </w:r>
    </w:p>
    <w:p w:rsidRPr="0039303C" w:rsidR="0084467C" w:rsidP="00EF721A" w:rsidRDefault="0084467C" w14:paraId="2538C961" w14:textId="77777777">
      <w:pPr>
        <w:ind w:right="-143" w:firstLine="426"/>
        <w:rPr>
          <w:rFonts w:ascii="Arial" w:hAnsi="Arial" w:cs="Arial"/>
          <w:sz w:val="22"/>
          <w:szCs w:val="22"/>
        </w:rPr>
      </w:pPr>
    </w:p>
    <w:p w:rsidRPr="0039303C" w:rsidR="0084467C" w:rsidP="00EF721A" w:rsidRDefault="0084467C" w14:paraId="0E9243AA" w14:textId="77777777">
      <w:pPr>
        <w:ind w:right="-143" w:firstLine="426"/>
        <w:rPr>
          <w:rFonts w:ascii="Arial" w:hAnsi="Arial" w:cs="Arial"/>
          <w:b/>
          <w:sz w:val="22"/>
          <w:szCs w:val="22"/>
        </w:rPr>
      </w:pPr>
      <w:r w:rsidRPr="0039303C">
        <w:rPr>
          <w:rFonts w:ascii="Arial" w:hAnsi="Arial" w:cs="Arial"/>
          <w:b/>
          <w:sz w:val="22"/>
          <w:szCs w:val="22"/>
        </w:rPr>
        <w:t>2 - DISPOSIÇÕES GERAIS</w:t>
      </w:r>
    </w:p>
    <w:p w:rsidRPr="0039303C" w:rsidR="0084467C" w:rsidP="00EF721A" w:rsidRDefault="0084467C" w14:paraId="1C3A97CB" w14:textId="77777777">
      <w:pPr>
        <w:ind w:right="-143" w:firstLine="426"/>
        <w:jc w:val="both"/>
        <w:rPr>
          <w:rFonts w:ascii="Arial" w:hAnsi="Arial" w:cs="Arial"/>
          <w:sz w:val="22"/>
          <w:szCs w:val="22"/>
        </w:rPr>
      </w:pPr>
      <w:r w:rsidRPr="0039303C">
        <w:rPr>
          <w:rFonts w:ascii="Arial" w:hAnsi="Arial" w:cs="Arial"/>
          <w:sz w:val="22"/>
          <w:szCs w:val="22"/>
        </w:rPr>
        <w:t xml:space="preserve">2.1. Na hipótese de não constar prazo de validade nas certidões apresentadas, </w:t>
      </w:r>
      <w:r w:rsidRPr="0039303C" w:rsidR="00832098">
        <w:rPr>
          <w:rFonts w:ascii="Arial" w:hAnsi="Arial" w:cs="Arial"/>
          <w:sz w:val="22"/>
          <w:szCs w:val="22"/>
        </w:rPr>
        <w:t xml:space="preserve">serão aceitas como válidas as expedidas até </w:t>
      </w:r>
      <w:r w:rsidRPr="0039303C">
        <w:rPr>
          <w:rFonts w:ascii="Arial" w:hAnsi="Arial" w:cs="Arial"/>
          <w:sz w:val="22"/>
          <w:szCs w:val="22"/>
        </w:rPr>
        <w:t>180 (cento e oitenta) dias imediatamente anteriores à data de apresentação das propostas.</w:t>
      </w:r>
    </w:p>
    <w:p w:rsidRPr="0039303C" w:rsidR="0084467C" w:rsidP="00EF721A" w:rsidRDefault="0084467C" w14:paraId="0EDE01B8" w14:textId="77777777">
      <w:pPr>
        <w:ind w:right="-143" w:firstLine="426"/>
        <w:jc w:val="both"/>
        <w:rPr>
          <w:rFonts w:ascii="Arial" w:hAnsi="Arial" w:cs="Arial"/>
          <w:sz w:val="22"/>
          <w:szCs w:val="22"/>
        </w:rPr>
      </w:pPr>
    </w:p>
    <w:p w:rsidRPr="0039303C" w:rsidR="0084467C" w:rsidP="00EF721A" w:rsidRDefault="0084467C" w14:paraId="75F4A171" w14:textId="77777777">
      <w:pPr>
        <w:ind w:right="-143" w:firstLine="426"/>
        <w:jc w:val="both"/>
        <w:rPr>
          <w:rFonts w:ascii="Arial" w:hAnsi="Arial" w:cs="Arial"/>
          <w:sz w:val="22"/>
          <w:szCs w:val="22"/>
        </w:rPr>
      </w:pPr>
      <w:r w:rsidRPr="0039303C">
        <w:rPr>
          <w:rFonts w:ascii="Arial" w:hAnsi="Arial" w:cs="Arial"/>
          <w:sz w:val="22"/>
          <w:szCs w:val="22"/>
        </w:rPr>
        <w:t xml:space="preserve">2.2. A certidão Positiva com Efeitos de Negativa tem os mesmos efeitos da </w:t>
      </w:r>
      <w:r w:rsidRPr="0039303C" w:rsidR="00832098">
        <w:rPr>
          <w:rFonts w:ascii="Arial" w:hAnsi="Arial" w:cs="Arial"/>
          <w:sz w:val="22"/>
          <w:szCs w:val="22"/>
        </w:rPr>
        <w:t>C</w:t>
      </w:r>
      <w:r w:rsidRPr="0039303C">
        <w:rPr>
          <w:rFonts w:ascii="Arial" w:hAnsi="Arial" w:cs="Arial"/>
          <w:sz w:val="22"/>
          <w:szCs w:val="22"/>
        </w:rPr>
        <w:t xml:space="preserve">ertidão </w:t>
      </w:r>
      <w:r w:rsidRPr="0039303C" w:rsidR="00832098">
        <w:rPr>
          <w:rFonts w:ascii="Arial" w:hAnsi="Arial" w:cs="Arial"/>
          <w:sz w:val="22"/>
          <w:szCs w:val="22"/>
        </w:rPr>
        <w:t>N</w:t>
      </w:r>
      <w:r w:rsidRPr="0039303C">
        <w:rPr>
          <w:rFonts w:ascii="Arial" w:hAnsi="Arial" w:cs="Arial"/>
          <w:sz w:val="22"/>
          <w:szCs w:val="22"/>
        </w:rPr>
        <w:t>egativa.</w:t>
      </w:r>
    </w:p>
    <w:p w:rsidRPr="0039303C" w:rsidR="0084467C" w:rsidP="00EF721A" w:rsidRDefault="0084467C" w14:paraId="44E275B2" w14:textId="77777777">
      <w:pPr>
        <w:ind w:right="-143" w:firstLine="426"/>
        <w:jc w:val="both"/>
        <w:rPr>
          <w:rFonts w:ascii="Arial" w:hAnsi="Arial" w:cs="Arial"/>
          <w:sz w:val="22"/>
          <w:szCs w:val="22"/>
        </w:rPr>
      </w:pPr>
    </w:p>
    <w:p w:rsidRPr="0039303C" w:rsidR="0084467C" w:rsidP="00EF721A" w:rsidRDefault="0084467C" w14:paraId="3EC9FB11" w14:textId="77777777">
      <w:pPr>
        <w:ind w:right="-143" w:firstLine="426"/>
        <w:jc w:val="both"/>
        <w:rPr>
          <w:rFonts w:ascii="Arial" w:hAnsi="Arial" w:cs="Arial"/>
          <w:sz w:val="22"/>
          <w:szCs w:val="22"/>
        </w:rPr>
      </w:pPr>
      <w:r w:rsidRPr="0039303C">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rsidRPr="0039303C" w:rsidR="0084467C" w:rsidP="00EF721A" w:rsidRDefault="0084467C" w14:paraId="65B18700" w14:textId="77777777">
      <w:pPr>
        <w:ind w:right="-143" w:firstLine="426"/>
        <w:jc w:val="both"/>
        <w:rPr>
          <w:rFonts w:ascii="Arial" w:hAnsi="Arial" w:cs="Arial"/>
          <w:sz w:val="22"/>
          <w:szCs w:val="22"/>
        </w:rPr>
      </w:pPr>
      <w:r w:rsidRPr="0039303C">
        <w:rPr>
          <w:rFonts w:ascii="Arial" w:hAnsi="Arial" w:cs="Arial"/>
          <w:sz w:val="22"/>
          <w:szCs w:val="22"/>
        </w:rPr>
        <w:lastRenderedPageBreak/>
        <w:t>2.3.1. Caso a licitante pretenda que um de seus estabelecimentos, que não o participante desta licitação, execute o futuro contrato, deverá apresentar toda a documentação de habilitação de ambos os estabelecimentos.</w:t>
      </w:r>
    </w:p>
    <w:p w:rsidRPr="0039303C" w:rsidR="00832098" w:rsidP="00832098" w:rsidRDefault="00832098" w14:paraId="6695044F" w14:textId="77777777">
      <w:pPr>
        <w:ind w:left="-142" w:right="-143" w:firstLine="568"/>
        <w:jc w:val="both"/>
        <w:rPr>
          <w:rFonts w:ascii="Arial" w:hAnsi="Arial" w:cs="Arial"/>
          <w:sz w:val="22"/>
          <w:szCs w:val="22"/>
        </w:rPr>
      </w:pPr>
    </w:p>
    <w:p w:rsidRPr="0039303C" w:rsidR="00832098" w:rsidP="00832098" w:rsidRDefault="00832098" w14:paraId="7DD32775" w14:textId="77777777">
      <w:pPr>
        <w:ind w:left="-142" w:right="-143" w:firstLine="568"/>
        <w:jc w:val="both"/>
        <w:rPr>
          <w:rFonts w:ascii="Arial" w:hAnsi="Arial" w:cs="Arial"/>
          <w:sz w:val="22"/>
          <w:szCs w:val="22"/>
        </w:rPr>
      </w:pPr>
      <w:r w:rsidRPr="0039303C">
        <w:rPr>
          <w:rFonts w:ascii="Arial" w:hAnsi="Arial" w:cs="Arial"/>
          <w:sz w:val="22"/>
          <w:szCs w:val="22"/>
        </w:rPr>
        <w:t>2.4. O licitante que se considerar isento ou imune de tributos relacionados ao objeto da licitação, cuja regularidade fiscal ou trabalhista seja exigida no presente edital, deverá comprovar tal condição mediante a apresentação de declaração emitida pela correspondente Fazenda do domicílio ou sede, ou outra equivalente, na forma da lei.</w:t>
      </w:r>
    </w:p>
    <w:p w:rsidRPr="0039303C" w:rsidR="00832098" w:rsidP="00832098" w:rsidRDefault="00832098" w14:paraId="289DAEC3" w14:textId="77777777">
      <w:pPr>
        <w:ind w:left="-142" w:right="-143" w:firstLine="568"/>
        <w:jc w:val="both"/>
        <w:rPr>
          <w:rFonts w:ascii="Arial" w:hAnsi="Arial" w:cs="Arial"/>
          <w:sz w:val="22"/>
          <w:szCs w:val="22"/>
        </w:rPr>
      </w:pPr>
    </w:p>
    <w:p w:rsidRPr="0039303C" w:rsidR="00832098" w:rsidP="00832098" w:rsidRDefault="00832098" w14:paraId="44464109" w14:textId="77777777">
      <w:pPr>
        <w:ind w:left="-142" w:right="-143" w:firstLine="568"/>
        <w:jc w:val="both"/>
        <w:rPr>
          <w:rFonts w:ascii="Arial" w:hAnsi="Arial" w:cs="Arial"/>
          <w:sz w:val="22"/>
          <w:szCs w:val="22"/>
        </w:rPr>
      </w:pPr>
      <w:r w:rsidRPr="0039303C">
        <w:rPr>
          <w:rFonts w:ascii="Arial" w:hAnsi="Arial" w:cs="Arial"/>
          <w:sz w:val="22"/>
          <w:szCs w:val="22"/>
        </w:rPr>
        <w:t>2.5. O Pregoeiro, a seu critério, poderá diligenciar para esclarecer dúvidas ou confirmar o teor das declarações solicitadas no subitem 1.4 do item IV deste edital e das comprovações de qualificação econômico-financeira, aplicando-se, em caso de falsidade, as sanções penais e administrativas pertinentes.</w:t>
      </w:r>
    </w:p>
    <w:p w:rsidRPr="0039303C" w:rsidR="0084467C" w:rsidP="00EF721A" w:rsidRDefault="0084467C" w14:paraId="5639DA13" w14:textId="77777777">
      <w:pPr>
        <w:ind w:right="-143" w:firstLine="426"/>
        <w:jc w:val="both"/>
        <w:rPr>
          <w:rFonts w:ascii="Arial" w:hAnsi="Arial" w:cs="Arial"/>
          <w:sz w:val="22"/>
          <w:szCs w:val="22"/>
        </w:rPr>
      </w:pPr>
    </w:p>
    <w:p w:rsidRPr="0039303C" w:rsidR="0084467C" w:rsidP="00EF721A" w:rsidRDefault="0084467C" w14:paraId="046FE2A6" w14:textId="77777777">
      <w:pPr>
        <w:ind w:right="-143"/>
        <w:jc w:val="center"/>
        <w:rPr>
          <w:rFonts w:ascii="Arial" w:hAnsi="Arial" w:cs="Arial"/>
          <w:b/>
          <w:sz w:val="22"/>
          <w:szCs w:val="22"/>
        </w:rPr>
      </w:pPr>
      <w:r w:rsidRPr="0039303C">
        <w:rPr>
          <w:rFonts w:ascii="Arial" w:hAnsi="Arial" w:cs="Arial"/>
          <w:b/>
          <w:sz w:val="22"/>
          <w:szCs w:val="22"/>
        </w:rPr>
        <w:t>V. DA SESSÃO PÚBLICA E DO JULGAMENTO</w:t>
      </w:r>
    </w:p>
    <w:p w:rsidRPr="0039303C" w:rsidR="0084467C" w:rsidP="00EF721A" w:rsidRDefault="0084467C" w14:paraId="5356A251" w14:textId="77777777">
      <w:pPr>
        <w:ind w:right="-143" w:firstLine="426"/>
        <w:jc w:val="both"/>
        <w:rPr>
          <w:rFonts w:ascii="Arial" w:hAnsi="Arial" w:cs="Arial"/>
          <w:sz w:val="22"/>
          <w:szCs w:val="22"/>
        </w:rPr>
      </w:pPr>
      <w:r w:rsidRPr="0039303C">
        <w:rPr>
          <w:rFonts w:ascii="Arial" w:hAnsi="Arial" w:cs="Arial"/>
          <w:sz w:val="22"/>
          <w:szCs w:val="22"/>
        </w:rPr>
        <w:t>1.</w:t>
      </w:r>
      <w:r w:rsidRPr="0039303C">
        <w:rPr>
          <w:rFonts w:ascii="Arial" w:hAnsi="Arial" w:cs="Arial"/>
          <w:sz w:val="22"/>
          <w:szCs w:val="22"/>
        </w:rPr>
        <w:tab/>
      </w:r>
      <w:r w:rsidRPr="0039303C">
        <w:rPr>
          <w:rFonts w:ascii="Arial" w:hAnsi="Arial" w:cs="Arial"/>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rsidRPr="0039303C" w:rsidR="0084467C" w:rsidP="00EF721A" w:rsidRDefault="0084467C" w14:paraId="3D9DD71E" w14:textId="77777777">
      <w:pPr>
        <w:ind w:right="-143" w:firstLine="426"/>
        <w:jc w:val="both"/>
        <w:rPr>
          <w:rFonts w:ascii="Arial" w:hAnsi="Arial" w:cs="Arial"/>
          <w:sz w:val="22"/>
          <w:szCs w:val="22"/>
        </w:rPr>
      </w:pPr>
    </w:p>
    <w:p w:rsidRPr="0039303C" w:rsidR="0084467C" w:rsidP="00EF721A" w:rsidRDefault="0084467C" w14:paraId="6B525DA2" w14:textId="77777777">
      <w:pPr>
        <w:ind w:right="-143" w:firstLine="426"/>
        <w:jc w:val="both"/>
        <w:rPr>
          <w:rFonts w:ascii="Arial" w:hAnsi="Arial" w:cs="Arial"/>
          <w:sz w:val="22"/>
          <w:szCs w:val="22"/>
        </w:rPr>
      </w:pPr>
      <w:r w:rsidRPr="0039303C">
        <w:rPr>
          <w:rFonts w:ascii="Arial" w:hAnsi="Arial" w:cs="Arial"/>
          <w:sz w:val="22"/>
          <w:szCs w:val="22"/>
        </w:rPr>
        <w:t>2.</w:t>
      </w:r>
      <w:r w:rsidRPr="0039303C">
        <w:rPr>
          <w:rFonts w:ascii="Arial" w:hAnsi="Arial" w:cs="Arial"/>
          <w:sz w:val="22"/>
          <w:szCs w:val="22"/>
        </w:rPr>
        <w:tab/>
      </w:r>
      <w:r w:rsidRPr="0039303C">
        <w:rPr>
          <w:rFonts w:ascii="Arial" w:hAnsi="Arial" w:cs="Arial"/>
          <w:sz w:val="22"/>
          <w:szCs w:val="22"/>
        </w:rPr>
        <w:t>A análise das propostas pelo Pregoeiro visará ao atendimento das condições estabelecidas neste Edital e seus anexos.</w:t>
      </w:r>
    </w:p>
    <w:p w:rsidRPr="0039303C" w:rsidR="0084467C" w:rsidP="00EF721A" w:rsidRDefault="0084467C" w14:paraId="51DEF17B" w14:textId="77777777">
      <w:pPr>
        <w:ind w:right="-143" w:firstLine="426"/>
        <w:jc w:val="both"/>
        <w:rPr>
          <w:rFonts w:ascii="Arial" w:hAnsi="Arial" w:cs="Arial"/>
          <w:sz w:val="22"/>
          <w:szCs w:val="22"/>
        </w:rPr>
      </w:pPr>
    </w:p>
    <w:p w:rsidRPr="0039303C" w:rsidR="0084467C" w:rsidP="00EF721A" w:rsidRDefault="0084467C" w14:paraId="70E2EF98" w14:textId="77777777">
      <w:pPr>
        <w:ind w:right="-143" w:firstLine="426"/>
        <w:jc w:val="both"/>
        <w:rPr>
          <w:rFonts w:ascii="Arial" w:hAnsi="Arial" w:cs="Arial"/>
          <w:sz w:val="22"/>
          <w:szCs w:val="22"/>
        </w:rPr>
      </w:pPr>
      <w:r w:rsidRPr="0039303C">
        <w:rPr>
          <w:rFonts w:ascii="Arial" w:hAnsi="Arial" w:cs="Arial"/>
          <w:sz w:val="22"/>
          <w:szCs w:val="22"/>
        </w:rPr>
        <w:t>2.1. Serão desclassificadas as propostas:</w:t>
      </w:r>
    </w:p>
    <w:p w:rsidRPr="0039303C" w:rsidR="0084467C" w:rsidP="00EF721A" w:rsidRDefault="0084467C" w14:paraId="4D0E9A58" w14:textId="77777777">
      <w:pPr>
        <w:ind w:right="-143" w:firstLine="426"/>
        <w:jc w:val="both"/>
        <w:rPr>
          <w:rFonts w:ascii="Arial" w:hAnsi="Arial" w:cs="Arial"/>
          <w:sz w:val="22"/>
          <w:szCs w:val="22"/>
        </w:rPr>
      </w:pPr>
    </w:p>
    <w:p w:rsidRPr="0039303C" w:rsidR="0084467C" w:rsidP="00EF721A" w:rsidRDefault="0084467C" w14:paraId="4444132F" w14:textId="77777777">
      <w:pPr>
        <w:ind w:right="-143" w:firstLine="426"/>
        <w:jc w:val="both"/>
        <w:rPr>
          <w:rFonts w:ascii="Arial" w:hAnsi="Arial" w:cs="Arial"/>
          <w:sz w:val="22"/>
          <w:szCs w:val="22"/>
        </w:rPr>
      </w:pPr>
      <w:r w:rsidRPr="0039303C">
        <w:rPr>
          <w:rFonts w:ascii="Arial" w:hAnsi="Arial" w:cs="Arial"/>
          <w:sz w:val="22"/>
          <w:szCs w:val="22"/>
        </w:rPr>
        <w:t>a)</w:t>
      </w:r>
      <w:r w:rsidRPr="0039303C">
        <w:rPr>
          <w:rFonts w:ascii="Arial" w:hAnsi="Arial" w:cs="Arial"/>
          <w:sz w:val="22"/>
          <w:szCs w:val="22"/>
        </w:rPr>
        <w:tab/>
      </w:r>
      <w:r w:rsidRPr="0039303C">
        <w:rPr>
          <w:rFonts w:ascii="Arial" w:hAnsi="Arial" w:cs="Arial"/>
          <w:sz w:val="22"/>
          <w:szCs w:val="22"/>
        </w:rPr>
        <w:t>cujo objeto, por item, não atenda as especificações, prazos e condições fixados neste Edital;</w:t>
      </w:r>
    </w:p>
    <w:p w:rsidRPr="0039303C" w:rsidR="0084467C" w:rsidP="00EF721A" w:rsidRDefault="0084467C" w14:paraId="02A0DD87" w14:textId="77777777">
      <w:pPr>
        <w:ind w:right="-143" w:firstLine="426"/>
        <w:jc w:val="both"/>
        <w:rPr>
          <w:rFonts w:ascii="Arial" w:hAnsi="Arial" w:cs="Arial"/>
          <w:sz w:val="22"/>
          <w:szCs w:val="22"/>
        </w:rPr>
      </w:pPr>
    </w:p>
    <w:p w:rsidRPr="0039303C" w:rsidR="0084467C" w:rsidP="00EF721A" w:rsidRDefault="0084467C" w14:paraId="705F2349" w14:textId="77777777">
      <w:pPr>
        <w:ind w:right="-143" w:firstLine="426"/>
        <w:jc w:val="both"/>
        <w:rPr>
          <w:rFonts w:ascii="Arial" w:hAnsi="Arial" w:cs="Arial"/>
          <w:sz w:val="22"/>
          <w:szCs w:val="22"/>
        </w:rPr>
      </w:pPr>
      <w:r w:rsidRPr="0039303C">
        <w:rPr>
          <w:rFonts w:ascii="Arial" w:hAnsi="Arial" w:cs="Arial"/>
          <w:sz w:val="22"/>
          <w:szCs w:val="22"/>
        </w:rPr>
        <w:t>b)</w:t>
      </w:r>
      <w:r w:rsidRPr="0039303C">
        <w:rPr>
          <w:rFonts w:ascii="Arial" w:hAnsi="Arial" w:cs="Arial"/>
          <w:sz w:val="22"/>
          <w:szCs w:val="22"/>
        </w:rPr>
        <w:tab/>
      </w:r>
      <w:r w:rsidRPr="0039303C">
        <w:rPr>
          <w:rFonts w:ascii="Arial" w:hAnsi="Arial" w:cs="Arial"/>
          <w:sz w:val="22"/>
          <w:szCs w:val="22"/>
        </w:rPr>
        <w:t>que apresentem preço(s), por item, baseado(s) exclusivamente em proposta(s) das demais licitantes;</w:t>
      </w:r>
    </w:p>
    <w:p w:rsidRPr="0039303C" w:rsidR="0084467C" w:rsidP="00EF721A" w:rsidRDefault="0084467C" w14:paraId="0CD99DE9" w14:textId="77777777">
      <w:pPr>
        <w:ind w:right="-143" w:firstLine="426"/>
        <w:jc w:val="both"/>
        <w:rPr>
          <w:rFonts w:ascii="Arial" w:hAnsi="Arial" w:cs="Arial"/>
          <w:sz w:val="22"/>
          <w:szCs w:val="22"/>
        </w:rPr>
      </w:pPr>
    </w:p>
    <w:p w:rsidRPr="0039303C" w:rsidR="0084467C" w:rsidP="00EF721A" w:rsidRDefault="0084467C" w14:paraId="138BBDE7" w14:textId="77777777">
      <w:pPr>
        <w:ind w:right="-143" w:firstLine="426"/>
        <w:jc w:val="both"/>
        <w:rPr>
          <w:rFonts w:ascii="Arial" w:hAnsi="Arial" w:cs="Arial"/>
          <w:sz w:val="22"/>
          <w:szCs w:val="22"/>
        </w:rPr>
      </w:pPr>
      <w:r w:rsidRPr="0039303C">
        <w:rPr>
          <w:rFonts w:ascii="Arial" w:hAnsi="Arial" w:cs="Arial"/>
          <w:sz w:val="22"/>
          <w:szCs w:val="22"/>
        </w:rPr>
        <w:t>c)</w:t>
      </w:r>
      <w:r w:rsidRPr="0039303C">
        <w:rPr>
          <w:rFonts w:ascii="Arial" w:hAnsi="Arial" w:cs="Arial"/>
          <w:sz w:val="22"/>
          <w:szCs w:val="22"/>
        </w:rPr>
        <w:tab/>
      </w:r>
      <w:r w:rsidRPr="0039303C">
        <w:rPr>
          <w:rFonts w:ascii="Arial" w:hAnsi="Arial" w:cs="Arial"/>
          <w:sz w:val="22"/>
          <w:szCs w:val="22"/>
        </w:rPr>
        <w:t>que por ação da licitante ofertante contenham elementos que permitam a sua identificação.</w:t>
      </w:r>
    </w:p>
    <w:p w:rsidRPr="0039303C" w:rsidR="0084467C" w:rsidP="00EF721A" w:rsidRDefault="0084467C" w14:paraId="7300FA9E" w14:textId="77777777">
      <w:pPr>
        <w:ind w:right="-143" w:firstLine="426"/>
        <w:jc w:val="both"/>
        <w:rPr>
          <w:rFonts w:ascii="Arial" w:hAnsi="Arial" w:cs="Arial"/>
          <w:sz w:val="22"/>
          <w:szCs w:val="22"/>
        </w:rPr>
      </w:pPr>
    </w:p>
    <w:p w:rsidRPr="0039303C" w:rsidR="0084467C" w:rsidP="00EF721A" w:rsidRDefault="0084467C" w14:paraId="079B65FB" w14:textId="77777777">
      <w:pPr>
        <w:ind w:right="-143" w:firstLine="426"/>
        <w:jc w:val="both"/>
        <w:rPr>
          <w:rFonts w:ascii="Arial" w:hAnsi="Arial" w:cs="Arial"/>
          <w:sz w:val="22"/>
          <w:szCs w:val="22"/>
        </w:rPr>
      </w:pPr>
      <w:r w:rsidRPr="0039303C">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rsidRPr="0039303C" w:rsidR="0084467C" w:rsidP="00EF721A" w:rsidRDefault="0084467C" w14:paraId="6FA3F4EB" w14:textId="77777777">
      <w:pPr>
        <w:ind w:right="-143" w:firstLine="426"/>
        <w:jc w:val="both"/>
        <w:rPr>
          <w:rFonts w:ascii="Arial" w:hAnsi="Arial" w:cs="Arial"/>
          <w:sz w:val="22"/>
          <w:szCs w:val="22"/>
        </w:rPr>
      </w:pPr>
    </w:p>
    <w:p w:rsidRPr="0039303C" w:rsidR="0084467C" w:rsidP="00EF721A" w:rsidRDefault="0084467C" w14:paraId="7FF7D80C" w14:textId="77777777">
      <w:pPr>
        <w:ind w:right="-143" w:firstLine="426"/>
        <w:jc w:val="both"/>
        <w:rPr>
          <w:rFonts w:ascii="Arial" w:hAnsi="Arial" w:cs="Arial"/>
          <w:sz w:val="22"/>
          <w:szCs w:val="22"/>
        </w:rPr>
      </w:pPr>
      <w:r w:rsidRPr="0039303C">
        <w:rPr>
          <w:rFonts w:ascii="Arial" w:hAnsi="Arial" w:cs="Arial"/>
          <w:sz w:val="22"/>
          <w:szCs w:val="22"/>
        </w:rPr>
        <w:t>d) apresentadas por empresas de enquadramento não contemplado nos subitens 7 e 8, do item II deste edital.</w:t>
      </w:r>
    </w:p>
    <w:p w:rsidRPr="0039303C" w:rsidR="0084467C" w:rsidP="00EF721A" w:rsidRDefault="0084467C" w14:paraId="62284E27" w14:textId="77777777">
      <w:pPr>
        <w:ind w:right="-143" w:firstLine="426"/>
        <w:jc w:val="both"/>
        <w:rPr>
          <w:rFonts w:ascii="Arial" w:hAnsi="Arial" w:cs="Arial"/>
          <w:sz w:val="22"/>
          <w:szCs w:val="22"/>
        </w:rPr>
      </w:pPr>
    </w:p>
    <w:p w:rsidRPr="0039303C" w:rsidR="0084467C" w:rsidP="00EF721A" w:rsidRDefault="0084467C" w14:paraId="3F4B0982" w14:textId="77777777">
      <w:pPr>
        <w:ind w:right="-143" w:firstLine="426"/>
        <w:jc w:val="both"/>
        <w:rPr>
          <w:rFonts w:ascii="Arial" w:hAnsi="Arial" w:cs="Arial"/>
          <w:sz w:val="22"/>
          <w:szCs w:val="22"/>
        </w:rPr>
      </w:pPr>
      <w:r w:rsidRPr="0039303C">
        <w:rPr>
          <w:rFonts w:ascii="Arial" w:hAnsi="Arial" w:cs="Arial"/>
          <w:sz w:val="22"/>
          <w:szCs w:val="22"/>
        </w:rPr>
        <w:t xml:space="preserve"> 2.1.1. A desclassificação se dará por decisão motivada do Pregoeiro</w:t>
      </w:r>
      <w:r w:rsidRPr="0039303C" w:rsidR="00CF6E47">
        <w:rPr>
          <w:rFonts w:ascii="Arial" w:hAnsi="Arial" w:cs="Arial"/>
          <w:sz w:val="22"/>
          <w:szCs w:val="22"/>
        </w:rPr>
        <w:t>.</w:t>
      </w:r>
    </w:p>
    <w:p w:rsidRPr="0039303C" w:rsidR="0084467C" w:rsidP="00EF721A" w:rsidRDefault="0084467C" w14:paraId="3CB883D0" w14:textId="77777777">
      <w:pPr>
        <w:ind w:right="-143" w:firstLine="426"/>
        <w:jc w:val="both"/>
        <w:rPr>
          <w:rFonts w:ascii="Arial" w:hAnsi="Arial" w:cs="Arial"/>
          <w:sz w:val="22"/>
          <w:szCs w:val="22"/>
        </w:rPr>
      </w:pPr>
    </w:p>
    <w:p w:rsidRPr="0039303C" w:rsidR="0084467C" w:rsidP="00EF721A" w:rsidRDefault="0084467C" w14:paraId="0DA59643" w14:textId="77777777">
      <w:pPr>
        <w:tabs>
          <w:tab w:val="left" w:pos="993"/>
        </w:tabs>
        <w:ind w:right="-143" w:firstLine="426"/>
        <w:jc w:val="both"/>
        <w:rPr>
          <w:rFonts w:ascii="Arial" w:hAnsi="Arial" w:cs="Arial"/>
          <w:sz w:val="22"/>
          <w:szCs w:val="22"/>
        </w:rPr>
      </w:pPr>
      <w:r w:rsidRPr="0039303C">
        <w:rPr>
          <w:rFonts w:ascii="Arial" w:hAnsi="Arial" w:cs="Arial"/>
          <w:sz w:val="22"/>
          <w:szCs w:val="22"/>
        </w:rPr>
        <w:t>2.2. Serão desconsideradas ofertas ou vantagens baseadas nas propostas das demais licitantes.</w:t>
      </w:r>
    </w:p>
    <w:p w:rsidRPr="0039303C" w:rsidR="0084467C" w:rsidP="00EF721A" w:rsidRDefault="0084467C" w14:paraId="248237B2" w14:textId="77777777">
      <w:pPr>
        <w:ind w:right="-143" w:firstLine="426"/>
        <w:jc w:val="both"/>
        <w:rPr>
          <w:rFonts w:ascii="Arial" w:hAnsi="Arial" w:cs="Arial"/>
          <w:sz w:val="22"/>
          <w:szCs w:val="22"/>
        </w:rPr>
      </w:pPr>
    </w:p>
    <w:p w:rsidRPr="0039303C" w:rsidR="0084467C" w:rsidP="00EF721A" w:rsidRDefault="0084467C" w14:paraId="329F79B6" w14:textId="77777777">
      <w:pPr>
        <w:tabs>
          <w:tab w:val="left" w:pos="993"/>
        </w:tabs>
        <w:ind w:right="-143" w:firstLine="426"/>
        <w:jc w:val="both"/>
        <w:rPr>
          <w:rFonts w:ascii="Arial" w:hAnsi="Arial" w:cs="Arial"/>
          <w:sz w:val="22"/>
          <w:szCs w:val="22"/>
        </w:rPr>
      </w:pPr>
      <w:r w:rsidRPr="0039303C">
        <w:rPr>
          <w:rFonts w:ascii="Arial" w:hAnsi="Arial" w:cs="Arial"/>
          <w:sz w:val="22"/>
          <w:szCs w:val="22"/>
        </w:rPr>
        <w:t>2.3. O eventual desempate de propostas, por item, do mesmo valor será promovido pelo sistema, com observância dos critérios legais estabelecidos para tanto.</w:t>
      </w:r>
    </w:p>
    <w:p w:rsidRPr="0039303C" w:rsidR="0084467C" w:rsidP="00EF721A" w:rsidRDefault="0084467C" w14:paraId="2B0D10FD" w14:textId="77777777">
      <w:pPr>
        <w:ind w:right="-143" w:firstLine="426"/>
        <w:jc w:val="both"/>
        <w:rPr>
          <w:rFonts w:ascii="Arial" w:hAnsi="Arial" w:cs="Arial"/>
          <w:sz w:val="22"/>
          <w:szCs w:val="22"/>
        </w:rPr>
      </w:pPr>
      <w:r w:rsidRPr="0039303C">
        <w:rPr>
          <w:rFonts w:ascii="Arial" w:hAnsi="Arial" w:cs="Arial"/>
          <w:sz w:val="22"/>
          <w:szCs w:val="22"/>
        </w:rPr>
        <w:lastRenderedPageBreak/>
        <w:t>3. Nova grade ordenatória será divulgada pelo sistema, contendo a relação das propostas classificadas e das desclassificadas, por item.</w:t>
      </w:r>
    </w:p>
    <w:p w:rsidRPr="0039303C" w:rsidR="0084467C" w:rsidP="00EF721A" w:rsidRDefault="0084467C" w14:paraId="2F517388" w14:textId="77777777">
      <w:pPr>
        <w:ind w:right="-143" w:firstLine="426"/>
        <w:jc w:val="both"/>
        <w:rPr>
          <w:rFonts w:ascii="Arial" w:hAnsi="Arial" w:cs="Arial"/>
          <w:sz w:val="22"/>
          <w:szCs w:val="22"/>
        </w:rPr>
      </w:pPr>
    </w:p>
    <w:p w:rsidRPr="0039303C" w:rsidR="0084467C" w:rsidP="00EF721A" w:rsidRDefault="0084467C" w14:paraId="62C9F608" w14:textId="77777777">
      <w:pPr>
        <w:ind w:right="-143" w:firstLine="426"/>
        <w:jc w:val="both"/>
        <w:rPr>
          <w:rFonts w:ascii="Arial" w:hAnsi="Arial" w:cs="Arial"/>
          <w:sz w:val="22"/>
          <w:szCs w:val="22"/>
        </w:rPr>
      </w:pPr>
      <w:r w:rsidRPr="0039303C">
        <w:rPr>
          <w:rFonts w:ascii="Arial" w:hAnsi="Arial" w:cs="Arial"/>
          <w:sz w:val="22"/>
          <w:szCs w:val="22"/>
        </w:rPr>
        <w:t>4. Será iniciada a etapa de lances, com a participação de todas as licitantes detentoras de propostas classificadas.</w:t>
      </w:r>
    </w:p>
    <w:p w:rsidRPr="0039303C" w:rsidR="0084467C" w:rsidP="00EF721A" w:rsidRDefault="0084467C" w14:paraId="78F071A3" w14:textId="77777777">
      <w:pPr>
        <w:ind w:right="-143" w:firstLine="426"/>
        <w:jc w:val="both"/>
        <w:rPr>
          <w:rFonts w:ascii="Arial" w:hAnsi="Arial" w:cs="Arial"/>
          <w:sz w:val="22"/>
          <w:szCs w:val="22"/>
        </w:rPr>
      </w:pPr>
      <w:r w:rsidRPr="0039303C">
        <w:rPr>
          <w:rFonts w:ascii="Arial" w:hAnsi="Arial" w:cs="Arial"/>
          <w:sz w:val="22"/>
          <w:szCs w:val="22"/>
        </w:rPr>
        <w:t>4.1. A formulação de lances será efetuada, exclusivamente, por meio do sistema eletrônico.</w:t>
      </w:r>
    </w:p>
    <w:p w:rsidRPr="0039303C" w:rsidR="0084467C" w:rsidP="00EF721A" w:rsidRDefault="0084467C" w14:paraId="3B446729" w14:textId="77777777">
      <w:pPr>
        <w:ind w:right="-143" w:firstLine="426"/>
        <w:jc w:val="both"/>
        <w:rPr>
          <w:rFonts w:ascii="Arial" w:hAnsi="Arial" w:cs="Arial"/>
          <w:sz w:val="22"/>
          <w:szCs w:val="22"/>
        </w:rPr>
      </w:pPr>
    </w:p>
    <w:p w:rsidRPr="006634AF" w:rsidR="0084467C" w:rsidP="00EF721A" w:rsidRDefault="0084467C" w14:paraId="4A366DEE" w14:textId="77777777">
      <w:pPr>
        <w:ind w:right="-143" w:firstLine="426"/>
        <w:jc w:val="both"/>
        <w:rPr>
          <w:rFonts w:ascii="Arial" w:hAnsi="Arial" w:cs="Arial"/>
          <w:sz w:val="22"/>
          <w:szCs w:val="22"/>
        </w:rPr>
      </w:pPr>
      <w:r w:rsidRPr="0039303C">
        <w:rPr>
          <w:rFonts w:ascii="Arial" w:hAnsi="Arial" w:cs="Arial"/>
          <w:sz w:val="22"/>
          <w:szCs w:val="22"/>
        </w:rPr>
        <w:t xml:space="preserve">4.1.1. Os </w:t>
      </w:r>
      <w:r w:rsidRPr="006634AF">
        <w:rPr>
          <w:rFonts w:ascii="Arial" w:hAnsi="Arial" w:cs="Arial"/>
          <w:sz w:val="22"/>
          <w:szCs w:val="22"/>
        </w:rPr>
        <w:t xml:space="preserve">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w:t>
      </w:r>
      <w:r w:rsidRPr="00D614BE">
        <w:rPr>
          <w:rFonts w:ascii="Arial" w:hAnsi="Arial" w:cs="Arial"/>
          <w:b/>
          <w:bCs/>
          <w:sz w:val="22"/>
          <w:szCs w:val="22"/>
        </w:rPr>
        <w:t>R$ 0,01</w:t>
      </w:r>
      <w:r w:rsidRPr="006634AF">
        <w:rPr>
          <w:rFonts w:ascii="Arial" w:hAnsi="Arial" w:cs="Arial"/>
          <w:sz w:val="22"/>
          <w:szCs w:val="22"/>
        </w:rPr>
        <w:t xml:space="preserve"> (um centavo)</w:t>
      </w:r>
      <w:r w:rsidR="00952142">
        <w:rPr>
          <w:rFonts w:ascii="Arial" w:hAnsi="Arial" w:cs="Arial"/>
          <w:sz w:val="22"/>
          <w:szCs w:val="22"/>
        </w:rPr>
        <w:t xml:space="preserve"> para os itens 1, </w:t>
      </w:r>
      <w:r w:rsidR="00D614BE">
        <w:rPr>
          <w:rFonts w:ascii="Arial" w:hAnsi="Arial" w:cs="Arial"/>
          <w:sz w:val="22"/>
          <w:szCs w:val="22"/>
        </w:rPr>
        <w:t xml:space="preserve">6 a 10, 12, 13, 16, 17, 21, 28 a 31, 33, 34, 43 e 44; de </w:t>
      </w:r>
      <w:r w:rsidRPr="00D614BE" w:rsidR="00D614BE">
        <w:rPr>
          <w:rFonts w:ascii="Arial" w:hAnsi="Arial" w:cs="Arial"/>
          <w:b/>
          <w:bCs/>
          <w:sz w:val="22"/>
          <w:szCs w:val="22"/>
        </w:rPr>
        <w:t>R$ 0,10</w:t>
      </w:r>
      <w:r w:rsidRPr="006634AF" w:rsidR="00D614BE">
        <w:rPr>
          <w:rFonts w:ascii="Arial" w:hAnsi="Arial" w:cs="Arial"/>
          <w:sz w:val="22"/>
          <w:szCs w:val="22"/>
        </w:rPr>
        <w:t xml:space="preserve"> (</w:t>
      </w:r>
      <w:r w:rsidR="00D614BE">
        <w:rPr>
          <w:rFonts w:ascii="Arial" w:hAnsi="Arial" w:cs="Arial"/>
          <w:sz w:val="22"/>
          <w:szCs w:val="22"/>
        </w:rPr>
        <w:t>dez</w:t>
      </w:r>
      <w:r w:rsidRPr="006634AF" w:rsidR="00D614BE">
        <w:rPr>
          <w:rFonts w:ascii="Arial" w:hAnsi="Arial" w:cs="Arial"/>
          <w:sz w:val="22"/>
          <w:szCs w:val="22"/>
        </w:rPr>
        <w:t xml:space="preserve"> centavo</w:t>
      </w:r>
      <w:r w:rsidR="00D614BE">
        <w:rPr>
          <w:rFonts w:ascii="Arial" w:hAnsi="Arial" w:cs="Arial"/>
          <w:sz w:val="22"/>
          <w:szCs w:val="22"/>
        </w:rPr>
        <w:t>s</w:t>
      </w:r>
      <w:r w:rsidRPr="006634AF" w:rsidR="00D614BE">
        <w:rPr>
          <w:rFonts w:ascii="Arial" w:hAnsi="Arial" w:cs="Arial"/>
          <w:sz w:val="22"/>
          <w:szCs w:val="22"/>
        </w:rPr>
        <w:t>)</w:t>
      </w:r>
      <w:r w:rsidR="00D614BE">
        <w:rPr>
          <w:rFonts w:ascii="Arial" w:hAnsi="Arial" w:cs="Arial"/>
          <w:sz w:val="22"/>
          <w:szCs w:val="22"/>
        </w:rPr>
        <w:t xml:space="preserve"> para os itens 2 a 5, 11, 14, 15, 18 a 20, 22 a 27, 32, 35 a 41; e de </w:t>
      </w:r>
      <w:r w:rsidRPr="00D614BE" w:rsidR="00D614BE">
        <w:rPr>
          <w:rFonts w:ascii="Arial" w:hAnsi="Arial" w:cs="Arial"/>
          <w:b/>
          <w:bCs/>
          <w:sz w:val="22"/>
          <w:szCs w:val="22"/>
        </w:rPr>
        <w:t xml:space="preserve">R$ </w:t>
      </w:r>
      <w:r w:rsidR="006B1B61">
        <w:rPr>
          <w:rFonts w:ascii="Arial" w:hAnsi="Arial" w:cs="Arial"/>
          <w:b/>
          <w:bCs/>
          <w:sz w:val="22"/>
          <w:szCs w:val="22"/>
        </w:rPr>
        <w:t>5</w:t>
      </w:r>
      <w:r w:rsidRPr="00D614BE" w:rsidR="00D614BE">
        <w:rPr>
          <w:rFonts w:ascii="Arial" w:hAnsi="Arial" w:cs="Arial"/>
          <w:b/>
          <w:bCs/>
          <w:sz w:val="22"/>
          <w:szCs w:val="22"/>
        </w:rPr>
        <w:t>,</w:t>
      </w:r>
      <w:r w:rsidR="006B1B61">
        <w:rPr>
          <w:rFonts w:ascii="Arial" w:hAnsi="Arial" w:cs="Arial"/>
          <w:b/>
          <w:bCs/>
          <w:sz w:val="22"/>
          <w:szCs w:val="22"/>
        </w:rPr>
        <w:t>00</w:t>
      </w:r>
      <w:r w:rsidRPr="006634AF" w:rsidR="00D614BE">
        <w:rPr>
          <w:rFonts w:ascii="Arial" w:hAnsi="Arial" w:cs="Arial"/>
          <w:sz w:val="22"/>
          <w:szCs w:val="22"/>
        </w:rPr>
        <w:t xml:space="preserve"> (</w:t>
      </w:r>
      <w:r w:rsidR="006B1B61">
        <w:rPr>
          <w:rFonts w:ascii="Arial" w:hAnsi="Arial" w:cs="Arial"/>
          <w:sz w:val="22"/>
          <w:szCs w:val="22"/>
        </w:rPr>
        <w:t>cinco reais</w:t>
      </w:r>
      <w:r w:rsidRPr="006634AF" w:rsidR="00D614BE">
        <w:rPr>
          <w:rFonts w:ascii="Arial" w:hAnsi="Arial" w:cs="Arial"/>
          <w:sz w:val="22"/>
          <w:szCs w:val="22"/>
        </w:rPr>
        <w:t>)</w:t>
      </w:r>
      <w:r w:rsidR="00D614BE">
        <w:rPr>
          <w:rFonts w:ascii="Arial" w:hAnsi="Arial" w:cs="Arial"/>
          <w:sz w:val="22"/>
          <w:szCs w:val="22"/>
        </w:rPr>
        <w:t xml:space="preserve"> para o ite</w:t>
      </w:r>
      <w:r w:rsidR="006B1B61">
        <w:rPr>
          <w:rFonts w:ascii="Arial" w:hAnsi="Arial" w:cs="Arial"/>
          <w:sz w:val="22"/>
          <w:szCs w:val="22"/>
        </w:rPr>
        <w:t>m 42</w:t>
      </w:r>
      <w:r w:rsidR="0018494A">
        <w:rPr>
          <w:rFonts w:ascii="Arial" w:hAnsi="Arial" w:cs="Arial"/>
          <w:sz w:val="22"/>
          <w:szCs w:val="22"/>
        </w:rPr>
        <w:t>,</w:t>
      </w:r>
      <w:r w:rsidR="00D614BE">
        <w:rPr>
          <w:rFonts w:ascii="Arial" w:hAnsi="Arial" w:cs="Arial"/>
          <w:sz w:val="22"/>
          <w:szCs w:val="22"/>
        </w:rPr>
        <w:t xml:space="preserve"> </w:t>
      </w:r>
      <w:r w:rsidRPr="006634AF">
        <w:rPr>
          <w:rFonts w:ascii="Arial" w:hAnsi="Arial" w:cs="Arial"/>
          <w:sz w:val="22"/>
          <w:szCs w:val="22"/>
        </w:rPr>
        <w:t xml:space="preserve"> aplicável, inclusive, em relação ao primeiro formulado, prevalecendo o primeiro lance recebido quando ocorrerem 2 (dois) ou mais lances do mesmo valor.</w:t>
      </w:r>
    </w:p>
    <w:p w:rsidRPr="006634AF" w:rsidR="0084467C" w:rsidP="00EF721A" w:rsidRDefault="0084467C" w14:paraId="25241BBA" w14:textId="77777777">
      <w:pPr>
        <w:ind w:right="-143" w:firstLine="426"/>
        <w:jc w:val="both"/>
        <w:rPr>
          <w:rFonts w:ascii="Arial" w:hAnsi="Arial" w:cs="Arial"/>
          <w:sz w:val="22"/>
          <w:szCs w:val="22"/>
        </w:rPr>
      </w:pPr>
    </w:p>
    <w:p w:rsidRPr="0039303C" w:rsidR="0084467C" w:rsidP="00EF721A" w:rsidRDefault="0084467C" w14:paraId="7548875B" w14:textId="77777777">
      <w:pPr>
        <w:ind w:right="-143" w:firstLine="426"/>
        <w:jc w:val="both"/>
        <w:rPr>
          <w:rFonts w:ascii="Arial" w:hAnsi="Arial" w:cs="Arial"/>
          <w:sz w:val="22"/>
          <w:szCs w:val="22"/>
        </w:rPr>
      </w:pPr>
      <w:r w:rsidRPr="006634AF">
        <w:rPr>
          <w:rFonts w:ascii="Arial" w:hAnsi="Arial" w:cs="Arial"/>
          <w:sz w:val="22"/>
          <w:szCs w:val="22"/>
        </w:rPr>
        <w:t>a) Na etapa de lances será respeitada a seguinte ordem: primeiro serão dados os lances referentes à cota principal; finalizada</w:t>
      </w:r>
      <w:r w:rsidRPr="0039303C">
        <w:rPr>
          <w:rFonts w:ascii="Arial" w:hAnsi="Arial" w:cs="Arial"/>
          <w:sz w:val="22"/>
          <w:szCs w:val="22"/>
        </w:rPr>
        <w:t xml:space="preserve"> a cota principal, iniciar-se-á a etapa de lances para a cota reservada.</w:t>
      </w:r>
    </w:p>
    <w:p w:rsidRPr="0039303C" w:rsidR="0084467C" w:rsidP="00EF721A" w:rsidRDefault="0084467C" w14:paraId="7A7DB7A0" w14:textId="77777777">
      <w:pPr>
        <w:ind w:right="-143" w:firstLine="426"/>
        <w:jc w:val="both"/>
        <w:rPr>
          <w:rFonts w:ascii="Arial" w:hAnsi="Arial" w:cs="Arial"/>
          <w:sz w:val="22"/>
          <w:szCs w:val="22"/>
        </w:rPr>
      </w:pPr>
    </w:p>
    <w:p w:rsidRPr="0039303C" w:rsidR="0084467C" w:rsidP="00EF721A" w:rsidRDefault="0084467C" w14:paraId="43FA61D9" w14:textId="77777777">
      <w:pPr>
        <w:ind w:right="-143" w:firstLine="709"/>
        <w:jc w:val="both"/>
        <w:rPr>
          <w:rFonts w:ascii="Arial" w:hAnsi="Arial" w:cs="Arial"/>
          <w:sz w:val="22"/>
          <w:szCs w:val="22"/>
        </w:rPr>
      </w:pPr>
      <w:r w:rsidRPr="0039303C">
        <w:rPr>
          <w:rFonts w:ascii="Arial" w:hAnsi="Arial" w:cs="Arial"/>
          <w:sz w:val="22"/>
          <w:szCs w:val="22"/>
        </w:rPr>
        <w:t>a.1) Para a cota reservada, não havendo vencedor, o objeto poderá ser adjudicado ao vencedor da cota principal, ou diante de sua recusa, aos licitantes remanescentes, de forma sucessiva, desde que pratiquem o preço do primeiro colocado, observado ainda o seguinte:</w:t>
      </w:r>
    </w:p>
    <w:p w:rsidRPr="0039303C" w:rsidR="0084467C" w:rsidP="00EF721A" w:rsidRDefault="0084467C" w14:paraId="77888AE2" w14:textId="77777777">
      <w:pPr>
        <w:ind w:right="-143" w:firstLine="709"/>
        <w:jc w:val="both"/>
        <w:rPr>
          <w:rFonts w:ascii="Arial" w:hAnsi="Arial" w:cs="Arial"/>
          <w:sz w:val="22"/>
          <w:szCs w:val="22"/>
        </w:rPr>
      </w:pPr>
    </w:p>
    <w:p w:rsidRPr="0039303C" w:rsidR="0084467C" w:rsidP="00EF721A" w:rsidRDefault="0084467C" w14:paraId="4C450420" w14:textId="77777777">
      <w:pPr>
        <w:ind w:right="-143" w:firstLine="709"/>
        <w:jc w:val="both"/>
        <w:rPr>
          <w:rFonts w:ascii="Arial" w:hAnsi="Arial" w:cs="Arial"/>
          <w:sz w:val="22"/>
          <w:szCs w:val="22"/>
        </w:rPr>
      </w:pPr>
      <w:r w:rsidRPr="0039303C">
        <w:rPr>
          <w:rFonts w:ascii="Arial" w:hAnsi="Arial" w:cs="Arial"/>
          <w:sz w:val="22"/>
          <w:szCs w:val="22"/>
        </w:rPr>
        <w:t>a.1.1) Se a mesma licitante vencer a cota reservada e a cota principal, a contratação deverá ocorrer pelo menor preço ofertado pela empresa.</w:t>
      </w:r>
    </w:p>
    <w:p w:rsidRPr="0039303C" w:rsidR="0084467C" w:rsidP="00EF721A" w:rsidRDefault="0084467C" w14:paraId="0EBC1B91" w14:textId="77777777">
      <w:pPr>
        <w:ind w:right="-143" w:firstLine="426"/>
        <w:jc w:val="both"/>
        <w:rPr>
          <w:rFonts w:ascii="Arial" w:hAnsi="Arial" w:cs="Arial"/>
          <w:sz w:val="22"/>
          <w:szCs w:val="22"/>
        </w:rPr>
      </w:pPr>
    </w:p>
    <w:p w:rsidRPr="0039303C" w:rsidR="0084467C" w:rsidP="00EF721A" w:rsidRDefault="0084467C" w14:paraId="617A3848" w14:textId="77777777">
      <w:pPr>
        <w:ind w:right="-143" w:firstLine="426"/>
        <w:jc w:val="both"/>
        <w:rPr>
          <w:rFonts w:ascii="Arial" w:hAnsi="Arial" w:cs="Arial"/>
          <w:sz w:val="22"/>
          <w:szCs w:val="22"/>
        </w:rPr>
      </w:pPr>
      <w:r w:rsidRPr="0039303C">
        <w:rPr>
          <w:rFonts w:ascii="Arial" w:hAnsi="Arial" w:cs="Arial"/>
          <w:sz w:val="22"/>
          <w:szCs w:val="22"/>
        </w:rPr>
        <w:t>4.2. A etapa de lances terá a duração de 15 (quinze) minutos.</w:t>
      </w:r>
    </w:p>
    <w:p w:rsidRPr="0039303C" w:rsidR="0084467C" w:rsidP="00EF721A" w:rsidRDefault="0084467C" w14:paraId="28CDFB3F" w14:textId="77777777">
      <w:pPr>
        <w:ind w:right="-143" w:firstLine="426"/>
        <w:jc w:val="both"/>
        <w:rPr>
          <w:rFonts w:ascii="Arial" w:hAnsi="Arial" w:cs="Arial"/>
          <w:sz w:val="22"/>
          <w:szCs w:val="22"/>
        </w:rPr>
      </w:pPr>
    </w:p>
    <w:p w:rsidRPr="0039303C" w:rsidR="0084467C" w:rsidP="00EF721A" w:rsidRDefault="0084467C" w14:paraId="012C789B" w14:textId="77777777">
      <w:pPr>
        <w:ind w:right="-143" w:firstLine="426"/>
        <w:jc w:val="both"/>
        <w:rPr>
          <w:rFonts w:ascii="Arial" w:hAnsi="Arial" w:cs="Arial"/>
          <w:sz w:val="22"/>
          <w:szCs w:val="22"/>
        </w:rPr>
      </w:pPr>
      <w:r w:rsidRPr="0039303C">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rsidRPr="0039303C" w:rsidR="0084467C" w:rsidP="00EF721A" w:rsidRDefault="0084467C" w14:paraId="221B882F" w14:textId="77777777">
      <w:pPr>
        <w:ind w:right="-143" w:firstLine="426"/>
        <w:jc w:val="both"/>
        <w:rPr>
          <w:rFonts w:ascii="Arial" w:hAnsi="Arial" w:cs="Arial"/>
          <w:sz w:val="22"/>
          <w:szCs w:val="22"/>
        </w:rPr>
      </w:pPr>
    </w:p>
    <w:p w:rsidRPr="0039303C" w:rsidR="0084467C" w:rsidP="00EF721A" w:rsidRDefault="0084467C" w14:paraId="15443D8F" w14:textId="77777777">
      <w:pPr>
        <w:ind w:right="-143" w:firstLine="426"/>
        <w:jc w:val="both"/>
        <w:rPr>
          <w:rFonts w:ascii="Arial" w:hAnsi="Arial" w:cs="Arial"/>
          <w:sz w:val="22"/>
          <w:szCs w:val="22"/>
        </w:rPr>
      </w:pPr>
      <w:r w:rsidRPr="0039303C">
        <w:rPr>
          <w:rFonts w:ascii="Arial" w:hAnsi="Arial" w:cs="Arial"/>
          <w:sz w:val="22"/>
          <w:szCs w:val="22"/>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rsidRPr="0039303C" w:rsidR="0084467C" w:rsidP="00EF721A" w:rsidRDefault="0084467C" w14:paraId="75FA44B1" w14:textId="77777777">
      <w:pPr>
        <w:ind w:right="-143" w:firstLine="426"/>
        <w:jc w:val="both"/>
        <w:rPr>
          <w:rFonts w:ascii="Arial" w:hAnsi="Arial" w:cs="Arial"/>
          <w:sz w:val="22"/>
          <w:szCs w:val="22"/>
        </w:rPr>
      </w:pPr>
    </w:p>
    <w:p w:rsidRPr="0039303C" w:rsidR="0084467C" w:rsidP="00EF721A" w:rsidRDefault="0084467C" w14:paraId="1D2A232A" w14:textId="77777777">
      <w:pPr>
        <w:ind w:right="-143" w:firstLine="426"/>
        <w:jc w:val="both"/>
        <w:rPr>
          <w:rFonts w:ascii="Arial" w:hAnsi="Arial" w:cs="Arial"/>
          <w:sz w:val="22"/>
          <w:szCs w:val="22"/>
        </w:rPr>
      </w:pPr>
      <w:r w:rsidRPr="0039303C">
        <w:rPr>
          <w:rFonts w:ascii="Arial" w:hAnsi="Arial" w:cs="Arial"/>
          <w:sz w:val="22"/>
          <w:szCs w:val="22"/>
        </w:rPr>
        <w:t>4.3. No decorrer da etapa de lances, as licitantes serão informadas pelo sistema eletrônico:</w:t>
      </w:r>
    </w:p>
    <w:p w:rsidRPr="0039303C" w:rsidR="0084467C" w:rsidP="00EF721A" w:rsidRDefault="0084467C" w14:paraId="7493D0DB" w14:textId="77777777">
      <w:pPr>
        <w:ind w:right="-143" w:firstLine="426"/>
        <w:jc w:val="both"/>
        <w:rPr>
          <w:rFonts w:ascii="Arial" w:hAnsi="Arial" w:cs="Arial"/>
          <w:sz w:val="22"/>
          <w:szCs w:val="22"/>
        </w:rPr>
      </w:pPr>
    </w:p>
    <w:p w:rsidRPr="0039303C" w:rsidR="0084467C" w:rsidP="00EF721A" w:rsidRDefault="0084467C" w14:paraId="65C05027" w14:textId="77777777">
      <w:pPr>
        <w:ind w:right="-143" w:firstLine="426"/>
        <w:jc w:val="both"/>
        <w:rPr>
          <w:rFonts w:ascii="Arial" w:hAnsi="Arial" w:cs="Arial"/>
          <w:sz w:val="22"/>
          <w:szCs w:val="22"/>
        </w:rPr>
      </w:pPr>
      <w:r w:rsidRPr="0039303C">
        <w:rPr>
          <w:rFonts w:ascii="Arial" w:hAnsi="Arial" w:cs="Arial"/>
          <w:sz w:val="22"/>
          <w:szCs w:val="22"/>
        </w:rPr>
        <w:t>a)</w:t>
      </w:r>
      <w:r w:rsidRPr="0039303C">
        <w:rPr>
          <w:rFonts w:ascii="Arial" w:hAnsi="Arial" w:cs="Arial"/>
          <w:sz w:val="22"/>
          <w:szCs w:val="22"/>
        </w:rPr>
        <w:tab/>
      </w:r>
      <w:r w:rsidRPr="0039303C">
        <w:rPr>
          <w:rFonts w:ascii="Arial" w:hAnsi="Arial" w:cs="Arial"/>
          <w:sz w:val="22"/>
          <w:szCs w:val="22"/>
        </w:rPr>
        <w:t>dos lances admitidos e dos inválidos, horários de seus registros no sistema e respectivos valores;</w:t>
      </w:r>
    </w:p>
    <w:p w:rsidRPr="0039303C" w:rsidR="0084467C" w:rsidP="00EF721A" w:rsidRDefault="0084467C" w14:paraId="1DCFC5E8" w14:textId="77777777">
      <w:pPr>
        <w:ind w:right="-143" w:firstLine="426"/>
        <w:jc w:val="both"/>
        <w:rPr>
          <w:rFonts w:ascii="Arial" w:hAnsi="Arial" w:cs="Arial"/>
          <w:sz w:val="22"/>
          <w:szCs w:val="22"/>
        </w:rPr>
      </w:pPr>
    </w:p>
    <w:p w:rsidRPr="0039303C" w:rsidR="0084467C" w:rsidP="00EF721A" w:rsidRDefault="0084467C" w14:paraId="46E811AC" w14:textId="77777777">
      <w:pPr>
        <w:ind w:right="-143" w:firstLine="426"/>
        <w:jc w:val="both"/>
        <w:rPr>
          <w:rFonts w:ascii="Arial" w:hAnsi="Arial" w:cs="Arial"/>
          <w:sz w:val="22"/>
          <w:szCs w:val="22"/>
        </w:rPr>
      </w:pPr>
      <w:r w:rsidRPr="0039303C">
        <w:rPr>
          <w:rFonts w:ascii="Arial" w:hAnsi="Arial" w:cs="Arial"/>
          <w:sz w:val="22"/>
          <w:szCs w:val="22"/>
        </w:rPr>
        <w:t>b)</w:t>
      </w:r>
      <w:r w:rsidRPr="0039303C">
        <w:rPr>
          <w:rFonts w:ascii="Arial" w:hAnsi="Arial" w:cs="Arial"/>
          <w:sz w:val="22"/>
          <w:szCs w:val="22"/>
        </w:rPr>
        <w:tab/>
      </w:r>
      <w:r w:rsidRPr="0039303C">
        <w:rPr>
          <w:rFonts w:ascii="Arial" w:hAnsi="Arial" w:cs="Arial"/>
          <w:sz w:val="22"/>
          <w:szCs w:val="22"/>
        </w:rPr>
        <w:t>do tempo restante para o encerramento da etapa de lances.</w:t>
      </w:r>
    </w:p>
    <w:p w:rsidRPr="0039303C" w:rsidR="0084467C" w:rsidP="00EF721A" w:rsidRDefault="0084467C" w14:paraId="4FFADCC2" w14:textId="77777777">
      <w:pPr>
        <w:ind w:right="-143" w:firstLine="426"/>
        <w:jc w:val="both"/>
        <w:rPr>
          <w:rFonts w:ascii="Arial" w:hAnsi="Arial" w:cs="Arial"/>
          <w:sz w:val="22"/>
          <w:szCs w:val="22"/>
        </w:rPr>
      </w:pPr>
    </w:p>
    <w:p w:rsidRPr="0039303C" w:rsidR="0084467C" w:rsidP="00EF721A" w:rsidRDefault="0084467C" w14:paraId="65F3E02E" w14:textId="77777777">
      <w:pPr>
        <w:tabs>
          <w:tab w:val="left" w:pos="851"/>
          <w:tab w:val="left" w:pos="1134"/>
        </w:tabs>
        <w:ind w:right="-143" w:firstLine="426"/>
        <w:jc w:val="both"/>
        <w:rPr>
          <w:rFonts w:ascii="Arial" w:hAnsi="Arial" w:cs="Arial"/>
          <w:sz w:val="22"/>
          <w:szCs w:val="22"/>
        </w:rPr>
      </w:pPr>
      <w:r w:rsidRPr="0039303C">
        <w:rPr>
          <w:rFonts w:ascii="Arial" w:hAnsi="Arial" w:cs="Arial"/>
          <w:sz w:val="22"/>
          <w:szCs w:val="22"/>
        </w:rPr>
        <w:t>4.4.</w:t>
      </w:r>
      <w:r w:rsidRPr="0039303C">
        <w:rPr>
          <w:rFonts w:ascii="Arial" w:hAnsi="Arial" w:cs="Arial"/>
          <w:sz w:val="22"/>
          <w:szCs w:val="22"/>
        </w:rPr>
        <w:tab/>
      </w:r>
      <w:r w:rsidRPr="0039303C">
        <w:rPr>
          <w:rFonts w:ascii="Arial" w:hAnsi="Arial" w:cs="Arial"/>
          <w:sz w:val="22"/>
          <w:szCs w:val="22"/>
        </w:rPr>
        <w:t>A etapa de lances será considerada encerrada, findos os períodos de duração indicados no subitem 4.2.</w:t>
      </w:r>
    </w:p>
    <w:p w:rsidRPr="0039303C" w:rsidR="0084467C" w:rsidP="00EF721A" w:rsidRDefault="0084467C" w14:paraId="57EC3F84" w14:textId="77777777">
      <w:pPr>
        <w:tabs>
          <w:tab w:val="left" w:pos="851"/>
          <w:tab w:val="left" w:pos="1134"/>
        </w:tabs>
        <w:ind w:right="-143" w:firstLine="426"/>
        <w:jc w:val="both"/>
        <w:rPr>
          <w:rFonts w:ascii="Arial" w:hAnsi="Arial" w:cs="Arial"/>
          <w:sz w:val="22"/>
          <w:szCs w:val="22"/>
        </w:rPr>
      </w:pPr>
    </w:p>
    <w:p w:rsidRPr="0039303C" w:rsidR="0084467C" w:rsidP="00EF721A" w:rsidRDefault="0084467C" w14:paraId="1D4D9FFE" w14:textId="77777777">
      <w:pPr>
        <w:ind w:right="-143" w:firstLine="426"/>
        <w:jc w:val="both"/>
        <w:rPr>
          <w:rFonts w:ascii="Arial" w:hAnsi="Arial" w:cs="Arial"/>
          <w:sz w:val="22"/>
          <w:szCs w:val="22"/>
        </w:rPr>
      </w:pPr>
      <w:r w:rsidRPr="0039303C">
        <w:rPr>
          <w:rFonts w:ascii="Arial" w:hAnsi="Arial" w:cs="Arial"/>
          <w:sz w:val="22"/>
          <w:szCs w:val="22"/>
        </w:rPr>
        <w:t>5.</w:t>
      </w:r>
      <w:r w:rsidRPr="0039303C">
        <w:rPr>
          <w:rFonts w:ascii="Arial" w:hAnsi="Arial" w:cs="Arial"/>
          <w:sz w:val="22"/>
          <w:szCs w:val="22"/>
        </w:rPr>
        <w:tab/>
      </w:r>
      <w:r w:rsidRPr="0039303C">
        <w:rPr>
          <w:rFonts w:ascii="Arial" w:hAnsi="Arial" w:cs="Arial"/>
          <w:sz w:val="22"/>
          <w:szCs w:val="22"/>
        </w:rPr>
        <w:t>Encerrada a etapa de lances, por item proposto, o sistema divulgará a nova grade ordenatória, contendo a classificação final, em ordem crescente de valores.</w:t>
      </w:r>
    </w:p>
    <w:p w:rsidRPr="0039303C" w:rsidR="0084467C" w:rsidP="00EF721A" w:rsidRDefault="0084467C" w14:paraId="45FFA279" w14:textId="77777777">
      <w:pPr>
        <w:ind w:right="-143" w:firstLine="426"/>
        <w:jc w:val="both"/>
        <w:rPr>
          <w:rFonts w:ascii="Arial" w:hAnsi="Arial" w:cs="Arial"/>
          <w:sz w:val="22"/>
          <w:szCs w:val="22"/>
        </w:rPr>
      </w:pPr>
      <w:r w:rsidRPr="0039303C">
        <w:rPr>
          <w:rFonts w:ascii="Arial" w:hAnsi="Arial" w:cs="Arial"/>
          <w:sz w:val="22"/>
          <w:szCs w:val="22"/>
        </w:rPr>
        <w:lastRenderedPageBreak/>
        <w:t>5.1. Para essa classificação será considerado o último preço admitido, por item, de cada licitante.</w:t>
      </w:r>
    </w:p>
    <w:p w:rsidRPr="0039303C" w:rsidR="0084467C" w:rsidP="00EF721A" w:rsidRDefault="0084467C" w14:paraId="7B08D591" w14:textId="77777777">
      <w:pPr>
        <w:ind w:right="-143" w:firstLine="426"/>
        <w:jc w:val="both"/>
        <w:rPr>
          <w:rFonts w:ascii="Arial" w:hAnsi="Arial" w:cs="Arial"/>
          <w:sz w:val="22"/>
          <w:szCs w:val="22"/>
        </w:rPr>
      </w:pPr>
    </w:p>
    <w:p w:rsidRPr="0039303C" w:rsidR="0084467C" w:rsidP="00EF721A" w:rsidRDefault="0084467C" w14:paraId="1CF6252C" w14:textId="77777777">
      <w:pPr>
        <w:ind w:right="-143" w:firstLine="426"/>
        <w:jc w:val="both"/>
        <w:rPr>
          <w:rFonts w:ascii="Arial" w:hAnsi="Arial" w:cs="Arial"/>
          <w:sz w:val="22"/>
          <w:szCs w:val="22"/>
        </w:rPr>
      </w:pPr>
      <w:r w:rsidRPr="0039303C">
        <w:rPr>
          <w:rFonts w:ascii="Arial" w:hAnsi="Arial" w:cs="Arial"/>
          <w:sz w:val="22"/>
          <w:szCs w:val="22"/>
        </w:rPr>
        <w:t>6.</w:t>
      </w:r>
      <w:r w:rsidRPr="0039303C">
        <w:rPr>
          <w:rFonts w:ascii="Arial" w:hAnsi="Arial" w:cs="Arial"/>
          <w:sz w:val="22"/>
          <w:szCs w:val="22"/>
        </w:rPr>
        <w:tab/>
      </w:r>
      <w:r w:rsidRPr="0039303C">
        <w:rPr>
          <w:rFonts w:ascii="Arial" w:hAnsi="Arial" w:cs="Arial"/>
          <w:sz w:val="22"/>
          <w:szCs w:val="22"/>
        </w:rPr>
        <w:t xml:space="preserve">Com base na classificação a que alude o subitem 5 deste item, </w:t>
      </w:r>
      <w:r w:rsidRPr="0039303C" w:rsidR="00CF6E47">
        <w:rPr>
          <w:rFonts w:ascii="Arial" w:hAnsi="Arial" w:cs="Arial"/>
          <w:sz w:val="22"/>
          <w:szCs w:val="22"/>
        </w:rPr>
        <w:t xml:space="preserve">relativamente </w:t>
      </w:r>
      <w:r w:rsidRPr="0039303C">
        <w:rPr>
          <w:rFonts w:ascii="Arial" w:hAnsi="Arial" w:cs="Arial"/>
          <w:sz w:val="22"/>
          <w:szCs w:val="22"/>
        </w:rPr>
        <w:t xml:space="preserve">aos itens </w:t>
      </w:r>
      <w:r w:rsidRPr="0039303C">
        <w:rPr>
          <w:rFonts w:ascii="Arial" w:hAnsi="Arial" w:cs="Arial"/>
          <w:b/>
          <w:sz w:val="22"/>
          <w:szCs w:val="22"/>
        </w:rPr>
        <w:t>7</w:t>
      </w:r>
      <w:r w:rsidRPr="0039303C">
        <w:rPr>
          <w:rFonts w:ascii="Arial" w:hAnsi="Arial" w:cs="Arial"/>
          <w:sz w:val="22"/>
          <w:szCs w:val="22"/>
        </w:rPr>
        <w:t xml:space="preserve">, </w:t>
      </w:r>
      <w:r w:rsidRPr="0039303C">
        <w:rPr>
          <w:rFonts w:ascii="Arial" w:hAnsi="Arial" w:cs="Arial"/>
          <w:b/>
          <w:sz w:val="22"/>
          <w:szCs w:val="22"/>
        </w:rPr>
        <w:t>22</w:t>
      </w:r>
      <w:r w:rsidRPr="0039303C">
        <w:rPr>
          <w:rFonts w:ascii="Arial" w:hAnsi="Arial" w:cs="Arial"/>
          <w:sz w:val="22"/>
          <w:szCs w:val="22"/>
        </w:rPr>
        <w:t xml:space="preserve">, </w:t>
      </w:r>
      <w:r w:rsidRPr="0039303C">
        <w:rPr>
          <w:rFonts w:ascii="Arial" w:hAnsi="Arial" w:cs="Arial"/>
          <w:b/>
          <w:sz w:val="22"/>
          <w:szCs w:val="22"/>
        </w:rPr>
        <w:t>2</w:t>
      </w:r>
      <w:r w:rsidR="00A75D2C">
        <w:rPr>
          <w:rFonts w:ascii="Arial" w:hAnsi="Arial" w:cs="Arial"/>
          <w:b/>
          <w:sz w:val="22"/>
          <w:szCs w:val="22"/>
        </w:rPr>
        <w:t xml:space="preserve">4, </w:t>
      </w:r>
      <w:r w:rsidR="006B7A4E">
        <w:rPr>
          <w:rFonts w:ascii="Arial" w:hAnsi="Arial" w:cs="Arial"/>
          <w:b/>
          <w:sz w:val="22"/>
          <w:szCs w:val="22"/>
        </w:rPr>
        <w:t xml:space="preserve">26 </w:t>
      </w:r>
      <w:r w:rsidRPr="0039303C">
        <w:rPr>
          <w:rFonts w:ascii="Arial" w:hAnsi="Arial" w:cs="Arial"/>
          <w:sz w:val="22"/>
          <w:szCs w:val="22"/>
        </w:rPr>
        <w:t xml:space="preserve">e </w:t>
      </w:r>
      <w:r w:rsidRPr="0039303C">
        <w:rPr>
          <w:rFonts w:ascii="Arial" w:hAnsi="Arial" w:cs="Arial"/>
          <w:b/>
          <w:sz w:val="22"/>
          <w:szCs w:val="22"/>
        </w:rPr>
        <w:t>2</w:t>
      </w:r>
      <w:r w:rsidR="006B7A4E">
        <w:rPr>
          <w:rFonts w:ascii="Arial" w:hAnsi="Arial" w:cs="Arial"/>
          <w:b/>
          <w:sz w:val="22"/>
          <w:szCs w:val="22"/>
        </w:rPr>
        <w:t>9</w:t>
      </w:r>
      <w:r w:rsidRPr="0039303C">
        <w:rPr>
          <w:rFonts w:ascii="Arial" w:hAnsi="Arial" w:cs="Arial"/>
          <w:sz w:val="22"/>
          <w:szCs w:val="22"/>
        </w:rPr>
        <w:t>, será assegurada às licitantes microempresas, empresas de pequeno porte e cooperativas que preencham as condições estabelecidas no artigo 34, da Lei federal n° 11.488, de 15/06/2007, preferência à contratação, observadas as seguintes regras:</w:t>
      </w:r>
    </w:p>
    <w:p w:rsidRPr="0039303C" w:rsidR="0084467C" w:rsidP="00EF721A" w:rsidRDefault="0084467C" w14:paraId="29FCC873" w14:textId="77777777">
      <w:pPr>
        <w:ind w:right="-143" w:firstLine="426"/>
        <w:jc w:val="both"/>
        <w:rPr>
          <w:rFonts w:ascii="Arial" w:hAnsi="Arial" w:cs="Arial"/>
          <w:sz w:val="22"/>
          <w:szCs w:val="22"/>
        </w:rPr>
      </w:pPr>
    </w:p>
    <w:p w:rsidRPr="0039303C" w:rsidR="0084467C" w:rsidP="00EF721A" w:rsidRDefault="0084467C" w14:paraId="61A2B7D8" w14:textId="77777777">
      <w:pPr>
        <w:ind w:right="-143" w:firstLine="426"/>
        <w:jc w:val="both"/>
        <w:rPr>
          <w:rFonts w:ascii="Arial" w:hAnsi="Arial" w:cs="Arial"/>
          <w:sz w:val="22"/>
          <w:szCs w:val="22"/>
        </w:rPr>
      </w:pPr>
      <w:r w:rsidRPr="0039303C">
        <w:rPr>
          <w:rFonts w:ascii="Arial" w:hAnsi="Arial" w:cs="Arial"/>
          <w:sz w:val="22"/>
          <w:szCs w:val="22"/>
        </w:rPr>
        <w:t>6.1. A(s) microempresa(s), empresa(s) de pequeno porte, ou cooperativa(s) que preencha(m) as condições estabelecidas no artigo 34, da Lei federal n° 11.488, de 15/06/2007, detentora(s) da(s) proposta(s) de menor valor, dentre aquelas cujos valores sejam iguais ou superiores até 5% (cinco por cento) ao(s) valor(es) da(s) proposta(s) melhor(es) classificada(s), será(</w:t>
      </w:r>
      <w:proofErr w:type="spellStart"/>
      <w:r w:rsidRPr="0039303C">
        <w:rPr>
          <w:rFonts w:ascii="Arial" w:hAnsi="Arial" w:cs="Arial"/>
          <w:sz w:val="22"/>
          <w:szCs w:val="22"/>
        </w:rPr>
        <w:t>ão</w:t>
      </w:r>
      <w:proofErr w:type="spellEnd"/>
      <w:r w:rsidRPr="0039303C">
        <w:rPr>
          <w:rFonts w:ascii="Arial" w:hAnsi="Arial" w:cs="Arial"/>
          <w:sz w:val="22"/>
          <w:szCs w:val="22"/>
        </w:rPr>
        <w:t>) convocada(s) pelo pregoeiro, para que apresente(m) preço(s) inferior(es) ao(s) da(s) melhor(es) classificada(s), no prazo de 5 (cinco) minutos, sob pena de preclusão do direito de preferência.</w:t>
      </w:r>
    </w:p>
    <w:p w:rsidRPr="0039303C" w:rsidR="0084467C" w:rsidP="00EF721A" w:rsidRDefault="0084467C" w14:paraId="3A73D207" w14:textId="77777777">
      <w:pPr>
        <w:ind w:right="-143" w:firstLine="426"/>
        <w:jc w:val="both"/>
        <w:rPr>
          <w:rFonts w:ascii="Arial" w:hAnsi="Arial" w:cs="Arial"/>
          <w:sz w:val="22"/>
          <w:szCs w:val="22"/>
        </w:rPr>
      </w:pPr>
    </w:p>
    <w:p w:rsidRPr="0039303C" w:rsidR="0084467C" w:rsidP="00EF721A" w:rsidRDefault="0084467C" w14:paraId="084D3A5A" w14:textId="77777777">
      <w:pPr>
        <w:ind w:right="-143" w:firstLine="426"/>
        <w:jc w:val="both"/>
        <w:rPr>
          <w:rFonts w:ascii="Arial" w:hAnsi="Arial" w:cs="Arial"/>
          <w:sz w:val="22"/>
          <w:szCs w:val="22"/>
        </w:rPr>
      </w:pPr>
      <w:r w:rsidRPr="0039303C">
        <w:rPr>
          <w:rFonts w:ascii="Arial" w:hAnsi="Arial" w:cs="Arial"/>
          <w:sz w:val="22"/>
          <w:szCs w:val="22"/>
        </w:rPr>
        <w:t>6.1.1. A convocação recairá sobre a licitante vencedora, por item, de sorteio, no caso de haver propostas empatadas, nas condições do subitem 6.1.</w:t>
      </w:r>
    </w:p>
    <w:p w:rsidRPr="0039303C" w:rsidR="0084467C" w:rsidP="00EF721A" w:rsidRDefault="0084467C" w14:paraId="15C44013" w14:textId="77777777">
      <w:pPr>
        <w:ind w:right="-143" w:firstLine="426"/>
        <w:jc w:val="both"/>
        <w:rPr>
          <w:rFonts w:ascii="Arial" w:hAnsi="Arial" w:cs="Arial"/>
          <w:sz w:val="22"/>
          <w:szCs w:val="22"/>
        </w:rPr>
      </w:pPr>
    </w:p>
    <w:p w:rsidRPr="0039303C" w:rsidR="0084467C" w:rsidP="00EF721A" w:rsidRDefault="0084467C" w14:paraId="24DAE748" w14:textId="77777777">
      <w:pPr>
        <w:tabs>
          <w:tab w:val="left" w:pos="851"/>
          <w:tab w:val="left" w:pos="993"/>
        </w:tabs>
        <w:ind w:right="-143" w:firstLine="426"/>
        <w:jc w:val="both"/>
        <w:rPr>
          <w:rFonts w:ascii="Arial" w:hAnsi="Arial" w:cs="Arial"/>
          <w:sz w:val="22"/>
          <w:szCs w:val="22"/>
        </w:rPr>
      </w:pPr>
      <w:r w:rsidRPr="0039303C">
        <w:rPr>
          <w:rFonts w:ascii="Arial" w:hAnsi="Arial" w:cs="Arial"/>
          <w:sz w:val="22"/>
          <w:szCs w:val="22"/>
        </w:rPr>
        <w:t>6.2.</w:t>
      </w:r>
      <w:r w:rsidRPr="0039303C">
        <w:rPr>
          <w:rFonts w:ascii="Arial" w:hAnsi="Arial" w:cs="Arial"/>
          <w:sz w:val="22"/>
          <w:szCs w:val="22"/>
        </w:rPr>
        <w:tab/>
      </w:r>
      <w:r w:rsidRPr="0039303C">
        <w:rPr>
          <w:rFonts w:ascii="Arial" w:hAnsi="Arial" w:cs="Arial"/>
          <w:sz w:val="22"/>
          <w:szCs w:val="22"/>
        </w:rPr>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rsidRPr="0039303C" w:rsidR="0084467C" w:rsidP="00EF721A" w:rsidRDefault="0084467C" w14:paraId="7CE7687B" w14:textId="77777777">
      <w:pPr>
        <w:ind w:right="-143" w:firstLine="426"/>
        <w:jc w:val="both"/>
        <w:rPr>
          <w:rFonts w:ascii="Arial" w:hAnsi="Arial" w:cs="Arial"/>
          <w:sz w:val="22"/>
          <w:szCs w:val="22"/>
        </w:rPr>
      </w:pPr>
    </w:p>
    <w:p w:rsidRPr="0039303C" w:rsidR="0084467C" w:rsidP="00EF721A" w:rsidRDefault="0084467C" w14:paraId="54A020C8" w14:textId="77777777">
      <w:pPr>
        <w:tabs>
          <w:tab w:val="left" w:pos="851"/>
          <w:tab w:val="left" w:pos="993"/>
        </w:tabs>
        <w:ind w:right="-143" w:firstLine="426"/>
        <w:jc w:val="both"/>
        <w:rPr>
          <w:rFonts w:ascii="Arial" w:hAnsi="Arial" w:cs="Arial"/>
          <w:sz w:val="22"/>
          <w:szCs w:val="22"/>
        </w:rPr>
      </w:pPr>
      <w:r w:rsidRPr="0039303C">
        <w:rPr>
          <w:rFonts w:ascii="Arial" w:hAnsi="Arial" w:cs="Arial"/>
          <w:sz w:val="22"/>
          <w:szCs w:val="22"/>
        </w:rPr>
        <w:t>6.3.</w:t>
      </w:r>
      <w:r w:rsidRPr="0039303C">
        <w:rPr>
          <w:rFonts w:ascii="Arial" w:hAnsi="Arial" w:cs="Arial"/>
          <w:sz w:val="22"/>
          <w:szCs w:val="22"/>
        </w:rPr>
        <w:tab/>
      </w:r>
      <w:r w:rsidRPr="0039303C">
        <w:rPr>
          <w:rFonts w:ascii="Arial" w:hAnsi="Arial" w:cs="Arial"/>
          <w:sz w:val="22"/>
          <w:szCs w:val="22"/>
        </w:rPr>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rsidRPr="0039303C" w:rsidR="0084467C" w:rsidP="00EF721A" w:rsidRDefault="0084467C" w14:paraId="1E167A4A" w14:textId="77777777">
      <w:pPr>
        <w:ind w:right="-143" w:firstLine="426"/>
        <w:jc w:val="both"/>
        <w:rPr>
          <w:rFonts w:ascii="Arial" w:hAnsi="Arial" w:cs="Arial"/>
          <w:sz w:val="22"/>
          <w:szCs w:val="22"/>
        </w:rPr>
      </w:pPr>
    </w:p>
    <w:p w:rsidRPr="0039303C" w:rsidR="0084467C" w:rsidP="00EF721A" w:rsidRDefault="0084467C" w14:paraId="5F5E365B" w14:textId="77777777">
      <w:pPr>
        <w:ind w:right="-143" w:firstLine="426"/>
        <w:jc w:val="both"/>
        <w:rPr>
          <w:rFonts w:ascii="Arial" w:hAnsi="Arial" w:cs="Arial"/>
          <w:sz w:val="22"/>
          <w:szCs w:val="22"/>
        </w:rPr>
      </w:pPr>
      <w:r w:rsidRPr="0039303C">
        <w:rPr>
          <w:rFonts w:ascii="Arial" w:hAnsi="Arial" w:cs="Arial"/>
          <w:sz w:val="22"/>
          <w:szCs w:val="22"/>
        </w:rPr>
        <w:t>7.</w:t>
      </w:r>
      <w:r w:rsidRPr="0039303C">
        <w:rPr>
          <w:rFonts w:ascii="Arial" w:hAnsi="Arial" w:cs="Arial"/>
          <w:sz w:val="22"/>
          <w:szCs w:val="22"/>
        </w:rPr>
        <w:tab/>
      </w:r>
      <w:r w:rsidRPr="0039303C">
        <w:rPr>
          <w:rFonts w:ascii="Arial" w:hAnsi="Arial" w:cs="Arial"/>
          <w:sz w:val="22"/>
          <w:szCs w:val="22"/>
        </w:rPr>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rsidRPr="0039303C" w:rsidR="0084467C" w:rsidP="00EF721A" w:rsidRDefault="0084467C" w14:paraId="3C583A38" w14:textId="77777777">
      <w:pPr>
        <w:ind w:right="-143" w:firstLine="426"/>
        <w:jc w:val="both"/>
        <w:rPr>
          <w:rFonts w:ascii="Arial" w:hAnsi="Arial" w:cs="Arial"/>
          <w:sz w:val="22"/>
          <w:szCs w:val="22"/>
        </w:rPr>
      </w:pPr>
    </w:p>
    <w:p w:rsidRPr="0039303C" w:rsidR="0084467C" w:rsidP="00EF721A" w:rsidRDefault="0084467C" w14:paraId="1FBE452C" w14:textId="77777777">
      <w:pPr>
        <w:ind w:right="-143" w:firstLine="426"/>
        <w:jc w:val="both"/>
        <w:rPr>
          <w:rFonts w:ascii="Arial" w:hAnsi="Arial" w:cs="Arial"/>
          <w:sz w:val="22"/>
          <w:szCs w:val="22"/>
        </w:rPr>
      </w:pPr>
      <w:r w:rsidRPr="0039303C">
        <w:rPr>
          <w:rFonts w:ascii="Arial" w:hAnsi="Arial" w:cs="Arial"/>
          <w:sz w:val="22"/>
          <w:szCs w:val="22"/>
        </w:rPr>
        <w:t>8.</w:t>
      </w:r>
      <w:r w:rsidRPr="0039303C">
        <w:rPr>
          <w:rFonts w:ascii="Arial" w:hAnsi="Arial" w:cs="Arial"/>
          <w:sz w:val="22"/>
          <w:szCs w:val="22"/>
        </w:rPr>
        <w:tab/>
      </w:r>
      <w:r w:rsidRPr="0039303C">
        <w:rPr>
          <w:rFonts w:ascii="Arial" w:hAnsi="Arial" w:cs="Arial"/>
          <w:sz w:val="22"/>
          <w:szCs w:val="22"/>
        </w:rPr>
        <w:t>Após a negociação, se houver, o Pregoeiro examinará a aceitabilidade do(s) menor(es) preço(s), decidindo motivadamente a respeito.</w:t>
      </w:r>
    </w:p>
    <w:p w:rsidRPr="0039303C" w:rsidR="0084467C" w:rsidP="00EF721A" w:rsidRDefault="0084467C" w14:paraId="61705FC1" w14:textId="77777777">
      <w:pPr>
        <w:ind w:right="-143" w:firstLine="426"/>
        <w:jc w:val="both"/>
        <w:rPr>
          <w:rFonts w:ascii="Arial" w:hAnsi="Arial" w:cs="Arial"/>
          <w:sz w:val="22"/>
          <w:szCs w:val="22"/>
        </w:rPr>
      </w:pPr>
    </w:p>
    <w:p w:rsidRPr="0039303C" w:rsidR="0084467C" w:rsidP="00EF721A" w:rsidRDefault="0084467C" w14:paraId="2F1666DA" w14:textId="77777777">
      <w:pPr>
        <w:tabs>
          <w:tab w:val="left" w:pos="993"/>
        </w:tabs>
        <w:ind w:right="-143" w:firstLine="426"/>
        <w:jc w:val="both"/>
        <w:rPr>
          <w:rFonts w:ascii="Arial" w:hAnsi="Arial" w:cs="Arial"/>
          <w:sz w:val="22"/>
          <w:szCs w:val="22"/>
        </w:rPr>
      </w:pPr>
      <w:r w:rsidRPr="0039303C">
        <w:rPr>
          <w:rFonts w:ascii="Arial" w:hAnsi="Arial" w:cs="Arial"/>
          <w:sz w:val="22"/>
          <w:szCs w:val="22"/>
        </w:rPr>
        <w:t>8.1.</w:t>
      </w:r>
      <w:r w:rsidRPr="0039303C">
        <w:rPr>
          <w:rFonts w:ascii="Arial" w:hAnsi="Arial" w:cs="Arial"/>
          <w:sz w:val="22"/>
          <w:szCs w:val="22"/>
        </w:rPr>
        <w:tab/>
      </w:r>
      <w:r w:rsidRPr="0039303C">
        <w:rPr>
          <w:rFonts w:ascii="Arial" w:hAnsi="Arial" w:cs="Arial"/>
          <w:sz w:val="22"/>
          <w:szCs w:val="22"/>
        </w:rPr>
        <w:t xml:space="preserve">A aceitabilidade será aferida a partir dos preços de mercado vigentes apurados mediante pesquisa realizada por este Ministério Público, juntada aos autos.  </w:t>
      </w:r>
    </w:p>
    <w:p w:rsidRPr="0039303C" w:rsidR="0084467C" w:rsidP="00EF721A" w:rsidRDefault="0084467C" w14:paraId="097476B7" w14:textId="77777777">
      <w:pPr>
        <w:ind w:right="-143" w:firstLine="426"/>
        <w:jc w:val="both"/>
        <w:rPr>
          <w:rFonts w:ascii="Arial" w:hAnsi="Arial" w:cs="Arial"/>
          <w:sz w:val="22"/>
          <w:szCs w:val="22"/>
        </w:rPr>
      </w:pPr>
    </w:p>
    <w:p w:rsidRPr="0039303C" w:rsidR="0084467C" w:rsidP="00EF721A" w:rsidRDefault="0084467C" w14:paraId="53FB02D3" w14:textId="77777777">
      <w:pPr>
        <w:ind w:right="-143" w:firstLine="426"/>
        <w:jc w:val="both"/>
        <w:rPr>
          <w:rFonts w:ascii="Arial" w:hAnsi="Arial" w:cs="Arial"/>
          <w:sz w:val="22"/>
          <w:szCs w:val="22"/>
        </w:rPr>
      </w:pPr>
      <w:r w:rsidRPr="0039303C">
        <w:rPr>
          <w:rFonts w:ascii="Arial" w:hAnsi="Arial" w:cs="Arial"/>
          <w:sz w:val="22"/>
          <w:szCs w:val="22"/>
        </w:rPr>
        <w:t>9.</w:t>
      </w:r>
      <w:r w:rsidRPr="0039303C">
        <w:rPr>
          <w:rFonts w:ascii="Arial" w:hAnsi="Arial" w:cs="Arial"/>
          <w:sz w:val="22"/>
          <w:szCs w:val="22"/>
        </w:rPr>
        <w:tab/>
      </w:r>
      <w:r w:rsidRPr="0039303C">
        <w:rPr>
          <w:rFonts w:ascii="Arial" w:hAnsi="Arial" w:cs="Arial"/>
          <w:sz w:val="22"/>
          <w:szCs w:val="22"/>
        </w:rPr>
        <w:t>Considerada(s) aceitável(</w:t>
      </w:r>
      <w:proofErr w:type="spellStart"/>
      <w:r w:rsidRPr="0039303C">
        <w:rPr>
          <w:rFonts w:ascii="Arial" w:hAnsi="Arial" w:cs="Arial"/>
          <w:sz w:val="22"/>
          <w:szCs w:val="22"/>
        </w:rPr>
        <w:t>is</w:t>
      </w:r>
      <w:proofErr w:type="spellEnd"/>
      <w:r w:rsidRPr="0039303C">
        <w:rPr>
          <w:rFonts w:ascii="Arial" w:hAnsi="Arial" w:cs="Arial"/>
          <w:sz w:val="22"/>
          <w:szCs w:val="22"/>
        </w:rPr>
        <w:t>) a(s) oferta(s) de menor(es) preço(s), por item, passará o Pregoeiro ao julgamento da habilitação, observando as seguintes diretrizes:</w:t>
      </w:r>
    </w:p>
    <w:p w:rsidRPr="0039303C" w:rsidR="0084467C" w:rsidP="00EF721A" w:rsidRDefault="0084467C" w14:paraId="5FA84945" w14:textId="77777777">
      <w:pPr>
        <w:ind w:right="-143" w:firstLine="426"/>
        <w:jc w:val="both"/>
        <w:rPr>
          <w:rFonts w:ascii="Arial" w:hAnsi="Arial" w:cs="Arial"/>
          <w:sz w:val="22"/>
          <w:szCs w:val="22"/>
        </w:rPr>
      </w:pPr>
    </w:p>
    <w:p w:rsidRPr="0039303C" w:rsidR="0084467C" w:rsidP="00EF721A" w:rsidRDefault="0084467C" w14:paraId="560FB621" w14:textId="77777777">
      <w:pPr>
        <w:ind w:right="-143" w:firstLine="426"/>
        <w:jc w:val="both"/>
        <w:rPr>
          <w:rFonts w:ascii="Arial" w:hAnsi="Arial" w:cs="Arial"/>
          <w:sz w:val="22"/>
          <w:szCs w:val="22"/>
        </w:rPr>
      </w:pPr>
      <w:r w:rsidRPr="0039303C">
        <w:rPr>
          <w:rFonts w:ascii="Arial" w:hAnsi="Arial" w:cs="Arial"/>
          <w:sz w:val="22"/>
          <w:szCs w:val="22"/>
        </w:rPr>
        <w:t>a)</w:t>
      </w:r>
      <w:r w:rsidRPr="0039303C">
        <w:rPr>
          <w:rFonts w:ascii="Arial" w:hAnsi="Arial" w:cs="Arial"/>
          <w:sz w:val="22"/>
          <w:szCs w:val="22"/>
        </w:rPr>
        <w:tab/>
      </w:r>
      <w:r w:rsidRPr="0039303C">
        <w:rPr>
          <w:rFonts w:ascii="Arial" w:hAnsi="Arial" w:cs="Arial"/>
          <w:sz w:val="22"/>
          <w:szCs w:val="22"/>
        </w:rPr>
        <w:t>verificação dos dados e informações do autor da oferta aceita, constantes do CAUFESP e extraídos dos documentos indicados no item IV deste Edital;</w:t>
      </w:r>
    </w:p>
    <w:p w:rsidRPr="0039303C" w:rsidR="0084467C" w:rsidP="00EF721A" w:rsidRDefault="0084467C" w14:paraId="33CAF691" w14:textId="77777777">
      <w:pPr>
        <w:ind w:right="-143" w:firstLine="426"/>
        <w:jc w:val="both"/>
        <w:rPr>
          <w:rFonts w:ascii="Arial" w:hAnsi="Arial" w:cs="Arial"/>
          <w:sz w:val="22"/>
          <w:szCs w:val="22"/>
        </w:rPr>
      </w:pPr>
      <w:r w:rsidRPr="0039303C">
        <w:rPr>
          <w:rFonts w:ascii="Arial" w:hAnsi="Arial" w:cs="Arial"/>
          <w:sz w:val="22"/>
          <w:szCs w:val="22"/>
        </w:rPr>
        <w:t xml:space="preserve"> </w:t>
      </w:r>
    </w:p>
    <w:p w:rsidRPr="0039303C" w:rsidR="0084467C" w:rsidP="00EF721A" w:rsidRDefault="0084467C" w14:paraId="0C61E5B5" w14:textId="77777777">
      <w:pPr>
        <w:ind w:right="-143" w:firstLine="426"/>
        <w:jc w:val="both"/>
        <w:rPr>
          <w:rFonts w:ascii="Arial" w:hAnsi="Arial" w:cs="Arial"/>
          <w:sz w:val="22"/>
          <w:szCs w:val="22"/>
        </w:rPr>
      </w:pPr>
      <w:r w:rsidRPr="0039303C">
        <w:rPr>
          <w:rFonts w:ascii="Arial" w:hAnsi="Arial" w:cs="Arial"/>
          <w:sz w:val="22"/>
          <w:szCs w:val="22"/>
        </w:rPr>
        <w:t>b)</w:t>
      </w:r>
      <w:r w:rsidRPr="0039303C">
        <w:rPr>
          <w:rFonts w:ascii="Arial" w:hAnsi="Arial" w:cs="Arial"/>
          <w:sz w:val="22"/>
          <w:szCs w:val="22"/>
        </w:rPr>
        <w:tab/>
      </w:r>
      <w:r w:rsidRPr="0039303C">
        <w:rPr>
          <w:rFonts w:ascii="Arial" w:hAnsi="Arial" w:cs="Arial"/>
          <w:sz w:val="22"/>
          <w:szCs w:val="22"/>
        </w:rPr>
        <w:t xml:space="preserve">caso os dados e informações constantes no CAUFESP não atendam aos requisitos estabelecidos no item IV deste Edital, o Pregoeiro verificará a possibilidade de suprir ou sanear </w:t>
      </w:r>
      <w:r w:rsidRPr="0039303C">
        <w:rPr>
          <w:rFonts w:ascii="Arial" w:hAnsi="Arial" w:cs="Arial"/>
          <w:sz w:val="22"/>
          <w:szCs w:val="22"/>
        </w:rPr>
        <w:lastRenderedPageBreak/>
        <w:t>eventuais omissões ou falhas, mediante consultas efetuadas por outros meios eletrônicos hábeis de informações;</w:t>
      </w:r>
    </w:p>
    <w:p w:rsidRPr="0039303C" w:rsidR="0084467C" w:rsidP="00EF721A" w:rsidRDefault="0084467C" w14:paraId="22B5F9BE" w14:textId="77777777">
      <w:pPr>
        <w:ind w:right="-143" w:firstLine="426"/>
        <w:jc w:val="both"/>
        <w:rPr>
          <w:rFonts w:ascii="Arial" w:hAnsi="Arial" w:cs="Arial"/>
          <w:sz w:val="22"/>
          <w:szCs w:val="22"/>
        </w:rPr>
      </w:pPr>
    </w:p>
    <w:p w:rsidRPr="0039303C" w:rsidR="0084467C" w:rsidP="00EF721A" w:rsidRDefault="0084467C" w14:paraId="3A3AAF36" w14:textId="77777777">
      <w:pPr>
        <w:ind w:right="-143" w:firstLine="426"/>
        <w:jc w:val="both"/>
        <w:rPr>
          <w:rFonts w:ascii="Arial" w:hAnsi="Arial" w:cs="Arial"/>
          <w:sz w:val="22"/>
          <w:szCs w:val="22"/>
        </w:rPr>
      </w:pPr>
      <w:r w:rsidRPr="0039303C">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rsidRPr="0039303C" w:rsidR="0084467C" w:rsidP="00EF721A" w:rsidRDefault="0084467C" w14:paraId="78608581" w14:textId="77777777">
      <w:pPr>
        <w:ind w:right="-143" w:firstLine="426"/>
        <w:jc w:val="both"/>
        <w:rPr>
          <w:rFonts w:ascii="Arial" w:hAnsi="Arial" w:cs="Arial"/>
          <w:color w:val="FF0000"/>
          <w:sz w:val="22"/>
          <w:szCs w:val="22"/>
        </w:rPr>
      </w:pPr>
    </w:p>
    <w:p w:rsidRPr="0039303C" w:rsidR="0084467C" w:rsidP="00EF721A" w:rsidRDefault="0084467C" w14:paraId="29EE8C5E" w14:textId="77777777">
      <w:pPr>
        <w:ind w:right="-143" w:firstLine="426"/>
        <w:jc w:val="both"/>
        <w:rPr>
          <w:rFonts w:ascii="Arial" w:hAnsi="Arial" w:cs="Arial"/>
          <w:sz w:val="22"/>
          <w:szCs w:val="22"/>
        </w:rPr>
      </w:pPr>
      <w:r w:rsidRPr="0039303C">
        <w:rPr>
          <w:rFonts w:ascii="Arial" w:hAnsi="Arial" w:cs="Arial"/>
          <w:sz w:val="22"/>
          <w:szCs w:val="22"/>
        </w:rPr>
        <w:t>c)</w:t>
      </w:r>
      <w:r w:rsidRPr="0039303C">
        <w:rPr>
          <w:rFonts w:ascii="Arial" w:hAnsi="Arial" w:cs="Arial"/>
          <w:sz w:val="22"/>
          <w:szCs w:val="22"/>
        </w:rPr>
        <w:tab/>
      </w:r>
      <w:r w:rsidRPr="0039303C">
        <w:rPr>
          <w:rFonts w:ascii="Arial" w:hAnsi="Arial" w:cs="Arial"/>
          <w:sz w:val="22"/>
          <w:szCs w:val="22"/>
        </w:rPr>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w:history="1" r:id="rId17">
        <w:r w:rsidRPr="0039303C">
          <w:rPr>
            <w:rStyle w:val="Hyperlink"/>
            <w:rFonts w:ascii="Arial" w:hAnsi="Arial" w:cs="Arial"/>
            <w:sz w:val="22"/>
            <w:szCs w:val="22"/>
          </w:rPr>
          <w:t>cjl@mpsp.mp.br</w:t>
        </w:r>
      </w:hyperlink>
      <w:r w:rsidRPr="0039303C">
        <w:rPr>
          <w:rFonts w:ascii="Arial" w:hAnsi="Arial" w:cs="Arial"/>
          <w:sz w:val="22"/>
          <w:szCs w:val="22"/>
        </w:rPr>
        <w:t>”.</w:t>
      </w:r>
    </w:p>
    <w:p w:rsidRPr="0039303C" w:rsidR="0084467C" w:rsidP="00EF721A" w:rsidRDefault="0084467C" w14:paraId="3F8BB835" w14:textId="77777777">
      <w:pPr>
        <w:ind w:right="-143" w:firstLine="426"/>
        <w:jc w:val="both"/>
        <w:rPr>
          <w:rFonts w:ascii="Arial" w:hAnsi="Arial" w:cs="Arial"/>
          <w:sz w:val="22"/>
          <w:szCs w:val="22"/>
        </w:rPr>
      </w:pPr>
    </w:p>
    <w:p w:rsidRPr="0039303C" w:rsidR="0084467C" w:rsidP="00EF721A" w:rsidRDefault="0084467C" w14:paraId="6E269CB9" w14:textId="77777777">
      <w:pPr>
        <w:ind w:right="-143" w:firstLine="426"/>
        <w:jc w:val="both"/>
        <w:rPr>
          <w:rFonts w:ascii="Arial" w:hAnsi="Arial" w:cs="Arial"/>
          <w:sz w:val="22"/>
          <w:szCs w:val="22"/>
        </w:rPr>
      </w:pPr>
      <w:r w:rsidRPr="0039303C">
        <w:rPr>
          <w:rFonts w:ascii="Arial" w:hAnsi="Arial" w:cs="Arial"/>
          <w:sz w:val="22"/>
          <w:szCs w:val="22"/>
        </w:rPr>
        <w:t xml:space="preserve"> c.1) sem prejuízo do disposto </w:t>
      </w:r>
      <w:proofErr w:type="spellStart"/>
      <w:r w:rsidRPr="0039303C">
        <w:rPr>
          <w:rFonts w:ascii="Arial" w:hAnsi="Arial" w:cs="Arial"/>
          <w:sz w:val="22"/>
          <w:szCs w:val="22"/>
        </w:rPr>
        <w:t>nas</w:t>
      </w:r>
      <w:proofErr w:type="spellEnd"/>
      <w:r w:rsidRPr="0039303C">
        <w:rPr>
          <w:rFonts w:ascii="Arial" w:hAnsi="Arial" w:cs="Arial"/>
          <w:sz w:val="22"/>
          <w:szCs w:val="22"/>
        </w:rPr>
        <w:t xml:space="preserve"> alíneas "a", "b", "c", "d" e "e", deste subitem 9, serão apresentadas, obrigatoriamente, pelos meios indicados na alínea “c”, acima, as declarações a que se refere o subitem 1.4.1, bem como os demais documentos exigidos no ITEM IV - DA HABILITAÇÃO, deste Edital, que não constarem do cadastro junto ao CAUFESP.</w:t>
      </w:r>
    </w:p>
    <w:p w:rsidRPr="0039303C" w:rsidR="0084467C" w:rsidP="00EF721A" w:rsidRDefault="0084467C" w14:paraId="5A574C62" w14:textId="77777777">
      <w:pPr>
        <w:ind w:right="-143" w:firstLine="426"/>
        <w:jc w:val="both"/>
        <w:rPr>
          <w:rFonts w:ascii="Arial" w:hAnsi="Arial" w:cs="Arial"/>
          <w:sz w:val="22"/>
          <w:szCs w:val="22"/>
        </w:rPr>
      </w:pPr>
    </w:p>
    <w:p w:rsidRPr="0039303C" w:rsidR="0084467C" w:rsidP="00EF721A" w:rsidRDefault="0084467C" w14:paraId="621A2A16" w14:textId="77777777">
      <w:pPr>
        <w:ind w:right="-143" w:firstLine="426"/>
        <w:jc w:val="both"/>
        <w:rPr>
          <w:rFonts w:ascii="Arial" w:hAnsi="Arial" w:cs="Arial"/>
          <w:sz w:val="22"/>
          <w:szCs w:val="22"/>
        </w:rPr>
      </w:pPr>
      <w:r w:rsidRPr="0039303C">
        <w:rPr>
          <w:rFonts w:ascii="Arial" w:hAnsi="Arial" w:cs="Arial"/>
          <w:sz w:val="22"/>
          <w:szCs w:val="22"/>
        </w:rPr>
        <w:t>d)</w:t>
      </w:r>
      <w:r w:rsidRPr="0039303C">
        <w:rPr>
          <w:rFonts w:ascii="Arial" w:hAnsi="Arial" w:cs="Arial"/>
          <w:sz w:val="22"/>
          <w:szCs w:val="22"/>
        </w:rPr>
        <w:tab/>
      </w:r>
      <w:r w:rsidRPr="0039303C">
        <w:rPr>
          <w:rFonts w:ascii="Arial" w:hAnsi="Arial" w:cs="Arial"/>
          <w:sz w:val="22"/>
          <w:szCs w:val="22"/>
        </w:rPr>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a(s) licitante(s) será(</w:t>
      </w:r>
      <w:proofErr w:type="spellStart"/>
      <w:r w:rsidRPr="0039303C">
        <w:rPr>
          <w:rFonts w:ascii="Arial" w:hAnsi="Arial" w:cs="Arial"/>
          <w:sz w:val="22"/>
          <w:szCs w:val="22"/>
        </w:rPr>
        <w:t>ão</w:t>
      </w:r>
      <w:proofErr w:type="spellEnd"/>
      <w:r w:rsidRPr="0039303C">
        <w:rPr>
          <w:rFonts w:ascii="Arial" w:hAnsi="Arial" w:cs="Arial"/>
          <w:sz w:val="22"/>
          <w:szCs w:val="22"/>
        </w:rPr>
        <w:t>) inabilitada(s), mediante decisão motivada;</w:t>
      </w:r>
    </w:p>
    <w:p w:rsidRPr="0039303C" w:rsidR="0084467C" w:rsidP="00EF721A" w:rsidRDefault="0084467C" w14:paraId="20CD69B5" w14:textId="77777777">
      <w:pPr>
        <w:ind w:right="-143" w:firstLine="426"/>
        <w:jc w:val="both"/>
        <w:rPr>
          <w:rFonts w:ascii="Arial" w:hAnsi="Arial" w:cs="Arial"/>
          <w:sz w:val="22"/>
          <w:szCs w:val="22"/>
        </w:rPr>
      </w:pPr>
    </w:p>
    <w:p w:rsidRPr="0039303C" w:rsidR="0084467C" w:rsidP="00EF721A" w:rsidRDefault="0084467C" w14:paraId="035D04D2" w14:textId="77777777">
      <w:pPr>
        <w:ind w:right="-143" w:firstLine="426"/>
        <w:jc w:val="both"/>
        <w:rPr>
          <w:rFonts w:ascii="Arial" w:hAnsi="Arial" w:cs="Arial"/>
          <w:sz w:val="22"/>
          <w:szCs w:val="22"/>
        </w:rPr>
      </w:pPr>
      <w:r w:rsidRPr="0039303C">
        <w:rPr>
          <w:rFonts w:ascii="Arial" w:hAnsi="Arial" w:cs="Arial"/>
          <w:sz w:val="22"/>
          <w:szCs w:val="22"/>
        </w:rPr>
        <w:t>e)</w:t>
      </w:r>
      <w:r w:rsidRPr="0039303C">
        <w:rPr>
          <w:rFonts w:ascii="Arial" w:hAnsi="Arial" w:cs="Arial"/>
          <w:sz w:val="22"/>
          <w:szCs w:val="22"/>
        </w:rPr>
        <w:tab/>
      </w:r>
      <w:r w:rsidRPr="0039303C">
        <w:rPr>
          <w:rFonts w:ascii="Arial" w:hAnsi="Arial" w:cs="Arial"/>
          <w:sz w:val="22"/>
          <w:szCs w:val="22"/>
        </w:rPr>
        <w:t xml:space="preserve">Os originais ou </w:t>
      </w:r>
      <w:r w:rsidRPr="0039303C" w:rsidR="00804038">
        <w:rPr>
          <w:rFonts w:ascii="Arial" w:hAnsi="Arial" w:cs="Arial"/>
          <w:sz w:val="22"/>
          <w:szCs w:val="22"/>
        </w:rPr>
        <w:t xml:space="preserve">as </w:t>
      </w:r>
      <w:r w:rsidRPr="0039303C">
        <w:rPr>
          <w:rFonts w:ascii="Arial" w:hAnsi="Arial" w:cs="Arial"/>
          <w:sz w:val="22"/>
          <w:szCs w:val="22"/>
        </w:rPr>
        <w:t xml:space="preserve">cópias autenticadas por tabelião de notas, dos documentos enviados na forma </w:t>
      </w:r>
      <w:r w:rsidRPr="006634AF">
        <w:rPr>
          <w:rFonts w:ascii="Arial" w:hAnsi="Arial" w:cs="Arial"/>
          <w:sz w:val="22"/>
          <w:szCs w:val="22"/>
        </w:rPr>
        <w:t>constante da alínea "c", deverão ser apresentados na Comissão Julgadora de Licitações, situada</w:t>
      </w:r>
      <w:r w:rsidRPr="006634AF" w:rsidR="00804038">
        <w:rPr>
          <w:rFonts w:ascii="Arial" w:hAnsi="Arial" w:cs="Arial"/>
          <w:sz w:val="22"/>
          <w:szCs w:val="22"/>
        </w:rPr>
        <w:t xml:space="preserve"> na</w:t>
      </w:r>
      <w:r w:rsidRPr="006634AF">
        <w:rPr>
          <w:rFonts w:ascii="Arial" w:hAnsi="Arial" w:cs="Arial"/>
          <w:sz w:val="22"/>
          <w:szCs w:val="22"/>
        </w:rPr>
        <w:t xml:space="preserve"> </w:t>
      </w:r>
      <w:r w:rsidRPr="006634AF" w:rsidR="007C7708">
        <w:rPr>
          <w:rFonts w:ascii="Arial" w:hAnsi="Arial" w:cs="Arial"/>
          <w:sz w:val="22"/>
          <w:szCs w:val="22"/>
        </w:rPr>
        <w:t>Rua Senador Feijó, 176, 8º andar- sala 820 – Centro – São Paulo</w:t>
      </w:r>
      <w:r w:rsidRPr="006634AF" w:rsidR="00804038">
        <w:rPr>
          <w:rFonts w:ascii="Arial" w:hAnsi="Arial" w:cs="Arial"/>
          <w:sz w:val="22"/>
          <w:szCs w:val="22"/>
        </w:rPr>
        <w:t>/SP</w:t>
      </w:r>
      <w:r w:rsidRPr="006634AF">
        <w:rPr>
          <w:rFonts w:ascii="Arial" w:hAnsi="Arial" w:cs="Arial"/>
          <w:sz w:val="22"/>
          <w:szCs w:val="22"/>
        </w:rPr>
        <w:t>, em até 02 (dois) dias úteis após o encerramento</w:t>
      </w:r>
      <w:r w:rsidRPr="0039303C">
        <w:rPr>
          <w:rFonts w:ascii="Arial" w:hAnsi="Arial" w:cs="Arial"/>
          <w:sz w:val="22"/>
          <w:szCs w:val="22"/>
        </w:rPr>
        <w:t xml:space="preserve"> da sessão pública, sob pena de invalidade do respectivo ato de habilitação e a aplicação das penalidades cabíveis, assegurado o direito ao contraditório e à ampla defesa;</w:t>
      </w:r>
    </w:p>
    <w:p w:rsidRPr="0039303C" w:rsidR="0084467C" w:rsidP="00EF721A" w:rsidRDefault="0084467C" w14:paraId="228EAB61" w14:textId="77777777">
      <w:pPr>
        <w:ind w:right="-143" w:firstLine="426"/>
        <w:jc w:val="both"/>
        <w:rPr>
          <w:rFonts w:ascii="Arial" w:hAnsi="Arial" w:cs="Arial"/>
          <w:sz w:val="22"/>
          <w:szCs w:val="22"/>
        </w:rPr>
      </w:pPr>
      <w:r w:rsidRPr="0039303C">
        <w:rPr>
          <w:rFonts w:ascii="Arial" w:hAnsi="Arial" w:cs="Arial"/>
          <w:sz w:val="22"/>
          <w:szCs w:val="22"/>
        </w:rPr>
        <w:t xml:space="preserve"> </w:t>
      </w:r>
    </w:p>
    <w:p w:rsidRPr="0039303C" w:rsidR="0084467C" w:rsidP="00EF721A" w:rsidRDefault="0084467C" w14:paraId="56517FD4" w14:textId="77777777">
      <w:pPr>
        <w:ind w:right="-143" w:firstLine="426"/>
        <w:jc w:val="both"/>
        <w:rPr>
          <w:rFonts w:ascii="Arial" w:hAnsi="Arial" w:cs="Arial"/>
          <w:sz w:val="22"/>
          <w:szCs w:val="22"/>
        </w:rPr>
      </w:pPr>
      <w:r w:rsidRPr="0039303C">
        <w:rPr>
          <w:rFonts w:ascii="Arial" w:hAnsi="Arial" w:cs="Arial"/>
          <w:sz w:val="22"/>
          <w:szCs w:val="22"/>
        </w:rPr>
        <w:t xml:space="preserve">e.1) Os documentos poderão ser apresentados em cópia simples, desde que acompanhados dos originais para que sejam autenticados pelo Pregoeiro ou por um dos membros da Equipe de Apoio no ato de sua apresentação.  </w:t>
      </w:r>
    </w:p>
    <w:p w:rsidRPr="0039303C" w:rsidR="0084467C" w:rsidP="00EF721A" w:rsidRDefault="0084467C" w14:paraId="0FA1CED2" w14:textId="77777777">
      <w:pPr>
        <w:ind w:right="-143" w:firstLine="426"/>
        <w:jc w:val="both"/>
        <w:rPr>
          <w:rFonts w:ascii="Arial" w:hAnsi="Arial" w:cs="Arial"/>
          <w:sz w:val="22"/>
          <w:szCs w:val="22"/>
        </w:rPr>
      </w:pPr>
    </w:p>
    <w:p w:rsidRPr="0039303C" w:rsidR="0084467C" w:rsidP="00EF721A" w:rsidRDefault="0084467C" w14:paraId="4D8809DB" w14:textId="77777777">
      <w:pPr>
        <w:ind w:right="-143" w:firstLine="426"/>
        <w:jc w:val="both"/>
        <w:rPr>
          <w:rFonts w:ascii="Arial" w:hAnsi="Arial" w:cs="Arial"/>
          <w:sz w:val="22"/>
          <w:szCs w:val="22"/>
        </w:rPr>
      </w:pPr>
      <w:r w:rsidRPr="0039303C">
        <w:rPr>
          <w:rFonts w:ascii="Arial" w:hAnsi="Arial" w:cs="Arial"/>
          <w:sz w:val="22"/>
          <w:szCs w:val="22"/>
        </w:rPr>
        <w:t>f)</w:t>
      </w:r>
      <w:r w:rsidRPr="0039303C">
        <w:rPr>
          <w:rFonts w:ascii="Arial" w:hAnsi="Arial" w:cs="Arial"/>
          <w:sz w:val="22"/>
          <w:szCs w:val="22"/>
        </w:rPr>
        <w:tab/>
      </w:r>
      <w:r w:rsidRPr="0039303C">
        <w:rPr>
          <w:rFonts w:ascii="Arial" w:hAnsi="Arial" w:cs="Arial"/>
          <w:sz w:val="22"/>
          <w:szCs w:val="22"/>
        </w:rPr>
        <w:t>Para habilitação de microempresas, empresas de pequeno porte, ou cooperativas que preencham as condições estabelecidas no artigo 34, da Lei federal n° 11.488, de 15/06/2007, não será exigida a comprovação de regularidade fiscal e trabalhista, mas será obrigatória a apresentação dos documentos indicados no subitem 1.2, alíneas "a" a "f" do item IV deste Edital, ainda que os mesmos veiculem restrições impeditivas à referida comprovação;</w:t>
      </w:r>
    </w:p>
    <w:p w:rsidRPr="0039303C" w:rsidR="0084467C" w:rsidP="00EF721A" w:rsidRDefault="0084467C" w14:paraId="76EEFFE8" w14:textId="77777777">
      <w:pPr>
        <w:ind w:right="-143" w:firstLine="426"/>
        <w:jc w:val="both"/>
        <w:rPr>
          <w:rFonts w:ascii="Arial" w:hAnsi="Arial" w:cs="Arial"/>
          <w:sz w:val="22"/>
          <w:szCs w:val="22"/>
        </w:rPr>
      </w:pPr>
    </w:p>
    <w:p w:rsidRPr="0039303C" w:rsidR="0084467C" w:rsidP="00EF721A" w:rsidRDefault="0084467C" w14:paraId="49DC4FF5" w14:textId="77777777">
      <w:pPr>
        <w:ind w:right="-143" w:firstLine="426"/>
        <w:jc w:val="both"/>
        <w:rPr>
          <w:rFonts w:ascii="Arial" w:hAnsi="Arial" w:cs="Arial"/>
          <w:sz w:val="22"/>
          <w:szCs w:val="22"/>
        </w:rPr>
      </w:pPr>
      <w:r w:rsidRPr="0039303C">
        <w:rPr>
          <w:rFonts w:ascii="Arial" w:hAnsi="Arial" w:cs="Arial"/>
          <w:sz w:val="22"/>
          <w:szCs w:val="22"/>
        </w:rPr>
        <w:t>g)</w:t>
      </w:r>
      <w:r w:rsidRPr="0039303C">
        <w:rPr>
          <w:rFonts w:ascii="Arial" w:hAnsi="Arial" w:cs="Arial"/>
          <w:sz w:val="22"/>
          <w:szCs w:val="22"/>
        </w:rPr>
        <w:tab/>
      </w:r>
      <w:r w:rsidRPr="0039303C">
        <w:rPr>
          <w:rFonts w:ascii="Arial" w:hAnsi="Arial" w:cs="Arial"/>
          <w:sz w:val="22"/>
          <w:szCs w:val="22"/>
        </w:rPr>
        <w:t>Constatado o cumprimento dos requisitos e condições estabelecidos no Edital, a(s) licitante(s) será(</w:t>
      </w:r>
      <w:proofErr w:type="spellStart"/>
      <w:r w:rsidRPr="0039303C">
        <w:rPr>
          <w:rFonts w:ascii="Arial" w:hAnsi="Arial" w:cs="Arial"/>
          <w:sz w:val="22"/>
          <w:szCs w:val="22"/>
        </w:rPr>
        <w:t>ão</w:t>
      </w:r>
      <w:proofErr w:type="spellEnd"/>
      <w:r w:rsidRPr="0039303C">
        <w:rPr>
          <w:rFonts w:ascii="Arial" w:hAnsi="Arial" w:cs="Arial"/>
          <w:sz w:val="22"/>
          <w:szCs w:val="22"/>
        </w:rPr>
        <w:t>) habilitada(s) e declarada(s) vencedora(s) do certame;</w:t>
      </w:r>
    </w:p>
    <w:p w:rsidRPr="0039303C" w:rsidR="0084467C" w:rsidP="00EF721A" w:rsidRDefault="0084467C" w14:paraId="23F43A67" w14:textId="77777777">
      <w:pPr>
        <w:ind w:right="-143" w:firstLine="426"/>
        <w:jc w:val="both"/>
        <w:rPr>
          <w:rFonts w:ascii="Arial" w:hAnsi="Arial" w:cs="Arial"/>
          <w:sz w:val="22"/>
          <w:szCs w:val="22"/>
        </w:rPr>
      </w:pPr>
    </w:p>
    <w:p w:rsidRPr="0039303C" w:rsidR="0084467C" w:rsidP="00EF721A" w:rsidRDefault="0084467C" w14:paraId="6B71576F" w14:textId="77777777">
      <w:pPr>
        <w:ind w:right="-143" w:firstLine="426"/>
        <w:jc w:val="both"/>
        <w:rPr>
          <w:rFonts w:ascii="Arial" w:hAnsi="Arial" w:cs="Arial"/>
          <w:sz w:val="22"/>
          <w:szCs w:val="22"/>
        </w:rPr>
      </w:pPr>
      <w:r w:rsidRPr="0039303C">
        <w:rPr>
          <w:rFonts w:ascii="Arial" w:hAnsi="Arial" w:cs="Arial"/>
          <w:sz w:val="22"/>
          <w:szCs w:val="22"/>
        </w:rPr>
        <w:t>h)</w:t>
      </w:r>
      <w:r w:rsidRPr="0039303C">
        <w:rPr>
          <w:rFonts w:ascii="Arial" w:hAnsi="Arial" w:cs="Arial"/>
          <w:sz w:val="22"/>
          <w:szCs w:val="22"/>
        </w:rPr>
        <w:tab/>
      </w:r>
      <w:r w:rsidRPr="0039303C">
        <w:rPr>
          <w:rFonts w:ascii="Arial" w:hAnsi="Arial" w:cs="Arial"/>
          <w:sz w:val="22"/>
          <w:szCs w:val="22"/>
        </w:rPr>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rsidRPr="0039303C" w:rsidR="0084467C" w:rsidP="00EF721A" w:rsidRDefault="0084467C" w14:paraId="76342B3E" w14:textId="77777777">
      <w:pPr>
        <w:ind w:right="-143" w:firstLine="426"/>
        <w:jc w:val="both"/>
        <w:rPr>
          <w:rFonts w:ascii="Arial" w:hAnsi="Arial" w:cs="Arial"/>
          <w:sz w:val="22"/>
          <w:szCs w:val="22"/>
        </w:rPr>
      </w:pPr>
      <w:r w:rsidRPr="0039303C">
        <w:rPr>
          <w:rFonts w:ascii="Arial" w:hAnsi="Arial" w:cs="Arial"/>
          <w:sz w:val="22"/>
          <w:szCs w:val="22"/>
        </w:rPr>
        <w:lastRenderedPageBreak/>
        <w:t>i)</w:t>
      </w:r>
      <w:r w:rsidRPr="0039303C">
        <w:rPr>
          <w:rFonts w:ascii="Arial" w:hAnsi="Arial" w:cs="Arial"/>
          <w:sz w:val="22"/>
          <w:szCs w:val="22"/>
        </w:rPr>
        <w:tab/>
      </w:r>
      <w:r w:rsidRPr="0039303C">
        <w:rPr>
          <w:rFonts w:ascii="Arial" w:hAnsi="Arial" w:cs="Arial"/>
          <w:sz w:val="22"/>
          <w:szCs w:val="22"/>
        </w:rPr>
        <w:t>Havendo necessidade de maior prazo para analisar os documentos exigidos, o Pregoeiro suspenderá a sessão, informando no chat eletrônico a nova data e horário para sua continuidade.</w:t>
      </w:r>
    </w:p>
    <w:p w:rsidRPr="0039303C" w:rsidR="0084467C" w:rsidP="00EF721A" w:rsidRDefault="0084467C" w14:paraId="4A6BD558" w14:textId="77777777">
      <w:pPr>
        <w:ind w:right="-143" w:firstLine="426"/>
        <w:jc w:val="both"/>
        <w:rPr>
          <w:rFonts w:ascii="Arial" w:hAnsi="Arial" w:cs="Arial"/>
          <w:sz w:val="22"/>
          <w:szCs w:val="22"/>
        </w:rPr>
      </w:pPr>
    </w:p>
    <w:p w:rsidRPr="0039303C" w:rsidR="0084467C" w:rsidP="00EF721A" w:rsidRDefault="0084467C" w14:paraId="25E4797F" w14:textId="77777777">
      <w:pPr>
        <w:ind w:right="-143" w:firstLine="426"/>
        <w:jc w:val="both"/>
        <w:rPr>
          <w:rFonts w:ascii="Arial" w:hAnsi="Arial" w:cs="Arial"/>
          <w:sz w:val="22"/>
          <w:szCs w:val="22"/>
        </w:rPr>
      </w:pPr>
      <w:r w:rsidRPr="0039303C">
        <w:rPr>
          <w:rFonts w:ascii="Arial" w:hAnsi="Arial" w:cs="Arial"/>
          <w:sz w:val="22"/>
          <w:szCs w:val="22"/>
        </w:rPr>
        <w:t>10.</w:t>
      </w:r>
      <w:r w:rsidRPr="0039303C" w:rsidR="00D45E23">
        <w:rPr>
          <w:rFonts w:ascii="Arial" w:hAnsi="Arial" w:cs="Arial"/>
          <w:sz w:val="22"/>
          <w:szCs w:val="22"/>
        </w:rPr>
        <w:t xml:space="preserve"> </w:t>
      </w:r>
      <w:r w:rsidRPr="0039303C">
        <w:rPr>
          <w:rFonts w:ascii="Arial" w:hAnsi="Arial" w:cs="Arial"/>
          <w:sz w:val="22"/>
          <w:szCs w:val="22"/>
        </w:rPr>
        <w:t>A(s) licitante(s) habilitada(s) nas condições da alínea "f”, do subitem 9 deste item V, deverá(</w:t>
      </w:r>
      <w:proofErr w:type="spellStart"/>
      <w:r w:rsidRPr="0039303C">
        <w:rPr>
          <w:rFonts w:ascii="Arial" w:hAnsi="Arial" w:cs="Arial"/>
          <w:sz w:val="22"/>
          <w:szCs w:val="22"/>
        </w:rPr>
        <w:t>ão</w:t>
      </w:r>
      <w:proofErr w:type="spellEnd"/>
      <w:r w:rsidRPr="0039303C">
        <w:rPr>
          <w:rFonts w:ascii="Arial" w:hAnsi="Arial" w:cs="Arial"/>
          <w:sz w:val="22"/>
          <w:szCs w:val="22"/>
        </w:rPr>
        <w:t>) comprovar sua regularidade fiscal e trabalhista, sob pena de decadência do direito à contratação, sem prejuízo da aplicação das sanções cabíveis.</w:t>
      </w:r>
    </w:p>
    <w:p w:rsidRPr="0039303C" w:rsidR="0084467C" w:rsidP="00EF721A" w:rsidRDefault="0084467C" w14:paraId="4915BF86" w14:textId="77777777">
      <w:pPr>
        <w:ind w:right="-143" w:firstLine="426"/>
        <w:jc w:val="both"/>
        <w:rPr>
          <w:rFonts w:ascii="Arial" w:hAnsi="Arial" w:cs="Arial"/>
          <w:sz w:val="22"/>
          <w:szCs w:val="22"/>
        </w:rPr>
      </w:pPr>
    </w:p>
    <w:p w:rsidRPr="0039303C" w:rsidR="0084467C" w:rsidP="00EF721A" w:rsidRDefault="0084467C" w14:paraId="62614EF8" w14:textId="77777777">
      <w:pPr>
        <w:ind w:right="-143" w:firstLine="426"/>
        <w:jc w:val="both"/>
        <w:rPr>
          <w:rFonts w:ascii="Arial" w:hAnsi="Arial" w:cs="Arial"/>
          <w:sz w:val="22"/>
          <w:szCs w:val="22"/>
        </w:rPr>
      </w:pPr>
      <w:r w:rsidRPr="0039303C">
        <w:rPr>
          <w:rFonts w:ascii="Arial" w:hAnsi="Arial" w:cs="Arial"/>
          <w:sz w:val="22"/>
          <w:szCs w:val="22"/>
        </w:rPr>
        <w:t>11.</w:t>
      </w:r>
      <w:r w:rsidRPr="0039303C" w:rsidR="00D45E23">
        <w:rPr>
          <w:rFonts w:ascii="Arial" w:hAnsi="Arial" w:cs="Arial"/>
          <w:sz w:val="22"/>
          <w:szCs w:val="22"/>
        </w:rPr>
        <w:t xml:space="preserve"> </w:t>
      </w:r>
      <w:r w:rsidRPr="0039303C">
        <w:rPr>
          <w:rFonts w:ascii="Arial" w:hAnsi="Arial" w:cs="Arial"/>
          <w:sz w:val="22"/>
          <w:szCs w:val="22"/>
        </w:rPr>
        <w:t>A comprovação de que trata o subitem 10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rsidRPr="0039303C" w:rsidR="0084467C" w:rsidP="00EF721A" w:rsidRDefault="0084467C" w14:paraId="4A1F7163" w14:textId="77777777">
      <w:pPr>
        <w:ind w:right="-143" w:firstLine="426"/>
        <w:jc w:val="both"/>
        <w:rPr>
          <w:rFonts w:ascii="Arial" w:hAnsi="Arial" w:cs="Arial"/>
          <w:sz w:val="22"/>
          <w:szCs w:val="22"/>
        </w:rPr>
      </w:pPr>
    </w:p>
    <w:p w:rsidRPr="0039303C" w:rsidR="0084467C" w:rsidP="00EF721A" w:rsidRDefault="0084467C" w14:paraId="334DAF05" w14:textId="77777777">
      <w:pPr>
        <w:ind w:right="-143" w:firstLine="426"/>
        <w:jc w:val="both"/>
        <w:rPr>
          <w:rFonts w:ascii="Arial" w:hAnsi="Arial" w:cs="Arial"/>
          <w:sz w:val="22"/>
          <w:szCs w:val="22"/>
        </w:rPr>
      </w:pPr>
      <w:r w:rsidRPr="0039303C">
        <w:rPr>
          <w:rFonts w:ascii="Arial" w:hAnsi="Arial" w:cs="Arial"/>
          <w:sz w:val="22"/>
          <w:szCs w:val="22"/>
        </w:rPr>
        <w:t>12.</w:t>
      </w:r>
      <w:r w:rsidRPr="0039303C" w:rsidR="00D45E23">
        <w:rPr>
          <w:rFonts w:ascii="Arial" w:hAnsi="Arial" w:cs="Arial"/>
          <w:sz w:val="22"/>
          <w:szCs w:val="22"/>
        </w:rPr>
        <w:t xml:space="preserve"> </w:t>
      </w:r>
      <w:r w:rsidRPr="0039303C">
        <w:rPr>
          <w:rFonts w:ascii="Arial" w:hAnsi="Arial" w:cs="Arial"/>
          <w:sz w:val="22"/>
          <w:szCs w:val="22"/>
        </w:rPr>
        <w:t>Ocorrendo a habilitação na forma indicada na alínea "f, do subitem 9, a sessão pública será suspensa pelo Pregoeiro, observados os prazos previstos no subitem 11, para que a(s) licitante(s) vencedora(s) possa(m) comprovar a regularidade fiscal e trabalhista de que tratam os subitens 10 e 11 deste item V.</w:t>
      </w:r>
    </w:p>
    <w:p w:rsidRPr="0039303C" w:rsidR="0084467C" w:rsidP="00EF721A" w:rsidRDefault="0084467C" w14:paraId="4640144E" w14:textId="77777777">
      <w:pPr>
        <w:ind w:right="-143" w:firstLine="426"/>
        <w:jc w:val="both"/>
        <w:rPr>
          <w:rFonts w:ascii="Arial" w:hAnsi="Arial" w:cs="Arial"/>
          <w:sz w:val="22"/>
          <w:szCs w:val="22"/>
        </w:rPr>
      </w:pPr>
    </w:p>
    <w:p w:rsidRPr="0039303C" w:rsidR="0084467C" w:rsidP="00EF721A" w:rsidRDefault="0084467C" w14:paraId="2357C4BC" w14:textId="77777777">
      <w:pPr>
        <w:ind w:right="-143" w:firstLine="426"/>
        <w:jc w:val="both"/>
        <w:rPr>
          <w:rFonts w:ascii="Arial" w:hAnsi="Arial" w:cs="Arial"/>
          <w:sz w:val="22"/>
          <w:szCs w:val="22"/>
        </w:rPr>
      </w:pPr>
      <w:r w:rsidRPr="0039303C">
        <w:rPr>
          <w:rFonts w:ascii="Arial" w:hAnsi="Arial" w:cs="Arial"/>
          <w:sz w:val="22"/>
          <w:szCs w:val="22"/>
        </w:rPr>
        <w:t>13.</w:t>
      </w:r>
      <w:r w:rsidRPr="0039303C" w:rsidR="00D45E23">
        <w:rPr>
          <w:rFonts w:ascii="Arial" w:hAnsi="Arial" w:cs="Arial"/>
          <w:sz w:val="22"/>
          <w:szCs w:val="22"/>
        </w:rPr>
        <w:t xml:space="preserve"> </w:t>
      </w:r>
      <w:r w:rsidRPr="0039303C">
        <w:rPr>
          <w:rFonts w:ascii="Arial" w:hAnsi="Arial" w:cs="Arial"/>
          <w:sz w:val="22"/>
          <w:szCs w:val="22"/>
        </w:rPr>
        <w:t>Por ocasião da retomada da sessão, o Pregoeiro decidirá motivadamente sobre a comprovação ou não da regularidade fiscal e trabalhista de que tratam os subitens 10 e 11 deste item V, ou sobre a prorrogação de prazo para a mesma comprovação, observado o disposto no mesmo subitem 11.</w:t>
      </w:r>
    </w:p>
    <w:p w:rsidRPr="0039303C" w:rsidR="0084467C" w:rsidP="00EF721A" w:rsidRDefault="0084467C" w14:paraId="79233650" w14:textId="77777777">
      <w:pPr>
        <w:ind w:right="-143" w:firstLine="426"/>
        <w:jc w:val="both"/>
        <w:rPr>
          <w:rFonts w:ascii="Arial" w:hAnsi="Arial" w:cs="Arial"/>
          <w:sz w:val="22"/>
          <w:szCs w:val="22"/>
        </w:rPr>
      </w:pPr>
      <w:r w:rsidRPr="0039303C">
        <w:rPr>
          <w:rFonts w:ascii="Arial" w:hAnsi="Arial" w:cs="Arial"/>
          <w:sz w:val="22"/>
          <w:szCs w:val="22"/>
        </w:rPr>
        <w:t xml:space="preserve"> </w:t>
      </w:r>
    </w:p>
    <w:p w:rsidRPr="0039303C" w:rsidR="0084467C" w:rsidP="00EF721A" w:rsidRDefault="0084467C" w14:paraId="56E788FB" w14:textId="77777777">
      <w:pPr>
        <w:ind w:right="-143" w:firstLine="426"/>
        <w:jc w:val="both"/>
        <w:rPr>
          <w:rFonts w:ascii="Arial" w:hAnsi="Arial" w:cs="Arial"/>
          <w:sz w:val="22"/>
          <w:szCs w:val="22"/>
        </w:rPr>
      </w:pPr>
      <w:r w:rsidRPr="0039303C">
        <w:rPr>
          <w:rFonts w:ascii="Arial" w:hAnsi="Arial" w:cs="Arial"/>
          <w:sz w:val="22"/>
          <w:szCs w:val="22"/>
        </w:rPr>
        <w:t>14. Se a(s) oferta(s) não for(em) aceitável(eis), se a(s) licitante(s) desatender(em) às exigências para a habilitação, ou não sendo saneada a irregularidade fiscal e/ou trabalhista, nos moldes dos subitens 10 a 13,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39303C">
        <w:rPr>
          <w:rFonts w:ascii="Arial" w:hAnsi="Arial" w:cs="Arial"/>
          <w:sz w:val="22"/>
          <w:szCs w:val="22"/>
        </w:rPr>
        <w:t>ão</w:t>
      </w:r>
      <w:proofErr w:type="spellEnd"/>
      <w:r w:rsidRPr="0039303C">
        <w:rPr>
          <w:rFonts w:ascii="Arial" w:hAnsi="Arial" w:cs="Arial"/>
          <w:sz w:val="22"/>
          <w:szCs w:val="22"/>
        </w:rPr>
        <w:t xml:space="preserve">) declarado(s) vencedor(es). </w:t>
      </w:r>
    </w:p>
    <w:p w:rsidRPr="0039303C" w:rsidR="0084467C" w:rsidP="00EF721A" w:rsidRDefault="0084467C" w14:paraId="0B7EF102" w14:textId="77777777">
      <w:pPr>
        <w:ind w:right="-143" w:firstLine="426"/>
        <w:jc w:val="both"/>
        <w:rPr>
          <w:rFonts w:ascii="Arial" w:hAnsi="Arial" w:cs="Arial"/>
          <w:sz w:val="22"/>
          <w:szCs w:val="22"/>
        </w:rPr>
      </w:pPr>
    </w:p>
    <w:p w:rsidRPr="0039303C" w:rsidR="0084467C" w:rsidP="00EF721A" w:rsidRDefault="0084467C" w14:paraId="1FF09BD1" w14:textId="77777777">
      <w:pPr>
        <w:ind w:right="-143" w:firstLine="426"/>
        <w:jc w:val="both"/>
        <w:rPr>
          <w:rFonts w:ascii="Arial" w:hAnsi="Arial" w:cs="Arial"/>
          <w:sz w:val="22"/>
          <w:szCs w:val="22"/>
        </w:rPr>
      </w:pPr>
      <w:r w:rsidRPr="0039303C">
        <w:rPr>
          <w:rFonts w:ascii="Arial" w:hAnsi="Arial" w:cs="Arial"/>
          <w:sz w:val="22"/>
          <w:szCs w:val="22"/>
        </w:rPr>
        <w:t>15. O Pregoeiro poderá a qualquer momento solicitar às licitantes os esclarecimentos que julgar necessários.</w:t>
      </w:r>
    </w:p>
    <w:p w:rsidRPr="0039303C" w:rsidR="0084467C" w:rsidP="00EF721A" w:rsidRDefault="0084467C" w14:paraId="6C965C57" w14:textId="77777777">
      <w:pPr>
        <w:ind w:right="-143" w:firstLine="426"/>
        <w:jc w:val="both"/>
        <w:rPr>
          <w:rFonts w:ascii="Arial" w:hAnsi="Arial" w:cs="Arial"/>
          <w:sz w:val="22"/>
          <w:szCs w:val="22"/>
        </w:rPr>
      </w:pPr>
    </w:p>
    <w:p w:rsidRPr="0039303C" w:rsidR="0084467C" w:rsidP="00EF721A" w:rsidRDefault="0084467C" w14:paraId="5F617761" w14:textId="77777777">
      <w:pPr>
        <w:ind w:right="-143" w:firstLine="426"/>
        <w:jc w:val="both"/>
        <w:rPr>
          <w:rFonts w:ascii="Arial" w:hAnsi="Arial" w:cs="Arial"/>
          <w:sz w:val="22"/>
          <w:szCs w:val="22"/>
        </w:rPr>
      </w:pPr>
      <w:r w:rsidRPr="0039303C">
        <w:rPr>
          <w:rFonts w:ascii="Arial" w:hAnsi="Arial" w:cs="Arial"/>
          <w:sz w:val="22"/>
          <w:szCs w:val="22"/>
        </w:rPr>
        <w:t>16.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rsidRPr="0039303C" w:rsidR="0084467C" w:rsidP="00EF721A" w:rsidRDefault="0084467C" w14:paraId="392DB528" w14:textId="77777777">
      <w:pPr>
        <w:ind w:right="-143"/>
        <w:jc w:val="center"/>
        <w:rPr>
          <w:rFonts w:ascii="Arial" w:hAnsi="Arial" w:cs="Arial"/>
          <w:b/>
          <w:sz w:val="22"/>
          <w:szCs w:val="22"/>
        </w:rPr>
      </w:pPr>
    </w:p>
    <w:p w:rsidR="00897987" w:rsidP="00EF721A" w:rsidRDefault="00897987" w14:paraId="298B8F1B" w14:textId="77777777">
      <w:pPr>
        <w:ind w:right="-143"/>
        <w:jc w:val="center"/>
        <w:rPr>
          <w:rFonts w:ascii="Arial" w:hAnsi="Arial" w:cs="Arial"/>
          <w:b/>
          <w:sz w:val="22"/>
          <w:szCs w:val="22"/>
        </w:rPr>
      </w:pPr>
    </w:p>
    <w:p w:rsidRPr="0039303C" w:rsidR="0084467C" w:rsidP="00EF721A" w:rsidRDefault="0084467C" w14:paraId="69FDD4E6" w14:textId="77777777">
      <w:pPr>
        <w:ind w:right="-143"/>
        <w:jc w:val="center"/>
        <w:rPr>
          <w:rFonts w:ascii="Arial" w:hAnsi="Arial" w:cs="Arial"/>
          <w:b/>
          <w:sz w:val="22"/>
          <w:szCs w:val="22"/>
        </w:rPr>
      </w:pPr>
      <w:r w:rsidRPr="0039303C">
        <w:rPr>
          <w:rFonts w:ascii="Arial" w:hAnsi="Arial" w:cs="Arial"/>
          <w:b/>
          <w:sz w:val="22"/>
          <w:szCs w:val="22"/>
        </w:rPr>
        <w:t>VI - DO RECURSO, DA ADJUDICAÇÃO E DA HOMOLOGAÇÃO</w:t>
      </w:r>
    </w:p>
    <w:p w:rsidRPr="0039303C" w:rsidR="0084467C" w:rsidP="00EF721A" w:rsidRDefault="0084467C" w14:paraId="49DD7071" w14:textId="77777777">
      <w:pPr>
        <w:ind w:right="-143" w:firstLine="426"/>
        <w:jc w:val="both"/>
        <w:rPr>
          <w:rFonts w:ascii="Arial" w:hAnsi="Arial" w:cs="Arial"/>
          <w:sz w:val="22"/>
          <w:szCs w:val="22"/>
        </w:rPr>
      </w:pPr>
      <w:r w:rsidRPr="0039303C">
        <w:rPr>
          <w:rFonts w:ascii="Arial" w:hAnsi="Arial" w:cs="Arial"/>
          <w:sz w:val="22"/>
          <w:szCs w:val="22"/>
        </w:rPr>
        <w:t>1.</w:t>
      </w:r>
      <w:r w:rsidRPr="0039303C">
        <w:rPr>
          <w:rFonts w:ascii="Arial" w:hAnsi="Arial" w:cs="Arial"/>
          <w:sz w:val="22"/>
          <w:szCs w:val="22"/>
        </w:rPr>
        <w:tab/>
      </w:r>
      <w:r w:rsidRPr="0039303C">
        <w:rPr>
          <w:rFonts w:ascii="Arial" w:hAnsi="Arial" w:cs="Arial"/>
          <w:sz w:val="22"/>
          <w:szCs w:val="22"/>
        </w:rPr>
        <w:t>Divulgado(s) o vencedor(es) ou, se for o caso, saneada a irregularidade fiscal e/ou trabalhista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rsidRPr="0039303C" w:rsidR="0084467C" w:rsidP="00EF721A" w:rsidRDefault="0084467C" w14:paraId="4F2F86AD" w14:textId="77777777">
      <w:pPr>
        <w:ind w:right="-143" w:firstLine="426"/>
        <w:jc w:val="both"/>
        <w:rPr>
          <w:rFonts w:ascii="Arial" w:hAnsi="Arial" w:cs="Arial"/>
          <w:sz w:val="22"/>
          <w:szCs w:val="22"/>
        </w:rPr>
      </w:pPr>
    </w:p>
    <w:p w:rsidRPr="006634AF" w:rsidR="0084467C" w:rsidP="00EF721A" w:rsidRDefault="0084467C" w14:paraId="6D4E7CB4" w14:textId="77777777">
      <w:pPr>
        <w:ind w:right="-143" w:firstLine="426"/>
        <w:jc w:val="both"/>
        <w:rPr>
          <w:rFonts w:ascii="Arial" w:hAnsi="Arial" w:cs="Arial"/>
          <w:sz w:val="22"/>
          <w:szCs w:val="22"/>
        </w:rPr>
      </w:pPr>
      <w:r w:rsidRPr="0039303C">
        <w:rPr>
          <w:rFonts w:ascii="Arial" w:hAnsi="Arial" w:cs="Arial"/>
          <w:sz w:val="22"/>
          <w:szCs w:val="22"/>
        </w:rPr>
        <w:t>2.</w:t>
      </w:r>
      <w:r w:rsidRPr="0039303C">
        <w:rPr>
          <w:rFonts w:ascii="Arial" w:hAnsi="Arial" w:cs="Arial"/>
          <w:sz w:val="22"/>
          <w:szCs w:val="22"/>
        </w:rPr>
        <w:tab/>
      </w:r>
      <w:r w:rsidRPr="0039303C">
        <w:rPr>
          <w:rFonts w:ascii="Arial" w:hAnsi="Arial" w:cs="Arial"/>
          <w:sz w:val="22"/>
          <w:szCs w:val="22"/>
        </w:rPr>
        <w:t xml:space="preserve">Havendo interposição de recurso, na forma indicada no subitem "1" deste item, o Pregoeiro, por mensagem lançada no sistema, informará aos recorrentes que poderão </w:t>
      </w:r>
      <w:r w:rsidRPr="0039303C">
        <w:rPr>
          <w:rFonts w:ascii="Arial" w:hAnsi="Arial" w:cs="Arial"/>
          <w:sz w:val="22"/>
          <w:szCs w:val="22"/>
        </w:rPr>
        <w:lastRenderedPageBreak/>
        <w:t xml:space="preserve">apresentar memoriais </w:t>
      </w:r>
      <w:r w:rsidRPr="006634AF">
        <w:rPr>
          <w:rFonts w:ascii="Arial" w:hAnsi="Arial" w:cs="Arial"/>
          <w:sz w:val="22"/>
          <w:szCs w:val="22"/>
        </w:rPr>
        <w:t xml:space="preserve">contendo as razões de recurso, no prazo de 3 (três) dias </w:t>
      </w:r>
      <w:r w:rsidRPr="006634AF" w:rsidR="00CF6E47">
        <w:rPr>
          <w:rFonts w:ascii="Arial" w:hAnsi="Arial" w:cs="Arial"/>
          <w:sz w:val="22"/>
          <w:szCs w:val="22"/>
        </w:rPr>
        <w:t xml:space="preserve">úteis </w:t>
      </w:r>
      <w:r w:rsidRPr="006634AF">
        <w:rPr>
          <w:rFonts w:ascii="Arial" w:hAnsi="Arial" w:cs="Arial"/>
          <w:sz w:val="22"/>
          <w:szCs w:val="22"/>
        </w:rPr>
        <w:t xml:space="preserve">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Pr="006634AF" w:rsidR="00897987">
        <w:rPr>
          <w:rFonts w:ascii="Arial" w:hAnsi="Arial" w:cs="Arial"/>
          <w:sz w:val="22"/>
          <w:szCs w:val="22"/>
        </w:rPr>
        <w:t>Rua Senador Feijó, 176, 8º andar- sala 820 – Centro – São Paulo/</w:t>
      </w:r>
      <w:r w:rsidRPr="006634AF" w:rsidR="00A10CC8">
        <w:rPr>
          <w:rFonts w:ascii="Arial" w:hAnsi="Arial" w:cs="Arial"/>
          <w:sz w:val="22"/>
          <w:szCs w:val="22"/>
        </w:rPr>
        <w:t>SP</w:t>
      </w:r>
      <w:r w:rsidRPr="006634AF">
        <w:rPr>
          <w:rFonts w:ascii="Arial" w:hAnsi="Arial" w:cs="Arial"/>
          <w:sz w:val="22"/>
          <w:szCs w:val="22"/>
        </w:rPr>
        <w:t>.</w:t>
      </w:r>
    </w:p>
    <w:p w:rsidRPr="006634AF" w:rsidR="0084467C" w:rsidP="00EF721A" w:rsidRDefault="0084467C" w14:paraId="7712E7C5" w14:textId="77777777">
      <w:pPr>
        <w:tabs>
          <w:tab w:val="left" w:pos="993"/>
        </w:tabs>
        <w:ind w:right="-143" w:firstLine="426"/>
        <w:jc w:val="both"/>
        <w:rPr>
          <w:rFonts w:ascii="Arial" w:hAnsi="Arial" w:cs="Arial"/>
          <w:sz w:val="22"/>
          <w:szCs w:val="22"/>
        </w:rPr>
      </w:pPr>
    </w:p>
    <w:p w:rsidRPr="006634AF" w:rsidR="0084467C" w:rsidP="00EF721A" w:rsidRDefault="0084467C" w14:paraId="2B525D70" w14:textId="77777777">
      <w:pPr>
        <w:tabs>
          <w:tab w:val="left" w:pos="993"/>
        </w:tabs>
        <w:ind w:right="-143" w:firstLine="426"/>
        <w:jc w:val="both"/>
        <w:rPr>
          <w:rFonts w:ascii="Arial" w:hAnsi="Arial" w:cs="Arial"/>
          <w:sz w:val="22"/>
          <w:szCs w:val="22"/>
        </w:rPr>
      </w:pPr>
      <w:r w:rsidRPr="006634AF">
        <w:rPr>
          <w:rFonts w:ascii="Arial" w:hAnsi="Arial" w:cs="Arial"/>
          <w:sz w:val="22"/>
          <w:szCs w:val="22"/>
        </w:rPr>
        <w:t>2.1.</w:t>
      </w:r>
      <w:r w:rsidRPr="006634AF" w:rsidR="00A10CC8">
        <w:rPr>
          <w:rFonts w:ascii="Arial" w:hAnsi="Arial" w:cs="Arial"/>
          <w:sz w:val="22"/>
          <w:szCs w:val="22"/>
        </w:rPr>
        <w:t xml:space="preserve"> </w:t>
      </w:r>
      <w:r w:rsidRPr="006634AF">
        <w:rPr>
          <w:rFonts w:ascii="Arial" w:hAnsi="Arial" w:cs="Arial"/>
          <w:sz w:val="22"/>
          <w:szCs w:val="22"/>
        </w:rPr>
        <w:t>Os memoriais de recurso e as contra</w:t>
      </w:r>
      <w:r w:rsidRPr="006634AF" w:rsidR="00A10CC8">
        <w:rPr>
          <w:rFonts w:ascii="Arial" w:hAnsi="Arial" w:cs="Arial"/>
          <w:sz w:val="22"/>
          <w:szCs w:val="22"/>
        </w:rPr>
        <w:t>r</w:t>
      </w:r>
      <w:r w:rsidRPr="006634AF">
        <w:rPr>
          <w:rFonts w:ascii="Arial" w:hAnsi="Arial" w:cs="Arial"/>
          <w:sz w:val="22"/>
          <w:szCs w:val="22"/>
        </w:rPr>
        <w:t xml:space="preserve">razões serão oferecidos por meio eletrônico, no sítio </w:t>
      </w:r>
      <w:r w:rsidRPr="006634AF">
        <w:rPr>
          <w:rFonts w:ascii="Arial" w:hAnsi="Arial" w:cs="Arial"/>
          <w:color w:val="0000FF"/>
          <w:sz w:val="22"/>
          <w:szCs w:val="22"/>
          <w:u w:val="single"/>
        </w:rPr>
        <w:t>www.bec.sp.gov.br</w:t>
      </w:r>
      <w:r w:rsidRPr="006634AF">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rsidRPr="006634AF" w:rsidR="0084467C" w:rsidP="00EF721A" w:rsidRDefault="0084467C" w14:paraId="11D768AF" w14:textId="77777777">
      <w:pPr>
        <w:ind w:right="-143" w:firstLine="426"/>
        <w:jc w:val="both"/>
        <w:rPr>
          <w:rFonts w:ascii="Arial" w:hAnsi="Arial" w:cs="Arial"/>
          <w:sz w:val="22"/>
          <w:szCs w:val="22"/>
        </w:rPr>
      </w:pPr>
      <w:r w:rsidRPr="006634AF">
        <w:rPr>
          <w:rFonts w:ascii="Arial" w:hAnsi="Arial" w:cs="Arial"/>
          <w:sz w:val="22"/>
          <w:szCs w:val="22"/>
        </w:rPr>
        <w:t xml:space="preserve"> </w:t>
      </w:r>
    </w:p>
    <w:p w:rsidRPr="0039303C" w:rsidR="0084467C" w:rsidP="00EF721A" w:rsidRDefault="0084467C" w14:paraId="0FD7B0A2" w14:textId="77777777">
      <w:pPr>
        <w:ind w:right="-143" w:firstLine="426"/>
        <w:jc w:val="both"/>
        <w:rPr>
          <w:rFonts w:ascii="Arial" w:hAnsi="Arial" w:cs="Arial"/>
          <w:sz w:val="22"/>
          <w:szCs w:val="22"/>
        </w:rPr>
      </w:pPr>
      <w:r w:rsidRPr="006634AF">
        <w:rPr>
          <w:rFonts w:ascii="Arial" w:hAnsi="Arial" w:cs="Arial"/>
          <w:sz w:val="22"/>
          <w:szCs w:val="22"/>
        </w:rPr>
        <w:t xml:space="preserve">3. </w:t>
      </w:r>
      <w:r w:rsidRPr="006634AF">
        <w:rPr>
          <w:rFonts w:ascii="Arial" w:hAnsi="Arial" w:cs="Arial"/>
          <w:sz w:val="22"/>
          <w:szCs w:val="22"/>
        </w:rPr>
        <w:tab/>
      </w:r>
      <w:r w:rsidRPr="006634AF">
        <w:rPr>
          <w:rFonts w:ascii="Arial" w:hAnsi="Arial" w:cs="Arial"/>
          <w:sz w:val="22"/>
          <w:szCs w:val="22"/>
        </w:rPr>
        <w:t>A falta de interposição na forma prevista no subitem "1" deste item importará a decadência do direito de recorrer, podendo o pregoeiro declarar o vencedor do certame na própria sessão pública e, em seguida</w:t>
      </w:r>
      <w:r w:rsidRPr="0039303C">
        <w:rPr>
          <w:rFonts w:ascii="Arial" w:hAnsi="Arial" w:cs="Arial"/>
          <w:sz w:val="22"/>
          <w:szCs w:val="22"/>
        </w:rPr>
        <w:t>, propor à autoridade competente a homologação do procedimento licitatório.</w:t>
      </w:r>
    </w:p>
    <w:p w:rsidRPr="0039303C" w:rsidR="0084467C" w:rsidP="00EF721A" w:rsidRDefault="0084467C" w14:paraId="609FED06" w14:textId="77777777">
      <w:pPr>
        <w:ind w:right="-143" w:firstLine="426"/>
        <w:jc w:val="both"/>
        <w:rPr>
          <w:rFonts w:ascii="Arial" w:hAnsi="Arial" w:cs="Arial"/>
          <w:sz w:val="22"/>
          <w:szCs w:val="22"/>
        </w:rPr>
      </w:pPr>
    </w:p>
    <w:p w:rsidRPr="0039303C" w:rsidR="0084467C" w:rsidP="00EF721A" w:rsidRDefault="0084467C" w14:paraId="7254E587" w14:textId="77777777">
      <w:pPr>
        <w:ind w:right="-143" w:firstLine="426"/>
        <w:jc w:val="both"/>
        <w:rPr>
          <w:rFonts w:ascii="Arial" w:hAnsi="Arial" w:cs="Arial"/>
          <w:sz w:val="22"/>
          <w:szCs w:val="22"/>
        </w:rPr>
      </w:pPr>
      <w:r w:rsidRPr="0039303C">
        <w:rPr>
          <w:rFonts w:ascii="Arial" w:hAnsi="Arial" w:cs="Arial"/>
          <w:sz w:val="22"/>
          <w:szCs w:val="22"/>
        </w:rPr>
        <w:t xml:space="preserve">4. </w:t>
      </w:r>
      <w:r w:rsidRPr="0039303C">
        <w:rPr>
          <w:rFonts w:ascii="Arial" w:hAnsi="Arial" w:cs="Arial"/>
          <w:sz w:val="22"/>
          <w:szCs w:val="22"/>
        </w:rPr>
        <w:tab/>
      </w:r>
      <w:r w:rsidRPr="0039303C">
        <w:rPr>
          <w:rFonts w:ascii="Arial" w:hAnsi="Arial" w:cs="Arial"/>
          <w:sz w:val="22"/>
          <w:szCs w:val="22"/>
        </w:rPr>
        <w:t>Decididos os recursos e constatada a regularidade dos atos praticados, a autoridade competente adjudicará o objeto da licitação à(s) licitante(s) vencedora(s) e homologará o procedimento licitatório.</w:t>
      </w:r>
    </w:p>
    <w:p w:rsidRPr="0039303C" w:rsidR="0084467C" w:rsidP="00EF721A" w:rsidRDefault="0084467C" w14:paraId="3DF670E4" w14:textId="77777777">
      <w:pPr>
        <w:ind w:right="-143" w:firstLine="426"/>
        <w:jc w:val="both"/>
        <w:rPr>
          <w:rFonts w:ascii="Arial" w:hAnsi="Arial" w:cs="Arial"/>
          <w:sz w:val="22"/>
          <w:szCs w:val="22"/>
        </w:rPr>
      </w:pPr>
    </w:p>
    <w:p w:rsidRPr="0039303C" w:rsidR="0084467C" w:rsidP="00EF721A" w:rsidRDefault="0084467C" w14:paraId="3255B69E" w14:textId="77777777">
      <w:pPr>
        <w:ind w:right="-143" w:firstLine="426"/>
        <w:jc w:val="both"/>
        <w:rPr>
          <w:rFonts w:ascii="Arial" w:hAnsi="Arial" w:cs="Arial"/>
          <w:sz w:val="22"/>
          <w:szCs w:val="22"/>
        </w:rPr>
      </w:pPr>
      <w:r w:rsidRPr="0039303C">
        <w:rPr>
          <w:rFonts w:ascii="Arial" w:hAnsi="Arial" w:cs="Arial"/>
          <w:sz w:val="22"/>
          <w:szCs w:val="22"/>
        </w:rPr>
        <w:t xml:space="preserve">5. </w:t>
      </w:r>
      <w:r w:rsidRPr="0039303C">
        <w:rPr>
          <w:rFonts w:ascii="Arial" w:hAnsi="Arial" w:cs="Arial"/>
          <w:sz w:val="22"/>
          <w:szCs w:val="22"/>
        </w:rPr>
        <w:tab/>
      </w:r>
      <w:r w:rsidRPr="0039303C">
        <w:rPr>
          <w:rFonts w:ascii="Arial" w:hAnsi="Arial" w:cs="Arial"/>
          <w:sz w:val="22"/>
          <w:szCs w:val="22"/>
        </w:rPr>
        <w:t>O recurso terá efeito suspensivo e o seu acolhimento importará a invalidação dos atos insuscetíveis de aproveitamento.</w:t>
      </w:r>
    </w:p>
    <w:p w:rsidRPr="0039303C" w:rsidR="0084467C" w:rsidP="00EF721A" w:rsidRDefault="0084467C" w14:paraId="1D4B926F" w14:textId="77777777">
      <w:pPr>
        <w:ind w:right="-143" w:firstLine="426"/>
        <w:jc w:val="both"/>
        <w:rPr>
          <w:rFonts w:ascii="Arial" w:hAnsi="Arial" w:cs="Arial"/>
          <w:sz w:val="22"/>
          <w:szCs w:val="22"/>
        </w:rPr>
      </w:pPr>
    </w:p>
    <w:p w:rsidRPr="0039303C" w:rsidR="0084467C" w:rsidP="00EF721A" w:rsidRDefault="0084467C" w14:paraId="773D674A" w14:textId="77777777">
      <w:pPr>
        <w:ind w:right="-143" w:firstLine="426"/>
        <w:jc w:val="both"/>
        <w:rPr>
          <w:rFonts w:ascii="Arial" w:hAnsi="Arial" w:cs="Arial"/>
          <w:sz w:val="22"/>
          <w:szCs w:val="22"/>
        </w:rPr>
      </w:pPr>
      <w:r w:rsidRPr="0039303C">
        <w:rPr>
          <w:rFonts w:ascii="Arial" w:hAnsi="Arial" w:cs="Arial"/>
          <w:sz w:val="22"/>
          <w:szCs w:val="22"/>
        </w:rPr>
        <w:t xml:space="preserve">6. </w:t>
      </w:r>
      <w:r w:rsidRPr="0039303C">
        <w:rPr>
          <w:rFonts w:ascii="Arial" w:hAnsi="Arial" w:cs="Arial"/>
          <w:sz w:val="22"/>
          <w:szCs w:val="22"/>
        </w:rPr>
        <w:tab/>
      </w:r>
      <w:r w:rsidRPr="0039303C">
        <w:rPr>
          <w:rFonts w:ascii="Arial" w:hAnsi="Arial" w:cs="Arial"/>
          <w:sz w:val="22"/>
          <w:szCs w:val="22"/>
        </w:rPr>
        <w:t>A adjudicação será feita por item proposto.</w:t>
      </w:r>
    </w:p>
    <w:p w:rsidR="00897987" w:rsidP="00897987" w:rsidRDefault="00897987" w14:paraId="09B08037" w14:textId="77777777">
      <w:pPr>
        <w:pStyle w:val="Ttulo1"/>
        <w:suppressAutoHyphens/>
        <w:spacing w:before="0"/>
        <w:ind w:right="-143"/>
        <w:rPr>
          <w:rFonts w:ascii="Arial" w:hAnsi="Arial" w:cs="Arial"/>
          <w:sz w:val="22"/>
          <w:szCs w:val="22"/>
          <w:lang w:val="pt-BR"/>
        </w:rPr>
      </w:pPr>
    </w:p>
    <w:p w:rsidR="00897987" w:rsidP="00897987" w:rsidRDefault="00897987" w14:paraId="53337B0C" w14:textId="77777777"/>
    <w:p w:rsidRPr="0039303C" w:rsidR="0084467C" w:rsidP="00EF721A" w:rsidRDefault="0084467C" w14:paraId="7904569E" w14:textId="77777777">
      <w:pPr>
        <w:pStyle w:val="Ttulo1"/>
        <w:suppressAutoHyphens/>
        <w:spacing w:before="0"/>
        <w:ind w:right="-143"/>
        <w:jc w:val="center"/>
        <w:rPr>
          <w:rFonts w:ascii="Arial" w:hAnsi="Arial" w:cs="Arial"/>
          <w:sz w:val="22"/>
          <w:szCs w:val="22"/>
        </w:rPr>
      </w:pPr>
      <w:r w:rsidRPr="0039303C">
        <w:rPr>
          <w:rFonts w:ascii="Arial" w:hAnsi="Arial" w:cs="Arial"/>
          <w:sz w:val="22"/>
          <w:szCs w:val="22"/>
          <w:lang w:val="pt-BR"/>
        </w:rPr>
        <w:t>VII</w:t>
      </w:r>
      <w:r w:rsidRPr="0039303C">
        <w:rPr>
          <w:rFonts w:ascii="Arial" w:hAnsi="Arial" w:cs="Arial"/>
          <w:sz w:val="22"/>
          <w:szCs w:val="22"/>
        </w:rPr>
        <w:t xml:space="preserve"> - ATA DE REGISTRO DE PREÇOS E CONTRATAÇÕES</w:t>
      </w:r>
    </w:p>
    <w:p w:rsidRPr="0039303C" w:rsidR="0084467C" w:rsidP="00EF721A" w:rsidRDefault="0084467C" w14:paraId="367BF4BE" w14:textId="77777777">
      <w:pPr>
        <w:ind w:right="-143"/>
        <w:rPr>
          <w:rFonts w:ascii="Arial" w:hAnsi="Arial" w:cs="Arial"/>
          <w:sz w:val="22"/>
          <w:szCs w:val="22"/>
        </w:rPr>
      </w:pPr>
    </w:p>
    <w:p w:rsidRPr="0039303C" w:rsidR="0084467C" w:rsidP="00EF721A" w:rsidRDefault="0084467C" w14:paraId="4C68F4EA" w14:textId="77777777">
      <w:pPr>
        <w:tabs>
          <w:tab w:val="left" w:pos="0"/>
        </w:tabs>
        <w:autoSpaceDE w:val="0"/>
        <w:autoSpaceDN w:val="0"/>
        <w:adjustRightInd w:val="0"/>
        <w:ind w:right="-143" w:firstLine="426"/>
        <w:jc w:val="both"/>
        <w:rPr>
          <w:rFonts w:ascii="Arial" w:hAnsi="Arial" w:cs="Arial"/>
          <w:sz w:val="22"/>
          <w:szCs w:val="22"/>
        </w:rPr>
      </w:pPr>
      <w:r w:rsidRPr="0039303C">
        <w:rPr>
          <w:rFonts w:ascii="Arial" w:hAnsi="Arial" w:cs="Arial"/>
          <w:bCs/>
          <w:sz w:val="22"/>
          <w:szCs w:val="22"/>
        </w:rPr>
        <w:t>1</w:t>
      </w:r>
      <w:r w:rsidRPr="0039303C" w:rsidR="00A10CC8">
        <w:rPr>
          <w:rFonts w:ascii="Arial" w:hAnsi="Arial" w:cs="Arial"/>
          <w:bCs/>
          <w:sz w:val="22"/>
          <w:szCs w:val="22"/>
        </w:rPr>
        <w:t xml:space="preserve">. </w:t>
      </w:r>
      <w:r w:rsidRPr="0039303C">
        <w:rPr>
          <w:rFonts w:ascii="Arial" w:hAnsi="Arial" w:cs="Arial"/>
          <w:sz w:val="22"/>
          <w:szCs w:val="22"/>
        </w:rPr>
        <w:t xml:space="preserve">A Ata de Registro de Preços será formalizada com observância do Ato Normativo nº 597/2009 - PGJ, de 1º de julho de 2009 e, no que couber, </w:t>
      </w:r>
      <w:r w:rsidRPr="0039303C" w:rsidR="003C1AFB">
        <w:rPr>
          <w:rFonts w:ascii="Arial" w:hAnsi="Arial" w:cs="Arial"/>
          <w:sz w:val="22"/>
          <w:szCs w:val="22"/>
        </w:rPr>
        <w:t xml:space="preserve">das disposições do Decreto Estadual nº 63.722/2018 </w:t>
      </w:r>
      <w:r w:rsidRPr="0039303C">
        <w:rPr>
          <w:rFonts w:ascii="Arial" w:hAnsi="Arial" w:cs="Arial"/>
          <w:sz w:val="22"/>
          <w:szCs w:val="22"/>
        </w:rPr>
        <w:t>e será subscrita pela autoridade que assinou o edital.</w:t>
      </w:r>
    </w:p>
    <w:p w:rsidRPr="0039303C" w:rsidR="0084467C" w:rsidP="00EF721A" w:rsidRDefault="0084467C" w14:paraId="71889151" w14:textId="77777777">
      <w:pPr>
        <w:tabs>
          <w:tab w:val="left" w:pos="0"/>
        </w:tabs>
        <w:autoSpaceDE w:val="0"/>
        <w:autoSpaceDN w:val="0"/>
        <w:adjustRightInd w:val="0"/>
        <w:ind w:right="-143" w:firstLine="426"/>
        <w:jc w:val="both"/>
        <w:rPr>
          <w:rFonts w:ascii="Arial" w:hAnsi="Arial" w:cs="Arial"/>
          <w:bCs/>
          <w:sz w:val="22"/>
          <w:szCs w:val="22"/>
        </w:rPr>
      </w:pPr>
    </w:p>
    <w:p w:rsidRPr="0039303C" w:rsidR="0084467C" w:rsidP="00EF721A" w:rsidRDefault="0084467C" w14:paraId="1F3BC83D" w14:textId="77777777">
      <w:pPr>
        <w:tabs>
          <w:tab w:val="left" w:pos="0"/>
        </w:tabs>
        <w:autoSpaceDE w:val="0"/>
        <w:autoSpaceDN w:val="0"/>
        <w:adjustRightInd w:val="0"/>
        <w:ind w:right="-143" w:firstLine="426"/>
        <w:jc w:val="both"/>
        <w:rPr>
          <w:rFonts w:ascii="Arial" w:hAnsi="Arial" w:cs="Arial"/>
          <w:sz w:val="22"/>
          <w:szCs w:val="22"/>
        </w:rPr>
      </w:pPr>
      <w:r w:rsidRPr="0039303C">
        <w:rPr>
          <w:rFonts w:ascii="Arial" w:hAnsi="Arial" w:cs="Arial"/>
          <w:bCs/>
          <w:sz w:val="22"/>
          <w:szCs w:val="22"/>
        </w:rPr>
        <w:t>2</w:t>
      </w:r>
      <w:r w:rsidRPr="0039303C" w:rsidR="00A10CC8">
        <w:rPr>
          <w:rFonts w:ascii="Arial" w:hAnsi="Arial" w:cs="Arial"/>
          <w:bCs/>
          <w:sz w:val="22"/>
          <w:szCs w:val="22"/>
        </w:rPr>
        <w:t xml:space="preserve">. </w:t>
      </w:r>
      <w:r w:rsidRPr="0039303C">
        <w:rPr>
          <w:rFonts w:ascii="Arial" w:hAnsi="Arial" w:cs="Arial"/>
          <w:sz w:val="22"/>
          <w:szCs w:val="22"/>
        </w:rPr>
        <w:t>A Ata de Registro de Preços deverá registrar o preço e o fornecedor do produto, com observância da ordem de classificação, as quantidades e as condições que serão observadas nas futuras contratações.</w:t>
      </w:r>
    </w:p>
    <w:p w:rsidRPr="0039303C" w:rsidR="0084467C" w:rsidP="00EF721A" w:rsidRDefault="0084467C" w14:paraId="537D90B8" w14:textId="77777777">
      <w:pPr>
        <w:tabs>
          <w:tab w:val="left" w:pos="0"/>
        </w:tabs>
        <w:autoSpaceDE w:val="0"/>
        <w:autoSpaceDN w:val="0"/>
        <w:adjustRightInd w:val="0"/>
        <w:ind w:right="-143" w:firstLine="426"/>
        <w:jc w:val="both"/>
        <w:rPr>
          <w:rFonts w:ascii="Arial" w:hAnsi="Arial" w:cs="Arial"/>
          <w:bCs/>
          <w:sz w:val="22"/>
          <w:szCs w:val="22"/>
        </w:rPr>
      </w:pPr>
    </w:p>
    <w:p w:rsidRPr="0039303C" w:rsidR="0084467C" w:rsidP="00EF721A" w:rsidRDefault="0084467C" w14:paraId="1325C467" w14:textId="77777777">
      <w:pPr>
        <w:tabs>
          <w:tab w:val="left" w:pos="0"/>
        </w:tabs>
        <w:autoSpaceDE w:val="0"/>
        <w:autoSpaceDN w:val="0"/>
        <w:adjustRightInd w:val="0"/>
        <w:ind w:right="-143" w:firstLine="426"/>
        <w:jc w:val="both"/>
        <w:rPr>
          <w:rFonts w:ascii="Arial" w:hAnsi="Arial" w:cs="Arial"/>
          <w:color w:val="FF0000"/>
          <w:sz w:val="22"/>
          <w:szCs w:val="22"/>
        </w:rPr>
      </w:pPr>
      <w:r w:rsidRPr="0039303C">
        <w:rPr>
          <w:rFonts w:ascii="Arial" w:hAnsi="Arial" w:cs="Arial"/>
          <w:bCs/>
          <w:sz w:val="22"/>
          <w:szCs w:val="22"/>
        </w:rPr>
        <w:t>3</w:t>
      </w:r>
      <w:r w:rsidRPr="0039303C" w:rsidR="00A10CC8">
        <w:rPr>
          <w:rFonts w:ascii="Arial" w:hAnsi="Arial" w:cs="Arial"/>
          <w:bCs/>
          <w:sz w:val="22"/>
          <w:szCs w:val="22"/>
        </w:rPr>
        <w:t xml:space="preserve">. </w:t>
      </w:r>
      <w:r w:rsidRPr="0039303C">
        <w:rPr>
          <w:rFonts w:ascii="Arial" w:hAnsi="Arial" w:cs="Arial"/>
          <w:sz w:val="22"/>
          <w:szCs w:val="22"/>
        </w:rPr>
        <w:t xml:space="preserve">A Ata de Registro de Preços deverá ser assinada pelos eventuais beneficiários no prazo de </w:t>
      </w:r>
      <w:r w:rsidRPr="0039303C">
        <w:rPr>
          <w:rFonts w:ascii="Arial" w:hAnsi="Arial" w:cs="Arial"/>
          <w:bCs/>
          <w:sz w:val="22"/>
          <w:szCs w:val="22"/>
        </w:rPr>
        <w:t>5 (cinco) dias corridos</w:t>
      </w:r>
      <w:r w:rsidRPr="0039303C">
        <w:rPr>
          <w:rFonts w:ascii="Arial" w:hAnsi="Arial" w:cs="Arial"/>
          <w:sz w:val="22"/>
          <w:szCs w:val="22"/>
        </w:rPr>
        <w:t>, a partir da convocação, que se dará por meio de publicação no Diário Oficial do Estado. A proponente que deixar de fazê-lo no prazo estabelecido, dela será excluída</w:t>
      </w:r>
      <w:r w:rsidRPr="0039303C">
        <w:rPr>
          <w:rFonts w:ascii="Arial" w:hAnsi="Arial" w:cs="Arial"/>
          <w:color w:val="FF0000"/>
          <w:sz w:val="22"/>
          <w:szCs w:val="22"/>
        </w:rPr>
        <w:t xml:space="preserve">. </w:t>
      </w:r>
    </w:p>
    <w:p w:rsidRPr="0039303C" w:rsidR="0084467C" w:rsidP="00EF721A" w:rsidRDefault="0084467C" w14:paraId="2AEC69ED" w14:textId="77777777">
      <w:pPr>
        <w:tabs>
          <w:tab w:val="left" w:pos="0"/>
          <w:tab w:val="left" w:pos="567"/>
        </w:tabs>
        <w:autoSpaceDE w:val="0"/>
        <w:autoSpaceDN w:val="0"/>
        <w:adjustRightInd w:val="0"/>
        <w:ind w:right="-143" w:firstLine="426"/>
        <w:jc w:val="both"/>
        <w:rPr>
          <w:rFonts w:ascii="Arial" w:hAnsi="Arial" w:cs="Arial"/>
          <w:sz w:val="22"/>
          <w:szCs w:val="22"/>
        </w:rPr>
      </w:pPr>
    </w:p>
    <w:p w:rsidRPr="0039303C" w:rsidR="0084467C" w:rsidP="00EF721A" w:rsidRDefault="0084467C" w14:paraId="4AA88004" w14:textId="77777777">
      <w:pPr>
        <w:tabs>
          <w:tab w:val="left" w:pos="0"/>
          <w:tab w:val="left" w:pos="567"/>
        </w:tabs>
        <w:autoSpaceDE w:val="0"/>
        <w:autoSpaceDN w:val="0"/>
        <w:adjustRightInd w:val="0"/>
        <w:ind w:right="-143" w:firstLine="426"/>
        <w:jc w:val="both"/>
        <w:rPr>
          <w:rFonts w:ascii="Arial" w:hAnsi="Arial" w:cs="Arial"/>
          <w:sz w:val="22"/>
          <w:szCs w:val="22"/>
        </w:rPr>
      </w:pPr>
      <w:r w:rsidRPr="0039303C">
        <w:rPr>
          <w:rFonts w:ascii="Arial" w:hAnsi="Arial" w:cs="Arial"/>
          <w:sz w:val="22"/>
          <w:szCs w:val="22"/>
        </w:rPr>
        <w:t>3.1</w:t>
      </w:r>
      <w:r w:rsidRPr="0039303C" w:rsidR="00A10CC8">
        <w:rPr>
          <w:rFonts w:ascii="Arial" w:hAnsi="Arial" w:cs="Arial"/>
          <w:sz w:val="22"/>
          <w:szCs w:val="22"/>
        </w:rPr>
        <w:t xml:space="preserve">. </w:t>
      </w:r>
      <w:r w:rsidRPr="0039303C">
        <w:rPr>
          <w:rFonts w:ascii="Arial" w:hAnsi="Arial" w:cs="Arial"/>
          <w:sz w:val="22"/>
          <w:szCs w:val="22"/>
        </w:rPr>
        <w:t>No ato da assinatura, o beneficiário da Ata deverá estar cadastrado no CAUFESP – Cadastro Unificado de Fornecedores do Estado de Estado de São Paulo (</w:t>
      </w:r>
      <w:hyperlink w:history="1" r:id="rId18">
        <w:r w:rsidRPr="0039303C">
          <w:rPr>
            <w:rStyle w:val="Hyperlink"/>
            <w:rFonts w:ascii="Arial" w:hAnsi="Arial" w:cs="Arial"/>
            <w:sz w:val="22"/>
            <w:szCs w:val="22"/>
          </w:rPr>
          <w:t>www.caufesp.sp.gov.br</w:t>
        </w:r>
      </w:hyperlink>
      <w:r w:rsidRPr="0039303C">
        <w:rPr>
          <w:rFonts w:ascii="Arial" w:hAnsi="Arial" w:cs="Arial"/>
          <w:sz w:val="22"/>
          <w:szCs w:val="22"/>
        </w:rPr>
        <w:t>), criado pelo Decreto Estadual nº 52.205, de 27/09/2007.</w:t>
      </w:r>
    </w:p>
    <w:p w:rsidRPr="0039303C" w:rsidR="0084467C" w:rsidP="00EF721A" w:rsidRDefault="0084467C" w14:paraId="3D43E7E7" w14:textId="77777777">
      <w:pPr>
        <w:tabs>
          <w:tab w:val="left" w:pos="0"/>
          <w:tab w:val="left" w:pos="567"/>
        </w:tabs>
        <w:autoSpaceDE w:val="0"/>
        <w:autoSpaceDN w:val="0"/>
        <w:adjustRightInd w:val="0"/>
        <w:ind w:right="-143" w:firstLine="426"/>
        <w:jc w:val="both"/>
        <w:rPr>
          <w:rFonts w:ascii="Arial" w:hAnsi="Arial" w:cs="Arial"/>
          <w:sz w:val="22"/>
          <w:szCs w:val="22"/>
        </w:rPr>
      </w:pPr>
    </w:p>
    <w:p w:rsidRPr="0039303C" w:rsidR="0084467C" w:rsidP="00EF721A" w:rsidRDefault="0084467C" w14:paraId="71246993" w14:textId="77777777">
      <w:pPr>
        <w:tabs>
          <w:tab w:val="left" w:pos="0"/>
        </w:tabs>
        <w:autoSpaceDE w:val="0"/>
        <w:autoSpaceDN w:val="0"/>
        <w:adjustRightInd w:val="0"/>
        <w:ind w:right="-143" w:firstLine="426"/>
        <w:jc w:val="both"/>
        <w:rPr>
          <w:rFonts w:ascii="Arial" w:hAnsi="Arial" w:cs="Arial"/>
          <w:sz w:val="22"/>
          <w:szCs w:val="22"/>
        </w:rPr>
      </w:pPr>
      <w:r w:rsidRPr="0039303C">
        <w:rPr>
          <w:rFonts w:ascii="Arial" w:hAnsi="Arial" w:cs="Arial"/>
          <w:bCs/>
          <w:sz w:val="22"/>
          <w:szCs w:val="22"/>
        </w:rPr>
        <w:t>4</w:t>
      </w:r>
      <w:r w:rsidRPr="0039303C" w:rsidR="00A10CC8">
        <w:rPr>
          <w:rFonts w:ascii="Arial" w:hAnsi="Arial" w:cs="Arial"/>
          <w:bCs/>
          <w:sz w:val="22"/>
          <w:szCs w:val="22"/>
        </w:rPr>
        <w:t xml:space="preserve">. </w:t>
      </w:r>
      <w:r w:rsidRPr="0039303C">
        <w:rPr>
          <w:rFonts w:ascii="Arial" w:hAnsi="Arial" w:cs="Arial"/>
          <w:sz w:val="22"/>
          <w:szCs w:val="22"/>
        </w:rPr>
        <w:t xml:space="preserve">Colhidas as assinaturas, este Ministério Público providenciará a imediata publicação da Ata e, se for o caso, do ato que promover a exclusão de que trata a parte final do subitem </w:t>
      </w:r>
      <w:r w:rsidRPr="0039303C">
        <w:rPr>
          <w:rFonts w:ascii="Arial" w:hAnsi="Arial" w:cs="Arial"/>
          <w:b/>
          <w:bCs/>
          <w:sz w:val="22"/>
          <w:szCs w:val="22"/>
        </w:rPr>
        <w:t xml:space="preserve">3, </w:t>
      </w:r>
      <w:r w:rsidRPr="0039303C">
        <w:rPr>
          <w:rFonts w:ascii="Arial" w:hAnsi="Arial" w:cs="Arial"/>
          <w:bCs/>
          <w:sz w:val="22"/>
          <w:szCs w:val="22"/>
        </w:rPr>
        <w:t>deste item VII</w:t>
      </w:r>
      <w:r w:rsidRPr="0039303C">
        <w:rPr>
          <w:rFonts w:ascii="Arial" w:hAnsi="Arial" w:cs="Arial"/>
          <w:sz w:val="22"/>
          <w:szCs w:val="22"/>
        </w:rPr>
        <w:t>.</w:t>
      </w:r>
    </w:p>
    <w:p w:rsidRPr="0039303C" w:rsidR="0084467C" w:rsidP="00EF721A" w:rsidRDefault="0084467C" w14:paraId="1CF31262" w14:textId="77777777">
      <w:pPr>
        <w:tabs>
          <w:tab w:val="left" w:pos="0"/>
        </w:tabs>
        <w:autoSpaceDE w:val="0"/>
        <w:autoSpaceDN w:val="0"/>
        <w:adjustRightInd w:val="0"/>
        <w:ind w:right="-143" w:firstLine="426"/>
        <w:jc w:val="both"/>
        <w:rPr>
          <w:rFonts w:ascii="Arial" w:hAnsi="Arial" w:cs="Arial"/>
          <w:bCs/>
          <w:sz w:val="22"/>
          <w:szCs w:val="22"/>
        </w:rPr>
      </w:pPr>
    </w:p>
    <w:p w:rsidRPr="0039303C" w:rsidR="0084467C" w:rsidP="00EF721A" w:rsidRDefault="0084467C" w14:paraId="3414F552" w14:textId="77777777">
      <w:pPr>
        <w:tabs>
          <w:tab w:val="left" w:pos="0"/>
        </w:tabs>
        <w:autoSpaceDE w:val="0"/>
        <w:autoSpaceDN w:val="0"/>
        <w:adjustRightInd w:val="0"/>
        <w:ind w:right="-143" w:firstLine="426"/>
        <w:jc w:val="both"/>
        <w:rPr>
          <w:rFonts w:ascii="Arial" w:hAnsi="Arial" w:cs="Arial"/>
          <w:sz w:val="22"/>
          <w:szCs w:val="22"/>
        </w:rPr>
      </w:pPr>
      <w:r w:rsidRPr="0039303C">
        <w:rPr>
          <w:rFonts w:ascii="Arial" w:hAnsi="Arial" w:cs="Arial"/>
          <w:bCs/>
          <w:sz w:val="22"/>
          <w:szCs w:val="22"/>
        </w:rPr>
        <w:t>5</w:t>
      </w:r>
      <w:r w:rsidRPr="0039303C" w:rsidR="00A10CC8">
        <w:rPr>
          <w:rFonts w:ascii="Arial" w:hAnsi="Arial" w:cs="Arial"/>
          <w:bCs/>
          <w:sz w:val="22"/>
          <w:szCs w:val="22"/>
        </w:rPr>
        <w:t xml:space="preserve">. </w:t>
      </w:r>
      <w:r w:rsidRPr="0039303C">
        <w:rPr>
          <w:rFonts w:ascii="Arial" w:hAnsi="Arial" w:cs="Arial"/>
          <w:sz w:val="22"/>
          <w:szCs w:val="22"/>
        </w:rPr>
        <w:t xml:space="preserve">O prazo de validade do Registro de Preços será de </w:t>
      </w:r>
      <w:r w:rsidRPr="0039303C">
        <w:rPr>
          <w:rFonts w:ascii="Arial" w:hAnsi="Arial" w:cs="Arial"/>
          <w:b/>
          <w:bCs/>
          <w:sz w:val="22"/>
          <w:szCs w:val="22"/>
        </w:rPr>
        <w:t>12 (doze)</w:t>
      </w:r>
      <w:r w:rsidRPr="0039303C">
        <w:rPr>
          <w:rFonts w:ascii="Arial" w:hAnsi="Arial" w:cs="Arial"/>
          <w:bCs/>
          <w:sz w:val="22"/>
          <w:szCs w:val="22"/>
        </w:rPr>
        <w:t xml:space="preserve"> meses</w:t>
      </w:r>
      <w:r w:rsidRPr="0039303C">
        <w:rPr>
          <w:rFonts w:ascii="Arial" w:hAnsi="Arial" w:cs="Arial"/>
          <w:sz w:val="22"/>
          <w:szCs w:val="22"/>
        </w:rPr>
        <w:t>, contados a partir da data da publicação da respectiva Ata.</w:t>
      </w:r>
    </w:p>
    <w:p w:rsidRPr="0039303C" w:rsidR="0084467C" w:rsidP="00EF721A" w:rsidRDefault="0084467C" w14:paraId="23141BB7" w14:textId="77777777">
      <w:pPr>
        <w:tabs>
          <w:tab w:val="left" w:pos="0"/>
        </w:tabs>
        <w:autoSpaceDE w:val="0"/>
        <w:autoSpaceDN w:val="0"/>
        <w:adjustRightInd w:val="0"/>
        <w:ind w:right="-143" w:firstLine="426"/>
        <w:jc w:val="both"/>
        <w:rPr>
          <w:rFonts w:ascii="Arial" w:hAnsi="Arial" w:cs="Arial"/>
          <w:sz w:val="22"/>
          <w:szCs w:val="22"/>
        </w:rPr>
      </w:pPr>
      <w:r w:rsidRPr="0039303C">
        <w:rPr>
          <w:rFonts w:ascii="Arial" w:hAnsi="Arial" w:cs="Arial"/>
          <w:bCs/>
          <w:sz w:val="22"/>
          <w:szCs w:val="22"/>
        </w:rPr>
        <w:lastRenderedPageBreak/>
        <w:t>6</w:t>
      </w:r>
      <w:r w:rsidRPr="0039303C" w:rsidR="00A10CC8">
        <w:rPr>
          <w:rFonts w:ascii="Arial" w:hAnsi="Arial" w:cs="Arial"/>
          <w:bCs/>
          <w:sz w:val="22"/>
          <w:szCs w:val="22"/>
        </w:rPr>
        <w:t xml:space="preserve">. </w:t>
      </w:r>
      <w:r w:rsidRPr="0039303C">
        <w:rPr>
          <w:rFonts w:ascii="Arial" w:hAnsi="Arial" w:cs="Arial"/>
          <w:sz w:val="22"/>
          <w:szCs w:val="22"/>
        </w:rPr>
        <w:t>A existência de preços registrados não obriga este Ministério Público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Pr="0039303C" w:rsidR="0084467C" w:rsidP="00EF721A" w:rsidRDefault="0084467C" w14:paraId="5577F58D" w14:textId="77777777">
      <w:pPr>
        <w:tabs>
          <w:tab w:val="left" w:pos="0"/>
        </w:tabs>
        <w:autoSpaceDE w:val="0"/>
        <w:autoSpaceDN w:val="0"/>
        <w:adjustRightInd w:val="0"/>
        <w:ind w:right="-143" w:firstLine="426"/>
        <w:jc w:val="both"/>
        <w:rPr>
          <w:rFonts w:ascii="Arial" w:hAnsi="Arial" w:cs="Arial"/>
          <w:bCs/>
          <w:sz w:val="22"/>
          <w:szCs w:val="22"/>
        </w:rPr>
      </w:pPr>
    </w:p>
    <w:p w:rsidRPr="0039303C" w:rsidR="0084467C" w:rsidP="00EF721A" w:rsidRDefault="0084467C" w14:paraId="7613F34B" w14:textId="77777777">
      <w:pPr>
        <w:tabs>
          <w:tab w:val="left" w:pos="0"/>
        </w:tabs>
        <w:autoSpaceDE w:val="0"/>
        <w:autoSpaceDN w:val="0"/>
        <w:adjustRightInd w:val="0"/>
        <w:ind w:right="-143" w:firstLine="426"/>
        <w:jc w:val="both"/>
        <w:rPr>
          <w:rFonts w:ascii="Arial" w:hAnsi="Arial" w:cs="Arial"/>
          <w:sz w:val="22"/>
          <w:szCs w:val="22"/>
        </w:rPr>
      </w:pPr>
      <w:r w:rsidRPr="0039303C">
        <w:rPr>
          <w:rFonts w:ascii="Arial" w:hAnsi="Arial" w:cs="Arial"/>
          <w:bCs/>
          <w:sz w:val="22"/>
          <w:szCs w:val="22"/>
        </w:rPr>
        <w:t>7</w:t>
      </w:r>
      <w:r w:rsidRPr="0039303C" w:rsidR="00A10CC8">
        <w:rPr>
          <w:rFonts w:ascii="Arial" w:hAnsi="Arial" w:cs="Arial"/>
          <w:bCs/>
          <w:sz w:val="22"/>
          <w:szCs w:val="22"/>
        </w:rPr>
        <w:t xml:space="preserve">. </w:t>
      </w:r>
      <w:r w:rsidRPr="0039303C">
        <w:rPr>
          <w:rFonts w:ascii="Arial" w:hAnsi="Arial" w:cs="Arial"/>
          <w:sz w:val="22"/>
          <w:szCs w:val="22"/>
        </w:rPr>
        <w:t>Assegurados o contraditório e a ampla defesa, o fornecedor do bem terá seu Registro de Preços cancelado quando:</w:t>
      </w:r>
    </w:p>
    <w:p w:rsidRPr="0039303C" w:rsidR="0084467C" w:rsidP="00EF721A" w:rsidRDefault="0084467C" w14:paraId="7669729D" w14:textId="77777777">
      <w:pPr>
        <w:tabs>
          <w:tab w:val="left" w:pos="0"/>
        </w:tabs>
        <w:autoSpaceDE w:val="0"/>
        <w:autoSpaceDN w:val="0"/>
        <w:adjustRightInd w:val="0"/>
        <w:ind w:right="-143" w:firstLine="426"/>
        <w:jc w:val="both"/>
        <w:rPr>
          <w:rFonts w:ascii="Arial" w:hAnsi="Arial" w:cs="Arial"/>
          <w:sz w:val="22"/>
          <w:szCs w:val="22"/>
        </w:rPr>
      </w:pPr>
    </w:p>
    <w:p w:rsidRPr="0039303C" w:rsidR="0084467C" w:rsidP="00C37AD9" w:rsidRDefault="0084467C" w14:paraId="465EE04E" w14:textId="77777777">
      <w:pPr>
        <w:tabs>
          <w:tab w:val="left" w:pos="1276"/>
        </w:tabs>
        <w:autoSpaceDE w:val="0"/>
        <w:autoSpaceDN w:val="0"/>
        <w:adjustRightInd w:val="0"/>
        <w:ind w:left="993" w:right="-143" w:hanging="453"/>
        <w:jc w:val="both"/>
        <w:rPr>
          <w:rFonts w:ascii="Arial" w:hAnsi="Arial" w:cs="Arial"/>
          <w:sz w:val="22"/>
          <w:szCs w:val="22"/>
        </w:rPr>
      </w:pPr>
      <w:r w:rsidRPr="0039303C">
        <w:rPr>
          <w:rFonts w:ascii="Arial" w:hAnsi="Arial" w:cs="Arial"/>
          <w:sz w:val="22"/>
          <w:szCs w:val="22"/>
        </w:rPr>
        <w:t>7.1</w:t>
      </w:r>
      <w:r w:rsidRPr="0039303C" w:rsidR="00C37AD9">
        <w:rPr>
          <w:rFonts w:ascii="Arial" w:hAnsi="Arial" w:cs="Arial"/>
          <w:sz w:val="22"/>
          <w:szCs w:val="22"/>
        </w:rPr>
        <w:t xml:space="preserve">. </w:t>
      </w:r>
      <w:r w:rsidRPr="0039303C">
        <w:rPr>
          <w:rFonts w:ascii="Arial" w:hAnsi="Arial" w:cs="Arial"/>
          <w:sz w:val="22"/>
          <w:szCs w:val="22"/>
        </w:rPr>
        <w:t>Presentes razões de interesse público devidamente fundamentadas.</w:t>
      </w:r>
    </w:p>
    <w:p w:rsidRPr="0039303C" w:rsidR="0084467C" w:rsidP="00C37AD9" w:rsidRDefault="0084467C" w14:paraId="40CFE023" w14:textId="77777777">
      <w:pPr>
        <w:tabs>
          <w:tab w:val="left" w:pos="1276"/>
        </w:tabs>
        <w:autoSpaceDE w:val="0"/>
        <w:autoSpaceDN w:val="0"/>
        <w:adjustRightInd w:val="0"/>
        <w:ind w:left="993" w:right="-143" w:hanging="453"/>
        <w:jc w:val="both"/>
        <w:rPr>
          <w:rFonts w:ascii="Arial" w:hAnsi="Arial" w:cs="Arial"/>
          <w:sz w:val="22"/>
          <w:szCs w:val="22"/>
        </w:rPr>
      </w:pPr>
    </w:p>
    <w:p w:rsidRPr="0039303C" w:rsidR="0084467C" w:rsidP="00C37AD9" w:rsidRDefault="0084467C" w14:paraId="01D6635A" w14:textId="77777777">
      <w:pPr>
        <w:tabs>
          <w:tab w:val="left" w:pos="1276"/>
        </w:tabs>
        <w:autoSpaceDE w:val="0"/>
        <w:autoSpaceDN w:val="0"/>
        <w:adjustRightInd w:val="0"/>
        <w:ind w:left="993" w:right="-143" w:hanging="453"/>
        <w:jc w:val="both"/>
        <w:rPr>
          <w:rFonts w:ascii="Arial" w:hAnsi="Arial" w:cs="Arial"/>
          <w:sz w:val="22"/>
          <w:szCs w:val="22"/>
        </w:rPr>
      </w:pPr>
      <w:r w:rsidRPr="0039303C">
        <w:rPr>
          <w:rFonts w:ascii="Arial" w:hAnsi="Arial" w:cs="Arial"/>
          <w:bCs/>
          <w:sz w:val="22"/>
          <w:szCs w:val="22"/>
        </w:rPr>
        <w:t>7.2</w:t>
      </w:r>
      <w:r w:rsidRPr="0039303C" w:rsidR="00C37AD9">
        <w:rPr>
          <w:rFonts w:ascii="Arial" w:hAnsi="Arial" w:cs="Arial"/>
          <w:bCs/>
          <w:sz w:val="22"/>
          <w:szCs w:val="22"/>
        </w:rPr>
        <w:t xml:space="preserve">. </w:t>
      </w:r>
      <w:r w:rsidRPr="0039303C">
        <w:rPr>
          <w:rFonts w:ascii="Arial" w:hAnsi="Arial" w:cs="Arial"/>
          <w:sz w:val="22"/>
          <w:szCs w:val="22"/>
        </w:rPr>
        <w:t>Descumprir total ou parcialmente as condições do edital ou da Ata de Registro de Preços.</w:t>
      </w:r>
    </w:p>
    <w:p w:rsidRPr="0039303C" w:rsidR="0084467C" w:rsidP="00C37AD9" w:rsidRDefault="0084467C" w14:paraId="18AE35DC" w14:textId="77777777">
      <w:pPr>
        <w:tabs>
          <w:tab w:val="left" w:pos="1276"/>
        </w:tabs>
        <w:autoSpaceDE w:val="0"/>
        <w:autoSpaceDN w:val="0"/>
        <w:adjustRightInd w:val="0"/>
        <w:ind w:left="993" w:right="-143" w:hanging="453"/>
        <w:jc w:val="both"/>
        <w:rPr>
          <w:rFonts w:ascii="Arial" w:hAnsi="Arial" w:cs="Arial"/>
          <w:bCs/>
          <w:sz w:val="22"/>
          <w:szCs w:val="22"/>
        </w:rPr>
      </w:pPr>
    </w:p>
    <w:p w:rsidRPr="0039303C" w:rsidR="0084467C" w:rsidP="00C37AD9" w:rsidRDefault="0084467C" w14:paraId="6E54FB4F" w14:textId="77777777">
      <w:pPr>
        <w:tabs>
          <w:tab w:val="left" w:pos="1276"/>
        </w:tabs>
        <w:autoSpaceDE w:val="0"/>
        <w:autoSpaceDN w:val="0"/>
        <w:adjustRightInd w:val="0"/>
        <w:ind w:left="993" w:right="-143" w:hanging="453"/>
        <w:jc w:val="both"/>
        <w:rPr>
          <w:rFonts w:ascii="Arial" w:hAnsi="Arial" w:cs="Arial"/>
          <w:sz w:val="22"/>
          <w:szCs w:val="22"/>
        </w:rPr>
      </w:pPr>
      <w:r w:rsidRPr="0039303C">
        <w:rPr>
          <w:rFonts w:ascii="Arial" w:hAnsi="Arial" w:cs="Arial"/>
          <w:bCs/>
          <w:sz w:val="22"/>
          <w:szCs w:val="22"/>
        </w:rPr>
        <w:t>7.3</w:t>
      </w:r>
      <w:r w:rsidRPr="0039303C" w:rsidR="00C37AD9">
        <w:rPr>
          <w:rFonts w:ascii="Arial" w:hAnsi="Arial" w:cs="Arial"/>
          <w:bCs/>
          <w:sz w:val="22"/>
          <w:szCs w:val="22"/>
        </w:rPr>
        <w:t xml:space="preserve">. </w:t>
      </w:r>
      <w:r w:rsidRPr="0039303C">
        <w:rPr>
          <w:rFonts w:ascii="Arial" w:hAnsi="Arial" w:cs="Arial"/>
          <w:sz w:val="22"/>
          <w:szCs w:val="22"/>
        </w:rPr>
        <w:t>Recusar-se a celebrar o contrato ou não retirar o instrumento equivalente, no prazo estabelecido por este Ministério Público, sem justificativa aceitável.</w:t>
      </w:r>
    </w:p>
    <w:p w:rsidRPr="0039303C" w:rsidR="0084467C" w:rsidP="00C37AD9" w:rsidRDefault="0084467C" w14:paraId="4D39F3FE" w14:textId="77777777">
      <w:pPr>
        <w:tabs>
          <w:tab w:val="left" w:pos="1276"/>
        </w:tabs>
        <w:autoSpaceDE w:val="0"/>
        <w:autoSpaceDN w:val="0"/>
        <w:adjustRightInd w:val="0"/>
        <w:ind w:left="993" w:right="-143" w:hanging="453"/>
        <w:jc w:val="both"/>
        <w:rPr>
          <w:rFonts w:ascii="Arial" w:hAnsi="Arial" w:cs="Arial"/>
          <w:sz w:val="22"/>
          <w:szCs w:val="22"/>
        </w:rPr>
      </w:pPr>
    </w:p>
    <w:p w:rsidRPr="0039303C" w:rsidR="0084467C" w:rsidP="00C37AD9" w:rsidRDefault="0084467C" w14:paraId="43523F80" w14:textId="77777777">
      <w:pPr>
        <w:tabs>
          <w:tab w:val="left" w:pos="1276"/>
        </w:tabs>
        <w:autoSpaceDE w:val="0"/>
        <w:autoSpaceDN w:val="0"/>
        <w:adjustRightInd w:val="0"/>
        <w:ind w:left="993" w:right="-143" w:hanging="453"/>
        <w:jc w:val="both"/>
        <w:rPr>
          <w:rFonts w:ascii="Arial" w:hAnsi="Arial" w:cs="Arial"/>
          <w:sz w:val="22"/>
          <w:szCs w:val="22"/>
        </w:rPr>
      </w:pPr>
      <w:r w:rsidRPr="0039303C">
        <w:rPr>
          <w:rFonts w:ascii="Arial" w:hAnsi="Arial" w:cs="Arial"/>
          <w:bCs/>
          <w:sz w:val="22"/>
          <w:szCs w:val="22"/>
        </w:rPr>
        <w:t>7.4</w:t>
      </w:r>
      <w:r w:rsidRPr="0039303C" w:rsidR="00C37AD9">
        <w:rPr>
          <w:rFonts w:ascii="Arial" w:hAnsi="Arial" w:cs="Arial"/>
          <w:bCs/>
          <w:sz w:val="22"/>
          <w:szCs w:val="22"/>
        </w:rPr>
        <w:t xml:space="preserve">. </w:t>
      </w:r>
      <w:r w:rsidRPr="0039303C">
        <w:rPr>
          <w:rFonts w:ascii="Arial" w:hAnsi="Arial" w:cs="Arial"/>
          <w:sz w:val="22"/>
          <w:szCs w:val="22"/>
        </w:rPr>
        <w:t>Não aceitar reduzir seu preço registrado, na hipótese deste se tornar superior àquele praticado no mercado.</w:t>
      </w:r>
    </w:p>
    <w:p w:rsidRPr="0039303C" w:rsidR="0084467C" w:rsidP="00C37AD9" w:rsidRDefault="0084467C" w14:paraId="455ADE60" w14:textId="77777777">
      <w:pPr>
        <w:tabs>
          <w:tab w:val="left" w:pos="1276"/>
        </w:tabs>
        <w:autoSpaceDE w:val="0"/>
        <w:autoSpaceDN w:val="0"/>
        <w:adjustRightInd w:val="0"/>
        <w:ind w:left="993" w:right="-143" w:hanging="453"/>
        <w:jc w:val="both"/>
        <w:rPr>
          <w:rFonts w:ascii="Arial" w:hAnsi="Arial" w:cs="Arial"/>
          <w:bCs/>
          <w:sz w:val="22"/>
          <w:szCs w:val="22"/>
        </w:rPr>
      </w:pPr>
    </w:p>
    <w:p w:rsidRPr="0039303C" w:rsidR="0084467C" w:rsidP="00C37AD9" w:rsidRDefault="0084467C" w14:paraId="4A11F0A7" w14:textId="77777777">
      <w:pPr>
        <w:tabs>
          <w:tab w:val="left" w:pos="1276"/>
        </w:tabs>
        <w:autoSpaceDE w:val="0"/>
        <w:autoSpaceDN w:val="0"/>
        <w:adjustRightInd w:val="0"/>
        <w:ind w:left="993" w:right="-143" w:hanging="453"/>
        <w:jc w:val="both"/>
        <w:rPr>
          <w:rFonts w:ascii="Arial" w:hAnsi="Arial" w:cs="Arial"/>
          <w:sz w:val="22"/>
          <w:szCs w:val="22"/>
        </w:rPr>
      </w:pPr>
      <w:r w:rsidRPr="0039303C">
        <w:rPr>
          <w:rFonts w:ascii="Arial" w:hAnsi="Arial" w:cs="Arial"/>
          <w:bCs/>
          <w:sz w:val="22"/>
          <w:szCs w:val="22"/>
        </w:rPr>
        <w:t>7.5</w:t>
      </w:r>
      <w:r w:rsidRPr="0039303C" w:rsidR="00C37AD9">
        <w:rPr>
          <w:rFonts w:ascii="Arial" w:hAnsi="Arial" w:cs="Arial"/>
          <w:bCs/>
          <w:sz w:val="22"/>
          <w:szCs w:val="22"/>
        </w:rPr>
        <w:t xml:space="preserve">. </w:t>
      </w:r>
      <w:r w:rsidRPr="0039303C">
        <w:rPr>
          <w:rFonts w:ascii="Arial" w:hAnsi="Arial" w:cs="Arial"/>
          <w:sz w:val="22"/>
          <w:szCs w:val="22"/>
        </w:rPr>
        <w:t>For declarado inidôneo para licitar ou contratar com a Administração, nos termos do artigo 87, inciso IV, da Lei Federal nº 8.666, de 21 de junho de 1993.</w:t>
      </w:r>
    </w:p>
    <w:p w:rsidRPr="0039303C" w:rsidR="0084467C" w:rsidP="00C37AD9" w:rsidRDefault="0084467C" w14:paraId="2D4A0019" w14:textId="77777777">
      <w:pPr>
        <w:tabs>
          <w:tab w:val="left" w:pos="1276"/>
        </w:tabs>
        <w:autoSpaceDE w:val="0"/>
        <w:autoSpaceDN w:val="0"/>
        <w:adjustRightInd w:val="0"/>
        <w:ind w:left="993" w:right="-143" w:hanging="453"/>
        <w:jc w:val="both"/>
        <w:rPr>
          <w:rFonts w:ascii="Arial" w:hAnsi="Arial" w:cs="Arial"/>
          <w:bCs/>
          <w:sz w:val="22"/>
          <w:szCs w:val="22"/>
        </w:rPr>
      </w:pPr>
    </w:p>
    <w:p w:rsidRPr="0039303C" w:rsidR="0084467C" w:rsidP="00C37AD9" w:rsidRDefault="0084467C" w14:paraId="0AF29939" w14:textId="77777777">
      <w:pPr>
        <w:tabs>
          <w:tab w:val="left" w:pos="1276"/>
        </w:tabs>
        <w:autoSpaceDE w:val="0"/>
        <w:autoSpaceDN w:val="0"/>
        <w:adjustRightInd w:val="0"/>
        <w:ind w:left="993" w:right="-143" w:hanging="453"/>
        <w:jc w:val="both"/>
        <w:rPr>
          <w:rFonts w:ascii="Arial" w:hAnsi="Arial" w:cs="Arial"/>
          <w:sz w:val="22"/>
          <w:szCs w:val="22"/>
        </w:rPr>
      </w:pPr>
      <w:r w:rsidRPr="0039303C">
        <w:rPr>
          <w:rFonts w:ascii="Arial" w:hAnsi="Arial" w:cs="Arial"/>
          <w:bCs/>
          <w:sz w:val="22"/>
          <w:szCs w:val="22"/>
        </w:rPr>
        <w:t>7.6</w:t>
      </w:r>
      <w:r w:rsidRPr="0039303C" w:rsidR="00C37AD9">
        <w:rPr>
          <w:rFonts w:ascii="Arial" w:hAnsi="Arial" w:cs="Arial"/>
          <w:bCs/>
          <w:sz w:val="22"/>
          <w:szCs w:val="22"/>
        </w:rPr>
        <w:t xml:space="preserve">. </w:t>
      </w:r>
      <w:r w:rsidRPr="0039303C">
        <w:rPr>
          <w:rFonts w:ascii="Arial" w:hAnsi="Arial" w:cs="Arial"/>
          <w:sz w:val="22"/>
          <w:szCs w:val="22"/>
        </w:rPr>
        <w:t>For impedido de licitar e contratar com a Administração, nos termos do artigo 7º da Lei Federal nº 10.520, de 17 de julho de 2002.</w:t>
      </w:r>
    </w:p>
    <w:p w:rsidRPr="0039303C" w:rsidR="0084467C" w:rsidP="00EF721A" w:rsidRDefault="0084467C" w14:paraId="17ECE6E4" w14:textId="77777777">
      <w:pPr>
        <w:tabs>
          <w:tab w:val="left" w:pos="540"/>
        </w:tabs>
        <w:autoSpaceDE w:val="0"/>
        <w:autoSpaceDN w:val="0"/>
        <w:adjustRightInd w:val="0"/>
        <w:ind w:left="540" w:right="-143" w:hanging="540"/>
        <w:jc w:val="both"/>
        <w:rPr>
          <w:rFonts w:ascii="Arial" w:hAnsi="Arial" w:cs="Arial"/>
          <w:bCs/>
          <w:sz w:val="22"/>
          <w:szCs w:val="22"/>
        </w:rPr>
      </w:pPr>
    </w:p>
    <w:p w:rsidRPr="0039303C" w:rsidR="0084467C" w:rsidP="00EF721A" w:rsidRDefault="0084467C" w14:paraId="766281BB" w14:textId="77777777">
      <w:pPr>
        <w:tabs>
          <w:tab w:val="left" w:pos="0"/>
        </w:tabs>
        <w:autoSpaceDE w:val="0"/>
        <w:autoSpaceDN w:val="0"/>
        <w:adjustRightInd w:val="0"/>
        <w:ind w:right="-143" w:firstLine="426"/>
        <w:jc w:val="both"/>
        <w:rPr>
          <w:rFonts w:ascii="Arial" w:hAnsi="Arial" w:cs="Arial"/>
          <w:sz w:val="22"/>
          <w:szCs w:val="22"/>
        </w:rPr>
      </w:pPr>
      <w:r w:rsidRPr="0039303C">
        <w:rPr>
          <w:rFonts w:ascii="Arial" w:hAnsi="Arial" w:cs="Arial"/>
          <w:bCs/>
          <w:sz w:val="22"/>
          <w:szCs w:val="22"/>
        </w:rPr>
        <w:t xml:space="preserve">8 </w:t>
      </w:r>
      <w:r w:rsidRPr="0039303C">
        <w:rPr>
          <w:rFonts w:ascii="Arial" w:hAnsi="Arial" w:cs="Arial"/>
          <w:sz w:val="22"/>
          <w:szCs w:val="22"/>
        </w:rPr>
        <w:t>- Independentemente das previsões retro indicadas, o fornecedor poderá solicitar o cancelamento de seu Registro de Preços na ocorrência de fato superveniente que venha comprometer a perfeita execução contratual, decorrente de caso fortuito ou de força maior devidamente comprovado.</w:t>
      </w:r>
    </w:p>
    <w:p w:rsidRPr="0039303C" w:rsidR="0084467C" w:rsidP="00EF721A" w:rsidRDefault="0084467C" w14:paraId="3C17D905" w14:textId="77777777">
      <w:pPr>
        <w:tabs>
          <w:tab w:val="left" w:pos="0"/>
        </w:tabs>
        <w:autoSpaceDE w:val="0"/>
        <w:autoSpaceDN w:val="0"/>
        <w:adjustRightInd w:val="0"/>
        <w:ind w:right="-143" w:firstLine="426"/>
        <w:jc w:val="both"/>
        <w:rPr>
          <w:rFonts w:ascii="Arial" w:hAnsi="Arial" w:cs="Arial"/>
          <w:bCs/>
          <w:sz w:val="22"/>
          <w:szCs w:val="22"/>
        </w:rPr>
      </w:pPr>
    </w:p>
    <w:p w:rsidRPr="0039303C" w:rsidR="0084467C" w:rsidP="00EF721A" w:rsidRDefault="0084467C" w14:paraId="79ED78D8" w14:textId="77777777">
      <w:pPr>
        <w:tabs>
          <w:tab w:val="left" w:pos="0"/>
        </w:tabs>
        <w:autoSpaceDE w:val="0"/>
        <w:autoSpaceDN w:val="0"/>
        <w:adjustRightInd w:val="0"/>
        <w:ind w:right="-143" w:firstLine="426"/>
        <w:jc w:val="both"/>
        <w:rPr>
          <w:rFonts w:ascii="Arial" w:hAnsi="Arial" w:cs="Arial"/>
          <w:sz w:val="22"/>
          <w:szCs w:val="22"/>
        </w:rPr>
      </w:pPr>
      <w:r w:rsidRPr="0039303C">
        <w:rPr>
          <w:rFonts w:ascii="Arial" w:hAnsi="Arial" w:cs="Arial"/>
          <w:bCs/>
          <w:sz w:val="22"/>
          <w:szCs w:val="22"/>
        </w:rPr>
        <w:t xml:space="preserve">9 </w:t>
      </w:r>
      <w:r w:rsidRPr="0039303C">
        <w:rPr>
          <w:rFonts w:ascii="Arial" w:hAnsi="Arial" w:cs="Arial"/>
          <w:sz w:val="22"/>
          <w:szCs w:val="22"/>
        </w:rPr>
        <w:t>- Os fornecedores incluídos na Ata de Registro de Preços estarão obrigados a fornecer, nas condições estabelecidas no ato convocatório, respectivos anexos e na própria ata.</w:t>
      </w:r>
    </w:p>
    <w:p w:rsidRPr="0039303C" w:rsidR="0084467C" w:rsidP="00EF721A" w:rsidRDefault="0084467C" w14:paraId="2641E31E" w14:textId="77777777">
      <w:pPr>
        <w:tabs>
          <w:tab w:val="left" w:pos="0"/>
        </w:tabs>
        <w:autoSpaceDE w:val="0"/>
        <w:autoSpaceDN w:val="0"/>
        <w:adjustRightInd w:val="0"/>
        <w:ind w:right="-143" w:firstLine="426"/>
        <w:jc w:val="both"/>
        <w:rPr>
          <w:rFonts w:ascii="Arial" w:hAnsi="Arial" w:cs="Arial"/>
          <w:bCs/>
          <w:sz w:val="22"/>
          <w:szCs w:val="22"/>
        </w:rPr>
      </w:pPr>
    </w:p>
    <w:p w:rsidRPr="0039303C" w:rsidR="0084467C" w:rsidP="00EF721A" w:rsidRDefault="0084467C" w14:paraId="48B2B80F" w14:textId="77777777">
      <w:pPr>
        <w:tabs>
          <w:tab w:val="left" w:pos="0"/>
        </w:tabs>
        <w:ind w:right="-143" w:firstLine="426"/>
        <w:jc w:val="both"/>
        <w:rPr>
          <w:rFonts w:ascii="Arial" w:hAnsi="Arial" w:cs="Arial"/>
          <w:sz w:val="22"/>
          <w:szCs w:val="22"/>
        </w:rPr>
      </w:pPr>
      <w:r w:rsidRPr="0039303C">
        <w:rPr>
          <w:rFonts w:ascii="Arial" w:hAnsi="Arial" w:cs="Arial"/>
          <w:bCs/>
          <w:sz w:val="22"/>
          <w:szCs w:val="22"/>
        </w:rPr>
        <w:t xml:space="preserve">10 - </w:t>
      </w:r>
      <w:r w:rsidRPr="0039303C">
        <w:rPr>
          <w:rFonts w:ascii="Arial" w:hAnsi="Arial" w:cs="Arial"/>
          <w:sz w:val="22"/>
          <w:szCs w:val="22"/>
        </w:rPr>
        <w:t>Os pedidos de fornecimento ocorrerão de acordo com as necessidades deste Ministério Público e por meio da emissão de Nota(s) de Empenho.</w:t>
      </w:r>
    </w:p>
    <w:p w:rsidRPr="0039303C" w:rsidR="0084467C" w:rsidP="00EF721A" w:rsidRDefault="0084467C" w14:paraId="0B4C0034" w14:textId="77777777">
      <w:pPr>
        <w:ind w:right="-143" w:firstLine="426"/>
        <w:jc w:val="center"/>
        <w:rPr>
          <w:rFonts w:ascii="Arial" w:hAnsi="Arial" w:cs="Arial"/>
          <w:b/>
          <w:sz w:val="22"/>
          <w:szCs w:val="22"/>
        </w:rPr>
      </w:pPr>
    </w:p>
    <w:p w:rsidRPr="0039303C" w:rsidR="0084467C" w:rsidP="001F5A87" w:rsidRDefault="0084467C" w14:paraId="7DB07BD1" w14:textId="77777777">
      <w:pPr>
        <w:ind w:right="-143"/>
        <w:jc w:val="center"/>
        <w:rPr>
          <w:rFonts w:ascii="Arial" w:hAnsi="Arial" w:cs="Arial"/>
          <w:b/>
          <w:sz w:val="22"/>
          <w:szCs w:val="22"/>
        </w:rPr>
      </w:pPr>
      <w:r w:rsidRPr="0039303C">
        <w:rPr>
          <w:rFonts w:ascii="Arial" w:hAnsi="Arial" w:cs="Arial"/>
          <w:b/>
          <w:sz w:val="22"/>
          <w:szCs w:val="22"/>
        </w:rPr>
        <w:t>VIII - DA DESCONEXÃO COM O SISTEMA ELETRÔNICO</w:t>
      </w:r>
    </w:p>
    <w:p w:rsidRPr="0039303C" w:rsidR="0084467C" w:rsidP="00EF721A" w:rsidRDefault="0084467C" w14:paraId="768AF237" w14:textId="77777777">
      <w:pPr>
        <w:ind w:right="-143" w:firstLine="426"/>
        <w:jc w:val="both"/>
        <w:rPr>
          <w:rFonts w:ascii="Arial" w:hAnsi="Arial" w:cs="Arial"/>
          <w:sz w:val="22"/>
          <w:szCs w:val="22"/>
        </w:rPr>
      </w:pPr>
      <w:r w:rsidRPr="0039303C">
        <w:rPr>
          <w:rFonts w:ascii="Arial" w:hAnsi="Arial" w:cs="Arial"/>
          <w:sz w:val="22"/>
          <w:szCs w:val="22"/>
        </w:rPr>
        <w:t>1.</w:t>
      </w:r>
      <w:r w:rsidRPr="0039303C">
        <w:rPr>
          <w:rFonts w:ascii="Arial" w:hAnsi="Arial" w:cs="Arial"/>
          <w:sz w:val="22"/>
          <w:szCs w:val="22"/>
        </w:rPr>
        <w:tab/>
      </w:r>
      <w:r w:rsidRPr="0039303C">
        <w:rPr>
          <w:rFonts w:ascii="Arial" w:hAnsi="Arial" w:cs="Arial"/>
          <w:sz w:val="22"/>
          <w:szCs w:val="22"/>
        </w:rPr>
        <w:t>À(s) licitante(s) caberá(</w:t>
      </w:r>
      <w:proofErr w:type="spellStart"/>
      <w:r w:rsidRPr="0039303C">
        <w:rPr>
          <w:rFonts w:ascii="Arial" w:hAnsi="Arial" w:cs="Arial"/>
          <w:sz w:val="22"/>
          <w:szCs w:val="22"/>
        </w:rPr>
        <w:t>ão</w:t>
      </w:r>
      <w:proofErr w:type="spellEnd"/>
      <w:r w:rsidRPr="0039303C">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rsidRPr="0039303C" w:rsidR="0084467C" w:rsidP="00EF721A" w:rsidRDefault="0084467C" w14:paraId="4B7B1A65" w14:textId="77777777">
      <w:pPr>
        <w:ind w:right="-143" w:firstLine="426"/>
        <w:jc w:val="both"/>
        <w:rPr>
          <w:rFonts w:ascii="Arial" w:hAnsi="Arial" w:cs="Arial"/>
          <w:sz w:val="22"/>
          <w:szCs w:val="22"/>
        </w:rPr>
      </w:pPr>
    </w:p>
    <w:p w:rsidRPr="0039303C" w:rsidR="0084467C" w:rsidP="00EF721A" w:rsidRDefault="0084467C" w14:paraId="4CB07C9E" w14:textId="77777777">
      <w:pPr>
        <w:ind w:right="-143" w:firstLine="426"/>
        <w:jc w:val="both"/>
        <w:rPr>
          <w:rFonts w:ascii="Arial" w:hAnsi="Arial" w:cs="Arial"/>
          <w:sz w:val="22"/>
          <w:szCs w:val="22"/>
        </w:rPr>
      </w:pPr>
      <w:r w:rsidRPr="0039303C">
        <w:rPr>
          <w:rFonts w:ascii="Arial" w:hAnsi="Arial" w:cs="Arial"/>
          <w:sz w:val="22"/>
          <w:szCs w:val="22"/>
        </w:rPr>
        <w:t>2.</w:t>
      </w:r>
      <w:r w:rsidRPr="0039303C">
        <w:rPr>
          <w:rFonts w:ascii="Arial" w:hAnsi="Arial" w:cs="Arial"/>
          <w:sz w:val="22"/>
          <w:szCs w:val="22"/>
        </w:rPr>
        <w:tab/>
      </w:r>
      <w:r w:rsidRPr="0039303C">
        <w:rPr>
          <w:rFonts w:ascii="Arial" w:hAnsi="Arial" w:cs="Arial"/>
          <w:sz w:val="22"/>
          <w:szCs w:val="22"/>
        </w:rPr>
        <w:t>A desconexão do sistema eletrônico com o Pregoeiro, durante a sessão pública, implicará:</w:t>
      </w:r>
    </w:p>
    <w:p w:rsidRPr="0039303C" w:rsidR="0084467C" w:rsidP="00EF721A" w:rsidRDefault="0084467C" w14:paraId="29A990C4" w14:textId="77777777">
      <w:pPr>
        <w:ind w:right="-143" w:firstLine="426"/>
        <w:jc w:val="both"/>
        <w:rPr>
          <w:rFonts w:ascii="Arial" w:hAnsi="Arial" w:cs="Arial"/>
          <w:sz w:val="22"/>
          <w:szCs w:val="22"/>
        </w:rPr>
      </w:pPr>
    </w:p>
    <w:p w:rsidRPr="0039303C" w:rsidR="0084467C" w:rsidP="00EF721A" w:rsidRDefault="0084467C" w14:paraId="69238119" w14:textId="77777777">
      <w:pPr>
        <w:ind w:right="-143" w:firstLine="426"/>
        <w:jc w:val="both"/>
        <w:rPr>
          <w:rFonts w:ascii="Arial" w:hAnsi="Arial" w:cs="Arial"/>
          <w:sz w:val="22"/>
          <w:szCs w:val="22"/>
        </w:rPr>
      </w:pPr>
      <w:r w:rsidRPr="0039303C">
        <w:rPr>
          <w:rFonts w:ascii="Arial" w:hAnsi="Arial" w:cs="Arial"/>
          <w:sz w:val="22"/>
          <w:szCs w:val="22"/>
        </w:rPr>
        <w:t>a)</w:t>
      </w:r>
      <w:r w:rsidRPr="0039303C">
        <w:rPr>
          <w:rFonts w:ascii="Arial" w:hAnsi="Arial" w:cs="Arial"/>
          <w:sz w:val="22"/>
          <w:szCs w:val="22"/>
        </w:rPr>
        <w:tab/>
      </w:r>
      <w:r w:rsidRPr="0039303C">
        <w:rPr>
          <w:rFonts w:ascii="Arial" w:hAnsi="Arial" w:cs="Arial"/>
          <w:sz w:val="22"/>
          <w:szCs w:val="22"/>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Pr="0039303C" w:rsidR="0084467C" w:rsidP="00EF721A" w:rsidRDefault="0084467C" w14:paraId="121C8A61" w14:textId="77777777">
      <w:pPr>
        <w:ind w:right="-143" w:firstLine="426"/>
        <w:jc w:val="both"/>
        <w:rPr>
          <w:rFonts w:ascii="Arial" w:hAnsi="Arial" w:cs="Arial"/>
          <w:sz w:val="22"/>
          <w:szCs w:val="22"/>
        </w:rPr>
      </w:pPr>
    </w:p>
    <w:p w:rsidRPr="0039303C" w:rsidR="0084467C" w:rsidP="00EF721A" w:rsidRDefault="0084467C" w14:paraId="6BF56D19" w14:textId="77777777">
      <w:pPr>
        <w:ind w:right="-143" w:firstLine="426"/>
        <w:jc w:val="both"/>
        <w:rPr>
          <w:rFonts w:ascii="Arial" w:hAnsi="Arial" w:cs="Arial"/>
          <w:sz w:val="22"/>
          <w:szCs w:val="22"/>
        </w:rPr>
      </w:pPr>
      <w:r w:rsidRPr="0039303C">
        <w:rPr>
          <w:rFonts w:ascii="Arial" w:hAnsi="Arial" w:cs="Arial"/>
          <w:sz w:val="22"/>
          <w:szCs w:val="22"/>
        </w:rPr>
        <w:t>b)</w:t>
      </w:r>
      <w:r w:rsidRPr="0039303C">
        <w:rPr>
          <w:rFonts w:ascii="Arial" w:hAnsi="Arial" w:cs="Arial"/>
          <w:sz w:val="22"/>
          <w:szCs w:val="22"/>
        </w:rPr>
        <w:tab/>
      </w:r>
      <w:r w:rsidRPr="0039303C">
        <w:rPr>
          <w:rFonts w:ascii="Arial" w:hAnsi="Arial" w:cs="Arial"/>
          <w:sz w:val="22"/>
          <w:szCs w:val="22"/>
        </w:rPr>
        <w:t>durante a etapa de lances, a continuidade da apresentação de lances pelas licitantes, até o término do período estabelecido no Edital.</w:t>
      </w:r>
    </w:p>
    <w:p w:rsidRPr="0039303C" w:rsidR="0084467C" w:rsidP="00EF721A" w:rsidRDefault="0084467C" w14:paraId="41674B52" w14:textId="77777777">
      <w:pPr>
        <w:ind w:right="-143" w:firstLine="426"/>
        <w:jc w:val="both"/>
        <w:rPr>
          <w:rFonts w:ascii="Arial" w:hAnsi="Arial" w:cs="Arial"/>
          <w:sz w:val="22"/>
          <w:szCs w:val="22"/>
        </w:rPr>
      </w:pPr>
      <w:r w:rsidRPr="0039303C">
        <w:rPr>
          <w:rFonts w:ascii="Arial" w:hAnsi="Arial" w:cs="Arial"/>
          <w:sz w:val="22"/>
          <w:szCs w:val="22"/>
        </w:rPr>
        <w:lastRenderedPageBreak/>
        <w:t>3.</w:t>
      </w:r>
      <w:r w:rsidRPr="0039303C">
        <w:rPr>
          <w:rFonts w:ascii="Arial" w:hAnsi="Arial" w:cs="Arial"/>
          <w:sz w:val="22"/>
          <w:szCs w:val="22"/>
        </w:rPr>
        <w:tab/>
      </w:r>
      <w:r w:rsidRPr="0039303C">
        <w:rPr>
          <w:rFonts w:ascii="Arial" w:hAnsi="Arial" w:cs="Arial"/>
          <w:sz w:val="22"/>
          <w:szCs w:val="22"/>
        </w:rPr>
        <w:t>A desconexão do sistema eletrônico com qualquer licitante não prejudicará a conclusão válida da sessão pública ou do certame.</w:t>
      </w:r>
    </w:p>
    <w:p w:rsidRPr="0039303C" w:rsidR="0084467C" w:rsidP="00EF721A" w:rsidRDefault="0084467C" w14:paraId="32C170B7" w14:textId="77777777">
      <w:pPr>
        <w:ind w:right="-143" w:firstLine="426"/>
        <w:jc w:val="center"/>
        <w:rPr>
          <w:rFonts w:ascii="Arial" w:hAnsi="Arial" w:cs="Arial"/>
          <w:b/>
          <w:sz w:val="22"/>
          <w:szCs w:val="22"/>
        </w:rPr>
      </w:pPr>
    </w:p>
    <w:p w:rsidR="00897987" w:rsidP="00EF721A" w:rsidRDefault="00897987" w14:paraId="420DF3D9" w14:textId="77777777">
      <w:pPr>
        <w:ind w:right="-143"/>
        <w:jc w:val="center"/>
        <w:rPr>
          <w:rFonts w:ascii="Arial" w:hAnsi="Arial" w:cs="Arial"/>
          <w:b/>
          <w:sz w:val="22"/>
          <w:szCs w:val="22"/>
        </w:rPr>
      </w:pPr>
    </w:p>
    <w:p w:rsidRPr="006634AF" w:rsidR="0084467C" w:rsidP="00EF721A" w:rsidRDefault="0084467C" w14:paraId="2C509DBB" w14:textId="77777777">
      <w:pPr>
        <w:ind w:right="-143"/>
        <w:jc w:val="center"/>
        <w:rPr>
          <w:rFonts w:ascii="Arial" w:hAnsi="Arial" w:cs="Arial"/>
          <w:b/>
          <w:sz w:val="22"/>
          <w:szCs w:val="22"/>
        </w:rPr>
      </w:pPr>
      <w:r w:rsidRPr="006634AF">
        <w:rPr>
          <w:rFonts w:ascii="Arial" w:hAnsi="Arial" w:cs="Arial"/>
          <w:b/>
          <w:sz w:val="22"/>
          <w:szCs w:val="22"/>
        </w:rPr>
        <w:t>IX - DOS PRAZOS, DAS CONDIÇÕES E DO LOCAL DE ENTREGA DO OBJETO DA LICITAÇÃO</w:t>
      </w:r>
    </w:p>
    <w:p w:rsidRPr="006634AF" w:rsidR="0084467C" w:rsidP="00EF721A" w:rsidRDefault="0084467C" w14:paraId="2BBFD6DE" w14:textId="77777777">
      <w:pPr>
        <w:ind w:right="-143" w:firstLine="426"/>
        <w:jc w:val="center"/>
        <w:rPr>
          <w:rFonts w:ascii="Arial" w:hAnsi="Arial" w:cs="Arial"/>
          <w:b/>
          <w:sz w:val="22"/>
          <w:szCs w:val="22"/>
        </w:rPr>
      </w:pPr>
    </w:p>
    <w:p w:rsidRPr="0039303C" w:rsidR="0084467C" w:rsidP="00EF721A" w:rsidRDefault="0084467C" w14:paraId="79A2C482" w14:textId="77777777">
      <w:pPr>
        <w:suppressAutoHyphens/>
        <w:ind w:right="-143" w:firstLine="567"/>
        <w:jc w:val="both"/>
        <w:rPr>
          <w:rFonts w:ascii="Arial" w:hAnsi="Arial" w:cs="Arial"/>
          <w:sz w:val="22"/>
          <w:szCs w:val="22"/>
        </w:rPr>
      </w:pPr>
      <w:r w:rsidRPr="006634AF">
        <w:rPr>
          <w:rFonts w:ascii="Arial" w:hAnsi="Arial" w:cs="Arial"/>
          <w:sz w:val="22"/>
          <w:szCs w:val="22"/>
        </w:rPr>
        <w:t xml:space="preserve">O fornecimento será efetuado em lotes durante o período de </w:t>
      </w:r>
      <w:r w:rsidRPr="006634AF" w:rsidR="00897987">
        <w:rPr>
          <w:rFonts w:ascii="Arial" w:hAnsi="Arial" w:cs="Arial"/>
          <w:sz w:val="22"/>
          <w:szCs w:val="22"/>
        </w:rPr>
        <w:t>12 (doze) meses</w:t>
      </w:r>
      <w:r w:rsidRPr="006634AF">
        <w:rPr>
          <w:rFonts w:ascii="Arial" w:hAnsi="Arial" w:cs="Arial"/>
          <w:sz w:val="22"/>
          <w:szCs w:val="22"/>
        </w:rPr>
        <w:t xml:space="preserve">, devendo cada lote ser entregue no prazo de </w:t>
      </w:r>
      <w:r w:rsidRPr="006634AF">
        <w:rPr>
          <w:rFonts w:ascii="Arial" w:hAnsi="Arial" w:cs="Arial"/>
          <w:b/>
          <w:sz w:val="22"/>
          <w:szCs w:val="22"/>
        </w:rPr>
        <w:t>15</w:t>
      </w:r>
      <w:r w:rsidRPr="006634AF">
        <w:rPr>
          <w:rFonts w:ascii="Arial" w:hAnsi="Arial" w:cs="Arial"/>
          <w:sz w:val="22"/>
          <w:szCs w:val="22"/>
        </w:rPr>
        <w:t xml:space="preserve"> (quinze) dias corridos, na Subárea de Almoxarifado do Ministério Público do Estado de São Paulo, localizada na Avenida Casa Verde, 571 / 593 – Casa Verde – SP – Telefones: (11) 3775-4121 / 4125, em dias úteis, ou em outro local a ser definido oportunamente nos limites da Capital, a critério da Administração, sem ônus adicional para o Ministério Público do Estado de</w:t>
      </w:r>
      <w:r w:rsidRPr="0039303C">
        <w:rPr>
          <w:rFonts w:ascii="Arial" w:hAnsi="Arial" w:cs="Arial"/>
          <w:sz w:val="22"/>
          <w:szCs w:val="22"/>
        </w:rPr>
        <w:t xml:space="preserve"> São Paulo. Este prazo será contado a partir do 1º (</w:t>
      </w:r>
      <w:r w:rsidRPr="0039303C">
        <w:rPr>
          <w:rFonts w:ascii="Arial" w:hAnsi="Arial" w:cs="Arial"/>
          <w:i/>
          <w:sz w:val="22"/>
          <w:szCs w:val="22"/>
        </w:rPr>
        <w:t>primeiro</w:t>
      </w:r>
      <w:r w:rsidRPr="0039303C">
        <w:rPr>
          <w:rFonts w:ascii="Arial" w:hAnsi="Arial" w:cs="Arial"/>
          <w:sz w:val="22"/>
          <w:szCs w:val="22"/>
        </w:rPr>
        <w:t>) dia útil após o recebimento da Nota de Empenho.</w:t>
      </w:r>
    </w:p>
    <w:p w:rsidRPr="0039303C" w:rsidR="0084467C" w:rsidP="00EF721A" w:rsidRDefault="0084467C" w14:paraId="7459A277" w14:textId="77777777">
      <w:pPr>
        <w:tabs>
          <w:tab w:val="left" w:pos="567"/>
          <w:tab w:val="left" w:pos="2268"/>
        </w:tabs>
        <w:ind w:right="-143" w:firstLine="426"/>
        <w:jc w:val="center"/>
        <w:rPr>
          <w:rFonts w:ascii="Arial" w:hAnsi="Arial" w:cs="Arial"/>
          <w:b/>
          <w:sz w:val="22"/>
          <w:szCs w:val="22"/>
        </w:rPr>
      </w:pPr>
    </w:p>
    <w:p w:rsidRPr="0039303C" w:rsidR="0084467C" w:rsidP="00EF721A" w:rsidRDefault="0084467C" w14:paraId="2DBA9728" w14:textId="77777777">
      <w:pPr>
        <w:ind w:right="-143"/>
        <w:jc w:val="center"/>
        <w:rPr>
          <w:rFonts w:ascii="Arial" w:hAnsi="Arial" w:cs="Arial"/>
          <w:b/>
          <w:sz w:val="22"/>
          <w:szCs w:val="22"/>
        </w:rPr>
      </w:pPr>
      <w:r w:rsidRPr="0039303C">
        <w:rPr>
          <w:rFonts w:ascii="Arial" w:hAnsi="Arial" w:cs="Arial"/>
          <w:b/>
          <w:sz w:val="22"/>
          <w:szCs w:val="22"/>
        </w:rPr>
        <w:t>X - DAS CONDIÇÕES DE RECEBIMENTO DO OBJETO</w:t>
      </w:r>
    </w:p>
    <w:p w:rsidRPr="0039303C" w:rsidR="0084467C" w:rsidP="00EF721A" w:rsidRDefault="0084467C" w14:paraId="6A45B0F8" w14:textId="77777777">
      <w:pPr>
        <w:ind w:right="-143" w:firstLine="426"/>
        <w:jc w:val="center"/>
        <w:rPr>
          <w:rFonts w:ascii="Arial" w:hAnsi="Arial" w:cs="Arial"/>
          <w:b/>
          <w:sz w:val="22"/>
          <w:szCs w:val="22"/>
        </w:rPr>
      </w:pPr>
    </w:p>
    <w:p w:rsidRPr="0039303C" w:rsidR="0084467C" w:rsidP="00EF721A" w:rsidRDefault="0084467C" w14:paraId="0EA31953" w14:textId="77777777">
      <w:pPr>
        <w:ind w:right="-143" w:firstLine="426"/>
        <w:jc w:val="both"/>
        <w:rPr>
          <w:rFonts w:ascii="Arial" w:hAnsi="Arial" w:cs="Arial"/>
          <w:sz w:val="22"/>
          <w:szCs w:val="22"/>
        </w:rPr>
      </w:pPr>
      <w:r w:rsidRPr="0039303C">
        <w:rPr>
          <w:rFonts w:ascii="Arial" w:hAnsi="Arial" w:cs="Arial"/>
          <w:sz w:val="22"/>
          <w:szCs w:val="22"/>
        </w:rPr>
        <w:t>1</w:t>
      </w:r>
      <w:r w:rsidRPr="0039303C" w:rsidR="001C1956">
        <w:rPr>
          <w:rFonts w:ascii="Arial" w:hAnsi="Arial" w:cs="Arial"/>
          <w:sz w:val="22"/>
          <w:szCs w:val="22"/>
        </w:rPr>
        <w:t xml:space="preserve">. </w:t>
      </w:r>
      <w:r w:rsidRPr="0039303C">
        <w:rPr>
          <w:rFonts w:ascii="Arial" w:hAnsi="Arial" w:cs="Arial"/>
          <w:sz w:val="22"/>
          <w:szCs w:val="22"/>
        </w:rPr>
        <w:t>A(s) licitante(s) vencedora(s) deverá(</w:t>
      </w:r>
      <w:proofErr w:type="spellStart"/>
      <w:r w:rsidRPr="0039303C">
        <w:rPr>
          <w:rFonts w:ascii="Arial" w:hAnsi="Arial" w:cs="Arial"/>
          <w:sz w:val="22"/>
          <w:szCs w:val="22"/>
        </w:rPr>
        <w:t>ão</w:t>
      </w:r>
      <w:proofErr w:type="spellEnd"/>
      <w:r w:rsidRPr="0039303C">
        <w:rPr>
          <w:rFonts w:ascii="Arial" w:hAnsi="Arial" w:cs="Arial"/>
          <w:sz w:val="22"/>
          <w:szCs w:val="22"/>
        </w:rPr>
        <w:t xml:space="preserve">) fornecer produtos novos, e acondicionados em suas embalagens originais, de maneira a permitir recebimento, conferência e armazenagem em perfeitas condições, atendendo plenamente a descrição e características mínimas descritas no Edital, devendo constar na proposta a marca dos itens cotados. </w:t>
      </w:r>
    </w:p>
    <w:p w:rsidRPr="0039303C" w:rsidR="0084467C" w:rsidP="00EF721A" w:rsidRDefault="0084467C" w14:paraId="220F48F7" w14:textId="77777777">
      <w:pPr>
        <w:ind w:right="-143" w:firstLine="426"/>
        <w:jc w:val="both"/>
        <w:rPr>
          <w:rFonts w:ascii="Arial" w:hAnsi="Arial" w:cs="Arial"/>
          <w:b/>
          <w:sz w:val="22"/>
          <w:szCs w:val="22"/>
        </w:rPr>
      </w:pPr>
    </w:p>
    <w:p w:rsidRPr="0039303C" w:rsidR="0084467C" w:rsidP="00EF721A" w:rsidRDefault="0084467C" w14:paraId="3F6EEDF8" w14:textId="77777777">
      <w:pPr>
        <w:ind w:right="-143" w:firstLine="426"/>
        <w:jc w:val="both"/>
        <w:rPr>
          <w:rFonts w:ascii="Arial" w:hAnsi="Arial" w:cs="Arial"/>
          <w:sz w:val="22"/>
          <w:szCs w:val="22"/>
        </w:rPr>
      </w:pPr>
      <w:r w:rsidRPr="0039303C">
        <w:rPr>
          <w:rFonts w:ascii="Arial" w:hAnsi="Arial" w:cs="Arial"/>
          <w:sz w:val="22"/>
          <w:szCs w:val="22"/>
        </w:rPr>
        <w:t>2</w:t>
      </w:r>
      <w:r w:rsidRPr="0039303C" w:rsidR="001C1956">
        <w:rPr>
          <w:rFonts w:ascii="Arial" w:hAnsi="Arial" w:cs="Arial"/>
          <w:sz w:val="22"/>
          <w:szCs w:val="22"/>
        </w:rPr>
        <w:t xml:space="preserve">. </w:t>
      </w:r>
      <w:r w:rsidRPr="0039303C">
        <w:rPr>
          <w:rFonts w:ascii="Arial" w:hAnsi="Arial" w:cs="Arial"/>
          <w:sz w:val="22"/>
          <w:szCs w:val="22"/>
        </w:rPr>
        <w:t xml:space="preserve">Após a entrega dos produtos, o Ministério Público do Estado de São Paulo submeterá os mesmos à verificação quanto às especificações e qualidade. As verificações serão realizadas a critério desta Instituição, no prazo máximo de </w:t>
      </w:r>
      <w:r w:rsidRPr="0039303C">
        <w:rPr>
          <w:rFonts w:ascii="Arial" w:hAnsi="Arial" w:cs="Arial"/>
          <w:b/>
          <w:sz w:val="22"/>
          <w:szCs w:val="22"/>
        </w:rPr>
        <w:t>2</w:t>
      </w:r>
      <w:r w:rsidRPr="0039303C">
        <w:rPr>
          <w:rFonts w:ascii="Arial" w:hAnsi="Arial" w:cs="Arial"/>
          <w:sz w:val="22"/>
          <w:szCs w:val="22"/>
        </w:rPr>
        <w:t xml:space="preserve"> (dois) dias úteis, quando será emitido o Termo de Aceite Definitivo.</w:t>
      </w:r>
    </w:p>
    <w:p w:rsidRPr="0039303C" w:rsidR="0084467C" w:rsidP="00EF721A" w:rsidRDefault="0084467C" w14:paraId="1DAC0C73" w14:textId="77777777">
      <w:pPr>
        <w:ind w:right="-143" w:firstLine="426"/>
        <w:jc w:val="both"/>
        <w:rPr>
          <w:rFonts w:ascii="Arial" w:hAnsi="Arial" w:cs="Arial"/>
          <w:sz w:val="22"/>
          <w:szCs w:val="22"/>
        </w:rPr>
      </w:pPr>
    </w:p>
    <w:p w:rsidRPr="006634AF" w:rsidR="0084467C" w:rsidP="00EF721A" w:rsidRDefault="0084467C" w14:paraId="6C666AF2" w14:textId="77777777">
      <w:pPr>
        <w:ind w:right="-143" w:firstLine="426"/>
        <w:jc w:val="both"/>
        <w:rPr>
          <w:rFonts w:ascii="Arial" w:hAnsi="Arial" w:cs="Arial"/>
          <w:sz w:val="22"/>
          <w:szCs w:val="22"/>
        </w:rPr>
      </w:pPr>
      <w:r w:rsidRPr="006634AF">
        <w:rPr>
          <w:rFonts w:ascii="Arial" w:hAnsi="Arial" w:cs="Arial"/>
          <w:sz w:val="22"/>
          <w:szCs w:val="22"/>
        </w:rPr>
        <w:t>3</w:t>
      </w:r>
      <w:r w:rsidRPr="006634AF" w:rsidR="001C1956">
        <w:rPr>
          <w:rFonts w:ascii="Arial" w:hAnsi="Arial" w:cs="Arial"/>
          <w:sz w:val="22"/>
          <w:szCs w:val="22"/>
        </w:rPr>
        <w:t xml:space="preserve">. </w:t>
      </w:r>
      <w:r w:rsidRPr="006634AF">
        <w:rPr>
          <w:rFonts w:ascii="Arial" w:hAnsi="Arial" w:cs="Arial"/>
          <w:sz w:val="22"/>
          <w:szCs w:val="22"/>
        </w:rPr>
        <w:t xml:space="preserve">Ressalta-se a importância de não haver divergência entre os produtos entregues e os especificados no Edital e na Proposta. Se isso ocorrer após a verificação, a empresa deverá substituí-los em, no máximo, </w:t>
      </w:r>
      <w:r w:rsidRPr="006634AF">
        <w:rPr>
          <w:rFonts w:ascii="Arial" w:hAnsi="Arial" w:cs="Arial"/>
          <w:b/>
          <w:sz w:val="22"/>
          <w:szCs w:val="22"/>
        </w:rPr>
        <w:t>10</w:t>
      </w:r>
      <w:r w:rsidRPr="006634AF">
        <w:rPr>
          <w:rFonts w:ascii="Arial" w:hAnsi="Arial" w:cs="Arial"/>
          <w:sz w:val="22"/>
          <w:szCs w:val="22"/>
        </w:rPr>
        <w:t xml:space="preserve"> (dez) dias</w:t>
      </w:r>
      <w:r w:rsidRPr="006634AF" w:rsidR="00897987">
        <w:rPr>
          <w:rFonts w:ascii="Arial" w:hAnsi="Arial" w:cs="Arial"/>
          <w:sz w:val="22"/>
          <w:szCs w:val="22"/>
        </w:rPr>
        <w:t xml:space="preserve"> corridos</w:t>
      </w:r>
      <w:r w:rsidRPr="006634AF">
        <w:rPr>
          <w:rFonts w:ascii="Arial" w:hAnsi="Arial" w:cs="Arial"/>
          <w:sz w:val="22"/>
          <w:szCs w:val="22"/>
        </w:rPr>
        <w:t xml:space="preserve"> contados do recebimento da comunicação de recusa.</w:t>
      </w:r>
    </w:p>
    <w:p w:rsidRPr="006634AF" w:rsidR="00F774AF" w:rsidP="00EF721A" w:rsidRDefault="00F774AF" w14:paraId="3021B795" w14:textId="77777777">
      <w:pPr>
        <w:ind w:right="-143" w:firstLine="426"/>
        <w:jc w:val="both"/>
        <w:rPr>
          <w:rFonts w:ascii="Arial" w:hAnsi="Arial" w:cs="Arial"/>
          <w:sz w:val="22"/>
          <w:szCs w:val="22"/>
        </w:rPr>
      </w:pPr>
    </w:p>
    <w:p w:rsidRPr="0039303C" w:rsidR="0084467C" w:rsidP="00EF721A" w:rsidRDefault="0084467C" w14:paraId="188C97BD" w14:textId="77777777">
      <w:pPr>
        <w:ind w:right="-143" w:firstLine="426"/>
        <w:jc w:val="both"/>
        <w:rPr>
          <w:rFonts w:ascii="Arial" w:hAnsi="Arial" w:cs="Arial"/>
          <w:b/>
          <w:sz w:val="22"/>
          <w:szCs w:val="22"/>
        </w:rPr>
      </w:pPr>
      <w:r w:rsidRPr="006634AF">
        <w:rPr>
          <w:rFonts w:ascii="Arial" w:hAnsi="Arial" w:cs="Arial"/>
          <w:sz w:val="22"/>
          <w:szCs w:val="22"/>
        </w:rPr>
        <w:t>4</w:t>
      </w:r>
      <w:r w:rsidRPr="006634AF" w:rsidR="001C1956">
        <w:rPr>
          <w:rFonts w:ascii="Arial" w:hAnsi="Arial" w:cs="Arial"/>
          <w:sz w:val="22"/>
          <w:szCs w:val="22"/>
        </w:rPr>
        <w:t xml:space="preserve">. </w:t>
      </w:r>
      <w:r w:rsidRPr="006634AF">
        <w:rPr>
          <w:rFonts w:ascii="Arial" w:hAnsi="Arial" w:cs="Arial"/>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rsidRPr="0039303C" w:rsidR="0084467C" w:rsidP="00EF721A" w:rsidRDefault="0084467C" w14:paraId="64A5E182" w14:textId="77777777">
      <w:pPr>
        <w:ind w:right="-143" w:firstLine="426"/>
        <w:jc w:val="both"/>
        <w:rPr>
          <w:rFonts w:ascii="Arial" w:hAnsi="Arial" w:cs="Arial"/>
          <w:b/>
          <w:sz w:val="22"/>
          <w:szCs w:val="22"/>
        </w:rPr>
      </w:pPr>
    </w:p>
    <w:p w:rsidRPr="0039303C" w:rsidR="0084467C" w:rsidP="00EF721A" w:rsidRDefault="0084467C" w14:paraId="4AC92CBD" w14:textId="77777777">
      <w:pPr>
        <w:ind w:right="-143" w:firstLine="426"/>
        <w:jc w:val="both"/>
        <w:rPr>
          <w:rFonts w:ascii="Arial" w:hAnsi="Arial" w:cs="Arial"/>
          <w:sz w:val="22"/>
          <w:szCs w:val="22"/>
        </w:rPr>
      </w:pPr>
      <w:r w:rsidRPr="0039303C">
        <w:rPr>
          <w:rFonts w:ascii="Arial" w:hAnsi="Arial" w:cs="Arial"/>
          <w:sz w:val="22"/>
          <w:szCs w:val="22"/>
        </w:rPr>
        <w:t>5</w:t>
      </w:r>
      <w:r w:rsidRPr="0039303C" w:rsidR="001C1956">
        <w:rPr>
          <w:rFonts w:ascii="Arial" w:hAnsi="Arial" w:cs="Arial"/>
          <w:sz w:val="22"/>
          <w:szCs w:val="22"/>
        </w:rPr>
        <w:t xml:space="preserve">. </w:t>
      </w:r>
      <w:r w:rsidRPr="0039303C">
        <w:rPr>
          <w:rFonts w:ascii="Arial" w:hAnsi="Arial" w:cs="Arial"/>
          <w:sz w:val="22"/>
          <w:szCs w:val="22"/>
        </w:rPr>
        <w:t>As licitantes deverão atentar para os artigos 18 e 66 da Lei federal nº 8.078, de 11 de setembro de 1990 (Código de Defesa do Consumidor).</w:t>
      </w:r>
    </w:p>
    <w:p w:rsidRPr="0039303C" w:rsidR="0084467C" w:rsidP="00EF721A" w:rsidRDefault="0084467C" w14:paraId="22C639CF" w14:textId="77777777">
      <w:pPr>
        <w:ind w:right="-143" w:firstLine="426"/>
        <w:jc w:val="both"/>
        <w:rPr>
          <w:rFonts w:ascii="Arial" w:hAnsi="Arial" w:cs="Arial"/>
          <w:sz w:val="22"/>
          <w:szCs w:val="22"/>
        </w:rPr>
      </w:pPr>
    </w:p>
    <w:p w:rsidRPr="0039303C" w:rsidR="0084467C" w:rsidP="00EF721A" w:rsidRDefault="0084467C" w14:paraId="29A48A4D" w14:textId="77777777">
      <w:pPr>
        <w:pStyle w:val="Ttulo1"/>
        <w:tabs>
          <w:tab w:val="num" w:pos="1134"/>
        </w:tabs>
        <w:suppressAutoHyphens/>
        <w:spacing w:before="0"/>
        <w:ind w:left="142" w:right="-143"/>
        <w:jc w:val="center"/>
        <w:rPr>
          <w:rFonts w:ascii="Arial" w:hAnsi="Arial" w:cs="Arial"/>
          <w:sz w:val="22"/>
          <w:szCs w:val="22"/>
        </w:rPr>
      </w:pPr>
      <w:r w:rsidRPr="0039303C">
        <w:rPr>
          <w:rFonts w:ascii="Arial" w:hAnsi="Arial" w:cs="Arial"/>
          <w:sz w:val="22"/>
          <w:szCs w:val="22"/>
        </w:rPr>
        <w:t>XI - DOS PREÇOS</w:t>
      </w:r>
    </w:p>
    <w:p w:rsidRPr="0039303C" w:rsidR="0084467C" w:rsidP="00EF721A" w:rsidRDefault="0084467C" w14:paraId="285A661E" w14:textId="77777777">
      <w:pPr>
        <w:tabs>
          <w:tab w:val="left" w:pos="851"/>
        </w:tabs>
        <w:autoSpaceDE w:val="0"/>
        <w:ind w:right="-143" w:firstLine="426"/>
        <w:jc w:val="both"/>
        <w:rPr>
          <w:rFonts w:ascii="Arial" w:hAnsi="Arial" w:eastAsia="MS Mincho" w:cs="Arial"/>
          <w:sz w:val="22"/>
          <w:szCs w:val="22"/>
        </w:rPr>
      </w:pPr>
      <w:r w:rsidRPr="0039303C">
        <w:rPr>
          <w:rFonts w:ascii="Arial" w:hAnsi="Arial" w:eastAsia="MS Mincho" w:cs="Arial"/>
          <w:bCs/>
          <w:sz w:val="22"/>
          <w:szCs w:val="22"/>
        </w:rPr>
        <w:t xml:space="preserve">1 - </w:t>
      </w:r>
      <w:r w:rsidRPr="0039303C">
        <w:rPr>
          <w:rFonts w:ascii="Arial" w:hAnsi="Arial" w:eastAsia="MS Mincho" w:cs="Arial"/>
          <w:bCs/>
          <w:sz w:val="22"/>
          <w:szCs w:val="22"/>
        </w:rPr>
        <w:tab/>
      </w:r>
      <w:r w:rsidRPr="0039303C">
        <w:rPr>
          <w:rFonts w:ascii="Arial" w:hAnsi="Arial" w:eastAsia="MS Mincho" w:cs="Arial"/>
          <w:sz w:val="22"/>
          <w:szCs w:val="22"/>
        </w:rPr>
        <w:t xml:space="preserve">Nos preços registrados deverão estar incluídos, além do lucro, todas as despesas e custos, tais como: transportes, seguros, despachos, fretes, encargos sociais, trabalhistas ou previdenciários, tributos de qualquer natureza e todas as despesas, diretas ou indiretas, relacionadas com o fornecimento do objeto da presente licitação. </w:t>
      </w:r>
    </w:p>
    <w:p w:rsidRPr="0039303C" w:rsidR="0084467C" w:rsidP="00EF721A" w:rsidRDefault="0084467C" w14:paraId="2F0C64F1" w14:textId="77777777">
      <w:pPr>
        <w:tabs>
          <w:tab w:val="left" w:pos="851"/>
        </w:tabs>
        <w:autoSpaceDE w:val="0"/>
        <w:ind w:right="-143" w:firstLine="426"/>
        <w:jc w:val="both"/>
        <w:rPr>
          <w:rFonts w:ascii="Arial" w:hAnsi="Arial" w:eastAsia="MS Mincho" w:cs="Arial"/>
          <w:bCs/>
          <w:sz w:val="22"/>
          <w:szCs w:val="22"/>
        </w:rPr>
      </w:pPr>
    </w:p>
    <w:p w:rsidRPr="0039303C" w:rsidR="0084467C" w:rsidP="00EF721A" w:rsidRDefault="0084467C" w14:paraId="09893571" w14:textId="77777777">
      <w:pPr>
        <w:tabs>
          <w:tab w:val="left" w:pos="851"/>
        </w:tabs>
        <w:autoSpaceDE w:val="0"/>
        <w:ind w:right="-143" w:firstLine="426"/>
        <w:jc w:val="both"/>
        <w:rPr>
          <w:rFonts w:ascii="Arial" w:hAnsi="Arial" w:eastAsia="MS Mincho" w:cs="Arial"/>
          <w:sz w:val="22"/>
          <w:szCs w:val="22"/>
        </w:rPr>
      </w:pPr>
      <w:r w:rsidRPr="0039303C">
        <w:rPr>
          <w:rFonts w:ascii="Arial" w:hAnsi="Arial" w:eastAsia="MS Mincho" w:cs="Arial"/>
          <w:bCs/>
          <w:sz w:val="22"/>
          <w:szCs w:val="22"/>
        </w:rPr>
        <w:t xml:space="preserve">2 - </w:t>
      </w:r>
      <w:r w:rsidRPr="0039303C">
        <w:rPr>
          <w:rFonts w:ascii="Arial" w:hAnsi="Arial" w:eastAsia="MS Mincho" w:cs="Arial"/>
          <w:bCs/>
          <w:sz w:val="22"/>
          <w:szCs w:val="22"/>
        </w:rPr>
        <w:tab/>
      </w:r>
      <w:r w:rsidRPr="0039303C">
        <w:rPr>
          <w:rFonts w:ascii="Arial" w:hAnsi="Arial" w:eastAsia="MS Mincho" w:cs="Arial"/>
          <w:sz w:val="22"/>
          <w:szCs w:val="22"/>
        </w:rPr>
        <w:t xml:space="preserve">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w:t>
      </w:r>
      <w:r w:rsidRPr="0039303C" w:rsidR="003C1AFB">
        <w:rPr>
          <w:rFonts w:ascii="Arial" w:hAnsi="Arial" w:cs="Arial"/>
          <w:sz w:val="22"/>
          <w:szCs w:val="22"/>
        </w:rPr>
        <w:t>e do disposto no Decreto Estadual nº 63.722/2018.</w:t>
      </w:r>
    </w:p>
    <w:p w:rsidRPr="006634AF" w:rsidR="0084467C" w:rsidP="00EF721A" w:rsidRDefault="0084467C" w14:paraId="6FD3D2E4" w14:textId="77777777">
      <w:pPr>
        <w:tabs>
          <w:tab w:val="left" w:pos="851"/>
        </w:tabs>
        <w:suppressAutoHyphens/>
        <w:ind w:right="-143" w:firstLine="426"/>
        <w:jc w:val="both"/>
        <w:rPr>
          <w:rFonts w:ascii="Arial" w:hAnsi="Arial" w:eastAsia="MS Mincho" w:cs="Arial"/>
          <w:sz w:val="22"/>
          <w:szCs w:val="22"/>
        </w:rPr>
      </w:pPr>
      <w:r w:rsidRPr="0039303C">
        <w:rPr>
          <w:rFonts w:ascii="Arial" w:hAnsi="Arial" w:eastAsia="Times New Roman" w:cs="Arial"/>
          <w:sz w:val="22"/>
          <w:szCs w:val="22"/>
        </w:rPr>
        <w:lastRenderedPageBreak/>
        <w:t xml:space="preserve">3 - </w:t>
      </w:r>
      <w:r w:rsidRPr="0039303C">
        <w:rPr>
          <w:rFonts w:ascii="Arial" w:hAnsi="Arial" w:eastAsia="Times New Roman" w:cs="Arial"/>
          <w:sz w:val="22"/>
          <w:szCs w:val="22"/>
        </w:rPr>
        <w:tab/>
      </w:r>
      <w:r w:rsidRPr="0039303C">
        <w:rPr>
          <w:rFonts w:ascii="Arial" w:hAnsi="Arial" w:eastAsia="Times New Roman" w:cs="Arial"/>
          <w:sz w:val="22"/>
          <w:szCs w:val="22"/>
        </w:rPr>
        <w:t xml:space="preserve">Quando o preço de mercado </w:t>
      </w:r>
      <w:proofErr w:type="gramStart"/>
      <w:r w:rsidRPr="0039303C">
        <w:rPr>
          <w:rFonts w:ascii="Arial" w:hAnsi="Arial" w:eastAsia="Times New Roman" w:cs="Arial"/>
          <w:sz w:val="22"/>
          <w:szCs w:val="22"/>
        </w:rPr>
        <w:t>tornar-se</w:t>
      </w:r>
      <w:proofErr w:type="gramEnd"/>
      <w:r w:rsidRPr="0039303C">
        <w:rPr>
          <w:rFonts w:ascii="Arial" w:hAnsi="Arial" w:eastAsia="Times New Roman" w:cs="Arial"/>
          <w:sz w:val="22"/>
          <w:szCs w:val="22"/>
        </w:rPr>
        <w:t xml:space="preserve"> superior ao preço registrado, caberá ao fornecedor, comprovando o desequilíbrio econômico-financeiro, apresentar proposta de revisão ao </w:t>
      </w:r>
      <w:r w:rsidRPr="006634AF">
        <w:rPr>
          <w:rFonts w:ascii="Arial" w:hAnsi="Arial" w:eastAsia="Times New Roman" w:cs="Arial"/>
          <w:sz w:val="22"/>
          <w:szCs w:val="22"/>
        </w:rPr>
        <w:t xml:space="preserve">Ministério Público, nos termos do artigo 14 </w:t>
      </w:r>
      <w:r w:rsidRPr="006634AF">
        <w:rPr>
          <w:rFonts w:ascii="Arial" w:hAnsi="Arial" w:eastAsia="MS Mincho" w:cs="Arial"/>
          <w:sz w:val="22"/>
          <w:szCs w:val="22"/>
        </w:rPr>
        <w:t>do Ato (N) nº 597/2009 - PGJ.</w:t>
      </w:r>
    </w:p>
    <w:p w:rsidRPr="006634AF" w:rsidR="0084467C" w:rsidP="00EF721A" w:rsidRDefault="0084467C" w14:paraId="2C4E606D" w14:textId="77777777">
      <w:pPr>
        <w:ind w:right="-143" w:firstLine="426"/>
        <w:jc w:val="center"/>
        <w:rPr>
          <w:rFonts w:ascii="Arial" w:hAnsi="Arial" w:cs="Arial"/>
          <w:b/>
          <w:sz w:val="22"/>
          <w:szCs w:val="22"/>
        </w:rPr>
      </w:pPr>
    </w:p>
    <w:p w:rsidRPr="006634AF" w:rsidR="00F774AF" w:rsidP="00EF721A" w:rsidRDefault="00F774AF" w14:paraId="55D60924" w14:textId="77777777">
      <w:pPr>
        <w:ind w:right="-143"/>
        <w:jc w:val="center"/>
        <w:rPr>
          <w:rFonts w:ascii="Arial" w:hAnsi="Arial" w:cs="Arial"/>
          <w:b/>
          <w:sz w:val="22"/>
          <w:szCs w:val="22"/>
        </w:rPr>
      </w:pPr>
    </w:p>
    <w:p w:rsidR="0084467C" w:rsidP="00EF721A" w:rsidRDefault="0084467C" w14:paraId="0F29983A" w14:textId="77777777">
      <w:pPr>
        <w:ind w:right="-143"/>
        <w:jc w:val="center"/>
        <w:rPr>
          <w:rFonts w:ascii="Arial" w:hAnsi="Arial" w:cs="Arial"/>
          <w:b/>
          <w:sz w:val="22"/>
          <w:szCs w:val="22"/>
        </w:rPr>
      </w:pPr>
      <w:r w:rsidRPr="006634AF">
        <w:rPr>
          <w:rFonts w:ascii="Arial" w:hAnsi="Arial" w:cs="Arial"/>
          <w:b/>
          <w:sz w:val="22"/>
          <w:szCs w:val="22"/>
        </w:rPr>
        <w:t>XII - DA CONTRATAÇÃO</w:t>
      </w:r>
    </w:p>
    <w:p w:rsidR="005055F9" w:rsidP="00EF721A" w:rsidRDefault="005055F9" w14:paraId="49C19CFF" w14:textId="77777777">
      <w:pPr>
        <w:ind w:right="-143"/>
        <w:jc w:val="center"/>
        <w:rPr>
          <w:rFonts w:ascii="Arial" w:hAnsi="Arial" w:cs="Arial"/>
          <w:b/>
          <w:sz w:val="22"/>
          <w:szCs w:val="22"/>
        </w:rPr>
      </w:pPr>
    </w:p>
    <w:p w:rsidRPr="006634AF" w:rsidR="005055F9" w:rsidP="00EF721A" w:rsidRDefault="005055F9" w14:paraId="23B0B7C2" w14:textId="77777777">
      <w:pPr>
        <w:ind w:right="-143"/>
        <w:jc w:val="center"/>
        <w:rPr>
          <w:rFonts w:ascii="Arial" w:hAnsi="Arial" w:cs="Arial"/>
          <w:b/>
          <w:sz w:val="22"/>
          <w:szCs w:val="22"/>
        </w:rPr>
      </w:pPr>
    </w:p>
    <w:p w:rsidRPr="006634AF" w:rsidR="0084467C" w:rsidP="00EF721A" w:rsidRDefault="00897987" w14:paraId="4D864E24" w14:textId="77777777">
      <w:pPr>
        <w:numPr>
          <w:ilvl w:val="0"/>
          <w:numId w:val="16"/>
        </w:numPr>
        <w:ind w:left="0" w:right="-143" w:firstLine="426"/>
        <w:jc w:val="both"/>
        <w:rPr>
          <w:rFonts w:ascii="Arial" w:hAnsi="Arial" w:cs="Arial"/>
          <w:sz w:val="22"/>
          <w:szCs w:val="22"/>
        </w:rPr>
      </w:pPr>
      <w:r w:rsidRPr="006634AF">
        <w:rPr>
          <w:rFonts w:ascii="Arial" w:hAnsi="Arial" w:cs="Arial"/>
          <w:sz w:val="22"/>
          <w:szCs w:val="22"/>
        </w:rPr>
        <w:t xml:space="preserve">Cada </w:t>
      </w:r>
      <w:r w:rsidRPr="006634AF" w:rsidR="0084467C">
        <w:rPr>
          <w:rFonts w:ascii="Arial" w:hAnsi="Arial" w:cs="Arial"/>
          <w:sz w:val="22"/>
          <w:szCs w:val="22"/>
        </w:rPr>
        <w:t>contratação decorrente desta licitação será formalizada mediante emissão de Nota de Empenho, nos termos do art. 62 da lei 8.666/1993.</w:t>
      </w:r>
    </w:p>
    <w:p w:rsidRPr="006634AF" w:rsidR="0084467C" w:rsidP="00EF721A" w:rsidRDefault="0084467C" w14:paraId="34708B8D" w14:textId="77777777">
      <w:pPr>
        <w:tabs>
          <w:tab w:val="left" w:pos="851"/>
          <w:tab w:val="left" w:pos="993"/>
        </w:tabs>
        <w:ind w:right="-143" w:firstLine="426"/>
        <w:jc w:val="both"/>
        <w:rPr>
          <w:rFonts w:ascii="Arial" w:hAnsi="Arial" w:cs="Arial"/>
          <w:sz w:val="22"/>
          <w:szCs w:val="22"/>
        </w:rPr>
      </w:pPr>
    </w:p>
    <w:p w:rsidRPr="0039303C" w:rsidR="0084467C" w:rsidP="00EF721A" w:rsidRDefault="0084467C" w14:paraId="5CA67D35" w14:textId="77777777">
      <w:pPr>
        <w:tabs>
          <w:tab w:val="left" w:pos="851"/>
          <w:tab w:val="left" w:pos="993"/>
        </w:tabs>
        <w:ind w:right="-143" w:firstLine="426"/>
        <w:jc w:val="both"/>
        <w:rPr>
          <w:rFonts w:ascii="Arial" w:hAnsi="Arial" w:cs="Arial"/>
          <w:sz w:val="22"/>
          <w:szCs w:val="22"/>
        </w:rPr>
      </w:pPr>
      <w:r w:rsidRPr="006634AF">
        <w:rPr>
          <w:rFonts w:ascii="Arial" w:hAnsi="Arial" w:cs="Arial"/>
          <w:sz w:val="22"/>
          <w:szCs w:val="22"/>
        </w:rPr>
        <w:t>1.1.</w:t>
      </w:r>
      <w:r w:rsidRPr="006634AF">
        <w:rPr>
          <w:rFonts w:ascii="Arial" w:hAnsi="Arial" w:cs="Arial"/>
          <w:sz w:val="22"/>
          <w:szCs w:val="22"/>
        </w:rPr>
        <w:tab/>
      </w:r>
      <w:r w:rsidRPr="006634AF">
        <w:rPr>
          <w:rFonts w:ascii="Arial" w:hAnsi="Arial" w:cs="Arial"/>
          <w:sz w:val="22"/>
          <w:szCs w:val="22"/>
        </w:rPr>
        <w:t>Se, por ocasião da emissão de Nota de empenho, a Certidão de Débitos Relativos aos Créditos Tributários Federais</w:t>
      </w:r>
      <w:r w:rsidRPr="0039303C">
        <w:rPr>
          <w:rFonts w:ascii="Arial" w:hAnsi="Arial" w:cs="Arial"/>
          <w:sz w:val="22"/>
          <w:szCs w:val="22"/>
        </w:rPr>
        <w:t xml:space="preserve">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Pr="0039303C" w:rsidR="0084467C" w:rsidP="00EF721A" w:rsidRDefault="0084467C" w14:paraId="7A1E440D" w14:textId="77777777">
      <w:pPr>
        <w:ind w:right="-143" w:firstLine="426"/>
        <w:jc w:val="both"/>
        <w:rPr>
          <w:rFonts w:ascii="Arial" w:hAnsi="Arial" w:cs="Arial"/>
          <w:sz w:val="22"/>
          <w:szCs w:val="22"/>
        </w:rPr>
      </w:pPr>
    </w:p>
    <w:p w:rsidRPr="0039303C" w:rsidR="0084467C" w:rsidP="00EF721A" w:rsidRDefault="0084467C" w14:paraId="762592D7" w14:textId="77777777">
      <w:pPr>
        <w:tabs>
          <w:tab w:val="left" w:pos="993"/>
        </w:tabs>
        <w:ind w:right="-143" w:firstLine="426"/>
        <w:jc w:val="both"/>
        <w:rPr>
          <w:rFonts w:ascii="Arial" w:hAnsi="Arial" w:cs="Arial"/>
          <w:sz w:val="22"/>
          <w:szCs w:val="22"/>
        </w:rPr>
      </w:pPr>
      <w:r w:rsidRPr="0039303C">
        <w:rPr>
          <w:rFonts w:ascii="Arial" w:hAnsi="Arial" w:cs="Arial"/>
          <w:sz w:val="22"/>
          <w:szCs w:val="22"/>
        </w:rPr>
        <w:t>1.2. Se não for possível atualizá-las por meio eletrônico hábil de informações, a adjudicatária será notificada para, no prazo de 03 (três) dias úteis, comprovar a sua situação de regularidade de que trata o subitem 1.1 deste item XII, mediante a apresentação das certidões respectivas, com prazos de validade em vigência, sob pena de a contratação não se realizar.</w:t>
      </w:r>
    </w:p>
    <w:p w:rsidRPr="0039303C" w:rsidR="0084467C" w:rsidP="00EF721A" w:rsidRDefault="0084467C" w14:paraId="1A7F4682" w14:textId="77777777">
      <w:pPr>
        <w:ind w:right="-143" w:firstLine="426"/>
        <w:jc w:val="both"/>
        <w:rPr>
          <w:rFonts w:ascii="Arial" w:hAnsi="Arial" w:cs="Arial"/>
          <w:sz w:val="22"/>
          <w:szCs w:val="22"/>
        </w:rPr>
      </w:pPr>
    </w:p>
    <w:p w:rsidRPr="0039303C" w:rsidR="0084467C" w:rsidP="00EF721A" w:rsidRDefault="0084467C" w14:paraId="1FC09B35" w14:textId="77777777">
      <w:pPr>
        <w:tabs>
          <w:tab w:val="left" w:pos="993"/>
        </w:tabs>
        <w:ind w:right="-143" w:firstLine="426"/>
        <w:jc w:val="both"/>
        <w:rPr>
          <w:rFonts w:ascii="Arial" w:hAnsi="Arial" w:cs="Arial"/>
          <w:sz w:val="22"/>
          <w:szCs w:val="22"/>
        </w:rPr>
      </w:pPr>
      <w:r w:rsidRPr="0039303C">
        <w:rPr>
          <w:rFonts w:ascii="Arial" w:hAnsi="Arial" w:cs="Arial"/>
          <w:sz w:val="22"/>
          <w:szCs w:val="22"/>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rsidRPr="0039303C" w:rsidR="0084467C" w:rsidP="00EF721A" w:rsidRDefault="0084467C" w14:paraId="3B0EF9A6" w14:textId="77777777">
      <w:pPr>
        <w:ind w:right="-143" w:firstLine="426"/>
        <w:jc w:val="both"/>
        <w:rPr>
          <w:rFonts w:ascii="Arial" w:hAnsi="Arial" w:cs="Arial"/>
          <w:sz w:val="22"/>
          <w:szCs w:val="22"/>
        </w:rPr>
      </w:pPr>
      <w:r w:rsidRPr="0039303C">
        <w:rPr>
          <w:rFonts w:ascii="Arial" w:hAnsi="Arial" w:cs="Arial"/>
          <w:sz w:val="22"/>
          <w:szCs w:val="22"/>
        </w:rPr>
        <w:t xml:space="preserve"> </w:t>
      </w:r>
    </w:p>
    <w:p w:rsidRPr="0039303C" w:rsidR="0084467C" w:rsidP="00EF721A" w:rsidRDefault="0084467C" w14:paraId="488C3463" w14:textId="77777777">
      <w:pPr>
        <w:ind w:right="-143" w:firstLine="426"/>
        <w:jc w:val="both"/>
        <w:rPr>
          <w:rFonts w:ascii="Arial" w:hAnsi="Arial" w:cs="Arial"/>
          <w:sz w:val="22"/>
          <w:szCs w:val="22"/>
        </w:rPr>
      </w:pPr>
      <w:r w:rsidRPr="0039303C">
        <w:rPr>
          <w:rFonts w:ascii="Arial" w:hAnsi="Arial" w:cs="Arial"/>
          <w:sz w:val="22"/>
          <w:szCs w:val="22"/>
        </w:rPr>
        <w:t>2.</w:t>
      </w:r>
      <w:r w:rsidRPr="0039303C">
        <w:rPr>
          <w:rFonts w:ascii="Arial" w:hAnsi="Arial" w:cs="Arial"/>
          <w:sz w:val="22"/>
          <w:szCs w:val="22"/>
        </w:rPr>
        <w:tab/>
      </w:r>
      <w:r w:rsidRPr="0039303C">
        <w:rPr>
          <w:rFonts w:ascii="Arial" w:hAnsi="Arial" w:cs="Arial"/>
          <w:sz w:val="22"/>
          <w:szCs w:val="22"/>
        </w:rPr>
        <w:t>A(s) adjudicatária(s) deverá(</w:t>
      </w:r>
      <w:proofErr w:type="spellStart"/>
      <w:r w:rsidRPr="0039303C">
        <w:rPr>
          <w:rFonts w:ascii="Arial" w:hAnsi="Arial" w:cs="Arial"/>
          <w:sz w:val="22"/>
          <w:szCs w:val="22"/>
        </w:rPr>
        <w:t>ão</w:t>
      </w:r>
      <w:proofErr w:type="spellEnd"/>
      <w:r w:rsidRPr="0039303C">
        <w:rPr>
          <w:rFonts w:ascii="Arial" w:hAnsi="Arial" w:cs="Arial"/>
          <w:sz w:val="22"/>
          <w:szCs w:val="22"/>
        </w:rPr>
        <w:t xml:space="preserve">), no prazo de 5 (cinco) dias corridos contados da data da convocação, que se dará por meio de publicação no Diário Oficial, comparecer à Área de Compras - Rua Riachuelo, 115 – 5º andar – sala 516, para retirar a respectiva Nota de Empenho. </w:t>
      </w:r>
    </w:p>
    <w:p w:rsidRPr="0039303C" w:rsidR="0084467C" w:rsidP="00EF721A" w:rsidRDefault="0084467C" w14:paraId="45C2A70F" w14:textId="77777777">
      <w:pPr>
        <w:ind w:right="-143" w:firstLine="426"/>
        <w:jc w:val="both"/>
        <w:rPr>
          <w:rFonts w:ascii="Arial" w:hAnsi="Arial" w:cs="Arial"/>
          <w:sz w:val="22"/>
          <w:szCs w:val="22"/>
        </w:rPr>
      </w:pPr>
    </w:p>
    <w:p w:rsidRPr="0039303C" w:rsidR="0084467C" w:rsidP="00EF721A" w:rsidRDefault="0084467C" w14:paraId="578FD645" w14:textId="77777777">
      <w:pPr>
        <w:ind w:right="-143" w:firstLine="426"/>
        <w:jc w:val="both"/>
        <w:rPr>
          <w:rFonts w:ascii="Arial" w:hAnsi="Arial" w:cs="Arial"/>
          <w:sz w:val="22"/>
          <w:szCs w:val="22"/>
        </w:rPr>
      </w:pPr>
      <w:r w:rsidRPr="0039303C">
        <w:rPr>
          <w:rFonts w:ascii="Arial" w:hAnsi="Arial" w:cs="Arial"/>
          <w:sz w:val="22"/>
          <w:szCs w:val="22"/>
        </w:rPr>
        <w:t>3. Quando a(s) Adjudicatária(s) deixar(em) de comprovar a regularidade fiscal e trabalhista, nos moldes dos subitens 10 e 11, ou na hipótese de invalidação do ato de habilitação com base no disposto na alínea "e", do subitem 9, do item V ou, ainda, quando convocada dentro do prazo de validade de sua proposta, não apresentar a situação regular de que tratam o subitem 1.1 e 1.3, ambos deste item XII, ou se recusar a retirar a Nota de Empenho, serão convocadas as demais licitantes classificadas, para participar de nova sessão pública do pregão, com vistas à celebração da contratação.</w:t>
      </w:r>
    </w:p>
    <w:p w:rsidRPr="0039303C" w:rsidR="0084467C" w:rsidP="00EF721A" w:rsidRDefault="0084467C" w14:paraId="441BFD84" w14:textId="77777777">
      <w:pPr>
        <w:ind w:right="-143" w:firstLine="426"/>
        <w:jc w:val="both"/>
        <w:rPr>
          <w:rFonts w:ascii="Arial" w:hAnsi="Arial" w:cs="Arial"/>
          <w:sz w:val="22"/>
          <w:szCs w:val="22"/>
        </w:rPr>
      </w:pPr>
    </w:p>
    <w:p w:rsidRPr="0039303C" w:rsidR="0084467C" w:rsidP="00EF721A" w:rsidRDefault="0084467C" w14:paraId="00D992BD" w14:textId="77777777">
      <w:pPr>
        <w:ind w:right="-143" w:firstLine="426"/>
        <w:jc w:val="both"/>
        <w:rPr>
          <w:rFonts w:ascii="Arial" w:hAnsi="Arial" w:cs="Arial"/>
          <w:sz w:val="22"/>
          <w:szCs w:val="22"/>
        </w:rPr>
      </w:pPr>
      <w:r w:rsidRPr="0039303C">
        <w:rPr>
          <w:rFonts w:ascii="Arial" w:hAnsi="Arial" w:cs="Arial"/>
          <w:sz w:val="22"/>
          <w:szCs w:val="22"/>
        </w:rPr>
        <w:t>3.1</w:t>
      </w:r>
      <w:r w:rsidRPr="0039303C" w:rsidR="00F774AF">
        <w:rPr>
          <w:rFonts w:ascii="Arial" w:hAnsi="Arial" w:cs="Arial"/>
          <w:sz w:val="22"/>
          <w:szCs w:val="22"/>
        </w:rPr>
        <w:t xml:space="preserve">. </w:t>
      </w:r>
      <w:r w:rsidRPr="0039303C">
        <w:rPr>
          <w:rFonts w:ascii="Arial" w:hAnsi="Arial" w:cs="Arial"/>
          <w:sz w:val="22"/>
          <w:szCs w:val="22"/>
        </w:rPr>
        <w:t>Essa nova sessão será realizada em prazo não inferior a 03 (três) dias úteis, contados da divulgação do aviso.</w:t>
      </w:r>
    </w:p>
    <w:p w:rsidRPr="0039303C" w:rsidR="0084467C" w:rsidP="00EF721A" w:rsidRDefault="0084467C" w14:paraId="35DF11B6" w14:textId="77777777">
      <w:pPr>
        <w:ind w:right="-143" w:firstLine="426"/>
        <w:jc w:val="both"/>
        <w:rPr>
          <w:rFonts w:ascii="Arial" w:hAnsi="Arial" w:cs="Arial"/>
          <w:sz w:val="22"/>
          <w:szCs w:val="22"/>
        </w:rPr>
      </w:pPr>
    </w:p>
    <w:p w:rsidRPr="0039303C" w:rsidR="0084467C" w:rsidP="00EF721A" w:rsidRDefault="0084467C" w14:paraId="49B73DAC" w14:textId="77777777">
      <w:pPr>
        <w:ind w:right="-143" w:firstLine="426"/>
        <w:jc w:val="both"/>
        <w:rPr>
          <w:rFonts w:ascii="Arial" w:hAnsi="Arial" w:cs="Arial"/>
          <w:sz w:val="22"/>
          <w:szCs w:val="22"/>
        </w:rPr>
      </w:pPr>
      <w:r w:rsidRPr="0039303C">
        <w:rPr>
          <w:rFonts w:ascii="Arial" w:hAnsi="Arial" w:cs="Arial"/>
          <w:sz w:val="22"/>
          <w:szCs w:val="22"/>
        </w:rPr>
        <w:t>3.2</w:t>
      </w:r>
      <w:r w:rsidRPr="0039303C" w:rsidR="00F774AF">
        <w:rPr>
          <w:rFonts w:ascii="Arial" w:hAnsi="Arial" w:cs="Arial"/>
          <w:sz w:val="22"/>
          <w:szCs w:val="22"/>
        </w:rPr>
        <w:t xml:space="preserve">. </w:t>
      </w:r>
      <w:r w:rsidRPr="0039303C">
        <w:rPr>
          <w:rFonts w:ascii="Arial" w:hAnsi="Arial" w:cs="Arial"/>
          <w:sz w:val="22"/>
          <w:szCs w:val="22"/>
        </w:rPr>
        <w:t xml:space="preserve">A divulgação do aviso ocorrerá por publicação no Diário Oficial do Estado de São Paulo - D.O.E. e divulgação nos endereços eletrônicos </w:t>
      </w:r>
      <w:r w:rsidRPr="0039303C">
        <w:rPr>
          <w:rFonts w:ascii="Arial" w:hAnsi="Arial" w:cs="Arial"/>
          <w:color w:val="0000FF"/>
          <w:sz w:val="22"/>
          <w:szCs w:val="22"/>
          <w:u w:val="single"/>
        </w:rPr>
        <w:t>www.bec.sp.gov.br</w:t>
      </w:r>
      <w:r w:rsidRPr="0039303C">
        <w:rPr>
          <w:rFonts w:ascii="Arial" w:hAnsi="Arial" w:cs="Arial"/>
          <w:sz w:val="22"/>
          <w:szCs w:val="22"/>
        </w:rPr>
        <w:t xml:space="preserve">, </w:t>
      </w:r>
      <w:r w:rsidRPr="0039303C">
        <w:rPr>
          <w:rFonts w:ascii="Arial" w:hAnsi="Arial" w:cs="Arial"/>
          <w:color w:val="0000FF"/>
          <w:sz w:val="22"/>
          <w:szCs w:val="22"/>
          <w:u w:val="single"/>
        </w:rPr>
        <w:t>www.imesp.com.br</w:t>
      </w:r>
      <w:r w:rsidRPr="0039303C">
        <w:rPr>
          <w:rFonts w:ascii="Arial" w:hAnsi="Arial" w:cs="Arial"/>
          <w:sz w:val="22"/>
          <w:szCs w:val="22"/>
        </w:rPr>
        <w:t xml:space="preserve"> opção "e-</w:t>
      </w:r>
      <w:proofErr w:type="spellStart"/>
      <w:r w:rsidRPr="0039303C">
        <w:rPr>
          <w:rFonts w:ascii="Arial" w:hAnsi="Arial" w:cs="Arial"/>
          <w:sz w:val="22"/>
          <w:szCs w:val="22"/>
        </w:rPr>
        <w:t>negociospublicos</w:t>
      </w:r>
      <w:proofErr w:type="spellEnd"/>
      <w:r w:rsidRPr="0039303C">
        <w:rPr>
          <w:rFonts w:ascii="Arial" w:hAnsi="Arial" w:cs="Arial"/>
          <w:sz w:val="22"/>
          <w:szCs w:val="22"/>
        </w:rPr>
        <w:t xml:space="preserve">" e </w:t>
      </w:r>
      <w:hyperlink w:history="1" r:id="rId19">
        <w:r w:rsidRPr="0039303C">
          <w:rPr>
            <w:rStyle w:val="Hyperlink"/>
            <w:rFonts w:ascii="Arial" w:hAnsi="Arial" w:cs="Arial"/>
            <w:sz w:val="22"/>
            <w:szCs w:val="22"/>
          </w:rPr>
          <w:t>www.mpsp.mp.br</w:t>
        </w:r>
      </w:hyperlink>
      <w:r w:rsidRPr="0039303C">
        <w:rPr>
          <w:rFonts w:ascii="Arial" w:hAnsi="Arial" w:cs="Arial"/>
          <w:color w:val="4F81BD"/>
          <w:sz w:val="22"/>
          <w:szCs w:val="22"/>
          <w:u w:val="single"/>
        </w:rPr>
        <w:t xml:space="preserve">. </w:t>
      </w:r>
    </w:p>
    <w:p w:rsidRPr="0039303C" w:rsidR="0084467C" w:rsidP="00EF721A" w:rsidRDefault="0084467C" w14:paraId="15C5CA86" w14:textId="77777777">
      <w:pPr>
        <w:ind w:right="-143" w:firstLine="426"/>
        <w:jc w:val="both"/>
        <w:rPr>
          <w:rFonts w:ascii="Arial" w:hAnsi="Arial" w:cs="Arial"/>
          <w:sz w:val="22"/>
          <w:szCs w:val="22"/>
        </w:rPr>
      </w:pPr>
    </w:p>
    <w:p w:rsidRPr="0039303C" w:rsidR="0084467C" w:rsidP="00EF721A" w:rsidRDefault="0084467C" w14:paraId="5FF744C1" w14:textId="77777777">
      <w:pPr>
        <w:ind w:right="-143" w:firstLine="426"/>
        <w:jc w:val="both"/>
        <w:rPr>
          <w:rFonts w:ascii="Arial" w:hAnsi="Arial" w:cs="Arial"/>
          <w:sz w:val="22"/>
          <w:szCs w:val="22"/>
        </w:rPr>
      </w:pPr>
      <w:r w:rsidRPr="0039303C">
        <w:rPr>
          <w:rFonts w:ascii="Arial" w:hAnsi="Arial" w:cs="Arial"/>
          <w:sz w:val="22"/>
          <w:szCs w:val="22"/>
        </w:rPr>
        <w:t>3.3</w:t>
      </w:r>
      <w:r w:rsidRPr="0039303C" w:rsidR="00F774AF">
        <w:rPr>
          <w:rFonts w:ascii="Arial" w:hAnsi="Arial" w:cs="Arial"/>
          <w:sz w:val="22"/>
          <w:szCs w:val="22"/>
        </w:rPr>
        <w:t xml:space="preserve">. </w:t>
      </w:r>
      <w:r w:rsidRPr="0039303C">
        <w:rPr>
          <w:rFonts w:ascii="Arial" w:hAnsi="Arial" w:cs="Arial"/>
          <w:sz w:val="22"/>
          <w:szCs w:val="22"/>
        </w:rPr>
        <w:t>Na sessão, respeitada a ordem de classificação, observar-se-ão as disposições dos subitens 7 a 10, do item V e subitens 1,2, 3, 4 e 6 do item VI, todos deste Edital.</w:t>
      </w:r>
    </w:p>
    <w:p w:rsidRPr="0039303C" w:rsidR="0084467C" w:rsidP="00EF721A" w:rsidRDefault="0084467C" w14:paraId="2C15844B" w14:textId="77777777">
      <w:pPr>
        <w:ind w:right="-143"/>
        <w:jc w:val="center"/>
        <w:rPr>
          <w:rFonts w:ascii="Arial" w:hAnsi="Arial" w:cs="Arial"/>
          <w:b/>
          <w:sz w:val="22"/>
          <w:szCs w:val="22"/>
        </w:rPr>
      </w:pPr>
      <w:r w:rsidRPr="0039303C">
        <w:rPr>
          <w:rFonts w:ascii="Arial" w:hAnsi="Arial" w:cs="Arial"/>
          <w:b/>
          <w:sz w:val="22"/>
          <w:szCs w:val="22"/>
        </w:rPr>
        <w:lastRenderedPageBreak/>
        <w:t>XIII - DA FORMA DE PAGAMENTO</w:t>
      </w:r>
    </w:p>
    <w:p w:rsidRPr="0039303C" w:rsidR="0084467C" w:rsidP="00EF721A" w:rsidRDefault="0084467C" w14:paraId="50810577" w14:textId="77777777">
      <w:pPr>
        <w:tabs>
          <w:tab w:val="left" w:pos="0"/>
        </w:tabs>
        <w:suppressAutoHyphens/>
        <w:ind w:right="-143" w:firstLine="426"/>
        <w:jc w:val="both"/>
        <w:rPr>
          <w:rFonts w:ascii="Arial" w:hAnsi="Arial" w:cs="Arial"/>
          <w:sz w:val="22"/>
          <w:szCs w:val="22"/>
        </w:rPr>
      </w:pPr>
      <w:r w:rsidRPr="0039303C">
        <w:rPr>
          <w:rFonts w:ascii="Arial" w:hAnsi="Arial" w:cs="Arial"/>
          <w:sz w:val="22"/>
          <w:szCs w:val="22"/>
        </w:rPr>
        <w:t xml:space="preserve">1. O pagamento será efetuado no </w:t>
      </w:r>
      <w:r w:rsidRPr="0039303C">
        <w:rPr>
          <w:rFonts w:ascii="Arial" w:hAnsi="Arial" w:cs="Arial"/>
          <w:b/>
          <w:sz w:val="22"/>
          <w:szCs w:val="22"/>
        </w:rPr>
        <w:t>30º</w:t>
      </w:r>
      <w:r w:rsidRPr="0039303C">
        <w:rPr>
          <w:rFonts w:ascii="Arial" w:hAnsi="Arial" w:cs="Arial"/>
          <w:sz w:val="22"/>
          <w:szCs w:val="22"/>
        </w:rPr>
        <w:t xml:space="preserve"> (trigésimo) dia a contar da data de emissão do Termo de Aceite Definitivo de cada lote, a ser efetuado por esta Instituição, e se processará mediante crédito em conta corrente da licitante vencedora no Banco do Brasil S.A, nos termos da legislação vigente.</w:t>
      </w:r>
    </w:p>
    <w:p w:rsidRPr="0039303C" w:rsidR="0084467C" w:rsidP="00EF721A" w:rsidRDefault="0084467C" w14:paraId="00BB865E" w14:textId="77777777">
      <w:pPr>
        <w:widowControl w:val="0"/>
        <w:tabs>
          <w:tab w:val="left" w:pos="0"/>
        </w:tabs>
        <w:suppressAutoHyphens/>
        <w:ind w:right="-143"/>
        <w:jc w:val="both"/>
        <w:rPr>
          <w:rFonts w:ascii="Arial" w:hAnsi="Arial" w:cs="Arial"/>
          <w:snapToGrid w:val="0"/>
          <w:sz w:val="22"/>
          <w:szCs w:val="22"/>
        </w:rPr>
      </w:pPr>
    </w:p>
    <w:p w:rsidRPr="0039303C" w:rsidR="0084467C" w:rsidP="00EF721A" w:rsidRDefault="0084467C" w14:paraId="351E7959" w14:textId="77777777">
      <w:pPr>
        <w:ind w:right="-143" w:firstLine="426"/>
        <w:jc w:val="both"/>
        <w:rPr>
          <w:rFonts w:ascii="Arial" w:hAnsi="Arial" w:cs="Arial"/>
          <w:sz w:val="22"/>
          <w:szCs w:val="22"/>
        </w:rPr>
      </w:pPr>
      <w:r w:rsidRPr="0039303C">
        <w:rPr>
          <w:rFonts w:ascii="Arial" w:hAnsi="Arial" w:cs="Arial"/>
          <w:sz w:val="22"/>
          <w:szCs w:val="22"/>
        </w:rPr>
        <w:t xml:space="preserve">2. </w:t>
      </w:r>
      <w:r w:rsidRPr="0039303C">
        <w:rPr>
          <w:rFonts w:ascii="Arial" w:hAnsi="Arial" w:cs="Arial"/>
          <w:sz w:val="22"/>
          <w:szCs w:val="22"/>
        </w:rPr>
        <w:tab/>
      </w:r>
      <w:r w:rsidRPr="0039303C">
        <w:rPr>
          <w:rFonts w:ascii="Arial" w:hAnsi="Arial" w:cs="Arial"/>
          <w:sz w:val="22"/>
          <w:szCs w:val="22"/>
        </w:rPr>
        <w:t>As notas fiscais/faturas que apresentarem incorreções serão devolvidas à Contratada e seu vencimento ocorrerá em 30 (trinta) dias após a data de sua apresentação válida.</w:t>
      </w:r>
    </w:p>
    <w:p w:rsidRPr="0039303C" w:rsidR="0084467C" w:rsidP="00EF721A" w:rsidRDefault="0084467C" w14:paraId="6D2223D2" w14:textId="77777777">
      <w:pPr>
        <w:ind w:right="-143" w:firstLine="426"/>
        <w:jc w:val="both"/>
        <w:rPr>
          <w:rFonts w:ascii="Arial" w:hAnsi="Arial" w:cs="Arial"/>
          <w:sz w:val="22"/>
          <w:szCs w:val="22"/>
        </w:rPr>
      </w:pPr>
    </w:p>
    <w:p w:rsidRPr="0039303C" w:rsidR="0084467C" w:rsidP="00EF721A" w:rsidRDefault="0084467C" w14:paraId="51C5287C" w14:textId="77777777">
      <w:pPr>
        <w:ind w:right="-143" w:firstLine="426"/>
        <w:jc w:val="both"/>
        <w:rPr>
          <w:rFonts w:ascii="Arial" w:hAnsi="Arial" w:cs="Arial"/>
          <w:sz w:val="22"/>
          <w:szCs w:val="22"/>
        </w:rPr>
      </w:pPr>
      <w:r w:rsidRPr="0039303C">
        <w:rPr>
          <w:rFonts w:ascii="Arial" w:hAnsi="Arial" w:cs="Arial"/>
          <w:sz w:val="22"/>
          <w:szCs w:val="22"/>
        </w:rPr>
        <w:t>3.</w:t>
      </w:r>
      <w:r w:rsidRPr="0039303C">
        <w:rPr>
          <w:rFonts w:ascii="Arial" w:hAnsi="Arial" w:cs="Arial"/>
          <w:sz w:val="22"/>
          <w:szCs w:val="22"/>
        </w:rPr>
        <w:tab/>
      </w:r>
      <w:r w:rsidRPr="0039303C">
        <w:rPr>
          <w:rFonts w:ascii="Arial" w:hAnsi="Arial" w:cs="Arial"/>
          <w:sz w:val="22"/>
          <w:szCs w:val="22"/>
        </w:rPr>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rsidRPr="0039303C" w:rsidR="0084467C" w:rsidP="00EF721A" w:rsidRDefault="0084467C" w14:paraId="13AF0294" w14:textId="77777777">
      <w:pPr>
        <w:ind w:right="-143" w:firstLine="426"/>
        <w:jc w:val="both"/>
        <w:rPr>
          <w:rFonts w:ascii="Arial" w:hAnsi="Arial" w:cs="Arial"/>
          <w:sz w:val="22"/>
          <w:szCs w:val="22"/>
        </w:rPr>
      </w:pPr>
    </w:p>
    <w:p w:rsidRPr="0039303C" w:rsidR="0084467C" w:rsidP="00EF721A" w:rsidRDefault="0084467C" w14:paraId="3C029FF6" w14:textId="77777777">
      <w:pPr>
        <w:ind w:right="-143" w:firstLine="426"/>
        <w:jc w:val="both"/>
        <w:rPr>
          <w:rFonts w:ascii="Arial" w:hAnsi="Arial" w:cs="Arial"/>
          <w:sz w:val="22"/>
          <w:szCs w:val="22"/>
        </w:rPr>
      </w:pPr>
      <w:r w:rsidRPr="0039303C">
        <w:rPr>
          <w:rFonts w:ascii="Arial" w:hAnsi="Arial" w:cs="Arial"/>
          <w:sz w:val="22"/>
          <w:szCs w:val="22"/>
        </w:rPr>
        <w:t>4.</w:t>
      </w:r>
      <w:r w:rsidRPr="0039303C">
        <w:rPr>
          <w:rFonts w:ascii="Arial" w:hAnsi="Arial" w:cs="Arial"/>
          <w:sz w:val="22"/>
          <w:szCs w:val="22"/>
        </w:rPr>
        <w:tab/>
      </w:r>
      <w:r w:rsidRPr="0039303C">
        <w:rPr>
          <w:rFonts w:ascii="Arial" w:hAnsi="Arial" w:cs="Arial"/>
          <w:sz w:val="22"/>
          <w:szCs w:val="22"/>
        </w:rPr>
        <w:t>O pagamento será feito mediante crédito aberto em conta corrente em nome da(s) Contratada(s) no Banco do Brasil S/A.</w:t>
      </w:r>
    </w:p>
    <w:p w:rsidRPr="0039303C" w:rsidR="0084467C" w:rsidP="00EF721A" w:rsidRDefault="0084467C" w14:paraId="4BBF830C" w14:textId="77777777">
      <w:pPr>
        <w:ind w:right="-143" w:firstLine="426"/>
        <w:jc w:val="both"/>
        <w:rPr>
          <w:rFonts w:ascii="Arial" w:hAnsi="Arial" w:cs="Arial"/>
          <w:sz w:val="22"/>
          <w:szCs w:val="22"/>
        </w:rPr>
      </w:pPr>
    </w:p>
    <w:p w:rsidR="00E92275" w:rsidP="00E92275" w:rsidRDefault="00E92275" w14:paraId="0D1345AB" w14:textId="77777777">
      <w:pPr>
        <w:widowControl w:val="0"/>
        <w:ind w:right="-142" w:firstLine="425"/>
        <w:jc w:val="both"/>
        <w:rPr>
          <w:rFonts w:ascii="Arial" w:hAnsi="Arial" w:cs="Arial"/>
          <w:sz w:val="22"/>
          <w:szCs w:val="22"/>
        </w:rPr>
      </w:pPr>
    </w:p>
    <w:p w:rsidRPr="0039303C" w:rsidR="0084467C" w:rsidP="00E92275" w:rsidRDefault="0084467C" w14:paraId="37647096" w14:textId="77777777">
      <w:pPr>
        <w:widowControl w:val="0"/>
        <w:ind w:right="-142" w:firstLine="425"/>
        <w:jc w:val="both"/>
        <w:rPr>
          <w:rFonts w:ascii="Arial" w:hAnsi="Arial" w:cs="Arial"/>
          <w:sz w:val="22"/>
          <w:szCs w:val="22"/>
        </w:rPr>
      </w:pPr>
      <w:r w:rsidRPr="0039303C">
        <w:rPr>
          <w:rFonts w:ascii="Arial" w:hAnsi="Arial" w:cs="Arial"/>
          <w:sz w:val="22"/>
          <w:szCs w:val="22"/>
        </w:rPr>
        <w:t>5.</w:t>
      </w:r>
      <w:r w:rsidRPr="0039303C">
        <w:rPr>
          <w:rFonts w:ascii="Arial" w:hAnsi="Arial" w:cs="Arial"/>
          <w:sz w:val="22"/>
          <w:szCs w:val="22"/>
        </w:rPr>
        <w:tab/>
      </w:r>
      <w:r w:rsidRPr="0039303C">
        <w:rPr>
          <w:rFonts w:ascii="Arial" w:hAnsi="Arial" w:cs="Arial"/>
          <w:sz w:val="22"/>
          <w:szCs w:val="22"/>
        </w:rPr>
        <w:t>Havendo atraso nos pagamentos, sobre o valor devido incidirá correção monetária nos termos do artigo 74 da Lei estadual n° 6.544/1989, bem como juros moratórios, à razão de 0,5% (meio por cento) ao mês, calculados "pro rata tempore" em relação ao atraso verificado.</w:t>
      </w:r>
    </w:p>
    <w:p w:rsidRPr="0039303C" w:rsidR="0084467C" w:rsidP="00EF721A" w:rsidRDefault="0084467C" w14:paraId="233FFE90" w14:textId="77777777">
      <w:pPr>
        <w:ind w:right="-143" w:firstLine="426"/>
        <w:jc w:val="both"/>
        <w:rPr>
          <w:rFonts w:ascii="Arial" w:hAnsi="Arial" w:cs="Arial"/>
          <w:sz w:val="22"/>
          <w:szCs w:val="22"/>
        </w:rPr>
      </w:pPr>
    </w:p>
    <w:p w:rsidRPr="006634AF" w:rsidR="0084467C" w:rsidP="00EF721A" w:rsidRDefault="0084467C" w14:paraId="6915AC82" w14:textId="77777777">
      <w:pPr>
        <w:ind w:right="-143" w:firstLine="426"/>
        <w:jc w:val="both"/>
        <w:rPr>
          <w:rFonts w:ascii="Arial" w:hAnsi="Arial" w:cs="Arial"/>
          <w:sz w:val="22"/>
          <w:szCs w:val="22"/>
        </w:rPr>
      </w:pPr>
      <w:r w:rsidRPr="0039303C">
        <w:rPr>
          <w:rFonts w:ascii="Arial" w:hAnsi="Arial" w:cs="Arial"/>
          <w:sz w:val="22"/>
          <w:szCs w:val="22"/>
        </w:rPr>
        <w:t>6.</w:t>
      </w:r>
      <w:r w:rsidRPr="0039303C">
        <w:rPr>
          <w:rFonts w:ascii="Arial" w:hAnsi="Arial" w:cs="Arial"/>
          <w:sz w:val="22"/>
          <w:szCs w:val="22"/>
        </w:rPr>
        <w:tab/>
      </w:r>
      <w:r w:rsidRPr="006634AF">
        <w:rPr>
          <w:rFonts w:ascii="Arial" w:hAnsi="Arial" w:cs="Arial"/>
          <w:sz w:val="22"/>
          <w:szCs w:val="22"/>
        </w:rPr>
        <w:t>Deverá ser observada a obrigatoriedade da emissão da nota fiscal eletrônica (NF-e), conforme o caso e nos termos da legislação em vigor.</w:t>
      </w:r>
    </w:p>
    <w:p w:rsidRPr="006634AF" w:rsidR="00897987" w:rsidP="00EF721A" w:rsidRDefault="00897987" w14:paraId="7F87DB07" w14:textId="77777777">
      <w:pPr>
        <w:ind w:right="-143" w:firstLine="426"/>
        <w:jc w:val="both"/>
        <w:rPr>
          <w:rFonts w:ascii="Arial" w:hAnsi="Arial" w:cs="Arial"/>
          <w:sz w:val="22"/>
          <w:szCs w:val="22"/>
        </w:rPr>
      </w:pPr>
    </w:p>
    <w:p w:rsidRPr="006634AF" w:rsidR="00897987" w:rsidP="00897987" w:rsidRDefault="00897987" w14:paraId="19EA99A6" w14:textId="77777777">
      <w:pPr>
        <w:ind w:right="-143" w:firstLine="426"/>
        <w:jc w:val="both"/>
        <w:rPr>
          <w:rFonts w:ascii="Arial" w:hAnsi="Arial" w:cs="Arial"/>
          <w:sz w:val="22"/>
          <w:szCs w:val="22"/>
        </w:rPr>
      </w:pPr>
      <w:r w:rsidRPr="006634AF">
        <w:rPr>
          <w:rFonts w:ascii="Arial" w:hAnsi="Arial" w:cs="Arial"/>
          <w:sz w:val="22"/>
          <w:szCs w:val="22"/>
        </w:rPr>
        <w:t>7. A despesa decorrente da presente licitação irá onerar os recursos dos elementos 339030-12-MATERIAL DE CAMA, MESA E BANHO; 339030.13- MATERIAL E UTENS.P/REFEITÓRIO, COPA E COZINHA; 339030.14- MATERIAL DE LIMPEZA; 339030.15- ARTIGOS DE HIGIENE PESSOAL; 339030.16-MATERIAL DE ACONDICIONAMENTO E EMBALAGEM; 339030.90-OUTROS MATERIAIS DE CONSUMO; 449052.34-OUTROS EQUIPAMENTOS E MATERIAL PERMANENTE; U.G.O.-270101-Gabinete do Procurador Geral de Justiça, Atividade 595-Defesa dos Interesses Sociais.</w:t>
      </w:r>
    </w:p>
    <w:p w:rsidRPr="006634AF" w:rsidR="0084467C" w:rsidP="00EF721A" w:rsidRDefault="0084467C" w14:paraId="581543C1" w14:textId="77777777">
      <w:pPr>
        <w:ind w:right="-143" w:firstLine="426"/>
        <w:jc w:val="center"/>
        <w:rPr>
          <w:rFonts w:ascii="Arial" w:hAnsi="Arial" w:cs="Arial"/>
          <w:b/>
          <w:sz w:val="22"/>
          <w:szCs w:val="22"/>
        </w:rPr>
      </w:pPr>
    </w:p>
    <w:p w:rsidRPr="006634AF" w:rsidR="0084467C" w:rsidP="00EF721A" w:rsidRDefault="0084467C" w14:paraId="42D523C5" w14:textId="77777777">
      <w:pPr>
        <w:ind w:right="-143"/>
        <w:jc w:val="center"/>
        <w:rPr>
          <w:rFonts w:ascii="Arial" w:hAnsi="Arial" w:cs="Arial"/>
          <w:b/>
          <w:sz w:val="22"/>
          <w:szCs w:val="22"/>
        </w:rPr>
      </w:pPr>
      <w:r w:rsidRPr="006634AF">
        <w:rPr>
          <w:rFonts w:ascii="Arial" w:hAnsi="Arial" w:cs="Arial"/>
          <w:b/>
          <w:sz w:val="22"/>
          <w:szCs w:val="22"/>
        </w:rPr>
        <w:t>XIV - DAS SANÇÕES PARA O CASO DE INADIMPLEMENTO</w:t>
      </w:r>
    </w:p>
    <w:p w:rsidRPr="0039303C" w:rsidR="0084467C" w:rsidP="00EF721A" w:rsidRDefault="0084467C" w14:paraId="05CA228C" w14:textId="77777777">
      <w:pPr>
        <w:ind w:right="-143" w:firstLine="426"/>
        <w:jc w:val="both"/>
        <w:rPr>
          <w:rFonts w:ascii="Arial" w:hAnsi="Arial" w:cs="Arial"/>
          <w:sz w:val="22"/>
          <w:szCs w:val="22"/>
        </w:rPr>
      </w:pPr>
      <w:r w:rsidRPr="006634AF">
        <w:rPr>
          <w:rFonts w:ascii="Arial" w:hAnsi="Arial" w:cs="Arial"/>
          <w:sz w:val="22"/>
          <w:szCs w:val="22"/>
        </w:rPr>
        <w:t>1.</w:t>
      </w:r>
      <w:r w:rsidRPr="006634AF">
        <w:rPr>
          <w:rFonts w:ascii="Arial" w:hAnsi="Arial" w:cs="Arial"/>
          <w:sz w:val="22"/>
          <w:szCs w:val="22"/>
        </w:rPr>
        <w:tab/>
      </w:r>
      <w:r w:rsidRPr="006634AF">
        <w:rPr>
          <w:rFonts w:ascii="Arial" w:hAnsi="Arial" w:cs="Arial"/>
          <w:sz w:val="22"/>
          <w:szCs w:val="22"/>
        </w:rPr>
        <w:t>Ficará impedida de licitar e contratar com a Administração direta e indireta do Estado de São Paulo, pelo prazo de até 5 (cinco) anos, a pessoa física ou jurídica que praticar quaisquer atos previstos no artigo 7°</w:t>
      </w:r>
      <w:r w:rsidRPr="0039303C">
        <w:rPr>
          <w:rFonts w:ascii="Arial" w:hAnsi="Arial" w:cs="Arial"/>
          <w:sz w:val="22"/>
          <w:szCs w:val="22"/>
        </w:rPr>
        <w:t xml:space="preserve"> da Lei federal n° 10.520, de 17 de julho de 2002, </w:t>
      </w:r>
      <w:proofErr w:type="spellStart"/>
      <w:r w:rsidRPr="0039303C">
        <w:rPr>
          <w:rFonts w:ascii="Arial" w:hAnsi="Arial" w:cs="Arial"/>
          <w:sz w:val="22"/>
          <w:szCs w:val="22"/>
        </w:rPr>
        <w:t>c.c</w:t>
      </w:r>
      <w:proofErr w:type="spellEnd"/>
      <w:r w:rsidRPr="0039303C">
        <w:rPr>
          <w:rFonts w:ascii="Arial" w:hAnsi="Arial" w:cs="Arial"/>
          <w:sz w:val="22"/>
          <w:szCs w:val="22"/>
        </w:rPr>
        <w:t>. o artigo 15 da Resolução CEGP-10 de 19 de novembro de 2002.</w:t>
      </w:r>
    </w:p>
    <w:p w:rsidRPr="0039303C" w:rsidR="0084467C" w:rsidP="00EF721A" w:rsidRDefault="0084467C" w14:paraId="369C1081" w14:textId="77777777">
      <w:pPr>
        <w:ind w:right="-143" w:firstLine="426"/>
        <w:jc w:val="both"/>
        <w:rPr>
          <w:rFonts w:ascii="Arial" w:hAnsi="Arial" w:cs="Arial"/>
          <w:sz w:val="22"/>
          <w:szCs w:val="22"/>
        </w:rPr>
      </w:pPr>
    </w:p>
    <w:p w:rsidRPr="0039303C" w:rsidR="0084467C" w:rsidP="00EF721A" w:rsidRDefault="0084467C" w14:paraId="1C31EED2" w14:textId="77777777">
      <w:pPr>
        <w:ind w:right="-143" w:firstLine="426"/>
        <w:jc w:val="both"/>
        <w:rPr>
          <w:rStyle w:val="Hyperlink"/>
          <w:rFonts w:ascii="Arial" w:hAnsi="Arial" w:cs="Arial"/>
          <w:sz w:val="22"/>
          <w:szCs w:val="22"/>
        </w:rPr>
      </w:pPr>
      <w:r w:rsidRPr="0039303C">
        <w:rPr>
          <w:rFonts w:ascii="Arial" w:hAnsi="Arial" w:cs="Arial"/>
          <w:sz w:val="22"/>
          <w:szCs w:val="22"/>
        </w:rPr>
        <w:t>2.</w:t>
      </w:r>
      <w:r w:rsidRPr="0039303C">
        <w:rPr>
          <w:rFonts w:ascii="Arial" w:hAnsi="Arial" w:cs="Arial"/>
          <w:sz w:val="22"/>
          <w:szCs w:val="22"/>
        </w:rPr>
        <w:tab/>
      </w:r>
      <w:r w:rsidRPr="0039303C">
        <w:rPr>
          <w:rFonts w:ascii="Arial" w:hAnsi="Arial" w:cs="Arial"/>
          <w:sz w:val="22"/>
          <w:szCs w:val="22"/>
        </w:rPr>
        <w:t xml:space="preserve">A sanção de que trata o subitem anterior poderá ser aplicada juntamente com as multas previstas no ATO (N) n° 308/2003-PGJ., de 18 de março de 2003, </w:t>
      </w:r>
      <w:r w:rsidRPr="0039303C">
        <w:rPr>
          <w:rFonts w:ascii="Arial" w:hAnsi="Arial" w:cs="Arial"/>
          <w:b/>
          <w:sz w:val="22"/>
          <w:szCs w:val="22"/>
        </w:rPr>
        <w:t>Anexo VIII</w:t>
      </w:r>
      <w:r w:rsidRPr="0039303C">
        <w:rPr>
          <w:rFonts w:ascii="Arial" w:hAnsi="Arial" w:cs="Arial"/>
          <w:sz w:val="22"/>
          <w:szCs w:val="22"/>
        </w:rPr>
        <w:t xml:space="preserve">, garantido o exercício de prévia e ampla defesa, e deverá ser registrada no CAUFESP </w:t>
      </w:r>
      <w:r w:rsidRPr="0039303C" w:rsidR="00AE36F8">
        <w:rPr>
          <w:rFonts w:ascii="Arial" w:hAnsi="Arial" w:cs="Arial"/>
          <w:sz w:val="22"/>
          <w:szCs w:val="22"/>
        </w:rPr>
        <w:t xml:space="preserve">e no “Sistema Eletrônico de Aplicação e Registro de Sanções Administrativas - e-Sanções”, no endereço </w:t>
      </w:r>
      <w:hyperlink w:history="1" r:id="rId20">
        <w:r w:rsidRPr="0039303C" w:rsidR="00AE36F8">
          <w:rPr>
            <w:rStyle w:val="Hyperlink"/>
            <w:rFonts w:ascii="Arial" w:hAnsi="Arial" w:cs="Arial"/>
            <w:sz w:val="22"/>
            <w:szCs w:val="22"/>
          </w:rPr>
          <w:t>www.esancoes.sp.gov.br</w:t>
        </w:r>
      </w:hyperlink>
      <w:r w:rsidRPr="0039303C" w:rsidR="00AE36F8">
        <w:rPr>
          <w:rFonts w:ascii="Arial" w:hAnsi="Arial" w:cs="Arial"/>
          <w:sz w:val="22"/>
          <w:szCs w:val="22"/>
        </w:rPr>
        <w:t xml:space="preserve">, e também no “Cadastro Nacional de Empresas Inidôneas e Suspensas - CEIS”, no endereço </w:t>
      </w:r>
      <w:hyperlink w:history="1" r:id="rId21">
        <w:r w:rsidRPr="0039303C" w:rsidR="00AE36F8">
          <w:rPr>
            <w:rStyle w:val="Hyperlink"/>
            <w:rFonts w:ascii="Arial" w:hAnsi="Arial" w:cs="Arial"/>
            <w:sz w:val="22"/>
            <w:szCs w:val="22"/>
          </w:rPr>
          <w:t>http://www.portaltransparencia.gov.br/ceis</w:t>
        </w:r>
      </w:hyperlink>
      <w:r w:rsidRPr="0039303C" w:rsidR="00AE36F8">
        <w:rPr>
          <w:rFonts w:ascii="Arial" w:hAnsi="Arial" w:cs="Arial"/>
          <w:sz w:val="22"/>
          <w:szCs w:val="22"/>
        </w:rPr>
        <w:t xml:space="preserve">. </w:t>
      </w:r>
    </w:p>
    <w:p w:rsidRPr="0039303C" w:rsidR="0084467C" w:rsidP="00EF721A" w:rsidRDefault="0084467C" w14:paraId="42A3AC7B" w14:textId="77777777">
      <w:pPr>
        <w:ind w:right="-143" w:firstLine="426"/>
        <w:jc w:val="both"/>
        <w:rPr>
          <w:rStyle w:val="Hyperlink"/>
          <w:rFonts w:ascii="Arial" w:hAnsi="Arial" w:cs="Arial"/>
          <w:sz w:val="22"/>
          <w:szCs w:val="22"/>
        </w:rPr>
      </w:pPr>
    </w:p>
    <w:p w:rsidRPr="0039303C" w:rsidR="0084467C" w:rsidP="00EF721A" w:rsidRDefault="0084467C" w14:paraId="1C1CBB62" w14:textId="77777777">
      <w:pPr>
        <w:ind w:right="-143" w:firstLine="426"/>
        <w:jc w:val="both"/>
        <w:rPr>
          <w:rStyle w:val="Hyperlink"/>
          <w:rFonts w:ascii="Arial" w:hAnsi="Arial" w:cs="Arial"/>
          <w:color w:val="auto"/>
          <w:sz w:val="22"/>
          <w:szCs w:val="22"/>
          <w:u w:val="none"/>
        </w:rPr>
      </w:pPr>
      <w:r w:rsidRPr="0039303C">
        <w:rPr>
          <w:rStyle w:val="Hyperlink"/>
          <w:rFonts w:ascii="Arial" w:hAnsi="Arial" w:cs="Arial"/>
          <w:color w:val="auto"/>
          <w:sz w:val="22"/>
          <w:szCs w:val="22"/>
          <w:u w:val="none"/>
        </w:rPr>
        <w:t>3. As sanções são autônomas e a aplicação de uma não exclui a de outra.</w:t>
      </w:r>
    </w:p>
    <w:p w:rsidRPr="0039303C" w:rsidR="0084467C" w:rsidP="00EF721A" w:rsidRDefault="0084467C" w14:paraId="154D6A22" w14:textId="77777777">
      <w:pPr>
        <w:ind w:right="-143" w:firstLine="426"/>
        <w:jc w:val="both"/>
        <w:rPr>
          <w:rStyle w:val="Hyperlink"/>
          <w:rFonts w:ascii="Arial" w:hAnsi="Arial" w:cs="Arial"/>
          <w:color w:val="auto"/>
          <w:sz w:val="22"/>
          <w:szCs w:val="22"/>
          <w:u w:val="none"/>
        </w:rPr>
      </w:pPr>
    </w:p>
    <w:p w:rsidRPr="0039303C" w:rsidR="0084467C" w:rsidP="00EF721A" w:rsidRDefault="0084467C" w14:paraId="55ED516C" w14:textId="77777777">
      <w:pPr>
        <w:ind w:right="-143" w:firstLine="426"/>
        <w:jc w:val="both"/>
        <w:rPr>
          <w:rStyle w:val="Hyperlink"/>
          <w:rFonts w:ascii="Arial" w:hAnsi="Arial" w:cs="Arial"/>
          <w:color w:val="auto"/>
          <w:sz w:val="22"/>
          <w:szCs w:val="22"/>
          <w:u w:val="none"/>
        </w:rPr>
      </w:pPr>
      <w:r w:rsidRPr="0039303C">
        <w:rPr>
          <w:rStyle w:val="Hyperlink"/>
          <w:rFonts w:ascii="Arial" w:hAnsi="Arial" w:cs="Arial"/>
          <w:color w:val="auto"/>
          <w:sz w:val="22"/>
          <w:szCs w:val="22"/>
          <w:u w:val="none"/>
        </w:rPr>
        <w:t>4. O contratante poderá descontar das faturas os valores correspondentes às multas que eventualmente lhe forem aplicadas por descumprimento de obrigações estabelecidas neste Edital.</w:t>
      </w:r>
    </w:p>
    <w:p w:rsidRPr="006634AF" w:rsidR="0084467C" w:rsidP="00EF721A" w:rsidRDefault="0084467C" w14:paraId="0C59897C" w14:textId="77777777">
      <w:pPr>
        <w:ind w:right="-143" w:firstLine="426"/>
        <w:jc w:val="both"/>
        <w:rPr>
          <w:rStyle w:val="Hyperlink"/>
          <w:rFonts w:ascii="Arial" w:hAnsi="Arial" w:cs="Arial"/>
          <w:color w:val="auto"/>
          <w:sz w:val="22"/>
          <w:szCs w:val="22"/>
          <w:u w:val="none"/>
        </w:rPr>
      </w:pPr>
      <w:r w:rsidRPr="006634AF">
        <w:rPr>
          <w:rStyle w:val="Hyperlink"/>
          <w:rFonts w:ascii="Arial" w:hAnsi="Arial" w:cs="Arial"/>
          <w:color w:val="auto"/>
          <w:sz w:val="22"/>
          <w:szCs w:val="22"/>
          <w:u w:val="none"/>
        </w:rPr>
        <w:lastRenderedPageBreak/>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w:t>
      </w:r>
      <w:r w:rsidRPr="006634AF" w:rsidR="00E92275">
        <w:rPr>
          <w:rStyle w:val="Hyperlink"/>
          <w:rFonts w:ascii="Arial" w:hAnsi="Arial" w:cs="Arial"/>
          <w:color w:val="auto"/>
          <w:sz w:val="22"/>
          <w:szCs w:val="22"/>
          <w:u w:val="none"/>
        </w:rPr>
        <w:t>da Lei Federal nº 10.520/2002.</w:t>
      </w:r>
    </w:p>
    <w:p w:rsidRPr="006634AF" w:rsidR="00E92275" w:rsidP="00EF721A" w:rsidRDefault="00E92275" w14:paraId="61FC0714" w14:textId="77777777">
      <w:pPr>
        <w:ind w:right="-143" w:firstLine="426"/>
        <w:jc w:val="both"/>
        <w:rPr>
          <w:rStyle w:val="Hyperlink"/>
          <w:rFonts w:ascii="Arial" w:hAnsi="Arial" w:cs="Arial"/>
          <w:color w:val="auto"/>
          <w:sz w:val="22"/>
          <w:szCs w:val="22"/>
          <w:u w:val="none"/>
        </w:rPr>
      </w:pPr>
    </w:p>
    <w:p w:rsidRPr="0039303C" w:rsidR="00E92275" w:rsidP="00E92275" w:rsidRDefault="00E92275" w14:paraId="1CA86A7A" w14:textId="77777777">
      <w:pPr>
        <w:ind w:right="-143" w:firstLine="426"/>
        <w:jc w:val="both"/>
        <w:rPr>
          <w:rFonts w:ascii="Arial" w:hAnsi="Arial" w:cs="Arial"/>
          <w:sz w:val="22"/>
          <w:szCs w:val="22"/>
        </w:rPr>
      </w:pPr>
      <w:r w:rsidRPr="006634AF">
        <w:rPr>
          <w:rStyle w:val="Hyperlink"/>
          <w:rFonts w:ascii="Arial" w:hAnsi="Arial" w:cs="Arial"/>
          <w:color w:val="auto"/>
          <w:sz w:val="22"/>
          <w:szCs w:val="22"/>
          <w:u w:val="none"/>
        </w:rPr>
        <w:t xml:space="preserve">6. </w:t>
      </w:r>
      <w:r w:rsidRPr="006634AF">
        <w:rPr>
          <w:rFonts w:ascii="Arial" w:hAnsi="Arial" w:cs="Arial"/>
          <w:sz w:val="22"/>
          <w:szCs w:val="22"/>
        </w:rPr>
        <w:t>De acordo com o artigo 81 da Lei Federal nº 8.666, de 21 de junho de 1993 e suas alterações, combinado com o artigo 2º do Ato (N) nº 308/2003 – PGJ, de 18 de março de 2003, a recusa injustificada da licitante vencedora em aceitar ou retirar a Nota de Empenho ou assinar a Ata de Registro de Preços, dentro dos prazos estabelecidos neste edital, caracteriza o descumprimento total da obrigação assumida, sujeitando-se a multa de 40% (quarenta por cento) do valor do respectivo ajuste.</w:t>
      </w:r>
    </w:p>
    <w:p w:rsidR="0084467C" w:rsidP="00EF721A" w:rsidRDefault="0084467C" w14:paraId="0409867E" w14:textId="77777777">
      <w:pPr>
        <w:ind w:right="-143" w:firstLine="426"/>
        <w:jc w:val="center"/>
        <w:rPr>
          <w:rFonts w:ascii="Arial" w:hAnsi="Arial" w:cs="Arial"/>
          <w:b/>
          <w:sz w:val="22"/>
          <w:szCs w:val="22"/>
        </w:rPr>
      </w:pPr>
    </w:p>
    <w:p w:rsidRPr="0039303C" w:rsidR="00E92275" w:rsidP="00EF721A" w:rsidRDefault="00E92275" w14:paraId="7C793DC7" w14:textId="77777777">
      <w:pPr>
        <w:ind w:right="-143" w:firstLine="426"/>
        <w:jc w:val="center"/>
        <w:rPr>
          <w:rFonts w:ascii="Arial" w:hAnsi="Arial" w:cs="Arial"/>
          <w:b/>
          <w:sz w:val="22"/>
          <w:szCs w:val="22"/>
        </w:rPr>
      </w:pPr>
    </w:p>
    <w:p w:rsidRPr="0039303C" w:rsidR="0084467C" w:rsidP="00EF721A" w:rsidRDefault="0084467C" w14:paraId="5243E95D" w14:textId="77777777">
      <w:pPr>
        <w:ind w:right="-143"/>
        <w:jc w:val="center"/>
        <w:rPr>
          <w:rFonts w:ascii="Arial" w:hAnsi="Arial" w:cs="Arial"/>
          <w:b/>
          <w:sz w:val="22"/>
          <w:szCs w:val="22"/>
        </w:rPr>
      </w:pPr>
      <w:r w:rsidRPr="0039303C">
        <w:rPr>
          <w:rFonts w:ascii="Arial" w:hAnsi="Arial" w:cs="Arial"/>
          <w:b/>
          <w:sz w:val="22"/>
          <w:szCs w:val="22"/>
        </w:rPr>
        <w:t>XV - DA GARANTIA CONTRATUAL</w:t>
      </w:r>
    </w:p>
    <w:p w:rsidRPr="0039303C" w:rsidR="0084467C" w:rsidP="00EF721A" w:rsidRDefault="0084467C" w14:paraId="125C682F" w14:textId="77777777">
      <w:pPr>
        <w:ind w:right="-143" w:firstLine="567"/>
        <w:jc w:val="both"/>
        <w:rPr>
          <w:rFonts w:ascii="Arial" w:hAnsi="Arial" w:cs="Arial"/>
          <w:sz w:val="22"/>
          <w:szCs w:val="22"/>
        </w:rPr>
      </w:pPr>
      <w:r w:rsidRPr="0039303C">
        <w:rPr>
          <w:rFonts w:ascii="Arial" w:hAnsi="Arial" w:cs="Arial"/>
          <w:sz w:val="22"/>
          <w:szCs w:val="22"/>
        </w:rPr>
        <w:t>Nos termos do disposto no artigo 56 da Lei Federal nº 8.666/93, não será exigida a prestação de garantia para a contratação resultante desta licitação.</w:t>
      </w:r>
    </w:p>
    <w:p w:rsidR="0084467C" w:rsidP="00EF721A" w:rsidRDefault="0084467C" w14:paraId="7E158CEA" w14:textId="77777777">
      <w:pPr>
        <w:ind w:right="-143" w:firstLine="426"/>
        <w:jc w:val="center"/>
        <w:rPr>
          <w:rFonts w:ascii="Arial" w:hAnsi="Arial" w:cs="Arial"/>
          <w:b/>
          <w:sz w:val="22"/>
          <w:szCs w:val="22"/>
        </w:rPr>
      </w:pPr>
    </w:p>
    <w:p w:rsidRPr="0039303C" w:rsidR="005055F9" w:rsidP="00EF721A" w:rsidRDefault="005055F9" w14:paraId="1BCBF5E8" w14:textId="77777777">
      <w:pPr>
        <w:ind w:right="-143" w:firstLine="426"/>
        <w:jc w:val="center"/>
        <w:rPr>
          <w:rFonts w:ascii="Arial" w:hAnsi="Arial" w:cs="Arial"/>
          <w:b/>
          <w:sz w:val="22"/>
          <w:szCs w:val="22"/>
        </w:rPr>
      </w:pPr>
    </w:p>
    <w:p w:rsidRPr="0039303C" w:rsidR="0084467C" w:rsidP="00EF721A" w:rsidRDefault="0084467C" w14:paraId="7AA5735C" w14:textId="77777777">
      <w:pPr>
        <w:ind w:right="-143"/>
        <w:jc w:val="center"/>
        <w:rPr>
          <w:rFonts w:ascii="Arial" w:hAnsi="Arial" w:cs="Arial"/>
          <w:b/>
          <w:sz w:val="22"/>
          <w:szCs w:val="22"/>
        </w:rPr>
      </w:pPr>
      <w:r w:rsidRPr="0039303C">
        <w:rPr>
          <w:rFonts w:ascii="Arial" w:hAnsi="Arial" w:cs="Arial"/>
          <w:b/>
          <w:sz w:val="22"/>
          <w:szCs w:val="22"/>
        </w:rPr>
        <w:t>XVI - DAS DISPOSIÇÕES FINAIS</w:t>
      </w:r>
    </w:p>
    <w:p w:rsidRPr="0039303C" w:rsidR="0084467C" w:rsidP="00EF721A" w:rsidRDefault="0084467C" w14:paraId="38478576" w14:textId="77777777">
      <w:pPr>
        <w:numPr>
          <w:ilvl w:val="0"/>
          <w:numId w:val="13"/>
        </w:numPr>
        <w:ind w:left="0" w:right="-143" w:firstLine="426"/>
        <w:jc w:val="both"/>
        <w:rPr>
          <w:rFonts w:ascii="Arial" w:hAnsi="Arial" w:cs="Arial"/>
          <w:sz w:val="22"/>
          <w:szCs w:val="22"/>
        </w:rPr>
      </w:pPr>
      <w:r w:rsidRPr="0039303C">
        <w:rPr>
          <w:rFonts w:ascii="Arial" w:hAnsi="Arial" w:cs="Arial"/>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rsidRPr="0039303C" w:rsidR="0084467C" w:rsidP="00EF721A" w:rsidRDefault="0084467C" w14:paraId="2AD7CF38" w14:textId="77777777">
      <w:pPr>
        <w:ind w:left="426" w:right="-143"/>
        <w:jc w:val="both"/>
        <w:rPr>
          <w:rFonts w:ascii="Arial" w:hAnsi="Arial" w:cs="Arial"/>
          <w:sz w:val="22"/>
          <w:szCs w:val="22"/>
        </w:rPr>
      </w:pPr>
    </w:p>
    <w:p w:rsidRPr="0039303C" w:rsidR="0084467C" w:rsidP="00EF721A" w:rsidRDefault="0084467C" w14:paraId="34355888" w14:textId="77777777">
      <w:pPr>
        <w:numPr>
          <w:ilvl w:val="0"/>
          <w:numId w:val="13"/>
        </w:numPr>
        <w:ind w:left="0" w:right="-143" w:firstLine="426"/>
        <w:jc w:val="both"/>
        <w:rPr>
          <w:rFonts w:ascii="Arial" w:hAnsi="Arial" w:cs="Arial"/>
          <w:sz w:val="22"/>
          <w:szCs w:val="22"/>
        </w:rPr>
      </w:pPr>
      <w:r w:rsidRPr="0039303C">
        <w:rPr>
          <w:rFonts w:ascii="Arial" w:hAnsi="Arial" w:cs="Arial"/>
          <w:sz w:val="22"/>
          <w:szCs w:val="22"/>
        </w:rPr>
        <w:t>Das sessões públicas de processamento do Pregão serão lavradas atas circunstanciadas, observado o disposto no artigo 14, inciso IX, do regulamento anexo à Resolução CC-27/2006, a serem assinadas pelo Pregoeiro e pela equipe de apoio.</w:t>
      </w:r>
    </w:p>
    <w:p w:rsidRPr="0039303C" w:rsidR="0084467C" w:rsidP="00EF721A" w:rsidRDefault="0084467C" w14:paraId="7D92344A" w14:textId="77777777">
      <w:pPr>
        <w:ind w:right="-143"/>
        <w:jc w:val="both"/>
        <w:rPr>
          <w:rFonts w:ascii="Arial" w:hAnsi="Arial" w:cs="Arial"/>
          <w:sz w:val="22"/>
          <w:szCs w:val="22"/>
        </w:rPr>
      </w:pPr>
    </w:p>
    <w:p w:rsidRPr="0039303C" w:rsidR="0084467C" w:rsidP="00EF721A" w:rsidRDefault="0084467C" w14:paraId="6CED07BF" w14:textId="77777777">
      <w:pPr>
        <w:numPr>
          <w:ilvl w:val="0"/>
          <w:numId w:val="13"/>
        </w:numPr>
        <w:ind w:left="0" w:right="-143" w:firstLine="426"/>
        <w:jc w:val="both"/>
        <w:rPr>
          <w:rFonts w:ascii="Arial" w:hAnsi="Arial" w:cs="Arial"/>
          <w:sz w:val="22"/>
          <w:szCs w:val="22"/>
        </w:rPr>
      </w:pPr>
      <w:r w:rsidRPr="0039303C">
        <w:rPr>
          <w:rFonts w:ascii="Arial" w:hAnsi="Arial" w:cs="Arial"/>
          <w:sz w:val="22"/>
          <w:szCs w:val="22"/>
        </w:rPr>
        <w:t>O sistema manterá sigilo quanto à identidade das licitantes, para o Pregoeiro até a etapa de negociação com o(s) autor(es) da(s) melhor(es) oferta(s) e para os demais até a etapa de habilitação.</w:t>
      </w:r>
    </w:p>
    <w:p w:rsidRPr="0039303C" w:rsidR="0084467C" w:rsidP="00EF721A" w:rsidRDefault="0084467C" w14:paraId="5C4F16CE" w14:textId="77777777">
      <w:pPr>
        <w:pStyle w:val="PargrafodaLista"/>
        <w:ind w:right="-143"/>
        <w:rPr>
          <w:rFonts w:ascii="Arial" w:hAnsi="Arial" w:cs="Arial"/>
          <w:sz w:val="22"/>
          <w:szCs w:val="22"/>
        </w:rPr>
      </w:pPr>
    </w:p>
    <w:p w:rsidRPr="0039303C" w:rsidR="0084467C" w:rsidP="00EF721A" w:rsidRDefault="0084467C" w14:paraId="612AD6BE" w14:textId="77777777">
      <w:pPr>
        <w:numPr>
          <w:ilvl w:val="0"/>
          <w:numId w:val="13"/>
        </w:numPr>
        <w:ind w:left="0" w:right="-143" w:firstLine="426"/>
        <w:jc w:val="both"/>
        <w:rPr>
          <w:rFonts w:ascii="Arial" w:hAnsi="Arial" w:cs="Arial"/>
          <w:sz w:val="22"/>
          <w:szCs w:val="22"/>
        </w:rPr>
      </w:pPr>
      <w:r w:rsidRPr="0039303C">
        <w:rPr>
          <w:rFonts w:ascii="Arial" w:hAnsi="Arial" w:cs="Arial"/>
          <w:sz w:val="22"/>
          <w:szCs w:val="22"/>
        </w:rPr>
        <w:t xml:space="preserve">O resultado deste Pregão e os demais atos pertinentes a esta licitação, sujeitos à publicação, serão divulgados no Diário Oficial do Estado e nos sítios eletrônicos </w:t>
      </w:r>
      <w:r w:rsidRPr="0039303C">
        <w:rPr>
          <w:rFonts w:ascii="Arial" w:hAnsi="Arial" w:cs="Arial"/>
          <w:color w:val="0000FF"/>
          <w:sz w:val="22"/>
          <w:szCs w:val="22"/>
          <w:u w:val="single"/>
        </w:rPr>
        <w:t>www.imesp.com.br</w:t>
      </w:r>
      <w:r w:rsidRPr="0039303C">
        <w:rPr>
          <w:rFonts w:ascii="Arial" w:hAnsi="Arial" w:cs="Arial"/>
          <w:sz w:val="22"/>
          <w:szCs w:val="22"/>
        </w:rPr>
        <w:t>, opção "</w:t>
      </w:r>
      <w:proofErr w:type="spellStart"/>
      <w:r w:rsidRPr="0039303C">
        <w:rPr>
          <w:rFonts w:ascii="Arial" w:hAnsi="Arial" w:cs="Arial"/>
          <w:sz w:val="22"/>
          <w:szCs w:val="22"/>
        </w:rPr>
        <w:t>enegociospublicos</w:t>
      </w:r>
      <w:proofErr w:type="spellEnd"/>
      <w:r w:rsidRPr="0039303C">
        <w:rPr>
          <w:rFonts w:ascii="Arial" w:hAnsi="Arial" w:cs="Arial"/>
          <w:sz w:val="22"/>
          <w:szCs w:val="22"/>
        </w:rPr>
        <w:t xml:space="preserve">" e </w:t>
      </w:r>
      <w:r w:rsidRPr="0039303C">
        <w:rPr>
          <w:rFonts w:ascii="Arial" w:hAnsi="Arial" w:cs="Arial"/>
          <w:color w:val="0000FF"/>
          <w:sz w:val="22"/>
          <w:szCs w:val="22"/>
          <w:u w:val="single"/>
        </w:rPr>
        <w:t>www.bec.sp.gov.br</w:t>
      </w:r>
      <w:r w:rsidRPr="0039303C">
        <w:rPr>
          <w:rFonts w:ascii="Arial" w:hAnsi="Arial" w:cs="Arial"/>
          <w:sz w:val="22"/>
          <w:szCs w:val="22"/>
        </w:rPr>
        <w:t xml:space="preserve"> opção "</w:t>
      </w:r>
      <w:proofErr w:type="spellStart"/>
      <w:r w:rsidRPr="0039303C">
        <w:rPr>
          <w:rFonts w:ascii="Arial" w:hAnsi="Arial" w:cs="Arial"/>
          <w:sz w:val="22"/>
          <w:szCs w:val="22"/>
        </w:rPr>
        <w:t>pregaoeletronico</w:t>
      </w:r>
      <w:proofErr w:type="spellEnd"/>
      <w:r w:rsidRPr="0039303C">
        <w:rPr>
          <w:rFonts w:ascii="Arial" w:hAnsi="Arial" w:cs="Arial"/>
          <w:sz w:val="22"/>
          <w:szCs w:val="22"/>
        </w:rPr>
        <w:t>".</w:t>
      </w:r>
    </w:p>
    <w:p w:rsidRPr="0039303C" w:rsidR="0084467C" w:rsidP="00EF721A" w:rsidRDefault="0084467C" w14:paraId="437D252B" w14:textId="77777777">
      <w:pPr>
        <w:pStyle w:val="PargrafodaLista"/>
        <w:ind w:right="-143"/>
        <w:rPr>
          <w:rFonts w:ascii="Arial" w:hAnsi="Arial" w:cs="Arial"/>
          <w:sz w:val="22"/>
          <w:szCs w:val="22"/>
        </w:rPr>
      </w:pPr>
    </w:p>
    <w:p w:rsidRPr="0039303C" w:rsidR="0084467C" w:rsidP="00EF721A" w:rsidRDefault="0084467C" w14:paraId="3307BCE9" w14:textId="77777777">
      <w:pPr>
        <w:ind w:right="-143" w:firstLine="426"/>
        <w:jc w:val="both"/>
        <w:rPr>
          <w:rFonts w:ascii="Arial" w:hAnsi="Arial" w:cs="Arial"/>
          <w:sz w:val="22"/>
          <w:szCs w:val="22"/>
        </w:rPr>
      </w:pPr>
      <w:r w:rsidRPr="0039303C">
        <w:rPr>
          <w:rFonts w:ascii="Arial" w:hAnsi="Arial" w:cs="Arial"/>
          <w:sz w:val="22"/>
          <w:szCs w:val="22"/>
        </w:rPr>
        <w:t>5.</w:t>
      </w:r>
      <w:r w:rsidRPr="0039303C">
        <w:rPr>
          <w:rFonts w:ascii="Arial" w:hAnsi="Arial" w:cs="Arial"/>
          <w:sz w:val="22"/>
          <w:szCs w:val="22"/>
        </w:rPr>
        <w:tab/>
      </w:r>
      <w:r w:rsidRPr="0039303C">
        <w:rPr>
          <w:rFonts w:ascii="Arial" w:hAnsi="Arial" w:cs="Arial"/>
          <w:sz w:val="22"/>
          <w:szCs w:val="22"/>
        </w:rPr>
        <w:t>Até 2 (dois) dias úteis anteriores à data fixada para abertura da sessão pública, qualquer pessoa poderá, por meio do sistema eletrônico, solicitar esclarecimentos, informações ou impugnar o ato convocatório do Pregão Eletrônico.</w:t>
      </w:r>
    </w:p>
    <w:p w:rsidRPr="0039303C" w:rsidR="0084467C" w:rsidP="00EF721A" w:rsidRDefault="0084467C" w14:paraId="4AE70BC3" w14:textId="77777777">
      <w:pPr>
        <w:ind w:right="-143" w:firstLine="426"/>
        <w:jc w:val="both"/>
        <w:rPr>
          <w:rFonts w:ascii="Arial" w:hAnsi="Arial" w:cs="Arial"/>
          <w:sz w:val="22"/>
          <w:szCs w:val="22"/>
        </w:rPr>
      </w:pPr>
    </w:p>
    <w:p w:rsidRPr="0039303C" w:rsidR="0084467C" w:rsidP="00EF721A" w:rsidRDefault="0084467C" w14:paraId="1CBB1EDE" w14:textId="77777777">
      <w:pPr>
        <w:tabs>
          <w:tab w:val="left" w:pos="851"/>
          <w:tab w:val="left" w:pos="993"/>
        </w:tabs>
        <w:ind w:right="-143" w:firstLine="426"/>
        <w:jc w:val="both"/>
        <w:rPr>
          <w:rFonts w:ascii="Arial" w:hAnsi="Arial" w:cs="Arial"/>
          <w:sz w:val="22"/>
          <w:szCs w:val="22"/>
        </w:rPr>
      </w:pPr>
      <w:r w:rsidRPr="0039303C">
        <w:rPr>
          <w:rFonts w:ascii="Arial" w:hAnsi="Arial" w:cs="Arial"/>
          <w:sz w:val="22"/>
          <w:szCs w:val="22"/>
        </w:rPr>
        <w:t>5.1.</w:t>
      </w:r>
      <w:r w:rsidRPr="0039303C">
        <w:rPr>
          <w:rFonts w:ascii="Arial" w:hAnsi="Arial" w:cs="Arial"/>
          <w:sz w:val="22"/>
          <w:szCs w:val="22"/>
        </w:rPr>
        <w:tab/>
      </w:r>
      <w:r w:rsidRPr="0039303C">
        <w:rPr>
          <w:rFonts w:ascii="Arial" w:hAnsi="Arial" w:cs="Arial"/>
          <w:sz w:val="22"/>
          <w:szCs w:val="22"/>
        </w:rPr>
        <w:t>A impugnação, assim como os pedidos de esclarecimentos e informações, será formulada em campo próprio do sistema, encontrado na opção EDITAL.</w:t>
      </w:r>
    </w:p>
    <w:p w:rsidRPr="0039303C" w:rsidR="0084467C" w:rsidP="00EF721A" w:rsidRDefault="0084467C" w14:paraId="519BFB1F" w14:textId="77777777">
      <w:pPr>
        <w:ind w:right="-143" w:firstLine="426"/>
        <w:jc w:val="both"/>
        <w:rPr>
          <w:rFonts w:ascii="Arial" w:hAnsi="Arial" w:cs="Arial"/>
          <w:sz w:val="22"/>
          <w:szCs w:val="22"/>
        </w:rPr>
      </w:pPr>
    </w:p>
    <w:p w:rsidRPr="0039303C" w:rsidR="0084467C" w:rsidP="00EF721A" w:rsidRDefault="0084467C" w14:paraId="67FDB13F" w14:textId="77777777">
      <w:pPr>
        <w:tabs>
          <w:tab w:val="left" w:pos="993"/>
        </w:tabs>
        <w:ind w:right="-143" w:firstLine="426"/>
        <w:jc w:val="both"/>
        <w:rPr>
          <w:rFonts w:ascii="Arial" w:hAnsi="Arial" w:cs="Arial"/>
          <w:sz w:val="22"/>
          <w:szCs w:val="22"/>
        </w:rPr>
      </w:pPr>
      <w:r w:rsidRPr="0039303C">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rsidRPr="0039303C" w:rsidR="0084467C" w:rsidP="00EF721A" w:rsidRDefault="0084467C" w14:paraId="0A85A7B0" w14:textId="77777777">
      <w:pPr>
        <w:ind w:right="-143" w:firstLine="426"/>
        <w:jc w:val="both"/>
        <w:rPr>
          <w:rFonts w:ascii="Arial" w:hAnsi="Arial" w:cs="Arial"/>
          <w:sz w:val="22"/>
          <w:szCs w:val="22"/>
        </w:rPr>
      </w:pPr>
    </w:p>
    <w:p w:rsidRPr="0039303C" w:rsidR="0084467C" w:rsidP="00EF721A" w:rsidRDefault="0084467C" w14:paraId="447ED0B2" w14:textId="77777777">
      <w:pPr>
        <w:tabs>
          <w:tab w:val="left" w:pos="993"/>
        </w:tabs>
        <w:ind w:right="-143" w:firstLine="426"/>
        <w:jc w:val="both"/>
        <w:rPr>
          <w:rFonts w:ascii="Arial" w:hAnsi="Arial" w:cs="Arial"/>
          <w:sz w:val="22"/>
          <w:szCs w:val="22"/>
        </w:rPr>
      </w:pPr>
      <w:r w:rsidRPr="0039303C">
        <w:rPr>
          <w:rFonts w:ascii="Arial" w:hAnsi="Arial" w:cs="Arial"/>
          <w:sz w:val="22"/>
          <w:szCs w:val="22"/>
        </w:rPr>
        <w:t>5.3. Acolhida a impugnação contra o ato convocatório, será designada nova data para realização da sessão pública.</w:t>
      </w:r>
    </w:p>
    <w:p w:rsidRPr="0039303C" w:rsidR="0084467C" w:rsidP="00EF721A" w:rsidRDefault="0084467C" w14:paraId="50191AA0" w14:textId="77777777">
      <w:pPr>
        <w:ind w:right="-143" w:firstLine="426"/>
        <w:jc w:val="both"/>
        <w:rPr>
          <w:rFonts w:ascii="Arial" w:hAnsi="Arial" w:cs="Arial"/>
          <w:sz w:val="22"/>
          <w:szCs w:val="22"/>
        </w:rPr>
      </w:pPr>
      <w:r w:rsidRPr="0039303C">
        <w:rPr>
          <w:rFonts w:ascii="Arial" w:hAnsi="Arial" w:cs="Arial"/>
          <w:sz w:val="22"/>
          <w:szCs w:val="22"/>
        </w:rPr>
        <w:lastRenderedPageBreak/>
        <w:t>6.</w:t>
      </w:r>
      <w:r w:rsidRPr="0039303C">
        <w:rPr>
          <w:rFonts w:ascii="Arial" w:hAnsi="Arial" w:cs="Arial"/>
          <w:sz w:val="22"/>
          <w:szCs w:val="22"/>
        </w:rPr>
        <w:tab/>
      </w:r>
      <w:r w:rsidRPr="0039303C">
        <w:rPr>
          <w:rFonts w:ascii="Arial" w:hAnsi="Arial" w:cs="Arial"/>
          <w:sz w:val="22"/>
          <w:szCs w:val="22"/>
        </w:rPr>
        <w:t>Os casos omissos do presente Pregão serão solucionados pelo Pregoeiro, e as questões relativas ao sistema, pelo Departamento de Controle de Contratações Eletrônicas - DCC.</w:t>
      </w:r>
    </w:p>
    <w:p w:rsidRPr="0039303C" w:rsidR="0084467C" w:rsidP="0084467C" w:rsidRDefault="0084467C" w14:paraId="6E1F3D6B" w14:textId="77777777">
      <w:pPr>
        <w:ind w:firstLine="426"/>
        <w:jc w:val="both"/>
        <w:rPr>
          <w:rFonts w:ascii="Arial" w:hAnsi="Arial" w:cs="Arial"/>
          <w:sz w:val="22"/>
          <w:szCs w:val="22"/>
        </w:rPr>
      </w:pPr>
    </w:p>
    <w:p w:rsidRPr="0039303C" w:rsidR="0084467C" w:rsidP="0084467C" w:rsidRDefault="0084467C" w14:paraId="3F843525" w14:textId="77777777">
      <w:pPr>
        <w:ind w:firstLine="426"/>
        <w:jc w:val="both"/>
        <w:rPr>
          <w:rFonts w:ascii="Arial" w:hAnsi="Arial" w:cs="Arial"/>
          <w:sz w:val="22"/>
          <w:szCs w:val="22"/>
        </w:rPr>
      </w:pPr>
      <w:r w:rsidRPr="0039303C">
        <w:rPr>
          <w:rFonts w:ascii="Arial" w:hAnsi="Arial" w:cs="Arial"/>
          <w:sz w:val="22"/>
          <w:szCs w:val="22"/>
        </w:rPr>
        <w:t>7.</w:t>
      </w:r>
      <w:r w:rsidRPr="0039303C">
        <w:rPr>
          <w:rFonts w:ascii="Arial" w:hAnsi="Arial" w:cs="Arial"/>
          <w:sz w:val="22"/>
          <w:szCs w:val="22"/>
        </w:rPr>
        <w:tab/>
      </w:r>
      <w:r w:rsidRPr="0039303C">
        <w:rPr>
          <w:rFonts w:ascii="Arial" w:hAnsi="Arial" w:cs="Arial"/>
          <w:sz w:val="22"/>
          <w:szCs w:val="22"/>
        </w:rPr>
        <w:t>Integram o presente Edital:</w:t>
      </w:r>
    </w:p>
    <w:p w:rsidRPr="0039303C" w:rsidR="0084467C" w:rsidP="0084467C" w:rsidRDefault="0084467C" w14:paraId="4DF7AF45" w14:textId="77777777">
      <w:pPr>
        <w:ind w:firstLine="426"/>
        <w:jc w:val="both"/>
        <w:rPr>
          <w:rFonts w:ascii="Arial" w:hAnsi="Arial" w:cs="Arial"/>
          <w:sz w:val="22"/>
          <w:szCs w:val="22"/>
        </w:rPr>
      </w:pPr>
    </w:p>
    <w:tbl>
      <w:tblPr>
        <w:tblW w:w="8788" w:type="dxa"/>
        <w:tblInd w:w="426" w:type="dxa"/>
        <w:tblLook w:val="04A0" w:firstRow="1" w:lastRow="0" w:firstColumn="1" w:lastColumn="0" w:noHBand="0" w:noVBand="1"/>
      </w:tblPr>
      <w:tblGrid>
        <w:gridCol w:w="1735"/>
        <w:gridCol w:w="7053"/>
      </w:tblGrid>
      <w:tr w:rsidRPr="0039303C" w:rsidR="0084467C" w:rsidTr="001F5A87" w14:paraId="4F095356" w14:textId="77777777">
        <w:trPr>
          <w:trHeight w:val="421"/>
        </w:trPr>
        <w:tc>
          <w:tcPr>
            <w:tcW w:w="1735" w:type="dxa"/>
            <w:shd w:val="clear" w:color="auto" w:fill="auto"/>
          </w:tcPr>
          <w:p w:rsidRPr="0039303C" w:rsidR="0084467C" w:rsidP="00AF56F8" w:rsidRDefault="0084467C" w14:paraId="320BDA4F" w14:textId="77777777">
            <w:pPr>
              <w:tabs>
                <w:tab w:val="left" w:pos="458"/>
              </w:tabs>
              <w:rPr>
                <w:rFonts w:ascii="Arial" w:hAnsi="Arial" w:cs="Arial"/>
                <w:sz w:val="22"/>
                <w:szCs w:val="22"/>
              </w:rPr>
            </w:pPr>
            <w:r w:rsidRPr="0039303C">
              <w:rPr>
                <w:rFonts w:ascii="Arial" w:hAnsi="Arial" w:cs="Arial"/>
                <w:sz w:val="22"/>
                <w:szCs w:val="22"/>
              </w:rPr>
              <w:t>a) Anexo I –</w:t>
            </w:r>
          </w:p>
        </w:tc>
        <w:tc>
          <w:tcPr>
            <w:tcW w:w="7053" w:type="dxa"/>
            <w:shd w:val="clear" w:color="auto" w:fill="auto"/>
          </w:tcPr>
          <w:p w:rsidRPr="0039303C" w:rsidR="0084467C" w:rsidP="00134840" w:rsidRDefault="0084467C" w14:paraId="0BC2E64A" w14:textId="77777777">
            <w:pPr>
              <w:jc w:val="both"/>
              <w:rPr>
                <w:rFonts w:ascii="Arial" w:hAnsi="Arial" w:cs="Arial"/>
                <w:sz w:val="22"/>
                <w:szCs w:val="22"/>
              </w:rPr>
            </w:pPr>
            <w:r w:rsidRPr="0039303C">
              <w:rPr>
                <w:rFonts w:ascii="Arial" w:hAnsi="Arial" w:cs="Arial"/>
                <w:sz w:val="22"/>
                <w:szCs w:val="22"/>
              </w:rPr>
              <w:t>Memorial Descritivo;</w:t>
            </w:r>
          </w:p>
        </w:tc>
      </w:tr>
      <w:tr w:rsidRPr="0039303C" w:rsidR="0084467C" w:rsidTr="001F5A87" w14:paraId="753ED7CF" w14:textId="77777777">
        <w:trPr>
          <w:trHeight w:val="697"/>
        </w:trPr>
        <w:tc>
          <w:tcPr>
            <w:tcW w:w="1735" w:type="dxa"/>
            <w:shd w:val="clear" w:color="auto" w:fill="auto"/>
          </w:tcPr>
          <w:p w:rsidRPr="0039303C" w:rsidR="0084467C" w:rsidP="00AF56F8" w:rsidRDefault="0084467C" w14:paraId="33CEFBC2" w14:textId="77777777">
            <w:pPr>
              <w:tabs>
                <w:tab w:val="left" w:pos="458"/>
              </w:tabs>
              <w:rPr>
                <w:rFonts w:ascii="Arial" w:hAnsi="Arial" w:cs="Arial"/>
                <w:sz w:val="22"/>
                <w:szCs w:val="22"/>
              </w:rPr>
            </w:pPr>
            <w:r w:rsidRPr="0039303C">
              <w:rPr>
                <w:rFonts w:ascii="Arial" w:hAnsi="Arial" w:cs="Arial"/>
                <w:sz w:val="22"/>
                <w:szCs w:val="22"/>
              </w:rPr>
              <w:t>b) Anexo II –</w:t>
            </w:r>
          </w:p>
        </w:tc>
        <w:tc>
          <w:tcPr>
            <w:tcW w:w="7053" w:type="dxa"/>
            <w:shd w:val="clear" w:color="auto" w:fill="auto"/>
          </w:tcPr>
          <w:p w:rsidRPr="0039303C" w:rsidR="0084467C" w:rsidP="00134840" w:rsidRDefault="0084467C" w14:paraId="269D2270" w14:textId="77777777">
            <w:pPr>
              <w:jc w:val="both"/>
              <w:rPr>
                <w:rFonts w:ascii="Arial" w:hAnsi="Arial" w:cs="Arial"/>
                <w:sz w:val="22"/>
                <w:szCs w:val="22"/>
              </w:rPr>
            </w:pPr>
            <w:r w:rsidRPr="0039303C">
              <w:rPr>
                <w:rFonts w:ascii="Arial" w:hAnsi="Arial" w:cs="Arial"/>
                <w:sz w:val="22"/>
                <w:szCs w:val="22"/>
              </w:rPr>
              <w:t>Modelo de Declaração de situação regular perante o Ministério do Trabalho;</w:t>
            </w:r>
          </w:p>
        </w:tc>
      </w:tr>
      <w:tr w:rsidRPr="0039303C" w:rsidR="0084467C" w:rsidTr="001F5A87" w14:paraId="7CDE8F1A" w14:textId="77777777">
        <w:trPr>
          <w:trHeight w:val="677"/>
        </w:trPr>
        <w:tc>
          <w:tcPr>
            <w:tcW w:w="1735" w:type="dxa"/>
            <w:shd w:val="clear" w:color="auto" w:fill="auto"/>
          </w:tcPr>
          <w:p w:rsidRPr="0039303C" w:rsidR="0084467C" w:rsidP="00AF56F8" w:rsidRDefault="0084467C" w14:paraId="06EA1817" w14:textId="77777777">
            <w:pPr>
              <w:tabs>
                <w:tab w:val="left" w:pos="458"/>
              </w:tabs>
              <w:rPr>
                <w:rFonts w:ascii="Arial" w:hAnsi="Arial" w:cs="Arial"/>
                <w:sz w:val="22"/>
                <w:szCs w:val="22"/>
              </w:rPr>
            </w:pPr>
            <w:r w:rsidRPr="0039303C">
              <w:rPr>
                <w:rFonts w:ascii="Arial" w:hAnsi="Arial" w:cs="Arial"/>
                <w:sz w:val="22"/>
                <w:szCs w:val="22"/>
              </w:rPr>
              <w:t>c) Anexo III –</w:t>
            </w:r>
          </w:p>
          <w:p w:rsidRPr="0039303C" w:rsidR="0084467C" w:rsidP="00AF56F8" w:rsidRDefault="0084467C" w14:paraId="5DAACF72" w14:textId="77777777">
            <w:pPr>
              <w:tabs>
                <w:tab w:val="left" w:pos="458"/>
              </w:tabs>
              <w:rPr>
                <w:rFonts w:ascii="Arial" w:hAnsi="Arial" w:cs="Arial"/>
                <w:sz w:val="22"/>
                <w:szCs w:val="22"/>
              </w:rPr>
            </w:pPr>
          </w:p>
        </w:tc>
        <w:tc>
          <w:tcPr>
            <w:tcW w:w="7053" w:type="dxa"/>
            <w:shd w:val="clear" w:color="auto" w:fill="auto"/>
          </w:tcPr>
          <w:p w:rsidRPr="0039303C" w:rsidR="0084467C" w:rsidP="00134840" w:rsidRDefault="0084467C" w14:paraId="7CE51EE1" w14:textId="77777777">
            <w:pPr>
              <w:jc w:val="both"/>
              <w:rPr>
                <w:rFonts w:ascii="Arial" w:hAnsi="Arial" w:cs="Arial"/>
                <w:sz w:val="22"/>
                <w:szCs w:val="22"/>
              </w:rPr>
            </w:pPr>
            <w:r w:rsidRPr="0039303C">
              <w:rPr>
                <w:rFonts w:ascii="Arial" w:hAnsi="Arial" w:cs="Arial"/>
                <w:sz w:val="22"/>
                <w:szCs w:val="22"/>
              </w:rPr>
              <w:t>Modelo de Declaração de inexistência de fato impeditivo à participação em licitações, promovidas por Órgãos ou Entidades Públicas;</w:t>
            </w:r>
          </w:p>
        </w:tc>
      </w:tr>
      <w:tr w:rsidRPr="0039303C" w:rsidR="0084467C" w:rsidTr="001F5A87" w14:paraId="0CD0DAED" w14:textId="77777777">
        <w:trPr>
          <w:trHeight w:val="433"/>
        </w:trPr>
        <w:tc>
          <w:tcPr>
            <w:tcW w:w="1735" w:type="dxa"/>
            <w:shd w:val="clear" w:color="auto" w:fill="auto"/>
          </w:tcPr>
          <w:p w:rsidRPr="0039303C" w:rsidR="0084467C" w:rsidP="00AF56F8" w:rsidRDefault="0084467C" w14:paraId="0124D1E9" w14:textId="77777777">
            <w:pPr>
              <w:tabs>
                <w:tab w:val="left" w:pos="458"/>
              </w:tabs>
              <w:rPr>
                <w:rFonts w:ascii="Arial" w:hAnsi="Arial" w:cs="Arial"/>
                <w:sz w:val="22"/>
                <w:szCs w:val="22"/>
              </w:rPr>
            </w:pPr>
            <w:r w:rsidRPr="0039303C">
              <w:rPr>
                <w:rFonts w:ascii="Arial" w:hAnsi="Arial" w:cs="Arial"/>
                <w:sz w:val="22"/>
                <w:szCs w:val="22"/>
              </w:rPr>
              <w:t xml:space="preserve">d) Anexo IV –  </w:t>
            </w:r>
          </w:p>
        </w:tc>
        <w:tc>
          <w:tcPr>
            <w:tcW w:w="7053" w:type="dxa"/>
            <w:shd w:val="clear" w:color="auto" w:fill="auto"/>
          </w:tcPr>
          <w:p w:rsidRPr="0039303C" w:rsidR="0084467C" w:rsidP="00134840" w:rsidRDefault="0084467C" w14:paraId="7C9575B0" w14:textId="77777777">
            <w:pPr>
              <w:jc w:val="both"/>
              <w:rPr>
                <w:rFonts w:ascii="Arial" w:hAnsi="Arial" w:cs="Arial"/>
                <w:sz w:val="22"/>
                <w:szCs w:val="22"/>
              </w:rPr>
            </w:pPr>
            <w:r w:rsidRPr="0039303C">
              <w:rPr>
                <w:rFonts w:ascii="Arial" w:hAnsi="Arial" w:cs="Arial"/>
                <w:sz w:val="22"/>
                <w:szCs w:val="22"/>
              </w:rPr>
              <w:t>Modelo de Declaração de Inexistência de Parentesco;</w:t>
            </w:r>
          </w:p>
        </w:tc>
      </w:tr>
      <w:tr w:rsidRPr="0039303C" w:rsidR="0084467C" w:rsidTr="001F5A87" w14:paraId="0DB404B1" w14:textId="77777777">
        <w:trPr>
          <w:trHeight w:val="944"/>
        </w:trPr>
        <w:tc>
          <w:tcPr>
            <w:tcW w:w="1735" w:type="dxa"/>
            <w:shd w:val="clear" w:color="auto" w:fill="auto"/>
          </w:tcPr>
          <w:p w:rsidRPr="0039303C" w:rsidR="0084467C" w:rsidP="00AF56F8" w:rsidRDefault="0084467C" w14:paraId="436B6A06" w14:textId="77777777">
            <w:pPr>
              <w:tabs>
                <w:tab w:val="left" w:pos="458"/>
              </w:tabs>
              <w:rPr>
                <w:rFonts w:ascii="Arial" w:hAnsi="Arial" w:cs="Arial"/>
                <w:sz w:val="22"/>
                <w:szCs w:val="22"/>
              </w:rPr>
            </w:pPr>
            <w:r w:rsidRPr="0039303C">
              <w:rPr>
                <w:rFonts w:ascii="Arial" w:hAnsi="Arial" w:cs="Arial"/>
                <w:sz w:val="22"/>
                <w:szCs w:val="22"/>
              </w:rPr>
              <w:t xml:space="preserve">e) Anexo V – </w:t>
            </w:r>
          </w:p>
          <w:p w:rsidRPr="0039303C" w:rsidR="0084467C" w:rsidP="00AF56F8" w:rsidRDefault="0084467C" w14:paraId="0ACF3D4D" w14:textId="77777777">
            <w:pPr>
              <w:tabs>
                <w:tab w:val="left" w:pos="458"/>
              </w:tabs>
              <w:rPr>
                <w:rFonts w:ascii="Arial" w:hAnsi="Arial" w:cs="Arial"/>
                <w:sz w:val="22"/>
                <w:szCs w:val="22"/>
              </w:rPr>
            </w:pPr>
          </w:p>
        </w:tc>
        <w:tc>
          <w:tcPr>
            <w:tcW w:w="7053" w:type="dxa"/>
            <w:shd w:val="clear" w:color="auto" w:fill="auto"/>
          </w:tcPr>
          <w:p w:rsidRPr="0039303C" w:rsidR="0084467C" w:rsidP="00134840" w:rsidRDefault="0084467C" w14:paraId="4B6F73A3" w14:textId="77777777">
            <w:pPr>
              <w:jc w:val="both"/>
              <w:rPr>
                <w:rFonts w:ascii="Arial" w:hAnsi="Arial" w:cs="Arial"/>
                <w:sz w:val="22"/>
                <w:szCs w:val="22"/>
              </w:rPr>
            </w:pPr>
            <w:r w:rsidRPr="0039303C">
              <w:rPr>
                <w:rFonts w:ascii="Arial" w:hAnsi="Arial" w:cs="Arial"/>
                <w:sz w:val="22"/>
                <w:szCs w:val="22"/>
              </w:rPr>
              <w:t>Modelo de Declaração de elaboração independente de proposta e atuação conforme ao Marco Legal Anticorrupção, em atendimento à Lei Federal nº 12.846/2013 e ao Decreto Estadual nº 60.106/2014.</w:t>
            </w:r>
          </w:p>
        </w:tc>
      </w:tr>
      <w:tr w:rsidRPr="0039303C" w:rsidR="0084467C" w:rsidTr="001F5A87" w14:paraId="66F34887" w14:textId="77777777">
        <w:trPr>
          <w:trHeight w:val="453"/>
        </w:trPr>
        <w:tc>
          <w:tcPr>
            <w:tcW w:w="1735" w:type="dxa"/>
            <w:shd w:val="clear" w:color="auto" w:fill="auto"/>
          </w:tcPr>
          <w:p w:rsidRPr="0039303C" w:rsidR="0084467C" w:rsidP="00AF56F8" w:rsidRDefault="0084467C" w14:paraId="4E24B0EC" w14:textId="77777777">
            <w:pPr>
              <w:tabs>
                <w:tab w:val="left" w:pos="458"/>
              </w:tabs>
              <w:rPr>
                <w:rFonts w:ascii="Arial" w:hAnsi="Arial" w:cs="Arial"/>
                <w:sz w:val="22"/>
                <w:szCs w:val="22"/>
              </w:rPr>
            </w:pPr>
            <w:r w:rsidRPr="0039303C">
              <w:rPr>
                <w:rFonts w:ascii="Arial" w:hAnsi="Arial" w:cs="Arial"/>
                <w:sz w:val="22"/>
                <w:szCs w:val="22"/>
              </w:rPr>
              <w:t>f) Anexo VI –</w:t>
            </w:r>
          </w:p>
        </w:tc>
        <w:tc>
          <w:tcPr>
            <w:tcW w:w="7053" w:type="dxa"/>
            <w:shd w:val="clear" w:color="auto" w:fill="auto"/>
          </w:tcPr>
          <w:p w:rsidRPr="0039303C" w:rsidR="0084467C" w:rsidP="00134840" w:rsidRDefault="0084467C" w14:paraId="70A43788" w14:textId="77777777">
            <w:pPr>
              <w:jc w:val="both"/>
              <w:rPr>
                <w:rFonts w:ascii="Arial" w:hAnsi="Arial" w:cs="Arial"/>
                <w:sz w:val="22"/>
                <w:szCs w:val="22"/>
              </w:rPr>
            </w:pPr>
            <w:r w:rsidRPr="0039303C">
              <w:rPr>
                <w:rFonts w:ascii="Arial" w:hAnsi="Arial" w:cs="Arial"/>
                <w:sz w:val="22"/>
                <w:szCs w:val="22"/>
              </w:rPr>
              <w:t>Minuta da Ata de Registro de Preços;</w:t>
            </w:r>
          </w:p>
        </w:tc>
      </w:tr>
      <w:tr w:rsidRPr="0039303C" w:rsidR="0084467C" w:rsidTr="001F5A87" w14:paraId="2BB0875F" w14:textId="77777777">
        <w:trPr>
          <w:trHeight w:val="409"/>
        </w:trPr>
        <w:tc>
          <w:tcPr>
            <w:tcW w:w="1735" w:type="dxa"/>
            <w:shd w:val="clear" w:color="auto" w:fill="auto"/>
          </w:tcPr>
          <w:p w:rsidRPr="0039303C" w:rsidR="0084467C" w:rsidP="00AF56F8" w:rsidRDefault="0084467C" w14:paraId="1E324115" w14:textId="77777777">
            <w:pPr>
              <w:tabs>
                <w:tab w:val="left" w:pos="458"/>
              </w:tabs>
              <w:rPr>
                <w:rFonts w:ascii="Arial" w:hAnsi="Arial" w:cs="Arial"/>
                <w:sz w:val="22"/>
                <w:szCs w:val="22"/>
              </w:rPr>
            </w:pPr>
            <w:r w:rsidRPr="0039303C">
              <w:rPr>
                <w:rFonts w:ascii="Arial" w:hAnsi="Arial" w:cs="Arial"/>
                <w:sz w:val="22"/>
                <w:szCs w:val="22"/>
              </w:rPr>
              <w:t>g) Anexo VII –</w:t>
            </w:r>
          </w:p>
          <w:p w:rsidRPr="0039303C" w:rsidR="0084467C" w:rsidP="00AF56F8" w:rsidRDefault="0084467C" w14:paraId="08F77489" w14:textId="77777777">
            <w:pPr>
              <w:tabs>
                <w:tab w:val="left" w:pos="458"/>
              </w:tabs>
              <w:rPr>
                <w:rFonts w:ascii="Arial" w:hAnsi="Arial" w:cs="Arial"/>
                <w:sz w:val="22"/>
                <w:szCs w:val="22"/>
              </w:rPr>
            </w:pPr>
          </w:p>
        </w:tc>
        <w:tc>
          <w:tcPr>
            <w:tcW w:w="7053" w:type="dxa"/>
            <w:shd w:val="clear" w:color="auto" w:fill="auto"/>
          </w:tcPr>
          <w:p w:rsidRPr="0039303C" w:rsidR="0084467C" w:rsidP="00134840" w:rsidRDefault="0084467C" w14:paraId="183E5E33" w14:textId="77777777">
            <w:pPr>
              <w:jc w:val="both"/>
              <w:rPr>
                <w:rFonts w:ascii="Arial" w:hAnsi="Arial" w:cs="Arial"/>
                <w:sz w:val="22"/>
                <w:szCs w:val="22"/>
              </w:rPr>
            </w:pPr>
            <w:r w:rsidRPr="0039303C">
              <w:rPr>
                <w:rFonts w:ascii="Arial" w:hAnsi="Arial" w:cs="Arial"/>
                <w:sz w:val="22"/>
                <w:szCs w:val="22"/>
              </w:rPr>
              <w:t>Estimativa de Aquisição e Preços Máximos Unitários;</w:t>
            </w:r>
          </w:p>
        </w:tc>
      </w:tr>
      <w:tr w:rsidRPr="0039303C" w:rsidR="0084467C" w:rsidTr="001F5A87" w14:paraId="6346BDA3" w14:textId="77777777">
        <w:trPr>
          <w:trHeight w:val="409"/>
        </w:trPr>
        <w:tc>
          <w:tcPr>
            <w:tcW w:w="1735" w:type="dxa"/>
            <w:shd w:val="clear" w:color="auto" w:fill="auto"/>
          </w:tcPr>
          <w:p w:rsidRPr="0039303C" w:rsidR="0084467C" w:rsidP="00AF56F8" w:rsidRDefault="0084467C" w14:paraId="2E460DDF" w14:textId="77777777">
            <w:pPr>
              <w:tabs>
                <w:tab w:val="left" w:pos="458"/>
              </w:tabs>
              <w:rPr>
                <w:rFonts w:ascii="Arial" w:hAnsi="Arial" w:cs="Arial"/>
                <w:sz w:val="22"/>
                <w:szCs w:val="22"/>
              </w:rPr>
            </w:pPr>
            <w:r w:rsidRPr="0039303C">
              <w:rPr>
                <w:rFonts w:ascii="Arial" w:hAnsi="Arial" w:cs="Arial"/>
                <w:sz w:val="22"/>
                <w:szCs w:val="22"/>
              </w:rPr>
              <w:t>h) Anexo VIII –</w:t>
            </w:r>
          </w:p>
          <w:p w:rsidRPr="0039303C" w:rsidR="0084467C" w:rsidP="00AF56F8" w:rsidRDefault="0084467C" w14:paraId="508EECFE" w14:textId="77777777">
            <w:pPr>
              <w:tabs>
                <w:tab w:val="left" w:pos="458"/>
              </w:tabs>
              <w:rPr>
                <w:rFonts w:ascii="Arial" w:hAnsi="Arial" w:cs="Arial"/>
                <w:sz w:val="22"/>
                <w:szCs w:val="22"/>
              </w:rPr>
            </w:pPr>
          </w:p>
        </w:tc>
        <w:tc>
          <w:tcPr>
            <w:tcW w:w="7053" w:type="dxa"/>
            <w:shd w:val="clear" w:color="auto" w:fill="auto"/>
          </w:tcPr>
          <w:p w:rsidRPr="0039303C" w:rsidR="0084467C" w:rsidP="00134840" w:rsidRDefault="0084467C" w14:paraId="1626A2F8" w14:textId="77777777">
            <w:pPr>
              <w:jc w:val="both"/>
              <w:rPr>
                <w:rFonts w:ascii="Arial" w:hAnsi="Arial" w:cs="Arial"/>
                <w:sz w:val="22"/>
                <w:szCs w:val="22"/>
              </w:rPr>
            </w:pPr>
            <w:r w:rsidRPr="0039303C">
              <w:rPr>
                <w:rFonts w:ascii="Arial" w:hAnsi="Arial" w:cs="Arial"/>
                <w:sz w:val="22"/>
                <w:szCs w:val="22"/>
              </w:rPr>
              <w:t>ATO (N) nº 308/2003 – P.G.J., de 18 de março de 2003.</w:t>
            </w:r>
          </w:p>
        </w:tc>
      </w:tr>
      <w:tr w:rsidRPr="0039303C" w:rsidR="0084467C" w:rsidTr="001F5A87" w14:paraId="367441E0" w14:textId="77777777">
        <w:trPr>
          <w:trHeight w:val="531"/>
        </w:trPr>
        <w:tc>
          <w:tcPr>
            <w:tcW w:w="1735" w:type="dxa"/>
            <w:shd w:val="clear" w:color="auto" w:fill="auto"/>
          </w:tcPr>
          <w:p w:rsidRPr="0039303C" w:rsidR="0084467C" w:rsidP="00AF56F8" w:rsidRDefault="0084467C" w14:paraId="2BE6033D" w14:textId="77777777">
            <w:pPr>
              <w:tabs>
                <w:tab w:val="left" w:pos="458"/>
              </w:tabs>
              <w:rPr>
                <w:rFonts w:ascii="Arial" w:hAnsi="Arial" w:cs="Arial"/>
                <w:sz w:val="22"/>
                <w:szCs w:val="22"/>
              </w:rPr>
            </w:pPr>
            <w:r w:rsidRPr="0039303C">
              <w:rPr>
                <w:rFonts w:ascii="Arial" w:hAnsi="Arial" w:cs="Arial"/>
                <w:sz w:val="22"/>
                <w:szCs w:val="22"/>
              </w:rPr>
              <w:t xml:space="preserve">i) Anexo IX – </w:t>
            </w:r>
          </w:p>
        </w:tc>
        <w:tc>
          <w:tcPr>
            <w:tcW w:w="7053" w:type="dxa"/>
            <w:shd w:val="clear" w:color="auto" w:fill="auto"/>
          </w:tcPr>
          <w:p w:rsidRPr="0039303C" w:rsidR="0084467C" w:rsidP="00134840" w:rsidRDefault="0084467C" w14:paraId="3216F9A7" w14:textId="77777777">
            <w:pPr>
              <w:jc w:val="both"/>
              <w:rPr>
                <w:rFonts w:ascii="Arial" w:hAnsi="Arial" w:cs="Arial"/>
                <w:sz w:val="22"/>
                <w:szCs w:val="22"/>
              </w:rPr>
            </w:pPr>
            <w:r w:rsidRPr="0039303C">
              <w:rPr>
                <w:rFonts w:ascii="Arial" w:hAnsi="Arial" w:cs="Arial"/>
                <w:sz w:val="22"/>
                <w:szCs w:val="22"/>
              </w:rPr>
              <w:t>Resolução nº 37, de 28 de abril de 2009, do Conselho Nacional do Ministério Público.</w:t>
            </w:r>
          </w:p>
        </w:tc>
      </w:tr>
    </w:tbl>
    <w:p w:rsidRPr="0039303C" w:rsidR="0084467C" w:rsidP="0084467C" w:rsidRDefault="0084467C" w14:paraId="25100FC9" w14:textId="77777777">
      <w:pPr>
        <w:ind w:firstLine="426"/>
        <w:jc w:val="both"/>
        <w:rPr>
          <w:rFonts w:ascii="Arial" w:hAnsi="Arial" w:cs="Arial"/>
          <w:sz w:val="22"/>
          <w:szCs w:val="22"/>
        </w:rPr>
      </w:pPr>
    </w:p>
    <w:p w:rsidRPr="0039303C" w:rsidR="0084467C" w:rsidP="00EF721A" w:rsidRDefault="0084467C" w14:paraId="743A4A96" w14:textId="77777777">
      <w:pPr>
        <w:ind w:right="-143" w:firstLine="426"/>
        <w:jc w:val="both"/>
        <w:rPr>
          <w:rFonts w:ascii="Arial" w:hAnsi="Arial" w:cs="Arial"/>
          <w:sz w:val="22"/>
          <w:szCs w:val="22"/>
        </w:rPr>
      </w:pPr>
      <w:r w:rsidRPr="0039303C">
        <w:rPr>
          <w:rFonts w:ascii="Arial" w:hAnsi="Arial" w:cs="Arial"/>
          <w:sz w:val="22"/>
          <w:szCs w:val="22"/>
        </w:rPr>
        <w:t>8.</w:t>
      </w:r>
      <w:r w:rsidRPr="0039303C">
        <w:rPr>
          <w:rFonts w:ascii="Arial" w:hAnsi="Arial" w:cs="Arial"/>
          <w:sz w:val="22"/>
          <w:szCs w:val="22"/>
        </w:rPr>
        <w:tab/>
      </w:r>
      <w:r w:rsidRPr="0039303C">
        <w:rPr>
          <w:rFonts w:ascii="Arial" w:hAnsi="Arial" w:cs="Arial"/>
          <w:sz w:val="22"/>
          <w:szCs w:val="22"/>
        </w:rPr>
        <w:t>Para dirimir quaisquer questões decorrentes da licitação, não resolvidas na esfera administrativa, será competente o foro da Comarca da Capital do Estado de São Paulo.</w:t>
      </w:r>
    </w:p>
    <w:p w:rsidRPr="0039303C" w:rsidR="0084467C" w:rsidP="00EF721A" w:rsidRDefault="0084467C" w14:paraId="7B4C6203" w14:textId="77777777">
      <w:pPr>
        <w:ind w:right="-143" w:firstLine="426"/>
        <w:jc w:val="both"/>
        <w:rPr>
          <w:rFonts w:ascii="Arial" w:hAnsi="Arial" w:cs="Arial"/>
          <w:sz w:val="22"/>
          <w:szCs w:val="22"/>
        </w:rPr>
      </w:pPr>
    </w:p>
    <w:p w:rsidRPr="0084467C" w:rsidR="0084467C" w:rsidP="00EF721A" w:rsidRDefault="0084467C" w14:paraId="3C59014E" w14:textId="77777777">
      <w:pPr>
        <w:ind w:right="-143" w:firstLine="426"/>
        <w:jc w:val="both"/>
        <w:rPr>
          <w:rFonts w:ascii="Arial" w:hAnsi="Arial" w:cs="Arial"/>
          <w:sz w:val="22"/>
          <w:szCs w:val="22"/>
        </w:rPr>
      </w:pPr>
      <w:r w:rsidRPr="0039303C">
        <w:rPr>
          <w:rFonts w:ascii="Arial" w:hAnsi="Arial" w:cs="Arial"/>
          <w:sz w:val="22"/>
          <w:szCs w:val="22"/>
        </w:rPr>
        <w:t>9. As licitantes deverão atentar para as disposições constantes da Resolução CNMP nº 86, de 21 de março de 2012, ou por qualquer outra que venha a substituí-la, em especial às determinações indicadas em seu art. 5º, II, “e” e “n”.</w:t>
      </w:r>
    </w:p>
    <w:p w:rsidRPr="0084467C" w:rsidR="0084467C" w:rsidP="00EF721A" w:rsidRDefault="0084467C" w14:paraId="3D93DCAF" w14:textId="77777777">
      <w:pPr>
        <w:ind w:right="-143" w:firstLine="426"/>
        <w:jc w:val="both"/>
        <w:rPr>
          <w:rFonts w:ascii="Arial" w:hAnsi="Arial" w:cs="Arial"/>
          <w:sz w:val="22"/>
          <w:szCs w:val="22"/>
        </w:rPr>
      </w:pPr>
    </w:p>
    <w:p w:rsidRPr="00173C70" w:rsidR="0084467C" w:rsidP="00EF721A" w:rsidRDefault="0084467C" w14:paraId="6C860D1F" w14:textId="77777777">
      <w:pPr>
        <w:ind w:right="-143" w:firstLine="426"/>
        <w:jc w:val="both"/>
        <w:rPr>
          <w:rFonts w:ascii="Arial" w:hAnsi="Arial" w:cs="Arial"/>
          <w:sz w:val="22"/>
          <w:szCs w:val="22"/>
        </w:rPr>
      </w:pPr>
      <w:r w:rsidRPr="0084467C">
        <w:rPr>
          <w:rFonts w:ascii="Arial" w:hAnsi="Arial" w:cs="Arial"/>
          <w:sz w:val="22"/>
          <w:szCs w:val="22"/>
        </w:rPr>
        <w:t xml:space="preserve">10. As licitantes deverão </w:t>
      </w:r>
      <w:r w:rsidRPr="00173C70">
        <w:rPr>
          <w:rFonts w:ascii="Arial" w:hAnsi="Arial" w:cs="Arial"/>
          <w:sz w:val="22"/>
          <w:szCs w:val="22"/>
        </w:rPr>
        <w:t xml:space="preserve">atender prontamente às solicitações do Ministério Público do Estado de São Paulo, sempre que necessário, a fim de dar cumprimento à Resolução do Conselho Nacional do Ministério Público acima mencionada. </w:t>
      </w:r>
    </w:p>
    <w:p w:rsidRPr="00173C70" w:rsidR="0084467C" w:rsidP="00EF721A" w:rsidRDefault="0084467C" w14:paraId="6DB25F83" w14:textId="77777777">
      <w:pPr>
        <w:ind w:right="-143" w:firstLine="426"/>
        <w:jc w:val="both"/>
        <w:rPr>
          <w:rFonts w:ascii="Arial" w:hAnsi="Arial" w:cs="Arial"/>
          <w:sz w:val="22"/>
          <w:szCs w:val="22"/>
        </w:rPr>
      </w:pPr>
    </w:p>
    <w:p w:rsidRPr="00173C70" w:rsidR="0084467C" w:rsidP="001F5A87" w:rsidRDefault="0084467C" w14:paraId="6F070B2A" w14:textId="77777777">
      <w:pPr>
        <w:ind w:right="-143"/>
        <w:jc w:val="center"/>
        <w:rPr>
          <w:rFonts w:ascii="Arial" w:hAnsi="Arial" w:cs="Arial"/>
          <w:sz w:val="22"/>
          <w:szCs w:val="22"/>
        </w:rPr>
      </w:pPr>
      <w:r w:rsidRPr="00173C70">
        <w:rPr>
          <w:rFonts w:ascii="Arial" w:hAnsi="Arial" w:cs="Arial"/>
          <w:sz w:val="22"/>
          <w:szCs w:val="22"/>
        </w:rPr>
        <w:t>São Paulo,</w:t>
      </w:r>
      <w:r w:rsidR="00623333">
        <w:rPr>
          <w:rFonts w:ascii="Arial" w:hAnsi="Arial" w:cs="Arial"/>
          <w:sz w:val="22"/>
          <w:szCs w:val="22"/>
        </w:rPr>
        <w:t>1º</w:t>
      </w:r>
      <w:r w:rsidRPr="00173C70">
        <w:rPr>
          <w:rFonts w:ascii="Arial" w:hAnsi="Arial" w:cs="Arial"/>
          <w:sz w:val="22"/>
          <w:szCs w:val="22"/>
        </w:rPr>
        <w:t xml:space="preserve"> de </w:t>
      </w:r>
      <w:r w:rsidR="00623333">
        <w:rPr>
          <w:rFonts w:ascii="Arial" w:hAnsi="Arial" w:cs="Arial"/>
          <w:sz w:val="22"/>
          <w:szCs w:val="22"/>
        </w:rPr>
        <w:t>julho</w:t>
      </w:r>
      <w:r w:rsidRPr="00173C70">
        <w:rPr>
          <w:rFonts w:ascii="Arial" w:hAnsi="Arial" w:cs="Arial"/>
          <w:sz w:val="22"/>
          <w:szCs w:val="22"/>
        </w:rPr>
        <w:t xml:space="preserve"> de 20</w:t>
      </w:r>
      <w:r w:rsidRPr="00173C70" w:rsidR="00C62F11">
        <w:rPr>
          <w:rFonts w:ascii="Arial" w:hAnsi="Arial" w:cs="Arial"/>
          <w:sz w:val="22"/>
          <w:szCs w:val="22"/>
        </w:rPr>
        <w:t>20</w:t>
      </w:r>
      <w:r w:rsidRPr="00173C70">
        <w:rPr>
          <w:rFonts w:ascii="Arial" w:hAnsi="Arial" w:cs="Arial"/>
          <w:sz w:val="22"/>
          <w:szCs w:val="22"/>
        </w:rPr>
        <w:t>.</w:t>
      </w:r>
    </w:p>
    <w:p w:rsidRPr="00173C70" w:rsidR="0084467C" w:rsidP="001F5A87" w:rsidRDefault="0084467C" w14:paraId="7C443DB8" w14:textId="77777777">
      <w:pPr>
        <w:ind w:right="-143"/>
        <w:jc w:val="center"/>
        <w:rPr>
          <w:rFonts w:ascii="Arial" w:hAnsi="Arial" w:cs="Arial"/>
          <w:sz w:val="22"/>
          <w:szCs w:val="22"/>
        </w:rPr>
      </w:pPr>
    </w:p>
    <w:p w:rsidRPr="00173C70" w:rsidR="0084467C" w:rsidP="001F5A87" w:rsidRDefault="0084467C" w14:paraId="6100B899" w14:textId="77777777">
      <w:pPr>
        <w:ind w:right="-143"/>
        <w:jc w:val="center"/>
        <w:rPr>
          <w:rFonts w:ascii="Arial" w:hAnsi="Arial" w:cs="Arial"/>
          <w:sz w:val="22"/>
          <w:szCs w:val="22"/>
        </w:rPr>
      </w:pPr>
    </w:p>
    <w:p w:rsidRPr="00173C70" w:rsidR="0084467C" w:rsidP="001F5A87" w:rsidRDefault="0084467C" w14:paraId="73B6B00D" w14:textId="77777777">
      <w:pPr>
        <w:ind w:right="-143"/>
        <w:jc w:val="center"/>
        <w:rPr>
          <w:rFonts w:ascii="Arial" w:hAnsi="Arial" w:cs="Arial"/>
          <w:sz w:val="22"/>
          <w:szCs w:val="22"/>
        </w:rPr>
      </w:pPr>
    </w:p>
    <w:p w:rsidRPr="00173C70" w:rsidR="0084467C" w:rsidP="001F5A87" w:rsidRDefault="0084467C" w14:paraId="428CE732" w14:textId="77777777">
      <w:pPr>
        <w:ind w:right="-143"/>
        <w:jc w:val="center"/>
        <w:rPr>
          <w:rFonts w:ascii="Arial" w:hAnsi="Arial" w:cs="Arial"/>
          <w:sz w:val="22"/>
          <w:szCs w:val="22"/>
        </w:rPr>
      </w:pPr>
    </w:p>
    <w:p w:rsidRPr="006634AF" w:rsidR="0084467C" w:rsidP="001F5A87" w:rsidRDefault="00E92275" w14:paraId="328E4866" w14:textId="77777777">
      <w:pPr>
        <w:ind w:right="-143"/>
        <w:jc w:val="center"/>
        <w:rPr>
          <w:rFonts w:ascii="Arial" w:hAnsi="Arial" w:cs="Arial"/>
          <w:sz w:val="22"/>
          <w:szCs w:val="22"/>
        </w:rPr>
      </w:pPr>
      <w:r w:rsidRPr="006634AF">
        <w:rPr>
          <w:rFonts w:ascii="Arial" w:hAnsi="Arial" w:cs="Arial"/>
          <w:b/>
          <w:sz w:val="22"/>
          <w:szCs w:val="22"/>
        </w:rPr>
        <w:t>MICHEL BETENJANE ROMANO</w:t>
      </w:r>
    </w:p>
    <w:p w:rsidRPr="006634AF" w:rsidR="0084467C" w:rsidP="001F5A87" w:rsidRDefault="0084467C" w14:paraId="177C45BA" w14:textId="77777777">
      <w:pPr>
        <w:ind w:right="-143"/>
        <w:jc w:val="center"/>
        <w:rPr>
          <w:rFonts w:ascii="Arial" w:hAnsi="Arial" w:cs="Arial"/>
          <w:sz w:val="22"/>
          <w:szCs w:val="22"/>
        </w:rPr>
      </w:pPr>
      <w:r w:rsidRPr="006634AF">
        <w:rPr>
          <w:rFonts w:ascii="Arial" w:hAnsi="Arial" w:cs="Arial"/>
          <w:sz w:val="22"/>
          <w:szCs w:val="22"/>
        </w:rPr>
        <w:t>Promotor de Justiça</w:t>
      </w:r>
    </w:p>
    <w:p w:rsidRPr="0084467C" w:rsidR="0084467C" w:rsidP="001F5A87" w:rsidRDefault="0084467C" w14:paraId="158BADCA" w14:textId="77777777">
      <w:pPr>
        <w:ind w:right="-143"/>
        <w:jc w:val="center"/>
        <w:rPr>
          <w:rFonts w:ascii="Arial" w:hAnsi="Arial" w:cs="Arial"/>
          <w:sz w:val="22"/>
          <w:szCs w:val="22"/>
        </w:rPr>
      </w:pPr>
      <w:r w:rsidRPr="006634AF">
        <w:rPr>
          <w:rFonts w:ascii="Arial" w:hAnsi="Arial" w:cs="Arial"/>
          <w:sz w:val="22"/>
          <w:szCs w:val="22"/>
        </w:rPr>
        <w:t>Diretor-Geral</w:t>
      </w:r>
    </w:p>
    <w:p w:rsidRPr="0084467C" w:rsidR="0084467C" w:rsidP="00F94CB4" w:rsidRDefault="0084467C" w14:paraId="2A96E138" w14:textId="77777777">
      <w:pPr>
        <w:ind w:right="-143"/>
        <w:jc w:val="center"/>
        <w:rPr>
          <w:rFonts w:ascii="Arial" w:hAnsi="Arial" w:cs="Arial"/>
          <w:b/>
          <w:sz w:val="22"/>
          <w:szCs w:val="22"/>
        </w:rPr>
      </w:pPr>
      <w:r w:rsidRPr="0084467C">
        <w:rPr>
          <w:rFonts w:ascii="Arial" w:hAnsi="Arial" w:cs="Arial"/>
          <w:b/>
          <w:sz w:val="22"/>
          <w:szCs w:val="22"/>
        </w:rPr>
        <w:br w:type="page"/>
      </w:r>
      <w:r w:rsidRPr="0084467C">
        <w:rPr>
          <w:rFonts w:ascii="Arial" w:hAnsi="Arial" w:cs="Arial"/>
          <w:b/>
          <w:sz w:val="22"/>
          <w:szCs w:val="22"/>
        </w:rPr>
        <w:lastRenderedPageBreak/>
        <w:t>ANEXO I</w:t>
      </w:r>
    </w:p>
    <w:p w:rsidR="0084467C" w:rsidP="00F94CB4" w:rsidRDefault="0084467C" w14:paraId="794AFC14" w14:textId="77777777">
      <w:pPr>
        <w:ind w:right="-143"/>
        <w:jc w:val="center"/>
        <w:rPr>
          <w:rFonts w:ascii="Arial" w:hAnsi="Arial" w:cs="Arial"/>
          <w:b/>
          <w:sz w:val="22"/>
          <w:szCs w:val="22"/>
        </w:rPr>
      </w:pPr>
    </w:p>
    <w:p w:rsidRPr="0084467C" w:rsidR="008613FB" w:rsidP="00F94CB4" w:rsidRDefault="008613FB" w14:paraId="4CB58A32" w14:textId="77777777">
      <w:pPr>
        <w:ind w:right="-143"/>
        <w:jc w:val="center"/>
        <w:rPr>
          <w:rFonts w:ascii="Arial" w:hAnsi="Arial" w:cs="Arial"/>
          <w:b/>
          <w:sz w:val="22"/>
          <w:szCs w:val="22"/>
        </w:rPr>
      </w:pPr>
    </w:p>
    <w:p w:rsidRPr="0084467C" w:rsidR="0084467C" w:rsidP="00F94CB4" w:rsidRDefault="0084467C" w14:paraId="6B836E9D" w14:textId="77777777">
      <w:pPr>
        <w:ind w:right="-143"/>
        <w:jc w:val="center"/>
        <w:rPr>
          <w:rFonts w:ascii="Arial" w:hAnsi="Arial" w:cs="Arial"/>
          <w:b/>
          <w:sz w:val="22"/>
          <w:szCs w:val="22"/>
        </w:rPr>
      </w:pPr>
    </w:p>
    <w:p w:rsidRPr="0084467C" w:rsidR="0084467C" w:rsidP="00F94CB4" w:rsidRDefault="0084467C" w14:paraId="2C375DB2" w14:textId="77777777">
      <w:pPr>
        <w:ind w:right="-143"/>
        <w:jc w:val="center"/>
        <w:rPr>
          <w:rFonts w:ascii="Arial" w:hAnsi="Arial" w:cs="Arial"/>
          <w:b/>
          <w:sz w:val="22"/>
          <w:szCs w:val="22"/>
        </w:rPr>
      </w:pPr>
      <w:r w:rsidRPr="0084467C">
        <w:rPr>
          <w:rFonts w:ascii="Arial" w:hAnsi="Arial" w:cs="Arial"/>
          <w:b/>
          <w:sz w:val="22"/>
          <w:szCs w:val="22"/>
        </w:rPr>
        <w:t>MEMORIAL DESCRITIVO</w:t>
      </w:r>
    </w:p>
    <w:p w:rsidR="0084467C" w:rsidP="00F94CB4" w:rsidRDefault="0084467C" w14:paraId="6312356D" w14:textId="77777777">
      <w:pPr>
        <w:ind w:right="-143" w:firstLine="426"/>
        <w:jc w:val="center"/>
        <w:rPr>
          <w:rFonts w:ascii="Arial" w:hAnsi="Arial" w:cs="Arial"/>
          <w:b/>
          <w:sz w:val="22"/>
          <w:szCs w:val="22"/>
        </w:rPr>
      </w:pPr>
    </w:p>
    <w:p w:rsidRPr="0084467C" w:rsidR="008613FB" w:rsidP="00F94CB4" w:rsidRDefault="008613FB" w14:paraId="4C98868A" w14:textId="77777777">
      <w:pPr>
        <w:ind w:right="-143" w:firstLine="426"/>
        <w:jc w:val="center"/>
        <w:rPr>
          <w:rFonts w:ascii="Arial" w:hAnsi="Arial" w:cs="Arial"/>
          <w:b/>
          <w:sz w:val="22"/>
          <w:szCs w:val="22"/>
        </w:rPr>
      </w:pPr>
    </w:p>
    <w:p w:rsidRPr="00183204" w:rsidR="0084467C" w:rsidP="00F94CB4" w:rsidRDefault="0084467C" w14:paraId="126E4436" w14:textId="77777777">
      <w:pPr>
        <w:ind w:right="-143" w:firstLine="426"/>
        <w:jc w:val="both"/>
        <w:rPr>
          <w:rFonts w:ascii="Arial" w:hAnsi="Arial" w:cs="Arial"/>
          <w:sz w:val="22"/>
          <w:szCs w:val="22"/>
        </w:rPr>
      </w:pPr>
    </w:p>
    <w:p w:rsidRPr="0084467C" w:rsidR="0084467C" w:rsidP="00F94CB4" w:rsidRDefault="0084467C" w14:paraId="2B3B8A8F" w14:textId="77777777">
      <w:pPr>
        <w:ind w:right="-143" w:firstLine="426"/>
        <w:jc w:val="both"/>
        <w:rPr>
          <w:rFonts w:ascii="Arial" w:hAnsi="Arial" w:cs="Arial"/>
          <w:sz w:val="22"/>
          <w:szCs w:val="22"/>
        </w:rPr>
      </w:pPr>
      <w:r w:rsidRPr="00183204">
        <w:rPr>
          <w:rFonts w:ascii="Arial" w:hAnsi="Arial" w:cs="Arial"/>
          <w:b/>
          <w:sz w:val="22"/>
          <w:szCs w:val="22"/>
        </w:rPr>
        <w:t>OBJETO:</w:t>
      </w:r>
      <w:r w:rsidRPr="00183204">
        <w:rPr>
          <w:rFonts w:ascii="Arial" w:hAnsi="Arial" w:cs="Arial"/>
          <w:sz w:val="22"/>
          <w:szCs w:val="22"/>
        </w:rPr>
        <w:t xml:space="preserve"> Registro de Preços para aquisição de </w:t>
      </w:r>
      <w:r w:rsidRPr="00183204">
        <w:rPr>
          <w:rFonts w:ascii="Arial" w:hAnsi="Arial" w:cs="Arial"/>
          <w:b/>
          <w:sz w:val="22"/>
          <w:szCs w:val="22"/>
        </w:rPr>
        <w:t>materiais de higiene, limpeza e descartáveis,</w:t>
      </w:r>
      <w:r w:rsidRPr="00183204">
        <w:rPr>
          <w:rFonts w:ascii="Arial" w:hAnsi="Arial" w:cs="Arial"/>
          <w:sz w:val="22"/>
          <w:szCs w:val="22"/>
        </w:rPr>
        <w:t xml:space="preserve"> destinados a atender às necessidades desta Instituição</w:t>
      </w:r>
      <w:r w:rsidRPr="0084467C">
        <w:rPr>
          <w:rFonts w:ascii="Arial" w:hAnsi="Arial" w:cs="Arial"/>
          <w:sz w:val="22"/>
          <w:szCs w:val="22"/>
        </w:rPr>
        <w:t>.</w:t>
      </w:r>
    </w:p>
    <w:p w:rsidR="0084467C" w:rsidP="0084467C" w:rsidRDefault="0084467C" w14:paraId="263F599B" w14:textId="77777777">
      <w:pPr>
        <w:ind w:firstLine="426"/>
        <w:jc w:val="both"/>
        <w:rPr>
          <w:rFonts w:ascii="Arial" w:hAnsi="Arial" w:cs="Arial"/>
          <w:color w:val="FF0000"/>
          <w:sz w:val="22"/>
          <w:szCs w:val="22"/>
        </w:rPr>
      </w:pPr>
    </w:p>
    <w:p w:rsidRPr="0084467C" w:rsidR="00BA680C" w:rsidP="0084467C" w:rsidRDefault="00BA680C" w14:paraId="675D57FD" w14:textId="77777777">
      <w:pPr>
        <w:ind w:firstLine="426"/>
        <w:jc w:val="both"/>
        <w:rPr>
          <w:rFonts w:ascii="Arial" w:hAnsi="Arial" w:cs="Arial"/>
          <w:color w:val="FF0000"/>
          <w:sz w:val="22"/>
          <w:szCs w:val="22"/>
        </w:rPr>
      </w:pPr>
    </w:p>
    <w:tbl>
      <w:tblPr>
        <w:tblW w:w="912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709"/>
        <w:gridCol w:w="6152"/>
        <w:gridCol w:w="992"/>
        <w:gridCol w:w="1276"/>
      </w:tblGrid>
      <w:tr w:rsidRPr="008613FB" w:rsidR="0084467C" w:rsidTr="008613FB" w14:paraId="05DA9A71" w14:textId="77777777">
        <w:trPr>
          <w:trHeight w:val="631"/>
        </w:trPr>
        <w:tc>
          <w:tcPr>
            <w:tcW w:w="709" w:type="dxa"/>
            <w:tcBorders>
              <w:top w:val="double" w:color="auto" w:sz="4" w:space="0"/>
              <w:left w:val="double" w:color="auto" w:sz="4" w:space="0"/>
              <w:bottom w:val="double" w:color="auto" w:sz="4" w:space="0"/>
              <w:right w:val="double" w:color="auto" w:sz="4" w:space="0"/>
            </w:tcBorders>
            <w:vAlign w:val="center"/>
          </w:tcPr>
          <w:p w:rsidRPr="008613FB" w:rsidR="0084467C" w:rsidP="008613FB" w:rsidRDefault="0084467C" w14:paraId="03056619" w14:textId="77777777">
            <w:pPr>
              <w:suppressAutoHyphens/>
              <w:ind w:left="-75" w:right="-70"/>
              <w:jc w:val="center"/>
              <w:rPr>
                <w:rFonts w:ascii="Arial" w:hAnsi="Arial" w:eastAsia="Times New Roman" w:cs="Arial"/>
                <w:b/>
                <w:sz w:val="20"/>
                <w:szCs w:val="20"/>
              </w:rPr>
            </w:pPr>
            <w:bookmarkStart w:name="_Hlk532910579" w:id="4"/>
            <w:r w:rsidRPr="008613FB">
              <w:rPr>
                <w:rFonts w:ascii="Arial" w:hAnsi="Arial" w:eastAsia="Times New Roman" w:cs="Arial"/>
                <w:sz w:val="20"/>
                <w:szCs w:val="20"/>
              </w:rPr>
              <w:br w:type="page"/>
            </w:r>
            <w:r w:rsidRPr="008613FB">
              <w:rPr>
                <w:rFonts w:ascii="Arial" w:hAnsi="Arial" w:eastAsia="Times New Roman" w:cs="Arial"/>
                <w:b/>
                <w:sz w:val="20"/>
                <w:szCs w:val="20"/>
              </w:rPr>
              <w:t>ITEM</w:t>
            </w:r>
          </w:p>
        </w:tc>
        <w:tc>
          <w:tcPr>
            <w:tcW w:w="615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012A70C1"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DESCRIÇÃO</w:t>
            </w:r>
          </w:p>
        </w:tc>
        <w:tc>
          <w:tcPr>
            <w:tcW w:w="99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54343AE9" w14:textId="77777777">
            <w:pPr>
              <w:suppressAutoHyphens/>
              <w:ind w:left="-70" w:right="-74"/>
              <w:jc w:val="center"/>
              <w:rPr>
                <w:rFonts w:ascii="Arial" w:hAnsi="Arial" w:eastAsia="Times New Roman" w:cs="Arial"/>
                <w:b/>
                <w:sz w:val="20"/>
                <w:szCs w:val="20"/>
              </w:rPr>
            </w:pPr>
            <w:r w:rsidRPr="008613FB">
              <w:rPr>
                <w:rFonts w:ascii="Arial" w:hAnsi="Arial" w:eastAsia="Times New Roman" w:cs="Arial"/>
                <w:b/>
                <w:sz w:val="20"/>
                <w:szCs w:val="20"/>
              </w:rPr>
              <w:t>QUANT.</w:t>
            </w:r>
          </w:p>
        </w:tc>
        <w:tc>
          <w:tcPr>
            <w:tcW w:w="1276"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72C4E037"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UNID.</w:t>
            </w:r>
          </w:p>
        </w:tc>
      </w:tr>
      <w:bookmarkEnd w:id="4"/>
      <w:tr w:rsidRPr="008613FB" w:rsidR="0079302A" w:rsidTr="008613FB" w14:paraId="4A41B304" w14:textId="77777777">
        <w:trPr>
          <w:trHeight w:val="1392"/>
        </w:trPr>
        <w:tc>
          <w:tcPr>
            <w:tcW w:w="709" w:type="dxa"/>
            <w:tcBorders>
              <w:top w:val="double" w:color="auto" w:sz="4" w:space="0"/>
              <w:left w:val="double" w:color="auto" w:sz="4" w:space="0"/>
            </w:tcBorders>
            <w:vAlign w:val="center"/>
          </w:tcPr>
          <w:p w:rsidRPr="008613FB" w:rsidR="0079302A" w:rsidP="0079302A" w:rsidRDefault="0079302A" w14:paraId="2E63894A" w14:textId="77777777">
            <w:pPr>
              <w:suppressAutoHyphens/>
              <w:ind w:left="-75" w:right="-7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1</w:t>
            </w:r>
          </w:p>
        </w:tc>
        <w:tc>
          <w:tcPr>
            <w:tcW w:w="6152" w:type="dxa"/>
            <w:tcBorders>
              <w:top w:val="double" w:color="auto" w:sz="4" w:space="0"/>
            </w:tcBorders>
            <w:vAlign w:val="center"/>
          </w:tcPr>
          <w:p w:rsidRPr="0079302A" w:rsidR="0079302A" w:rsidP="0079302A" w:rsidRDefault="0079302A" w14:paraId="3B96A41D" w14:textId="77777777">
            <w:pPr>
              <w:jc w:val="both"/>
              <w:rPr>
                <w:rFonts w:ascii="Arial" w:hAnsi="Arial" w:cs="Arial"/>
                <w:sz w:val="20"/>
                <w:szCs w:val="20"/>
              </w:rPr>
            </w:pPr>
            <w:r w:rsidRPr="0079302A">
              <w:rPr>
                <w:rFonts w:ascii="Arial" w:hAnsi="Arial" w:cs="Arial"/>
                <w:b/>
                <w:snapToGrid w:val="0"/>
                <w:sz w:val="20"/>
                <w:szCs w:val="20"/>
                <w:u w:val="single"/>
              </w:rPr>
              <w:t>ÁGUA SANITÁRIA</w:t>
            </w:r>
            <w:r w:rsidRPr="0079302A">
              <w:rPr>
                <w:rFonts w:ascii="Arial" w:hAnsi="Arial" w:cs="Arial"/>
                <w:snapToGrid w:val="0"/>
                <w:sz w:val="20"/>
                <w:szCs w:val="20"/>
              </w:rPr>
              <w:t xml:space="preserve">, </w:t>
            </w:r>
            <w:r w:rsidRPr="0079302A">
              <w:rPr>
                <w:rFonts w:ascii="Arial" w:hAnsi="Arial" w:cs="Arial"/>
                <w:bCs/>
                <w:sz w:val="20"/>
                <w:szCs w:val="20"/>
              </w:rPr>
              <w:t xml:space="preserve">solução aquosa, teor de cloro ativo hipoclorito de sódio e água, com teor de cloro ativo de 2,0% a 2,5% P/P, produto a base de cloro, sem aromatizante, com validade de 6 (seis) meses a contar da entrega, produto sujeito a verificação no ato da entrega, aos procedimentos administrativos determinados pela </w:t>
            </w:r>
            <w:r w:rsidRPr="0079302A">
              <w:rPr>
                <w:rFonts w:ascii="Arial" w:hAnsi="Arial" w:cs="Arial"/>
                <w:b/>
                <w:bCs/>
                <w:sz w:val="20"/>
                <w:szCs w:val="20"/>
              </w:rPr>
              <w:t>ANVISA</w:t>
            </w:r>
            <w:r w:rsidRPr="0079302A">
              <w:rPr>
                <w:rFonts w:ascii="Arial" w:hAnsi="Arial" w:cs="Arial"/>
                <w:sz w:val="20"/>
                <w:szCs w:val="20"/>
              </w:rPr>
              <w:t>.</w:t>
            </w:r>
          </w:p>
        </w:tc>
        <w:tc>
          <w:tcPr>
            <w:tcW w:w="992" w:type="dxa"/>
            <w:tcBorders>
              <w:top w:val="double" w:color="auto" w:sz="4" w:space="0"/>
            </w:tcBorders>
            <w:vAlign w:val="center"/>
          </w:tcPr>
          <w:p w:rsidRPr="00BA680C" w:rsidR="0079302A" w:rsidP="0079302A" w:rsidRDefault="0079302A" w14:paraId="1D22CA46" w14:textId="77777777">
            <w:pPr>
              <w:jc w:val="center"/>
              <w:rPr>
                <w:rFonts w:ascii="Arial" w:hAnsi="Arial" w:cs="Arial"/>
                <w:b/>
                <w:bCs/>
                <w:iCs/>
                <w:snapToGrid w:val="0"/>
                <w:sz w:val="23"/>
                <w:szCs w:val="23"/>
              </w:rPr>
            </w:pPr>
            <w:r w:rsidRPr="00BA680C">
              <w:rPr>
                <w:rFonts w:ascii="Arial" w:hAnsi="Arial" w:cs="Arial"/>
                <w:b/>
                <w:bCs/>
                <w:iCs/>
                <w:snapToGrid w:val="0"/>
                <w:sz w:val="23"/>
                <w:szCs w:val="23"/>
              </w:rPr>
              <w:t>1.620</w:t>
            </w:r>
          </w:p>
        </w:tc>
        <w:tc>
          <w:tcPr>
            <w:tcW w:w="1276" w:type="dxa"/>
            <w:tcBorders>
              <w:top w:val="double" w:color="auto" w:sz="4" w:space="0"/>
              <w:right w:val="double" w:color="auto" w:sz="4" w:space="0"/>
            </w:tcBorders>
            <w:vAlign w:val="center"/>
          </w:tcPr>
          <w:p w:rsidRPr="008613FB" w:rsidR="0079302A" w:rsidP="0079302A" w:rsidRDefault="0079302A" w14:paraId="5AB69BD2" w14:textId="77777777">
            <w:pPr>
              <w:jc w:val="center"/>
              <w:rPr>
                <w:rFonts w:ascii="Arial" w:hAnsi="Arial" w:eastAsia="Times New Roman" w:cs="Arial"/>
                <w:snapToGrid w:val="0"/>
                <w:color w:val="000000"/>
                <w:sz w:val="20"/>
                <w:szCs w:val="20"/>
              </w:rPr>
            </w:pPr>
          </w:p>
          <w:p w:rsidRPr="008613FB" w:rsidR="0079302A" w:rsidP="0079302A" w:rsidRDefault="0079302A" w14:paraId="2A84B091" w14:textId="77777777">
            <w:pPr>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Frasco </w:t>
            </w:r>
          </w:p>
          <w:p w:rsidRPr="008613FB" w:rsidR="0079302A" w:rsidP="0079302A" w:rsidRDefault="0079302A" w14:paraId="3F766605" w14:textId="77777777">
            <w:pPr>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1 litro</w:t>
            </w:r>
          </w:p>
          <w:p w:rsidRPr="008613FB" w:rsidR="0079302A" w:rsidP="0079302A" w:rsidRDefault="0079302A" w14:paraId="3C34A243" w14:textId="77777777">
            <w:pPr>
              <w:jc w:val="both"/>
              <w:rPr>
                <w:rFonts w:ascii="Arial" w:hAnsi="Arial" w:eastAsia="Times New Roman" w:cs="Arial"/>
                <w:snapToGrid w:val="0"/>
                <w:color w:val="000000"/>
                <w:sz w:val="20"/>
                <w:szCs w:val="20"/>
              </w:rPr>
            </w:pPr>
          </w:p>
        </w:tc>
      </w:tr>
      <w:tr w:rsidRPr="008613FB" w:rsidR="0079302A" w:rsidTr="008613FB" w14:paraId="299623BA" w14:textId="77777777">
        <w:trPr>
          <w:trHeight w:val="1545"/>
        </w:trPr>
        <w:tc>
          <w:tcPr>
            <w:tcW w:w="709" w:type="dxa"/>
            <w:tcBorders>
              <w:left w:val="double" w:color="auto" w:sz="4" w:space="0"/>
              <w:bottom w:val="single" w:color="auto" w:sz="4" w:space="0"/>
            </w:tcBorders>
            <w:vAlign w:val="center"/>
          </w:tcPr>
          <w:p w:rsidRPr="008613FB" w:rsidR="0079302A" w:rsidP="0079302A" w:rsidRDefault="0079302A" w14:paraId="557D6FA7" w14:textId="77777777">
            <w:pPr>
              <w:suppressAutoHyphens/>
              <w:spacing w:before="40" w:after="40"/>
              <w:ind w:left="-75" w:right="-7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2</w:t>
            </w:r>
          </w:p>
        </w:tc>
        <w:tc>
          <w:tcPr>
            <w:tcW w:w="6152" w:type="dxa"/>
            <w:tcBorders>
              <w:bottom w:val="single" w:color="auto" w:sz="4" w:space="0"/>
            </w:tcBorders>
            <w:vAlign w:val="center"/>
          </w:tcPr>
          <w:p w:rsidRPr="0079302A" w:rsidR="0079302A" w:rsidP="0079302A" w:rsidRDefault="0079302A" w14:paraId="48313348" w14:textId="77777777">
            <w:pPr>
              <w:spacing w:before="40" w:after="40"/>
              <w:jc w:val="both"/>
              <w:rPr>
                <w:rFonts w:ascii="Arial" w:hAnsi="Arial" w:cs="Arial"/>
                <w:bCs/>
                <w:sz w:val="20"/>
                <w:szCs w:val="20"/>
              </w:rPr>
            </w:pPr>
            <w:r w:rsidRPr="0079302A">
              <w:rPr>
                <w:rFonts w:ascii="Arial" w:hAnsi="Arial" w:cs="Arial"/>
                <w:b/>
                <w:snapToGrid w:val="0"/>
                <w:sz w:val="20"/>
                <w:szCs w:val="20"/>
                <w:u w:val="single"/>
              </w:rPr>
              <w:t>ÁLCOOL ETÍLICO PARA LIMPEZA</w:t>
            </w:r>
            <w:r w:rsidRPr="0079302A">
              <w:rPr>
                <w:rFonts w:ascii="Arial" w:hAnsi="Arial" w:cs="Arial"/>
                <w:snapToGrid w:val="0"/>
                <w:sz w:val="20"/>
                <w:szCs w:val="20"/>
              </w:rPr>
              <w:t xml:space="preserve">, </w:t>
            </w:r>
            <w:r w:rsidRPr="0079302A">
              <w:rPr>
                <w:rFonts w:ascii="Arial" w:hAnsi="Arial" w:cs="Arial"/>
                <w:bCs/>
                <w:sz w:val="20"/>
                <w:szCs w:val="20"/>
              </w:rPr>
              <w:t xml:space="preserve">com teor alcoólico 65 INPM, </w:t>
            </w:r>
            <w:r w:rsidRPr="0079302A">
              <w:rPr>
                <w:rFonts w:ascii="Arial" w:hAnsi="Arial" w:cs="Arial"/>
                <w:b/>
                <w:bCs/>
                <w:sz w:val="20"/>
                <w:szCs w:val="20"/>
              </w:rPr>
              <w:t>em gel</w:t>
            </w:r>
            <w:r w:rsidRPr="0079302A">
              <w:rPr>
                <w:rFonts w:ascii="Arial" w:hAnsi="Arial" w:cs="Arial"/>
                <w:bCs/>
                <w:sz w:val="20"/>
                <w:szCs w:val="20"/>
              </w:rPr>
              <w:t xml:space="preserve">, sem gatilho, com selo </w:t>
            </w:r>
            <w:r w:rsidRPr="0079302A">
              <w:rPr>
                <w:rFonts w:ascii="Arial" w:hAnsi="Arial" w:cs="Arial"/>
                <w:b/>
                <w:bCs/>
                <w:sz w:val="20"/>
                <w:szCs w:val="20"/>
              </w:rPr>
              <w:t>INMETRO</w:t>
            </w:r>
            <w:r w:rsidRPr="0079302A">
              <w:rPr>
                <w:rFonts w:ascii="Arial" w:hAnsi="Arial" w:cs="Arial"/>
                <w:bCs/>
                <w:sz w:val="20"/>
                <w:szCs w:val="20"/>
              </w:rPr>
              <w:t xml:space="preserve">, validade mínima de 20 (vinte) meses a contar da data de fabricação e mínima de 15 (quinze) meses a contar da data da entrega, produto sujeito a verificação no ato da entrega aos procedimentos administrativos determinados pela </w:t>
            </w:r>
            <w:r w:rsidRPr="0079302A">
              <w:rPr>
                <w:rFonts w:ascii="Arial" w:hAnsi="Arial" w:cs="Arial"/>
                <w:b/>
                <w:bCs/>
                <w:sz w:val="20"/>
                <w:szCs w:val="20"/>
              </w:rPr>
              <w:t>ANVISA</w:t>
            </w:r>
            <w:r w:rsidRPr="0079302A">
              <w:rPr>
                <w:rFonts w:ascii="Arial" w:hAnsi="Arial" w:cs="Arial"/>
                <w:bCs/>
                <w:sz w:val="20"/>
                <w:szCs w:val="20"/>
              </w:rPr>
              <w:t xml:space="preserve">, acondicionado em frasco contendo </w:t>
            </w:r>
            <w:r w:rsidRPr="0079302A">
              <w:rPr>
                <w:rFonts w:ascii="Arial" w:hAnsi="Arial" w:cs="Arial"/>
                <w:b/>
                <w:bCs/>
                <w:sz w:val="20"/>
                <w:szCs w:val="20"/>
              </w:rPr>
              <w:t>500</w:t>
            </w:r>
            <w:r w:rsidRPr="0079302A">
              <w:rPr>
                <w:rFonts w:ascii="Arial" w:hAnsi="Arial" w:cs="Arial"/>
                <w:bCs/>
                <w:sz w:val="20"/>
                <w:szCs w:val="20"/>
              </w:rPr>
              <w:t xml:space="preserve"> gramas.</w:t>
            </w:r>
          </w:p>
        </w:tc>
        <w:tc>
          <w:tcPr>
            <w:tcW w:w="992" w:type="dxa"/>
            <w:tcBorders>
              <w:bottom w:val="single" w:color="auto" w:sz="4" w:space="0"/>
            </w:tcBorders>
            <w:vAlign w:val="center"/>
          </w:tcPr>
          <w:p w:rsidRPr="00BA680C" w:rsidR="0079302A" w:rsidP="0079302A" w:rsidRDefault="0079302A" w14:paraId="2289344A" w14:textId="77777777">
            <w:pPr>
              <w:spacing w:before="40" w:after="40"/>
              <w:jc w:val="center"/>
              <w:rPr>
                <w:rFonts w:ascii="Arial" w:hAnsi="Arial" w:cs="Arial"/>
                <w:b/>
                <w:bCs/>
                <w:iCs/>
                <w:snapToGrid w:val="0"/>
                <w:sz w:val="23"/>
                <w:szCs w:val="23"/>
              </w:rPr>
            </w:pPr>
            <w:r w:rsidRPr="00BA680C">
              <w:rPr>
                <w:rFonts w:ascii="Arial" w:hAnsi="Arial" w:cs="Arial"/>
                <w:b/>
                <w:bCs/>
                <w:iCs/>
                <w:snapToGrid w:val="0"/>
                <w:sz w:val="23"/>
                <w:szCs w:val="23"/>
              </w:rPr>
              <w:t>330</w:t>
            </w:r>
          </w:p>
        </w:tc>
        <w:tc>
          <w:tcPr>
            <w:tcW w:w="1276" w:type="dxa"/>
            <w:tcBorders>
              <w:bottom w:val="single" w:color="auto" w:sz="4" w:space="0"/>
              <w:right w:val="double" w:color="auto" w:sz="4" w:space="0"/>
            </w:tcBorders>
            <w:vAlign w:val="center"/>
          </w:tcPr>
          <w:p w:rsidRPr="008613FB" w:rsidR="0079302A" w:rsidP="0079302A" w:rsidRDefault="0079302A" w14:paraId="04A7BA47" w14:textId="77777777">
            <w:pPr>
              <w:ind w:left="-177" w:right="-102"/>
              <w:jc w:val="center"/>
              <w:rPr>
                <w:rFonts w:ascii="Arial" w:hAnsi="Arial" w:eastAsia="Times New Roman" w:cs="Arial"/>
                <w:snapToGrid w:val="0"/>
                <w:sz w:val="20"/>
                <w:szCs w:val="20"/>
              </w:rPr>
            </w:pPr>
            <w:r w:rsidRPr="008613FB">
              <w:rPr>
                <w:rFonts w:ascii="Arial" w:hAnsi="Arial" w:eastAsia="Times New Roman" w:cs="Arial"/>
                <w:snapToGrid w:val="0"/>
                <w:sz w:val="20"/>
                <w:szCs w:val="20"/>
              </w:rPr>
              <w:t>Caixa com</w:t>
            </w:r>
          </w:p>
          <w:p w:rsidRPr="008613FB" w:rsidR="0079302A" w:rsidP="0079302A" w:rsidRDefault="0079302A" w14:paraId="31A1DC88" w14:textId="77777777">
            <w:pPr>
              <w:ind w:left="-177" w:right="-102"/>
              <w:jc w:val="center"/>
              <w:rPr>
                <w:rFonts w:ascii="Arial" w:hAnsi="Arial" w:eastAsia="Times New Roman" w:cs="Arial"/>
                <w:snapToGrid w:val="0"/>
                <w:color w:val="000000"/>
                <w:sz w:val="20"/>
                <w:szCs w:val="20"/>
              </w:rPr>
            </w:pPr>
            <w:r w:rsidRPr="008613FB">
              <w:rPr>
                <w:rFonts w:ascii="Arial" w:hAnsi="Arial" w:eastAsia="Times New Roman" w:cs="Arial"/>
                <w:snapToGrid w:val="0"/>
                <w:sz w:val="20"/>
                <w:szCs w:val="20"/>
              </w:rPr>
              <w:t>12 unidades</w:t>
            </w:r>
          </w:p>
        </w:tc>
      </w:tr>
      <w:tr w:rsidRPr="008613FB" w:rsidR="0079302A" w:rsidTr="00F94CB4" w14:paraId="5FC91981" w14:textId="77777777">
        <w:trPr>
          <w:trHeight w:val="709"/>
        </w:trPr>
        <w:tc>
          <w:tcPr>
            <w:tcW w:w="709" w:type="dxa"/>
            <w:tcBorders>
              <w:left w:val="double" w:color="auto" w:sz="4" w:space="0"/>
              <w:bottom w:val="single" w:color="auto" w:sz="4" w:space="0"/>
            </w:tcBorders>
            <w:vAlign w:val="center"/>
          </w:tcPr>
          <w:p w:rsidRPr="008613FB" w:rsidR="0079302A" w:rsidP="0079302A" w:rsidRDefault="0079302A" w14:paraId="7FE553A2" w14:textId="77777777">
            <w:pPr>
              <w:suppressAutoHyphens/>
              <w:spacing w:before="40" w:after="40"/>
              <w:ind w:left="-75" w:right="-70"/>
              <w:jc w:val="center"/>
              <w:rPr>
                <w:rFonts w:ascii="Arial" w:hAnsi="Arial" w:cs="Arial"/>
                <w:b/>
                <w:snapToGrid w:val="0"/>
                <w:sz w:val="20"/>
                <w:szCs w:val="20"/>
              </w:rPr>
            </w:pPr>
            <w:r w:rsidRPr="008613FB">
              <w:rPr>
                <w:rFonts w:ascii="Arial" w:hAnsi="Arial" w:cs="Arial"/>
                <w:b/>
                <w:snapToGrid w:val="0"/>
                <w:sz w:val="20"/>
                <w:szCs w:val="20"/>
              </w:rPr>
              <w:t>3</w:t>
            </w:r>
          </w:p>
        </w:tc>
        <w:tc>
          <w:tcPr>
            <w:tcW w:w="6152" w:type="dxa"/>
            <w:tcBorders>
              <w:bottom w:val="single" w:color="auto" w:sz="4" w:space="0"/>
            </w:tcBorders>
            <w:vAlign w:val="center"/>
          </w:tcPr>
          <w:p w:rsidRPr="0079302A" w:rsidR="0079302A" w:rsidP="0079302A" w:rsidRDefault="0079302A" w14:paraId="1BC66F7B" w14:textId="77777777">
            <w:pPr>
              <w:spacing w:before="40" w:after="40"/>
              <w:ind w:hanging="4"/>
              <w:jc w:val="both"/>
              <w:rPr>
                <w:rFonts w:ascii="Arial" w:hAnsi="Arial" w:cs="Arial"/>
                <w:b/>
                <w:sz w:val="20"/>
                <w:szCs w:val="20"/>
                <w:u w:val="single"/>
              </w:rPr>
            </w:pPr>
            <w:r w:rsidRPr="0079302A">
              <w:rPr>
                <w:rFonts w:ascii="Arial" w:hAnsi="Arial" w:cs="Arial"/>
                <w:b/>
                <w:sz w:val="20"/>
                <w:szCs w:val="20"/>
                <w:u w:val="single"/>
              </w:rPr>
              <w:t>BALDE,</w:t>
            </w:r>
            <w:r w:rsidRPr="0079302A">
              <w:rPr>
                <w:rFonts w:ascii="Arial" w:hAnsi="Arial" w:cs="Arial"/>
                <w:sz w:val="20"/>
                <w:szCs w:val="20"/>
              </w:rPr>
              <w:t xml:space="preserve"> de polipropileno, com capacidade para </w:t>
            </w:r>
            <w:r w:rsidRPr="0079302A">
              <w:rPr>
                <w:rFonts w:ascii="Arial" w:hAnsi="Arial" w:cs="Arial"/>
                <w:b/>
                <w:sz w:val="20"/>
                <w:szCs w:val="20"/>
              </w:rPr>
              <w:t>20</w:t>
            </w:r>
            <w:r w:rsidRPr="0079302A">
              <w:rPr>
                <w:rFonts w:ascii="Arial" w:hAnsi="Arial" w:cs="Arial"/>
                <w:sz w:val="20"/>
                <w:szCs w:val="20"/>
              </w:rPr>
              <w:t xml:space="preserve"> (vinte) litros, com alça, sem aba, na cor </w:t>
            </w:r>
            <w:r w:rsidRPr="0079302A">
              <w:rPr>
                <w:rFonts w:ascii="Arial" w:hAnsi="Arial" w:cs="Arial"/>
                <w:b/>
                <w:sz w:val="20"/>
                <w:szCs w:val="20"/>
              </w:rPr>
              <w:t>verde</w:t>
            </w:r>
            <w:r w:rsidRPr="0079302A">
              <w:rPr>
                <w:rFonts w:ascii="Arial" w:hAnsi="Arial" w:cs="Arial"/>
                <w:sz w:val="20"/>
                <w:szCs w:val="20"/>
              </w:rPr>
              <w:t>.</w:t>
            </w:r>
          </w:p>
        </w:tc>
        <w:tc>
          <w:tcPr>
            <w:tcW w:w="992" w:type="dxa"/>
            <w:tcBorders>
              <w:bottom w:val="single" w:color="auto" w:sz="4" w:space="0"/>
            </w:tcBorders>
            <w:vAlign w:val="center"/>
          </w:tcPr>
          <w:p w:rsidRPr="00BA680C" w:rsidR="0079302A" w:rsidP="0079302A" w:rsidRDefault="0079302A" w14:paraId="26AF7E74" w14:textId="77777777">
            <w:pPr>
              <w:spacing w:before="40" w:after="40"/>
              <w:ind w:left="-66" w:hanging="4"/>
              <w:jc w:val="center"/>
              <w:rPr>
                <w:rFonts w:ascii="Arial" w:hAnsi="Arial" w:cs="Arial"/>
                <w:b/>
                <w:bCs/>
                <w:iCs/>
                <w:snapToGrid w:val="0"/>
                <w:sz w:val="23"/>
                <w:szCs w:val="23"/>
              </w:rPr>
            </w:pPr>
            <w:r w:rsidRPr="00BA680C">
              <w:rPr>
                <w:rFonts w:ascii="Arial" w:hAnsi="Arial" w:cs="Arial"/>
                <w:b/>
                <w:bCs/>
                <w:iCs/>
                <w:snapToGrid w:val="0"/>
                <w:sz w:val="23"/>
                <w:szCs w:val="23"/>
              </w:rPr>
              <w:t>80</w:t>
            </w:r>
          </w:p>
        </w:tc>
        <w:tc>
          <w:tcPr>
            <w:tcW w:w="1276" w:type="dxa"/>
            <w:tcBorders>
              <w:bottom w:val="single" w:color="auto" w:sz="4" w:space="0"/>
              <w:right w:val="double" w:color="auto" w:sz="4" w:space="0"/>
            </w:tcBorders>
            <w:vAlign w:val="center"/>
          </w:tcPr>
          <w:p w:rsidRPr="008613FB" w:rsidR="0079302A" w:rsidP="0079302A" w:rsidRDefault="0079302A" w14:paraId="3592E788" w14:textId="77777777">
            <w:pPr>
              <w:ind w:left="-177" w:right="-102"/>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Unidade</w:t>
            </w:r>
          </w:p>
        </w:tc>
      </w:tr>
      <w:tr w:rsidRPr="008613FB" w:rsidR="0079302A" w:rsidTr="008613FB" w14:paraId="2C94333C" w14:textId="77777777">
        <w:tblPrEx>
          <w:tblBorders>
            <w:top w:val="double" w:color="auto" w:sz="4" w:space="0"/>
            <w:left w:val="double" w:color="auto" w:sz="4" w:space="0"/>
            <w:bottom w:val="double" w:color="auto" w:sz="4" w:space="0"/>
            <w:right w:val="double" w:color="auto" w:sz="4" w:space="0"/>
          </w:tblBorders>
        </w:tblPrEx>
        <w:trPr>
          <w:trHeight w:val="1974"/>
        </w:trPr>
        <w:tc>
          <w:tcPr>
            <w:tcW w:w="709" w:type="dxa"/>
            <w:tcBorders>
              <w:top w:val="single" w:color="auto" w:sz="4" w:space="0"/>
            </w:tcBorders>
            <w:vAlign w:val="center"/>
          </w:tcPr>
          <w:p w:rsidRPr="008613FB" w:rsidR="0079302A" w:rsidP="0079302A" w:rsidRDefault="0079302A" w14:paraId="40E4668B" w14:textId="77777777">
            <w:pPr>
              <w:suppressAutoHyphens/>
              <w:spacing w:before="40" w:after="40"/>
              <w:ind w:left="-75" w:right="-7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4</w:t>
            </w:r>
          </w:p>
        </w:tc>
        <w:tc>
          <w:tcPr>
            <w:tcW w:w="6152" w:type="dxa"/>
            <w:tcBorders>
              <w:top w:val="single" w:color="auto" w:sz="4" w:space="0"/>
            </w:tcBorders>
            <w:vAlign w:val="center"/>
          </w:tcPr>
          <w:p w:rsidRPr="0079302A" w:rsidR="0079302A" w:rsidP="0079302A" w:rsidRDefault="0079302A" w14:paraId="153EC5EE" w14:textId="77777777">
            <w:pPr>
              <w:spacing w:before="40" w:after="40"/>
              <w:ind w:hanging="4"/>
              <w:jc w:val="both"/>
              <w:rPr>
                <w:rFonts w:ascii="Arial" w:hAnsi="Arial" w:cs="Arial"/>
                <w:bCs/>
                <w:sz w:val="20"/>
                <w:szCs w:val="20"/>
              </w:rPr>
            </w:pPr>
            <w:r w:rsidRPr="0079302A">
              <w:rPr>
                <w:rFonts w:ascii="Arial" w:hAnsi="Arial" w:cs="Arial"/>
                <w:b/>
                <w:sz w:val="20"/>
                <w:szCs w:val="20"/>
                <w:u w:val="single"/>
              </w:rPr>
              <w:t>COLETORES PARA COLETA SELETIVA</w:t>
            </w:r>
            <w:r w:rsidRPr="0079302A">
              <w:rPr>
                <w:rFonts w:ascii="Arial" w:hAnsi="Arial" w:cs="Arial"/>
                <w:sz w:val="20"/>
                <w:szCs w:val="20"/>
              </w:rPr>
              <w:t xml:space="preserve">, em polipropileno ou polietileno, material de alta resistência, atóxico e reciclável, com proteção UV, com aro na mesma cor do coletor, com altura </w:t>
            </w:r>
            <w:r w:rsidR="00F97813">
              <w:rPr>
                <w:rFonts w:ascii="Arial" w:hAnsi="Arial" w:cs="Arial"/>
                <w:sz w:val="20"/>
                <w:szCs w:val="20"/>
              </w:rPr>
              <w:t xml:space="preserve">entre 29 </w:t>
            </w:r>
            <w:r w:rsidRPr="0079302A">
              <w:rPr>
                <w:rFonts w:ascii="Arial" w:hAnsi="Arial" w:cs="Arial"/>
                <w:sz w:val="20"/>
                <w:szCs w:val="20"/>
              </w:rPr>
              <w:t xml:space="preserve">e 30 cm e diâmetro de 24 cm. As lixeiras não deverão conter cantos vivos, nem arestas, e suas superfícies deverão ser lisas. Cor </w:t>
            </w:r>
            <w:r w:rsidRPr="0079302A">
              <w:rPr>
                <w:rFonts w:ascii="Arial" w:hAnsi="Arial" w:cs="Arial"/>
                <w:b/>
                <w:bCs/>
                <w:sz w:val="20"/>
                <w:szCs w:val="20"/>
              </w:rPr>
              <w:t xml:space="preserve">CINZA </w:t>
            </w:r>
            <w:r w:rsidRPr="0079302A">
              <w:rPr>
                <w:rFonts w:ascii="Arial" w:hAnsi="Arial" w:cs="Arial"/>
                <w:bCs/>
                <w:sz w:val="20"/>
                <w:szCs w:val="20"/>
              </w:rPr>
              <w:t>(resíduo geral não reciclável ou misturado, ou contaminado não passível de separação), de acordo com normas técnicas vigentes e legislações pertinentes.</w:t>
            </w:r>
          </w:p>
        </w:tc>
        <w:tc>
          <w:tcPr>
            <w:tcW w:w="992" w:type="dxa"/>
            <w:tcBorders>
              <w:top w:val="single" w:color="auto" w:sz="4" w:space="0"/>
            </w:tcBorders>
            <w:vAlign w:val="center"/>
          </w:tcPr>
          <w:p w:rsidRPr="00BA680C" w:rsidR="0079302A" w:rsidP="0079302A" w:rsidRDefault="0079302A" w14:paraId="243BF05D" w14:textId="77777777">
            <w:pPr>
              <w:spacing w:before="40" w:after="40"/>
              <w:ind w:left="-66" w:hanging="4"/>
              <w:jc w:val="center"/>
              <w:rPr>
                <w:rFonts w:ascii="Arial" w:hAnsi="Arial" w:cs="Arial"/>
                <w:b/>
                <w:bCs/>
                <w:iCs/>
                <w:snapToGrid w:val="0"/>
                <w:sz w:val="23"/>
                <w:szCs w:val="23"/>
              </w:rPr>
            </w:pPr>
            <w:r w:rsidRPr="00BA680C">
              <w:rPr>
                <w:rFonts w:ascii="Arial" w:hAnsi="Arial" w:cs="Arial"/>
                <w:b/>
                <w:bCs/>
                <w:iCs/>
                <w:snapToGrid w:val="0"/>
                <w:sz w:val="23"/>
                <w:szCs w:val="23"/>
              </w:rPr>
              <w:t>700</w:t>
            </w:r>
          </w:p>
        </w:tc>
        <w:tc>
          <w:tcPr>
            <w:tcW w:w="1276" w:type="dxa"/>
            <w:tcBorders>
              <w:top w:val="single" w:color="auto" w:sz="4" w:space="0"/>
            </w:tcBorders>
            <w:vAlign w:val="center"/>
          </w:tcPr>
          <w:p w:rsidRPr="008613FB" w:rsidR="0079302A" w:rsidP="0079302A" w:rsidRDefault="0079302A" w14:paraId="2A80DC67" w14:textId="77777777">
            <w:pPr>
              <w:spacing w:before="40" w:after="40"/>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Unidade</w:t>
            </w:r>
          </w:p>
        </w:tc>
      </w:tr>
      <w:tr w:rsidRPr="008613FB" w:rsidR="0079302A" w:rsidTr="008613FB" w14:paraId="4BC0ACA2" w14:textId="77777777">
        <w:tblPrEx>
          <w:tblBorders>
            <w:top w:val="double" w:color="auto" w:sz="4" w:space="0"/>
            <w:left w:val="double" w:color="auto" w:sz="4" w:space="0"/>
            <w:bottom w:val="double" w:color="auto" w:sz="4" w:space="0"/>
            <w:right w:val="double" w:color="auto" w:sz="4" w:space="0"/>
          </w:tblBorders>
        </w:tblPrEx>
        <w:trPr>
          <w:trHeight w:val="1394"/>
        </w:trPr>
        <w:tc>
          <w:tcPr>
            <w:tcW w:w="709" w:type="dxa"/>
            <w:tcBorders>
              <w:bottom w:val="single" w:color="auto" w:sz="4" w:space="0"/>
            </w:tcBorders>
            <w:vAlign w:val="center"/>
          </w:tcPr>
          <w:p w:rsidRPr="008613FB" w:rsidR="0079302A" w:rsidP="0079302A" w:rsidRDefault="0079302A" w14:paraId="4C7E5A24" w14:textId="77777777">
            <w:pPr>
              <w:suppressAutoHyphens/>
              <w:spacing w:before="40" w:after="40"/>
              <w:ind w:left="-75" w:right="-7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5</w:t>
            </w:r>
          </w:p>
        </w:tc>
        <w:tc>
          <w:tcPr>
            <w:tcW w:w="6152" w:type="dxa"/>
            <w:tcBorders>
              <w:bottom w:val="single" w:color="auto" w:sz="4" w:space="0"/>
            </w:tcBorders>
            <w:vAlign w:val="center"/>
          </w:tcPr>
          <w:p w:rsidRPr="0079302A" w:rsidR="0079302A" w:rsidP="0079302A" w:rsidRDefault="0079302A" w14:paraId="2654ECA6" w14:textId="77777777">
            <w:pPr>
              <w:spacing w:before="40" w:after="40"/>
              <w:ind w:hanging="4"/>
              <w:jc w:val="both"/>
              <w:rPr>
                <w:rFonts w:ascii="Arial" w:hAnsi="Arial" w:cs="Arial"/>
                <w:bCs/>
                <w:sz w:val="20"/>
                <w:szCs w:val="20"/>
              </w:rPr>
            </w:pPr>
            <w:r w:rsidRPr="0079302A">
              <w:rPr>
                <w:rFonts w:ascii="Arial" w:hAnsi="Arial" w:cs="Arial"/>
                <w:b/>
                <w:sz w:val="20"/>
                <w:szCs w:val="20"/>
                <w:u w:val="single"/>
              </w:rPr>
              <w:t>CESTO PARA LIXO</w:t>
            </w:r>
            <w:r w:rsidRPr="0079302A">
              <w:rPr>
                <w:rFonts w:ascii="Arial" w:hAnsi="Arial" w:cs="Arial"/>
                <w:sz w:val="20"/>
                <w:szCs w:val="20"/>
              </w:rPr>
              <w:t xml:space="preserve">, </w:t>
            </w:r>
            <w:r w:rsidRPr="0079302A">
              <w:rPr>
                <w:rFonts w:ascii="Arial" w:hAnsi="Arial" w:cs="Arial"/>
                <w:bCs/>
                <w:sz w:val="20"/>
                <w:szCs w:val="20"/>
              </w:rPr>
              <w:t xml:space="preserve">de polipropileno, no formato cilíndrico, com capacidade de </w:t>
            </w:r>
            <w:r w:rsidRPr="0079302A">
              <w:rPr>
                <w:rFonts w:ascii="Arial" w:hAnsi="Arial" w:cs="Arial"/>
                <w:b/>
                <w:bCs/>
                <w:sz w:val="20"/>
                <w:szCs w:val="20"/>
              </w:rPr>
              <w:t xml:space="preserve">40 </w:t>
            </w:r>
            <w:r w:rsidRPr="0079302A">
              <w:rPr>
                <w:rFonts w:ascii="Arial" w:hAnsi="Arial" w:cs="Arial"/>
                <w:bCs/>
                <w:sz w:val="20"/>
                <w:szCs w:val="20"/>
              </w:rPr>
              <w:t>(quarenta) litros, com tampa de polipropileno sobreposta</w:t>
            </w:r>
            <w:r w:rsidR="00B843E4">
              <w:rPr>
                <w:rFonts w:ascii="Arial" w:hAnsi="Arial" w:cs="Arial"/>
                <w:bCs/>
                <w:sz w:val="20"/>
                <w:szCs w:val="20"/>
              </w:rPr>
              <w:t xml:space="preserve"> na mesma cor do cesto</w:t>
            </w:r>
            <w:r w:rsidRPr="0079302A">
              <w:rPr>
                <w:rFonts w:ascii="Arial" w:hAnsi="Arial" w:cs="Arial"/>
                <w:bCs/>
                <w:sz w:val="20"/>
                <w:szCs w:val="20"/>
              </w:rPr>
              <w:t xml:space="preserve">, sem pedal, na cor </w:t>
            </w:r>
            <w:r w:rsidRPr="0079302A">
              <w:rPr>
                <w:rFonts w:ascii="Arial" w:hAnsi="Arial" w:cs="Arial"/>
                <w:b/>
                <w:bCs/>
                <w:sz w:val="20"/>
                <w:szCs w:val="20"/>
              </w:rPr>
              <w:t xml:space="preserve">CINZA </w:t>
            </w:r>
            <w:r w:rsidRPr="0079302A">
              <w:rPr>
                <w:rFonts w:ascii="Arial" w:hAnsi="Arial" w:cs="Arial"/>
                <w:bCs/>
                <w:sz w:val="20"/>
                <w:szCs w:val="20"/>
              </w:rPr>
              <w:t>(resíduo geral não reciclável ou misturado, ou contaminado não passível de separação), de acordo com normas técnicas vigentes e legislações pertinentes. </w:t>
            </w:r>
          </w:p>
        </w:tc>
        <w:tc>
          <w:tcPr>
            <w:tcW w:w="992" w:type="dxa"/>
            <w:tcBorders>
              <w:bottom w:val="single" w:color="auto" w:sz="4" w:space="0"/>
            </w:tcBorders>
            <w:vAlign w:val="center"/>
          </w:tcPr>
          <w:p w:rsidRPr="00BA680C" w:rsidR="0079302A" w:rsidP="0079302A" w:rsidRDefault="0079302A" w14:paraId="2307606B" w14:textId="77777777">
            <w:pPr>
              <w:spacing w:before="40" w:after="40"/>
              <w:ind w:left="-66" w:hanging="4"/>
              <w:jc w:val="center"/>
              <w:rPr>
                <w:rFonts w:ascii="Arial" w:hAnsi="Arial" w:cs="Arial"/>
                <w:b/>
                <w:bCs/>
                <w:iCs/>
                <w:snapToGrid w:val="0"/>
                <w:sz w:val="23"/>
                <w:szCs w:val="23"/>
              </w:rPr>
            </w:pPr>
            <w:r w:rsidRPr="00BA680C">
              <w:rPr>
                <w:rFonts w:ascii="Arial" w:hAnsi="Arial" w:cs="Arial"/>
                <w:b/>
                <w:bCs/>
                <w:iCs/>
                <w:snapToGrid w:val="0"/>
                <w:sz w:val="23"/>
                <w:szCs w:val="23"/>
              </w:rPr>
              <w:t>64</w:t>
            </w:r>
          </w:p>
        </w:tc>
        <w:tc>
          <w:tcPr>
            <w:tcW w:w="1276" w:type="dxa"/>
            <w:tcBorders>
              <w:bottom w:val="single" w:color="auto" w:sz="4" w:space="0"/>
            </w:tcBorders>
            <w:vAlign w:val="center"/>
          </w:tcPr>
          <w:p w:rsidRPr="008613FB" w:rsidR="0079302A" w:rsidP="0079302A" w:rsidRDefault="0079302A" w14:paraId="6D0AA09E" w14:textId="77777777">
            <w:pPr>
              <w:spacing w:before="40" w:after="40"/>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Unidade</w:t>
            </w:r>
          </w:p>
        </w:tc>
      </w:tr>
      <w:tr w:rsidRPr="008613FB" w:rsidR="0079302A" w:rsidTr="00F94CB4" w14:paraId="05613D1D" w14:textId="77777777">
        <w:tblPrEx>
          <w:tblBorders>
            <w:top w:val="double" w:color="auto" w:sz="4" w:space="0"/>
            <w:left w:val="double" w:color="auto" w:sz="4" w:space="0"/>
            <w:bottom w:val="double" w:color="auto" w:sz="4" w:space="0"/>
            <w:right w:val="double" w:color="auto" w:sz="4" w:space="0"/>
          </w:tblBorders>
        </w:tblPrEx>
        <w:trPr>
          <w:trHeight w:val="1549"/>
        </w:trPr>
        <w:tc>
          <w:tcPr>
            <w:tcW w:w="709" w:type="dxa"/>
            <w:tcBorders>
              <w:top w:val="single" w:color="auto" w:sz="4" w:space="0"/>
              <w:bottom w:val="double" w:color="auto" w:sz="4" w:space="0"/>
            </w:tcBorders>
            <w:vAlign w:val="center"/>
          </w:tcPr>
          <w:p w:rsidRPr="008613FB" w:rsidR="0079302A" w:rsidP="0079302A" w:rsidRDefault="0079302A" w14:paraId="39AB9799" w14:textId="77777777">
            <w:pPr>
              <w:suppressAutoHyphens/>
              <w:spacing w:before="40" w:after="40"/>
              <w:ind w:left="-75" w:right="-7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6</w:t>
            </w:r>
          </w:p>
        </w:tc>
        <w:tc>
          <w:tcPr>
            <w:tcW w:w="6152" w:type="dxa"/>
            <w:tcBorders>
              <w:top w:val="single" w:color="auto" w:sz="4" w:space="0"/>
              <w:bottom w:val="double" w:color="auto" w:sz="4" w:space="0"/>
            </w:tcBorders>
            <w:vAlign w:val="center"/>
          </w:tcPr>
          <w:p w:rsidRPr="0079302A" w:rsidR="0079302A" w:rsidP="0079302A" w:rsidRDefault="0079302A" w14:paraId="06E38CC5" w14:textId="77777777">
            <w:pPr>
              <w:spacing w:before="40" w:after="40"/>
              <w:jc w:val="both"/>
              <w:rPr>
                <w:rFonts w:ascii="Arial" w:hAnsi="Arial" w:cs="Arial"/>
                <w:bCs/>
                <w:sz w:val="20"/>
                <w:szCs w:val="20"/>
              </w:rPr>
            </w:pPr>
            <w:r w:rsidRPr="0079302A">
              <w:rPr>
                <w:rFonts w:ascii="Arial" w:hAnsi="Arial" w:cs="Arial"/>
                <w:b/>
                <w:sz w:val="20"/>
                <w:szCs w:val="20"/>
                <w:u w:val="single"/>
              </w:rPr>
              <w:t>FILTRO DE PAPEL</w:t>
            </w:r>
            <w:r w:rsidRPr="0079302A">
              <w:rPr>
                <w:rFonts w:ascii="Arial" w:hAnsi="Arial" w:cs="Arial"/>
                <w:sz w:val="20"/>
                <w:szCs w:val="20"/>
              </w:rPr>
              <w:t xml:space="preserve">, 100% celulose, com gramatura de 54 g/m², poros medindo entre 0,0047 e 0,0071/mm, um parâmetro de 12 a 18 segundos por 100 ml, com fechamento de dupla prensagem, tamanho </w:t>
            </w:r>
            <w:r w:rsidRPr="0079302A">
              <w:rPr>
                <w:rFonts w:ascii="Arial" w:hAnsi="Arial" w:cs="Arial"/>
                <w:b/>
                <w:sz w:val="20"/>
                <w:szCs w:val="20"/>
              </w:rPr>
              <w:t>103</w:t>
            </w:r>
            <w:r w:rsidRPr="0079302A">
              <w:rPr>
                <w:rFonts w:ascii="Arial" w:hAnsi="Arial" w:cs="Arial"/>
                <w:sz w:val="20"/>
                <w:szCs w:val="20"/>
              </w:rPr>
              <w:t xml:space="preserve">, na cor branca, fornecida em caixa com </w:t>
            </w:r>
            <w:r w:rsidRPr="0079302A">
              <w:rPr>
                <w:rFonts w:ascii="Arial" w:hAnsi="Arial" w:cs="Arial"/>
                <w:b/>
                <w:sz w:val="20"/>
                <w:szCs w:val="20"/>
              </w:rPr>
              <w:t>30</w:t>
            </w:r>
            <w:r w:rsidRPr="0079302A">
              <w:rPr>
                <w:rFonts w:ascii="Arial" w:hAnsi="Arial" w:cs="Arial"/>
                <w:sz w:val="20"/>
                <w:szCs w:val="20"/>
              </w:rPr>
              <w:t xml:space="preserve"> (trinta) unidades, validade mínima de 4 (quatro) anos a contar da data de fabricação</w:t>
            </w:r>
            <w:r w:rsidRPr="0079302A">
              <w:rPr>
                <w:rFonts w:ascii="Arial" w:hAnsi="Arial" w:cs="Arial"/>
                <w:bCs/>
                <w:sz w:val="20"/>
                <w:szCs w:val="20"/>
              </w:rPr>
              <w:t>.</w:t>
            </w:r>
          </w:p>
        </w:tc>
        <w:tc>
          <w:tcPr>
            <w:tcW w:w="992" w:type="dxa"/>
            <w:tcBorders>
              <w:top w:val="single" w:color="auto" w:sz="4" w:space="0"/>
              <w:bottom w:val="double" w:color="auto" w:sz="4" w:space="0"/>
            </w:tcBorders>
            <w:vAlign w:val="center"/>
          </w:tcPr>
          <w:p w:rsidRPr="00BA680C" w:rsidR="0079302A" w:rsidP="0079302A" w:rsidRDefault="0079302A" w14:paraId="629C2048" w14:textId="77777777">
            <w:pPr>
              <w:spacing w:before="40" w:after="40"/>
              <w:ind w:left="-66" w:hanging="4"/>
              <w:jc w:val="center"/>
              <w:rPr>
                <w:rFonts w:ascii="Arial" w:hAnsi="Arial" w:cs="Arial"/>
                <w:b/>
                <w:bCs/>
                <w:iCs/>
                <w:snapToGrid w:val="0"/>
                <w:sz w:val="23"/>
                <w:szCs w:val="23"/>
              </w:rPr>
            </w:pPr>
            <w:r w:rsidRPr="00BA680C">
              <w:rPr>
                <w:rFonts w:ascii="Arial" w:hAnsi="Arial" w:cs="Arial"/>
                <w:b/>
                <w:bCs/>
                <w:iCs/>
                <w:snapToGrid w:val="0"/>
                <w:sz w:val="23"/>
                <w:szCs w:val="23"/>
              </w:rPr>
              <w:t>5.000</w:t>
            </w:r>
          </w:p>
        </w:tc>
        <w:tc>
          <w:tcPr>
            <w:tcW w:w="1276" w:type="dxa"/>
            <w:tcBorders>
              <w:top w:val="single" w:color="auto" w:sz="4" w:space="0"/>
              <w:bottom w:val="double" w:color="auto" w:sz="4" w:space="0"/>
            </w:tcBorders>
            <w:vAlign w:val="center"/>
          </w:tcPr>
          <w:p w:rsidRPr="008613FB" w:rsidR="0079302A" w:rsidP="0079302A" w:rsidRDefault="0079302A" w14:paraId="1A8F4546" w14:textId="77777777">
            <w:pPr>
              <w:jc w:val="center"/>
              <w:rPr>
                <w:rFonts w:ascii="Arial" w:hAnsi="Arial" w:eastAsia="Times New Roman" w:cs="Arial"/>
                <w:sz w:val="20"/>
                <w:szCs w:val="20"/>
              </w:rPr>
            </w:pPr>
            <w:r w:rsidRPr="008613FB">
              <w:rPr>
                <w:rFonts w:ascii="Arial" w:hAnsi="Arial" w:eastAsia="Times New Roman" w:cs="Arial"/>
                <w:snapToGrid w:val="0"/>
                <w:color w:val="000000"/>
                <w:sz w:val="20"/>
                <w:szCs w:val="20"/>
              </w:rPr>
              <w:t>Caixa c</w:t>
            </w:r>
            <w:r>
              <w:rPr>
                <w:rFonts w:ascii="Arial" w:hAnsi="Arial" w:eastAsia="Times New Roman" w:cs="Arial"/>
                <w:snapToGrid w:val="0"/>
                <w:color w:val="000000"/>
                <w:sz w:val="20"/>
                <w:szCs w:val="20"/>
              </w:rPr>
              <w:t xml:space="preserve">om </w:t>
            </w:r>
            <w:r w:rsidRPr="008613FB">
              <w:rPr>
                <w:rFonts w:ascii="Arial" w:hAnsi="Arial" w:eastAsia="Times New Roman" w:cs="Arial"/>
                <w:snapToGrid w:val="0"/>
                <w:color w:val="000000"/>
                <w:sz w:val="20"/>
                <w:szCs w:val="20"/>
              </w:rPr>
              <w:t>30</w:t>
            </w:r>
            <w:r>
              <w:rPr>
                <w:rFonts w:ascii="Arial" w:hAnsi="Arial" w:eastAsia="Times New Roman" w:cs="Arial"/>
                <w:snapToGrid w:val="0"/>
                <w:color w:val="000000"/>
                <w:sz w:val="20"/>
                <w:szCs w:val="20"/>
              </w:rPr>
              <w:t xml:space="preserve"> u</w:t>
            </w:r>
            <w:r w:rsidRPr="008613FB">
              <w:rPr>
                <w:rFonts w:ascii="Arial" w:hAnsi="Arial" w:eastAsia="Times New Roman" w:cs="Arial"/>
                <w:snapToGrid w:val="0"/>
                <w:color w:val="000000"/>
                <w:sz w:val="20"/>
                <w:szCs w:val="20"/>
              </w:rPr>
              <w:t>nidades</w:t>
            </w:r>
          </w:p>
        </w:tc>
      </w:tr>
    </w:tbl>
    <w:p w:rsidR="0084467C" w:rsidP="0084467C" w:rsidRDefault="0084467C" w14:paraId="7E723B3A" w14:textId="77777777">
      <w:pPr>
        <w:rPr>
          <w:rFonts w:ascii="Arial" w:hAnsi="Arial" w:cs="Arial"/>
          <w:sz w:val="20"/>
          <w:szCs w:val="20"/>
        </w:rPr>
      </w:pPr>
    </w:p>
    <w:p w:rsidR="008613FB" w:rsidP="0084467C" w:rsidRDefault="008613FB" w14:paraId="7F571B06" w14:textId="77777777">
      <w:pPr>
        <w:rPr>
          <w:rFonts w:ascii="Arial" w:hAnsi="Arial" w:cs="Arial"/>
          <w:sz w:val="20"/>
          <w:szCs w:val="20"/>
        </w:rPr>
      </w:pPr>
    </w:p>
    <w:tbl>
      <w:tblPr>
        <w:tblW w:w="912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709"/>
        <w:gridCol w:w="6152"/>
        <w:gridCol w:w="992"/>
        <w:gridCol w:w="1276"/>
      </w:tblGrid>
      <w:tr w:rsidRPr="008613FB" w:rsidR="0084467C" w:rsidTr="00F94CB4" w14:paraId="304319EE" w14:textId="77777777">
        <w:trPr>
          <w:trHeight w:val="733"/>
        </w:trPr>
        <w:tc>
          <w:tcPr>
            <w:tcW w:w="709"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4BB4B83B" w14:textId="77777777">
            <w:pPr>
              <w:suppressAutoHyphens/>
              <w:ind w:left="-70" w:right="-70"/>
              <w:jc w:val="center"/>
              <w:rPr>
                <w:rFonts w:ascii="Arial" w:hAnsi="Arial" w:eastAsia="Times New Roman" w:cs="Arial"/>
                <w:b/>
                <w:sz w:val="20"/>
                <w:szCs w:val="20"/>
              </w:rPr>
            </w:pPr>
            <w:r w:rsidRPr="008613FB">
              <w:rPr>
                <w:rFonts w:ascii="Arial" w:hAnsi="Arial" w:eastAsia="Times New Roman" w:cs="Arial"/>
                <w:sz w:val="20"/>
                <w:szCs w:val="20"/>
              </w:rPr>
              <w:lastRenderedPageBreak/>
              <w:br w:type="page"/>
            </w:r>
            <w:r w:rsidRPr="008613FB">
              <w:rPr>
                <w:rFonts w:ascii="Arial" w:hAnsi="Arial" w:eastAsia="Times New Roman" w:cs="Arial"/>
                <w:b/>
                <w:sz w:val="20"/>
                <w:szCs w:val="20"/>
              </w:rPr>
              <w:t>ITEM</w:t>
            </w:r>
          </w:p>
        </w:tc>
        <w:tc>
          <w:tcPr>
            <w:tcW w:w="615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6F0C7D6E"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DESCRIÇÃO</w:t>
            </w:r>
          </w:p>
        </w:tc>
        <w:tc>
          <w:tcPr>
            <w:tcW w:w="99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4D34E889" w14:textId="77777777">
            <w:pPr>
              <w:suppressAutoHyphens/>
              <w:ind w:left="-70" w:right="-74"/>
              <w:jc w:val="center"/>
              <w:rPr>
                <w:rFonts w:ascii="Arial" w:hAnsi="Arial" w:eastAsia="Times New Roman" w:cs="Arial"/>
                <w:b/>
                <w:sz w:val="20"/>
                <w:szCs w:val="20"/>
              </w:rPr>
            </w:pPr>
            <w:r w:rsidRPr="008613FB">
              <w:rPr>
                <w:rFonts w:ascii="Arial" w:hAnsi="Arial" w:eastAsia="Times New Roman" w:cs="Arial"/>
                <w:b/>
                <w:sz w:val="20"/>
                <w:szCs w:val="20"/>
              </w:rPr>
              <w:t>QUANT.</w:t>
            </w:r>
          </w:p>
        </w:tc>
        <w:tc>
          <w:tcPr>
            <w:tcW w:w="1276"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01C9A81D"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UNID.</w:t>
            </w:r>
          </w:p>
        </w:tc>
      </w:tr>
      <w:tr w:rsidRPr="008613FB" w:rsidR="0084467C" w:rsidTr="00BA680C" w14:paraId="7B9657ED" w14:textId="77777777">
        <w:trPr>
          <w:trHeight w:val="2992"/>
        </w:trPr>
        <w:tc>
          <w:tcPr>
            <w:tcW w:w="709" w:type="dxa"/>
            <w:tcBorders>
              <w:top w:val="double" w:color="auto" w:sz="4" w:space="0"/>
              <w:left w:val="double" w:color="auto" w:sz="4" w:space="0"/>
              <w:bottom w:val="single" w:color="auto" w:sz="4" w:space="0"/>
            </w:tcBorders>
            <w:vAlign w:val="center"/>
          </w:tcPr>
          <w:p w:rsidRPr="008613FB" w:rsidR="0084467C" w:rsidP="00776F89" w:rsidRDefault="0084467C" w14:paraId="19469E8D" w14:textId="77777777">
            <w:pPr>
              <w:suppressAutoHyphens/>
              <w:spacing w:before="40" w:after="40"/>
              <w:ind w:left="-150" w:right="-131"/>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 xml:space="preserve">7 </w:t>
            </w:r>
          </w:p>
          <w:p w:rsidRPr="008613FB" w:rsidR="0084467C" w:rsidP="00776F89" w:rsidRDefault="0084467C" w14:paraId="453D3E98" w14:textId="77777777">
            <w:pPr>
              <w:suppressAutoHyphens/>
              <w:spacing w:before="40" w:after="40"/>
              <w:ind w:left="-150" w:right="-131"/>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 xml:space="preserve">(cota </w:t>
            </w:r>
            <w:proofErr w:type="spellStart"/>
            <w:r w:rsidRPr="008613FB">
              <w:rPr>
                <w:rFonts w:ascii="Arial" w:hAnsi="Arial" w:eastAsia="Times New Roman" w:cs="Arial"/>
                <w:b/>
                <w:snapToGrid w:val="0"/>
                <w:sz w:val="20"/>
                <w:szCs w:val="20"/>
              </w:rPr>
              <w:t>princi</w:t>
            </w:r>
            <w:proofErr w:type="spellEnd"/>
            <w:r w:rsidR="0024252A">
              <w:rPr>
                <w:rFonts w:ascii="Arial" w:hAnsi="Arial" w:eastAsia="Times New Roman" w:cs="Arial"/>
                <w:b/>
                <w:snapToGrid w:val="0"/>
                <w:sz w:val="20"/>
                <w:szCs w:val="20"/>
              </w:rPr>
              <w:t xml:space="preserve">- </w:t>
            </w:r>
            <w:proofErr w:type="spellStart"/>
            <w:r w:rsidRPr="008613FB">
              <w:rPr>
                <w:rFonts w:ascii="Arial" w:hAnsi="Arial" w:eastAsia="Times New Roman" w:cs="Arial"/>
                <w:b/>
                <w:snapToGrid w:val="0"/>
                <w:sz w:val="20"/>
                <w:szCs w:val="20"/>
              </w:rPr>
              <w:t>pal</w:t>
            </w:r>
            <w:proofErr w:type="spellEnd"/>
            <w:r w:rsidRPr="008613FB">
              <w:rPr>
                <w:rFonts w:ascii="Arial" w:hAnsi="Arial" w:eastAsia="Times New Roman" w:cs="Arial"/>
                <w:b/>
                <w:snapToGrid w:val="0"/>
                <w:sz w:val="20"/>
                <w:szCs w:val="20"/>
              </w:rPr>
              <w:t>)</w:t>
            </w:r>
          </w:p>
        </w:tc>
        <w:tc>
          <w:tcPr>
            <w:tcW w:w="6152" w:type="dxa"/>
            <w:tcBorders>
              <w:top w:val="double" w:color="auto" w:sz="4" w:space="0"/>
              <w:bottom w:val="single" w:color="auto" w:sz="4" w:space="0"/>
            </w:tcBorders>
            <w:vAlign w:val="center"/>
          </w:tcPr>
          <w:p w:rsidRPr="0079302A" w:rsidR="0079302A" w:rsidP="0079302A" w:rsidRDefault="0079302A" w14:paraId="59972FF9" w14:textId="77777777">
            <w:pPr>
              <w:spacing w:after="40"/>
              <w:jc w:val="both"/>
              <w:rPr>
                <w:rFonts w:ascii="Arial" w:hAnsi="Arial" w:cs="Arial"/>
                <w:snapToGrid w:val="0"/>
                <w:sz w:val="20"/>
                <w:szCs w:val="20"/>
              </w:rPr>
            </w:pPr>
            <w:r w:rsidRPr="0079302A">
              <w:rPr>
                <w:rFonts w:ascii="Arial" w:hAnsi="Arial" w:cs="Arial"/>
                <w:b/>
                <w:snapToGrid w:val="0"/>
                <w:sz w:val="20"/>
                <w:szCs w:val="20"/>
                <w:u w:val="single"/>
              </w:rPr>
              <w:t>COPOS DESCARTÁVEIS</w:t>
            </w:r>
            <w:r w:rsidRPr="0079302A">
              <w:rPr>
                <w:rFonts w:ascii="Arial" w:hAnsi="Arial" w:cs="Arial"/>
                <w:snapToGrid w:val="0"/>
                <w:sz w:val="20"/>
                <w:szCs w:val="20"/>
              </w:rPr>
              <w:t xml:space="preserve">, </w:t>
            </w:r>
            <w:r w:rsidRPr="0079302A">
              <w:rPr>
                <w:rFonts w:ascii="Arial" w:hAnsi="Arial" w:cs="Arial"/>
                <w:bCs/>
                <w:sz w:val="20"/>
                <w:szCs w:val="20"/>
              </w:rPr>
              <w:t xml:space="preserve">de polipropileno, na cor branco leitoso, com capacidade mínima de </w:t>
            </w:r>
            <w:r w:rsidRPr="0079302A">
              <w:rPr>
                <w:rFonts w:ascii="Arial" w:hAnsi="Arial" w:cs="Arial"/>
                <w:b/>
                <w:bCs/>
                <w:sz w:val="20"/>
                <w:szCs w:val="20"/>
                <w:u w:val="single"/>
              </w:rPr>
              <w:t>180 ml</w:t>
            </w:r>
            <w:r w:rsidRPr="0079302A">
              <w:rPr>
                <w:rFonts w:ascii="Arial" w:hAnsi="Arial" w:cs="Arial"/>
                <w:bCs/>
                <w:sz w:val="20"/>
                <w:szCs w:val="20"/>
              </w:rPr>
              <w:t xml:space="preserve">, acondicionado em mangas com 100 (cem) copos, peso mínimo 1,62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13230/2008 e alterações posteriores, os copos deverão estar em conformidade com certificação compulsória </w:t>
            </w:r>
            <w:r w:rsidRPr="0079302A">
              <w:rPr>
                <w:rFonts w:ascii="Arial" w:hAnsi="Arial" w:cs="Arial"/>
                <w:b/>
                <w:bCs/>
                <w:sz w:val="20"/>
                <w:szCs w:val="20"/>
              </w:rPr>
              <w:t>INMETRO</w:t>
            </w:r>
            <w:r w:rsidR="009B633A">
              <w:rPr>
                <w:rFonts w:ascii="Arial" w:hAnsi="Arial" w:cs="Arial"/>
                <w:snapToGrid w:val="0"/>
                <w:sz w:val="20"/>
                <w:szCs w:val="20"/>
              </w:rPr>
              <w:t xml:space="preserve">, </w:t>
            </w:r>
            <w:r w:rsidRPr="0025568F" w:rsidR="009B633A">
              <w:rPr>
                <w:rFonts w:ascii="Arial" w:hAnsi="Arial" w:cs="Arial"/>
                <w:snapToGrid w:val="0"/>
                <w:sz w:val="20"/>
                <w:szCs w:val="20"/>
              </w:rPr>
              <w:t>NBR 14865 vigente</w:t>
            </w:r>
            <w:r w:rsidR="009B633A">
              <w:rPr>
                <w:rFonts w:ascii="Arial" w:hAnsi="Arial" w:cs="Arial"/>
                <w:snapToGrid w:val="0"/>
                <w:sz w:val="20"/>
                <w:szCs w:val="20"/>
              </w:rPr>
              <w:t>.</w:t>
            </w:r>
          </w:p>
          <w:p w:rsidRPr="0079302A" w:rsidR="0084467C" w:rsidP="0079302A" w:rsidRDefault="0084467C" w14:paraId="18184CBC" w14:textId="77777777">
            <w:pPr>
              <w:spacing w:before="40" w:after="40"/>
              <w:jc w:val="both"/>
              <w:rPr>
                <w:rFonts w:ascii="Arial" w:hAnsi="Arial" w:eastAsia="Times New Roman" w:cs="Arial"/>
                <w:b/>
                <w:sz w:val="20"/>
                <w:szCs w:val="20"/>
              </w:rPr>
            </w:pPr>
            <w:r w:rsidRPr="0079302A">
              <w:rPr>
                <w:rFonts w:ascii="Arial" w:hAnsi="Arial" w:eastAsia="Times New Roman" w:cs="Arial"/>
                <w:b/>
                <w:sz w:val="20"/>
                <w:szCs w:val="20"/>
              </w:rPr>
              <w:t>ATENÇÃO (COTA PRINCIPAL)</w:t>
            </w:r>
          </w:p>
        </w:tc>
        <w:tc>
          <w:tcPr>
            <w:tcW w:w="992" w:type="dxa"/>
            <w:tcBorders>
              <w:top w:val="double" w:color="auto" w:sz="4" w:space="0"/>
              <w:bottom w:val="single" w:color="auto" w:sz="4" w:space="0"/>
            </w:tcBorders>
            <w:vAlign w:val="center"/>
          </w:tcPr>
          <w:p w:rsidRPr="000C1955" w:rsidR="0084467C" w:rsidP="00134840" w:rsidRDefault="00EC039E" w14:paraId="774483A3" w14:textId="77777777">
            <w:pPr>
              <w:spacing w:before="40" w:after="40"/>
              <w:jc w:val="center"/>
              <w:rPr>
                <w:rFonts w:ascii="Arial" w:hAnsi="Arial" w:eastAsia="Times New Roman" w:cs="Arial"/>
                <w:b/>
                <w:bCs/>
                <w:iCs/>
                <w:snapToGrid w:val="0"/>
                <w:sz w:val="23"/>
                <w:szCs w:val="23"/>
              </w:rPr>
            </w:pPr>
            <w:r>
              <w:rPr>
                <w:rFonts w:ascii="Arial" w:hAnsi="Arial" w:eastAsia="Times New Roman" w:cs="Arial"/>
                <w:b/>
                <w:bCs/>
                <w:iCs/>
                <w:snapToGrid w:val="0"/>
                <w:sz w:val="23"/>
                <w:szCs w:val="23"/>
              </w:rPr>
              <w:t>23.1</w:t>
            </w:r>
            <w:r w:rsidRPr="000C1955" w:rsidR="002D2524">
              <w:rPr>
                <w:rFonts w:ascii="Arial" w:hAnsi="Arial" w:eastAsia="Times New Roman" w:cs="Arial"/>
                <w:b/>
                <w:bCs/>
                <w:iCs/>
                <w:snapToGrid w:val="0"/>
                <w:sz w:val="23"/>
                <w:szCs w:val="23"/>
              </w:rPr>
              <w:t>00</w:t>
            </w:r>
          </w:p>
        </w:tc>
        <w:tc>
          <w:tcPr>
            <w:tcW w:w="1276" w:type="dxa"/>
            <w:tcBorders>
              <w:top w:val="double" w:color="auto" w:sz="4" w:space="0"/>
              <w:bottom w:val="single" w:color="auto" w:sz="4" w:space="0"/>
              <w:right w:val="double" w:color="auto" w:sz="4" w:space="0"/>
            </w:tcBorders>
            <w:vAlign w:val="center"/>
          </w:tcPr>
          <w:p w:rsidRPr="008613FB" w:rsidR="0084467C" w:rsidP="00134840" w:rsidRDefault="0084467C" w14:paraId="1A7AFF06" w14:textId="77777777">
            <w:pPr>
              <w:spacing w:before="40" w:after="40"/>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Cento</w:t>
            </w:r>
          </w:p>
        </w:tc>
      </w:tr>
      <w:tr w:rsidRPr="008613FB" w:rsidR="0084467C" w:rsidTr="00EC039E" w14:paraId="61116515" w14:textId="77777777">
        <w:trPr>
          <w:trHeight w:val="2969"/>
        </w:trPr>
        <w:tc>
          <w:tcPr>
            <w:tcW w:w="709" w:type="dxa"/>
            <w:tcBorders>
              <w:top w:val="single" w:color="auto" w:sz="4" w:space="0"/>
              <w:left w:val="double" w:color="auto" w:sz="4" w:space="0"/>
            </w:tcBorders>
            <w:shd w:val="clear" w:color="auto" w:fill="auto"/>
            <w:vAlign w:val="center"/>
          </w:tcPr>
          <w:p w:rsidRPr="00EC039E" w:rsidR="0084467C" w:rsidP="00134840" w:rsidRDefault="0084467C" w14:paraId="51B81BA1" w14:textId="77777777">
            <w:pPr>
              <w:suppressAutoHyphens/>
              <w:spacing w:before="40" w:after="40"/>
              <w:jc w:val="center"/>
              <w:rPr>
                <w:rFonts w:ascii="Arial" w:hAnsi="Arial" w:eastAsia="Times New Roman" w:cs="Arial"/>
                <w:b/>
                <w:snapToGrid w:val="0"/>
                <w:sz w:val="20"/>
                <w:szCs w:val="20"/>
              </w:rPr>
            </w:pPr>
            <w:r w:rsidRPr="00EC039E">
              <w:rPr>
                <w:rFonts w:ascii="Arial" w:hAnsi="Arial" w:eastAsia="Times New Roman" w:cs="Arial"/>
                <w:b/>
                <w:snapToGrid w:val="0"/>
                <w:sz w:val="20"/>
                <w:szCs w:val="20"/>
              </w:rPr>
              <w:t>8</w:t>
            </w:r>
          </w:p>
          <w:p w:rsidRPr="00EC039E" w:rsidR="0084467C" w:rsidP="00134840" w:rsidRDefault="0084467C" w14:paraId="1F08C522" w14:textId="77777777">
            <w:pPr>
              <w:suppressAutoHyphens/>
              <w:spacing w:before="40" w:after="40"/>
              <w:jc w:val="center"/>
              <w:rPr>
                <w:rFonts w:ascii="Arial" w:hAnsi="Arial" w:eastAsia="Times New Roman" w:cs="Arial"/>
                <w:b/>
                <w:snapToGrid w:val="0"/>
                <w:sz w:val="20"/>
                <w:szCs w:val="20"/>
              </w:rPr>
            </w:pPr>
            <w:r w:rsidRPr="00EC039E">
              <w:rPr>
                <w:rFonts w:ascii="Arial" w:hAnsi="Arial" w:eastAsia="Times New Roman" w:cs="Arial"/>
                <w:b/>
                <w:snapToGrid w:val="0"/>
                <w:sz w:val="20"/>
                <w:szCs w:val="20"/>
              </w:rPr>
              <w:t xml:space="preserve">(cota </w:t>
            </w:r>
            <w:proofErr w:type="spellStart"/>
            <w:r w:rsidRPr="00EC039E">
              <w:rPr>
                <w:rFonts w:ascii="Arial" w:hAnsi="Arial" w:eastAsia="Times New Roman" w:cs="Arial"/>
                <w:b/>
                <w:snapToGrid w:val="0"/>
                <w:sz w:val="20"/>
                <w:szCs w:val="20"/>
              </w:rPr>
              <w:t>reser</w:t>
            </w:r>
            <w:proofErr w:type="spellEnd"/>
            <w:r w:rsidRPr="00EC039E">
              <w:rPr>
                <w:rFonts w:ascii="Arial" w:hAnsi="Arial" w:eastAsia="Times New Roman" w:cs="Arial"/>
                <w:b/>
                <w:snapToGrid w:val="0"/>
                <w:sz w:val="20"/>
                <w:szCs w:val="20"/>
              </w:rPr>
              <w:t xml:space="preserve">- </w:t>
            </w:r>
            <w:proofErr w:type="spellStart"/>
            <w:r w:rsidRPr="00EC039E">
              <w:rPr>
                <w:rFonts w:ascii="Arial" w:hAnsi="Arial" w:eastAsia="Times New Roman" w:cs="Arial"/>
                <w:b/>
                <w:snapToGrid w:val="0"/>
                <w:sz w:val="20"/>
                <w:szCs w:val="20"/>
              </w:rPr>
              <w:t>vada</w:t>
            </w:r>
            <w:proofErr w:type="spellEnd"/>
            <w:r w:rsidRPr="00EC039E">
              <w:rPr>
                <w:rFonts w:ascii="Arial" w:hAnsi="Arial" w:eastAsia="Times New Roman" w:cs="Arial"/>
                <w:b/>
                <w:snapToGrid w:val="0"/>
                <w:sz w:val="20"/>
                <w:szCs w:val="20"/>
              </w:rPr>
              <w:t>)</w:t>
            </w:r>
          </w:p>
        </w:tc>
        <w:tc>
          <w:tcPr>
            <w:tcW w:w="6152" w:type="dxa"/>
            <w:tcBorders>
              <w:top w:val="single" w:color="auto" w:sz="4" w:space="0"/>
            </w:tcBorders>
            <w:shd w:val="clear" w:color="auto" w:fill="auto"/>
            <w:vAlign w:val="center"/>
          </w:tcPr>
          <w:p w:rsidRPr="00EC039E" w:rsidR="0079302A" w:rsidP="0079302A" w:rsidRDefault="0079302A" w14:paraId="2E7F746E" w14:textId="77777777">
            <w:pPr>
              <w:spacing w:after="40"/>
              <w:jc w:val="both"/>
              <w:rPr>
                <w:rFonts w:ascii="Arial" w:hAnsi="Arial" w:cs="Arial"/>
                <w:snapToGrid w:val="0"/>
                <w:sz w:val="20"/>
                <w:szCs w:val="20"/>
              </w:rPr>
            </w:pPr>
            <w:r w:rsidRPr="00EC039E">
              <w:rPr>
                <w:rFonts w:ascii="Arial" w:hAnsi="Arial" w:cs="Arial"/>
                <w:b/>
                <w:snapToGrid w:val="0"/>
                <w:sz w:val="20"/>
                <w:szCs w:val="20"/>
                <w:u w:val="single"/>
              </w:rPr>
              <w:t>COPOS DESCARTÁVEIS</w:t>
            </w:r>
            <w:r w:rsidRPr="00EC039E">
              <w:rPr>
                <w:rFonts w:ascii="Arial" w:hAnsi="Arial" w:cs="Arial"/>
                <w:snapToGrid w:val="0"/>
                <w:sz w:val="20"/>
                <w:szCs w:val="20"/>
              </w:rPr>
              <w:t xml:space="preserve">, </w:t>
            </w:r>
            <w:r w:rsidRPr="00EC039E">
              <w:rPr>
                <w:rFonts w:ascii="Arial" w:hAnsi="Arial" w:cs="Arial"/>
                <w:bCs/>
                <w:sz w:val="20"/>
                <w:szCs w:val="20"/>
              </w:rPr>
              <w:t xml:space="preserve">de polipropileno, na cor branco leitoso, com capacidade mínima de </w:t>
            </w:r>
            <w:r w:rsidRPr="00EC039E">
              <w:rPr>
                <w:rFonts w:ascii="Arial" w:hAnsi="Arial" w:cs="Arial"/>
                <w:b/>
                <w:bCs/>
                <w:sz w:val="20"/>
                <w:szCs w:val="20"/>
                <w:u w:val="single"/>
              </w:rPr>
              <w:t>180 ml</w:t>
            </w:r>
            <w:r w:rsidRPr="00EC039E">
              <w:rPr>
                <w:rFonts w:ascii="Arial" w:hAnsi="Arial" w:cs="Arial"/>
                <w:bCs/>
                <w:sz w:val="20"/>
                <w:szCs w:val="20"/>
              </w:rPr>
              <w:t xml:space="preserve">, acondicionado em mangas com 100 (cem) copos, peso mínimo 1,62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13230/2008 e alterações posteriores, os copos deverão estar em conformidade com certificação compulsória </w:t>
            </w:r>
            <w:r w:rsidRPr="00EC039E">
              <w:rPr>
                <w:rFonts w:ascii="Arial" w:hAnsi="Arial" w:cs="Arial"/>
                <w:b/>
                <w:bCs/>
                <w:sz w:val="20"/>
                <w:szCs w:val="20"/>
              </w:rPr>
              <w:t>INMETRO</w:t>
            </w:r>
            <w:r w:rsidR="009B633A">
              <w:rPr>
                <w:rFonts w:ascii="Arial" w:hAnsi="Arial" w:cs="Arial"/>
                <w:snapToGrid w:val="0"/>
                <w:sz w:val="20"/>
                <w:szCs w:val="20"/>
              </w:rPr>
              <w:t xml:space="preserve">, </w:t>
            </w:r>
            <w:r w:rsidRPr="0025568F" w:rsidR="009B633A">
              <w:rPr>
                <w:rFonts w:ascii="Arial" w:hAnsi="Arial" w:cs="Arial"/>
                <w:snapToGrid w:val="0"/>
                <w:sz w:val="20"/>
                <w:szCs w:val="20"/>
              </w:rPr>
              <w:t>NBR 14865 vigente</w:t>
            </w:r>
            <w:r w:rsidR="009B633A">
              <w:rPr>
                <w:rFonts w:ascii="Arial" w:hAnsi="Arial" w:cs="Arial"/>
                <w:snapToGrid w:val="0"/>
                <w:sz w:val="20"/>
                <w:szCs w:val="20"/>
              </w:rPr>
              <w:t>.</w:t>
            </w:r>
          </w:p>
          <w:p w:rsidRPr="00EC039E" w:rsidR="0084467C" w:rsidP="0079302A" w:rsidRDefault="0084467C" w14:paraId="6AA279F3" w14:textId="77777777">
            <w:pPr>
              <w:spacing w:before="40" w:after="40"/>
              <w:jc w:val="both"/>
              <w:rPr>
                <w:rFonts w:ascii="Arial" w:hAnsi="Arial" w:eastAsia="Times New Roman" w:cs="Arial"/>
                <w:b/>
                <w:snapToGrid w:val="0"/>
                <w:sz w:val="20"/>
                <w:szCs w:val="20"/>
              </w:rPr>
            </w:pPr>
            <w:r w:rsidRPr="00EC039E">
              <w:rPr>
                <w:rFonts w:ascii="Arial" w:hAnsi="Arial" w:eastAsia="Times New Roman" w:cs="Arial"/>
                <w:b/>
                <w:snapToGrid w:val="0"/>
                <w:sz w:val="20"/>
                <w:szCs w:val="20"/>
              </w:rPr>
              <w:t>ATENÇÃO (COTA RESERVADA)</w:t>
            </w:r>
          </w:p>
        </w:tc>
        <w:tc>
          <w:tcPr>
            <w:tcW w:w="992" w:type="dxa"/>
            <w:tcBorders>
              <w:top w:val="single" w:color="auto" w:sz="4" w:space="0"/>
            </w:tcBorders>
            <w:shd w:val="clear" w:color="auto" w:fill="auto"/>
            <w:vAlign w:val="center"/>
          </w:tcPr>
          <w:p w:rsidRPr="00EC039E" w:rsidR="0084467C" w:rsidP="00134840" w:rsidRDefault="00EC039E" w14:paraId="762D3EE2" w14:textId="77777777">
            <w:pPr>
              <w:spacing w:before="40" w:after="40"/>
              <w:jc w:val="center"/>
              <w:rPr>
                <w:rFonts w:ascii="Arial" w:hAnsi="Arial" w:eastAsia="Times New Roman" w:cs="Arial"/>
                <w:b/>
                <w:bCs/>
                <w:iCs/>
                <w:snapToGrid w:val="0"/>
                <w:color w:val="FF0000"/>
                <w:sz w:val="23"/>
                <w:szCs w:val="23"/>
              </w:rPr>
            </w:pPr>
            <w:r w:rsidRPr="00EC039E">
              <w:rPr>
                <w:rFonts w:ascii="Arial" w:hAnsi="Arial" w:eastAsia="Times New Roman" w:cs="Arial"/>
                <w:b/>
                <w:bCs/>
                <w:iCs/>
                <w:snapToGrid w:val="0"/>
                <w:sz w:val="23"/>
                <w:szCs w:val="23"/>
              </w:rPr>
              <w:t>7.700</w:t>
            </w:r>
          </w:p>
        </w:tc>
        <w:tc>
          <w:tcPr>
            <w:tcW w:w="1276" w:type="dxa"/>
            <w:tcBorders>
              <w:top w:val="single" w:color="auto" w:sz="4" w:space="0"/>
              <w:right w:val="double" w:color="auto" w:sz="4" w:space="0"/>
            </w:tcBorders>
            <w:shd w:val="clear" w:color="auto" w:fill="auto"/>
            <w:vAlign w:val="center"/>
          </w:tcPr>
          <w:p w:rsidRPr="00EC039E" w:rsidR="0084467C" w:rsidP="00134840" w:rsidRDefault="0084467C" w14:paraId="40D25B9D" w14:textId="77777777">
            <w:pPr>
              <w:spacing w:before="40" w:after="40"/>
              <w:jc w:val="center"/>
              <w:rPr>
                <w:rFonts w:ascii="Arial" w:hAnsi="Arial" w:eastAsia="Times New Roman" w:cs="Arial"/>
                <w:snapToGrid w:val="0"/>
                <w:color w:val="000000"/>
                <w:sz w:val="20"/>
                <w:szCs w:val="20"/>
              </w:rPr>
            </w:pPr>
            <w:r w:rsidRPr="00EC039E">
              <w:rPr>
                <w:rFonts w:ascii="Arial" w:hAnsi="Arial" w:eastAsia="Times New Roman" w:cs="Arial"/>
                <w:snapToGrid w:val="0"/>
                <w:color w:val="000000"/>
                <w:sz w:val="20"/>
                <w:szCs w:val="20"/>
              </w:rPr>
              <w:t>Cento</w:t>
            </w:r>
          </w:p>
        </w:tc>
      </w:tr>
      <w:tr w:rsidRPr="008613FB" w:rsidR="0079302A" w:rsidTr="00BA680C" w14:paraId="27A9CEBF" w14:textId="77777777">
        <w:trPr>
          <w:trHeight w:val="2686"/>
        </w:trPr>
        <w:tc>
          <w:tcPr>
            <w:tcW w:w="709" w:type="dxa"/>
            <w:tcBorders>
              <w:left w:val="double" w:color="auto" w:sz="4" w:space="0"/>
            </w:tcBorders>
            <w:vAlign w:val="center"/>
          </w:tcPr>
          <w:p w:rsidRPr="008613FB" w:rsidR="0079302A" w:rsidP="0079302A" w:rsidRDefault="0079302A" w14:paraId="735FC8AB" w14:textId="77777777">
            <w:pPr>
              <w:suppressAutoHyphens/>
              <w:spacing w:before="40" w:after="4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9</w:t>
            </w:r>
          </w:p>
        </w:tc>
        <w:tc>
          <w:tcPr>
            <w:tcW w:w="6152" w:type="dxa"/>
            <w:vAlign w:val="center"/>
          </w:tcPr>
          <w:p w:rsidRPr="0025568F" w:rsidR="0079302A" w:rsidP="00EC039E" w:rsidRDefault="0079302A" w14:paraId="3CA2337E" w14:textId="77777777">
            <w:pPr>
              <w:spacing w:before="40" w:after="40"/>
              <w:jc w:val="both"/>
              <w:rPr>
                <w:rFonts w:ascii="Arial" w:hAnsi="Arial" w:cs="Arial"/>
                <w:snapToGrid w:val="0"/>
                <w:sz w:val="20"/>
                <w:szCs w:val="20"/>
              </w:rPr>
            </w:pPr>
            <w:r w:rsidRPr="0025568F">
              <w:rPr>
                <w:rFonts w:ascii="Arial" w:hAnsi="Arial" w:cs="Arial"/>
                <w:b/>
                <w:snapToGrid w:val="0"/>
                <w:sz w:val="20"/>
                <w:szCs w:val="20"/>
                <w:u w:val="single"/>
              </w:rPr>
              <w:t>COPOS DESCARTÁVEIS</w:t>
            </w:r>
            <w:r w:rsidRPr="0025568F">
              <w:rPr>
                <w:rFonts w:ascii="Arial" w:hAnsi="Arial" w:cs="Arial"/>
                <w:snapToGrid w:val="0"/>
                <w:sz w:val="20"/>
                <w:szCs w:val="20"/>
              </w:rPr>
              <w:t xml:space="preserve">, </w:t>
            </w:r>
            <w:r w:rsidRPr="0025568F">
              <w:rPr>
                <w:rFonts w:ascii="Arial" w:hAnsi="Arial" w:cs="Arial"/>
                <w:bCs/>
                <w:sz w:val="20"/>
                <w:szCs w:val="20"/>
              </w:rPr>
              <w:t xml:space="preserve">de polipropileno, na cor branco leitoso, com capacidade mínima de </w:t>
            </w:r>
            <w:r w:rsidRPr="0025568F">
              <w:rPr>
                <w:rFonts w:ascii="Arial" w:hAnsi="Arial" w:cs="Arial"/>
                <w:b/>
                <w:bCs/>
                <w:sz w:val="20"/>
                <w:szCs w:val="20"/>
                <w:u w:val="single"/>
              </w:rPr>
              <w:t>50 ml</w:t>
            </w:r>
            <w:r w:rsidRPr="0025568F">
              <w:rPr>
                <w:rFonts w:ascii="Arial" w:hAnsi="Arial" w:cs="Arial"/>
                <w:bCs/>
                <w:sz w:val="20"/>
                <w:szCs w:val="20"/>
              </w:rPr>
              <w:t>, acondicionado em mangas com 100 (cem) copos, peso mínimo 0,75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13230/2008 e alterações posteriores, os copos deverão estar em conformidade com certificação compulsória INMETRO</w:t>
            </w:r>
            <w:r w:rsidRPr="0025568F">
              <w:rPr>
                <w:rFonts w:ascii="Arial" w:hAnsi="Arial" w:cs="Arial"/>
                <w:snapToGrid w:val="0"/>
                <w:sz w:val="20"/>
                <w:szCs w:val="20"/>
              </w:rPr>
              <w:t>, NBR 14865 vigente.</w:t>
            </w:r>
          </w:p>
        </w:tc>
        <w:tc>
          <w:tcPr>
            <w:tcW w:w="992" w:type="dxa"/>
            <w:vAlign w:val="center"/>
          </w:tcPr>
          <w:p w:rsidRPr="000C1955" w:rsidR="0079302A" w:rsidP="0079302A" w:rsidRDefault="0079302A" w14:paraId="359E4DDA" w14:textId="77777777">
            <w:pPr>
              <w:spacing w:before="40" w:after="40"/>
              <w:jc w:val="center"/>
              <w:rPr>
                <w:rFonts w:ascii="Arial" w:hAnsi="Arial" w:eastAsia="Times New Roman" w:cs="Arial"/>
                <w:b/>
                <w:bCs/>
                <w:iCs/>
                <w:snapToGrid w:val="0"/>
                <w:sz w:val="23"/>
                <w:szCs w:val="23"/>
              </w:rPr>
            </w:pPr>
            <w:r w:rsidRPr="000C1955">
              <w:rPr>
                <w:rFonts w:ascii="Arial" w:hAnsi="Arial" w:eastAsia="Times New Roman" w:cs="Arial"/>
                <w:b/>
                <w:bCs/>
                <w:iCs/>
                <w:snapToGrid w:val="0"/>
                <w:sz w:val="23"/>
                <w:szCs w:val="23"/>
              </w:rPr>
              <w:t>1.650</w:t>
            </w:r>
          </w:p>
        </w:tc>
        <w:tc>
          <w:tcPr>
            <w:tcW w:w="1276" w:type="dxa"/>
            <w:tcBorders>
              <w:right w:val="double" w:color="auto" w:sz="4" w:space="0"/>
            </w:tcBorders>
            <w:vAlign w:val="center"/>
          </w:tcPr>
          <w:p w:rsidRPr="008613FB" w:rsidR="0079302A" w:rsidP="0079302A" w:rsidRDefault="0079302A" w14:paraId="151D7F50" w14:textId="77777777">
            <w:pPr>
              <w:spacing w:before="40" w:after="40"/>
              <w:jc w:val="center"/>
              <w:rPr>
                <w:rFonts w:ascii="Arial" w:hAnsi="Arial" w:eastAsia="Times New Roman" w:cs="Arial"/>
                <w:sz w:val="20"/>
                <w:szCs w:val="20"/>
              </w:rPr>
            </w:pPr>
            <w:r w:rsidRPr="008613FB">
              <w:rPr>
                <w:rFonts w:ascii="Arial" w:hAnsi="Arial" w:eastAsia="Times New Roman" w:cs="Arial"/>
                <w:snapToGrid w:val="0"/>
                <w:color w:val="000000"/>
                <w:sz w:val="20"/>
                <w:szCs w:val="20"/>
              </w:rPr>
              <w:t>Cento</w:t>
            </w:r>
          </w:p>
        </w:tc>
      </w:tr>
      <w:tr w:rsidRPr="008613FB" w:rsidR="0079302A" w:rsidTr="00BA680C" w14:paraId="20CAC6D7" w14:textId="77777777">
        <w:trPr>
          <w:trHeight w:val="1831"/>
        </w:trPr>
        <w:tc>
          <w:tcPr>
            <w:tcW w:w="709" w:type="dxa"/>
            <w:tcBorders>
              <w:left w:val="double" w:color="auto" w:sz="4" w:space="0"/>
              <w:bottom w:val="double" w:color="auto" w:sz="4" w:space="0"/>
            </w:tcBorders>
            <w:vAlign w:val="center"/>
          </w:tcPr>
          <w:p w:rsidRPr="008613FB" w:rsidR="0079302A" w:rsidP="0079302A" w:rsidRDefault="0079302A" w14:paraId="386D2F15" w14:textId="77777777">
            <w:pPr>
              <w:suppressAutoHyphens/>
              <w:spacing w:before="40" w:after="4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10</w:t>
            </w:r>
          </w:p>
        </w:tc>
        <w:tc>
          <w:tcPr>
            <w:tcW w:w="6152" w:type="dxa"/>
            <w:tcBorders>
              <w:bottom w:val="double" w:color="auto" w:sz="4" w:space="0"/>
            </w:tcBorders>
            <w:vAlign w:val="center"/>
          </w:tcPr>
          <w:p w:rsidRPr="0025568F" w:rsidR="0079302A" w:rsidP="00EC039E" w:rsidRDefault="0079302A" w14:paraId="4FB40D39" w14:textId="77777777">
            <w:pPr>
              <w:spacing w:before="40" w:after="40"/>
              <w:jc w:val="both"/>
              <w:rPr>
                <w:rFonts w:ascii="Arial" w:hAnsi="Arial" w:cs="Arial"/>
                <w:bCs/>
                <w:sz w:val="20"/>
                <w:szCs w:val="20"/>
              </w:rPr>
            </w:pPr>
            <w:r w:rsidRPr="0025568F">
              <w:rPr>
                <w:rFonts w:ascii="Arial" w:hAnsi="Arial" w:cs="Arial"/>
                <w:b/>
                <w:snapToGrid w:val="0"/>
                <w:sz w:val="20"/>
                <w:szCs w:val="20"/>
                <w:u w:val="single"/>
              </w:rPr>
              <w:t>LIMPADOR MULTIUSO,</w:t>
            </w:r>
            <w:r w:rsidRPr="0025568F">
              <w:rPr>
                <w:rFonts w:ascii="Arial" w:hAnsi="Arial" w:cs="Arial"/>
                <w:snapToGrid w:val="0"/>
                <w:sz w:val="20"/>
                <w:szCs w:val="20"/>
              </w:rPr>
              <w:t xml:space="preserve"> </w:t>
            </w:r>
            <w:r w:rsidRPr="0025568F">
              <w:rPr>
                <w:rFonts w:ascii="Arial" w:hAnsi="Arial" w:cs="Arial"/>
                <w:bCs/>
                <w:sz w:val="20"/>
                <w:szCs w:val="20"/>
              </w:rPr>
              <w:t xml:space="preserve">tipo líquido, composto de princípio ativo </w:t>
            </w:r>
            <w:proofErr w:type="spellStart"/>
            <w:r w:rsidRPr="0025568F">
              <w:rPr>
                <w:rFonts w:ascii="Arial" w:hAnsi="Arial" w:cs="Arial"/>
                <w:bCs/>
                <w:sz w:val="20"/>
                <w:szCs w:val="20"/>
              </w:rPr>
              <w:t>alquil</w:t>
            </w:r>
            <w:proofErr w:type="spellEnd"/>
            <w:r w:rsidRPr="0025568F">
              <w:rPr>
                <w:rFonts w:ascii="Arial" w:hAnsi="Arial" w:cs="Arial"/>
                <w:bCs/>
                <w:sz w:val="20"/>
                <w:szCs w:val="20"/>
              </w:rPr>
              <w:t xml:space="preserve"> benzeno sulfonato de sódio, tensoativos aniônicos, coadjuvante, sequestrante, essência, fragrância, água, e outras substâncias permitidas, embalado em frasco plástico com tampa dosadora tipo flip top, produto sujeito a verificação no ato da entrega aos procedimentos administrativos determinados pela </w:t>
            </w:r>
            <w:r w:rsidRPr="0025568F">
              <w:rPr>
                <w:rFonts w:ascii="Arial" w:hAnsi="Arial" w:cs="Arial"/>
                <w:b/>
                <w:bCs/>
                <w:sz w:val="20"/>
                <w:szCs w:val="20"/>
              </w:rPr>
              <w:t>ANVISA</w:t>
            </w:r>
            <w:r w:rsidRPr="0025568F">
              <w:rPr>
                <w:rFonts w:ascii="Arial" w:hAnsi="Arial" w:cs="Arial"/>
                <w:bCs/>
                <w:sz w:val="20"/>
                <w:szCs w:val="20"/>
              </w:rPr>
              <w:t xml:space="preserve">, acondicionado em </w:t>
            </w:r>
            <w:r w:rsidRPr="0025568F">
              <w:rPr>
                <w:rFonts w:ascii="Arial" w:hAnsi="Arial" w:cs="Arial"/>
                <w:snapToGrid w:val="0"/>
                <w:sz w:val="20"/>
                <w:szCs w:val="20"/>
              </w:rPr>
              <w:t xml:space="preserve">frascos contendo </w:t>
            </w:r>
            <w:r w:rsidRPr="0025568F">
              <w:rPr>
                <w:rFonts w:ascii="Arial" w:hAnsi="Arial" w:cs="Arial"/>
                <w:b/>
                <w:snapToGrid w:val="0"/>
                <w:sz w:val="20"/>
                <w:szCs w:val="20"/>
              </w:rPr>
              <w:t>500</w:t>
            </w:r>
            <w:r w:rsidRPr="0025568F">
              <w:rPr>
                <w:rFonts w:ascii="Arial" w:hAnsi="Arial" w:cs="Arial"/>
                <w:snapToGrid w:val="0"/>
                <w:sz w:val="20"/>
                <w:szCs w:val="20"/>
              </w:rPr>
              <w:t xml:space="preserve"> (quinhentos) ml cada</w:t>
            </w:r>
            <w:r w:rsidRPr="0025568F">
              <w:rPr>
                <w:rFonts w:ascii="Arial" w:hAnsi="Arial" w:cs="Arial"/>
                <w:bCs/>
                <w:sz w:val="20"/>
                <w:szCs w:val="20"/>
              </w:rPr>
              <w:t>.</w:t>
            </w:r>
          </w:p>
        </w:tc>
        <w:tc>
          <w:tcPr>
            <w:tcW w:w="992" w:type="dxa"/>
            <w:tcBorders>
              <w:bottom w:val="double" w:color="auto" w:sz="4" w:space="0"/>
            </w:tcBorders>
            <w:vAlign w:val="center"/>
          </w:tcPr>
          <w:p w:rsidRPr="000C1955" w:rsidR="0079302A" w:rsidP="0079302A" w:rsidRDefault="0079302A" w14:paraId="496C2051" w14:textId="77777777">
            <w:pPr>
              <w:spacing w:before="40" w:after="40"/>
              <w:jc w:val="center"/>
              <w:rPr>
                <w:rFonts w:ascii="Arial" w:hAnsi="Arial" w:eastAsia="Times New Roman" w:cs="Arial"/>
                <w:b/>
                <w:bCs/>
                <w:iCs/>
                <w:snapToGrid w:val="0"/>
                <w:sz w:val="23"/>
                <w:szCs w:val="23"/>
              </w:rPr>
            </w:pPr>
            <w:r w:rsidRPr="000C1955">
              <w:rPr>
                <w:rFonts w:ascii="Arial" w:hAnsi="Arial" w:eastAsia="Times New Roman" w:cs="Arial"/>
                <w:b/>
                <w:bCs/>
                <w:iCs/>
                <w:snapToGrid w:val="0"/>
                <w:sz w:val="23"/>
                <w:szCs w:val="23"/>
              </w:rPr>
              <w:t>432</w:t>
            </w:r>
          </w:p>
        </w:tc>
        <w:tc>
          <w:tcPr>
            <w:tcW w:w="1276" w:type="dxa"/>
            <w:tcBorders>
              <w:bottom w:val="double" w:color="auto" w:sz="4" w:space="0"/>
              <w:right w:val="double" w:color="auto" w:sz="4" w:space="0"/>
            </w:tcBorders>
            <w:vAlign w:val="center"/>
          </w:tcPr>
          <w:p w:rsidRPr="008613FB" w:rsidR="0079302A" w:rsidP="0079302A" w:rsidRDefault="0079302A" w14:paraId="5420B0BF" w14:textId="77777777">
            <w:pPr>
              <w:spacing w:before="40" w:after="40"/>
              <w:ind w:left="-108" w:right="-8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Frasco</w:t>
            </w:r>
          </w:p>
          <w:p w:rsidRPr="008613FB" w:rsidR="0079302A" w:rsidP="0079302A" w:rsidRDefault="0079302A" w14:paraId="052969C1" w14:textId="77777777">
            <w:pPr>
              <w:spacing w:before="40" w:after="40"/>
              <w:ind w:left="-133" w:right="-83"/>
              <w:jc w:val="center"/>
              <w:rPr>
                <w:rFonts w:ascii="Arial" w:hAnsi="Arial" w:eastAsia="Times New Roman" w:cs="Arial"/>
                <w:sz w:val="20"/>
                <w:szCs w:val="20"/>
              </w:rPr>
            </w:pPr>
            <w:r w:rsidRPr="008613FB">
              <w:rPr>
                <w:rFonts w:ascii="Arial" w:hAnsi="Arial" w:eastAsia="Times New Roman" w:cs="Arial"/>
                <w:snapToGrid w:val="0"/>
                <w:color w:val="000000"/>
                <w:sz w:val="20"/>
                <w:szCs w:val="20"/>
              </w:rPr>
              <w:t>500 ml</w:t>
            </w:r>
          </w:p>
        </w:tc>
      </w:tr>
    </w:tbl>
    <w:p w:rsidRPr="008613FB" w:rsidR="0084467C" w:rsidP="0084467C" w:rsidRDefault="0084467C" w14:paraId="1E3AE2A6" w14:textId="77777777">
      <w:pPr>
        <w:rPr>
          <w:rFonts w:ascii="Arial" w:hAnsi="Arial" w:cs="Arial"/>
          <w:sz w:val="20"/>
          <w:szCs w:val="20"/>
        </w:rPr>
      </w:pPr>
    </w:p>
    <w:p w:rsidR="0084467C" w:rsidP="0084467C" w:rsidRDefault="0084467C" w14:paraId="5415CB27" w14:textId="77777777">
      <w:pPr>
        <w:rPr>
          <w:rFonts w:ascii="Arial" w:hAnsi="Arial" w:cs="Arial"/>
          <w:sz w:val="20"/>
          <w:szCs w:val="20"/>
        </w:rPr>
      </w:pPr>
    </w:p>
    <w:p w:rsidR="00BA680C" w:rsidP="0084467C" w:rsidRDefault="00BA680C" w14:paraId="631F70A1" w14:textId="77777777">
      <w:pPr>
        <w:rPr>
          <w:rFonts w:ascii="Arial" w:hAnsi="Arial" w:cs="Arial"/>
          <w:sz w:val="20"/>
          <w:szCs w:val="20"/>
        </w:rPr>
      </w:pPr>
    </w:p>
    <w:p w:rsidR="00BA680C" w:rsidP="0084467C" w:rsidRDefault="00BA680C" w14:paraId="4830CC0B" w14:textId="77777777">
      <w:pPr>
        <w:rPr>
          <w:rFonts w:ascii="Arial" w:hAnsi="Arial" w:cs="Arial"/>
          <w:sz w:val="20"/>
          <w:szCs w:val="20"/>
        </w:rPr>
      </w:pPr>
    </w:p>
    <w:p w:rsidRPr="008613FB" w:rsidR="00BA680C" w:rsidP="0084467C" w:rsidRDefault="00BA680C" w14:paraId="1310AFFE" w14:textId="77777777">
      <w:pPr>
        <w:rPr>
          <w:rFonts w:ascii="Arial" w:hAnsi="Arial" w:cs="Arial"/>
          <w:sz w:val="20"/>
          <w:szCs w:val="20"/>
        </w:rPr>
      </w:pPr>
    </w:p>
    <w:p w:rsidRPr="008613FB" w:rsidR="0084467C" w:rsidP="0084467C" w:rsidRDefault="0084467C" w14:paraId="023C6FA1" w14:textId="77777777">
      <w:pPr>
        <w:rPr>
          <w:rFonts w:ascii="Arial" w:hAnsi="Arial" w:cs="Arial"/>
          <w:sz w:val="20"/>
          <w:szCs w:val="20"/>
        </w:rPr>
      </w:pPr>
    </w:p>
    <w:tbl>
      <w:tblPr>
        <w:tblW w:w="912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709"/>
        <w:gridCol w:w="6152"/>
        <w:gridCol w:w="992"/>
        <w:gridCol w:w="1276"/>
      </w:tblGrid>
      <w:tr w:rsidRPr="008613FB" w:rsidR="0084467C" w:rsidTr="00F94CB4" w14:paraId="187D0621" w14:textId="77777777">
        <w:trPr>
          <w:trHeight w:val="595"/>
        </w:trPr>
        <w:tc>
          <w:tcPr>
            <w:tcW w:w="709"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63932A7C" w14:textId="77777777">
            <w:pPr>
              <w:suppressAutoHyphens/>
              <w:ind w:left="-70" w:right="-70"/>
              <w:jc w:val="center"/>
              <w:rPr>
                <w:rFonts w:ascii="Arial" w:hAnsi="Arial" w:eastAsia="Times New Roman" w:cs="Arial"/>
                <w:b/>
                <w:sz w:val="20"/>
                <w:szCs w:val="20"/>
              </w:rPr>
            </w:pPr>
            <w:bookmarkStart w:name="_Hlk532910859" w:id="5"/>
            <w:r w:rsidRPr="008613FB">
              <w:rPr>
                <w:rFonts w:ascii="Arial" w:hAnsi="Arial" w:eastAsia="Times New Roman" w:cs="Arial"/>
                <w:sz w:val="20"/>
                <w:szCs w:val="20"/>
              </w:rPr>
              <w:lastRenderedPageBreak/>
              <w:br w:type="page"/>
            </w:r>
            <w:r w:rsidRPr="008613FB">
              <w:rPr>
                <w:rFonts w:ascii="Arial" w:hAnsi="Arial" w:eastAsia="Times New Roman" w:cs="Arial"/>
                <w:b/>
                <w:sz w:val="20"/>
                <w:szCs w:val="20"/>
              </w:rPr>
              <w:t>ITEM</w:t>
            </w:r>
          </w:p>
        </w:tc>
        <w:tc>
          <w:tcPr>
            <w:tcW w:w="615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1FD1BD54"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DESCRIÇÃO</w:t>
            </w:r>
          </w:p>
        </w:tc>
        <w:tc>
          <w:tcPr>
            <w:tcW w:w="99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4C5907AC" w14:textId="77777777">
            <w:pPr>
              <w:suppressAutoHyphens/>
              <w:ind w:left="-70" w:right="-74"/>
              <w:jc w:val="center"/>
              <w:rPr>
                <w:rFonts w:ascii="Arial" w:hAnsi="Arial" w:eastAsia="Times New Roman" w:cs="Arial"/>
                <w:b/>
                <w:sz w:val="20"/>
                <w:szCs w:val="20"/>
              </w:rPr>
            </w:pPr>
            <w:r w:rsidRPr="008613FB">
              <w:rPr>
                <w:rFonts w:ascii="Arial" w:hAnsi="Arial" w:eastAsia="Times New Roman" w:cs="Arial"/>
                <w:b/>
                <w:sz w:val="20"/>
                <w:szCs w:val="20"/>
              </w:rPr>
              <w:t>QUANT.</w:t>
            </w:r>
          </w:p>
        </w:tc>
        <w:tc>
          <w:tcPr>
            <w:tcW w:w="1276"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0E882841"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UNID.</w:t>
            </w:r>
          </w:p>
        </w:tc>
      </w:tr>
      <w:bookmarkEnd w:id="5"/>
      <w:tr w:rsidRPr="008613FB" w:rsidR="0079302A" w:rsidTr="000C1955" w14:paraId="2C363DEA" w14:textId="77777777">
        <w:trPr>
          <w:trHeight w:val="2707"/>
        </w:trPr>
        <w:tc>
          <w:tcPr>
            <w:tcW w:w="709" w:type="dxa"/>
            <w:tcBorders>
              <w:left w:val="double" w:color="auto" w:sz="4" w:space="0"/>
            </w:tcBorders>
            <w:vAlign w:val="center"/>
          </w:tcPr>
          <w:p w:rsidRPr="008613FB" w:rsidR="0079302A" w:rsidP="0079302A" w:rsidRDefault="0079302A" w14:paraId="0F60E287" w14:textId="77777777">
            <w:pPr>
              <w:suppressAutoHyphens/>
              <w:spacing w:before="40" w:after="4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11</w:t>
            </w:r>
          </w:p>
        </w:tc>
        <w:tc>
          <w:tcPr>
            <w:tcW w:w="6152" w:type="dxa"/>
            <w:vAlign w:val="center"/>
          </w:tcPr>
          <w:p w:rsidRPr="0079302A" w:rsidR="0079302A" w:rsidP="0079302A" w:rsidRDefault="0079302A" w14:paraId="12DF13E9" w14:textId="77777777">
            <w:pPr>
              <w:spacing w:before="40" w:after="40"/>
              <w:jc w:val="both"/>
              <w:rPr>
                <w:rFonts w:ascii="Arial" w:hAnsi="Arial" w:cs="Arial"/>
                <w:snapToGrid w:val="0"/>
                <w:sz w:val="20"/>
                <w:szCs w:val="20"/>
              </w:rPr>
            </w:pPr>
            <w:r w:rsidRPr="0079302A">
              <w:rPr>
                <w:rFonts w:ascii="Arial" w:hAnsi="Arial" w:cs="Arial"/>
                <w:b/>
                <w:snapToGrid w:val="0"/>
                <w:sz w:val="20"/>
                <w:szCs w:val="20"/>
                <w:u w:val="single"/>
              </w:rPr>
              <w:t>DETERGENTE LÍQUIDO</w:t>
            </w:r>
            <w:r w:rsidRPr="0079302A">
              <w:rPr>
                <w:rFonts w:ascii="Arial" w:hAnsi="Arial" w:cs="Arial"/>
                <w:snapToGrid w:val="0"/>
                <w:sz w:val="20"/>
                <w:szCs w:val="20"/>
              </w:rPr>
              <w:t>,</w:t>
            </w:r>
            <w:r w:rsidRPr="0079302A">
              <w:rPr>
                <w:rFonts w:ascii="Arial" w:hAnsi="Arial" w:cs="Arial"/>
                <w:sz w:val="20"/>
                <w:szCs w:val="20"/>
              </w:rPr>
              <w:t xml:space="preserve"> </w:t>
            </w:r>
            <w:r w:rsidRPr="0079302A">
              <w:rPr>
                <w:rFonts w:ascii="Arial" w:hAnsi="Arial" w:cs="Arial"/>
                <w:bCs/>
                <w:sz w:val="20"/>
                <w:szCs w:val="20"/>
              </w:rPr>
              <w:t xml:space="preserve">princípio ativo linear </w:t>
            </w:r>
            <w:proofErr w:type="spellStart"/>
            <w:r w:rsidRPr="0079302A">
              <w:rPr>
                <w:rFonts w:ascii="Arial" w:hAnsi="Arial" w:cs="Arial"/>
                <w:bCs/>
                <w:sz w:val="20"/>
                <w:szCs w:val="20"/>
              </w:rPr>
              <w:t>alquil</w:t>
            </w:r>
            <w:proofErr w:type="spellEnd"/>
            <w:r w:rsidRPr="0079302A">
              <w:rPr>
                <w:rFonts w:ascii="Arial" w:hAnsi="Arial" w:cs="Arial"/>
                <w:bCs/>
                <w:sz w:val="20"/>
                <w:szCs w:val="20"/>
              </w:rPr>
              <w:t xml:space="preserve"> benzeno, sulfonato de sódio, teor mínimo de 6%, composição básica tensoativos: aniônicos, não iônicos, coadjuvante, </w:t>
            </w:r>
            <w:proofErr w:type="spellStart"/>
            <w:r w:rsidRPr="0079302A">
              <w:rPr>
                <w:rFonts w:ascii="Arial" w:hAnsi="Arial" w:cs="Arial"/>
                <w:bCs/>
                <w:sz w:val="20"/>
                <w:szCs w:val="20"/>
              </w:rPr>
              <w:t>preservantes</w:t>
            </w:r>
            <w:proofErr w:type="spellEnd"/>
            <w:r w:rsidRPr="0079302A">
              <w:rPr>
                <w:rFonts w:ascii="Arial" w:hAnsi="Arial" w:cs="Arial"/>
                <w:bCs/>
                <w:sz w:val="20"/>
                <w:szCs w:val="20"/>
              </w:rPr>
              <w:t xml:space="preserve">, sequestrante, espessante, fragrâncias e outras substâncias químicas permitidas, valor do PH entre 6,0 e 8,0, solução a 1% P/P, composição aromática neutra, incolor, 100% biodegradável, com validade de 3 (três) anos, acondicionado em frasco plástico, contendo </w:t>
            </w:r>
            <w:r w:rsidRPr="0079302A">
              <w:rPr>
                <w:rFonts w:ascii="Arial" w:hAnsi="Arial" w:cs="Arial"/>
                <w:b/>
                <w:snapToGrid w:val="0"/>
                <w:sz w:val="20"/>
                <w:szCs w:val="20"/>
              </w:rPr>
              <w:t>500</w:t>
            </w:r>
            <w:r w:rsidRPr="0079302A">
              <w:rPr>
                <w:rFonts w:ascii="Arial" w:hAnsi="Arial" w:cs="Arial"/>
                <w:snapToGrid w:val="0"/>
                <w:sz w:val="20"/>
                <w:szCs w:val="20"/>
              </w:rPr>
              <w:t xml:space="preserve"> (quinhentos) ml cada</w:t>
            </w:r>
            <w:r w:rsidRPr="0079302A">
              <w:rPr>
                <w:rFonts w:ascii="Arial" w:hAnsi="Arial" w:cs="Arial"/>
                <w:bCs/>
                <w:sz w:val="20"/>
                <w:szCs w:val="20"/>
              </w:rPr>
              <w:t xml:space="preserve">, produto sujeito a verificação no ato da entrega aos procedimentos administrativos determinados pela </w:t>
            </w:r>
            <w:r w:rsidRPr="0079302A">
              <w:rPr>
                <w:rFonts w:ascii="Arial" w:hAnsi="Arial" w:cs="Arial"/>
                <w:b/>
                <w:bCs/>
                <w:sz w:val="20"/>
                <w:szCs w:val="20"/>
              </w:rPr>
              <w:t>ANVISA</w:t>
            </w:r>
            <w:r w:rsidRPr="0079302A">
              <w:rPr>
                <w:rFonts w:ascii="Arial" w:hAnsi="Arial" w:cs="Arial"/>
                <w:bCs/>
                <w:sz w:val="20"/>
                <w:szCs w:val="20"/>
              </w:rPr>
              <w:t xml:space="preserve">, acondicionado em </w:t>
            </w:r>
            <w:r w:rsidRPr="0079302A">
              <w:rPr>
                <w:rFonts w:ascii="Arial" w:hAnsi="Arial" w:cs="Arial"/>
                <w:snapToGrid w:val="0"/>
                <w:sz w:val="20"/>
                <w:szCs w:val="20"/>
              </w:rPr>
              <w:t xml:space="preserve">caixas contendo </w:t>
            </w:r>
            <w:r w:rsidRPr="0079302A">
              <w:rPr>
                <w:rFonts w:ascii="Arial" w:hAnsi="Arial" w:cs="Arial"/>
                <w:b/>
                <w:snapToGrid w:val="0"/>
                <w:sz w:val="20"/>
                <w:szCs w:val="20"/>
              </w:rPr>
              <w:t>24</w:t>
            </w:r>
            <w:r w:rsidRPr="0079302A">
              <w:rPr>
                <w:rFonts w:ascii="Arial" w:hAnsi="Arial" w:cs="Arial"/>
                <w:snapToGrid w:val="0"/>
                <w:sz w:val="20"/>
                <w:szCs w:val="20"/>
              </w:rPr>
              <w:t xml:space="preserve"> (vinte e quatro) unidades cada.</w:t>
            </w:r>
          </w:p>
        </w:tc>
        <w:tc>
          <w:tcPr>
            <w:tcW w:w="992" w:type="dxa"/>
            <w:vAlign w:val="center"/>
          </w:tcPr>
          <w:p w:rsidRPr="000C1955" w:rsidR="0079302A" w:rsidP="0079302A" w:rsidRDefault="0079302A" w14:paraId="130B9455" w14:textId="77777777">
            <w:pPr>
              <w:spacing w:before="40" w:after="40"/>
              <w:jc w:val="center"/>
              <w:rPr>
                <w:rFonts w:ascii="Arial" w:hAnsi="Arial" w:cs="Arial"/>
                <w:b/>
                <w:bCs/>
                <w:iCs/>
                <w:snapToGrid w:val="0"/>
                <w:sz w:val="23"/>
                <w:szCs w:val="23"/>
              </w:rPr>
            </w:pPr>
            <w:r w:rsidRPr="000C1955">
              <w:rPr>
                <w:rFonts w:ascii="Arial" w:hAnsi="Arial" w:cs="Arial"/>
                <w:b/>
                <w:bCs/>
                <w:iCs/>
                <w:snapToGrid w:val="0"/>
                <w:sz w:val="23"/>
                <w:szCs w:val="23"/>
              </w:rPr>
              <w:t>288</w:t>
            </w:r>
          </w:p>
        </w:tc>
        <w:tc>
          <w:tcPr>
            <w:tcW w:w="1276" w:type="dxa"/>
            <w:tcBorders>
              <w:right w:val="double" w:color="auto" w:sz="4" w:space="0"/>
            </w:tcBorders>
            <w:vAlign w:val="center"/>
          </w:tcPr>
          <w:p w:rsidR="0079302A" w:rsidP="0079302A" w:rsidRDefault="0079302A" w14:paraId="3E464DAE" w14:textId="77777777">
            <w:pPr>
              <w:ind w:left="-123"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Caixa c</w:t>
            </w:r>
            <w:r>
              <w:rPr>
                <w:rFonts w:ascii="Arial" w:hAnsi="Arial" w:eastAsia="Times New Roman" w:cs="Arial"/>
                <w:snapToGrid w:val="0"/>
                <w:color w:val="000000"/>
                <w:sz w:val="20"/>
                <w:szCs w:val="20"/>
              </w:rPr>
              <w:t>om</w:t>
            </w:r>
          </w:p>
          <w:p w:rsidR="0079302A" w:rsidP="0079302A" w:rsidRDefault="0079302A" w14:paraId="2A1EED05" w14:textId="77777777">
            <w:pPr>
              <w:ind w:left="-123"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24</w:t>
            </w:r>
            <w:r>
              <w:rPr>
                <w:rFonts w:ascii="Arial" w:hAnsi="Arial" w:eastAsia="Times New Roman" w:cs="Arial"/>
                <w:snapToGrid w:val="0"/>
                <w:color w:val="000000"/>
                <w:sz w:val="20"/>
                <w:szCs w:val="20"/>
              </w:rPr>
              <w:t xml:space="preserve"> f</w:t>
            </w:r>
            <w:r w:rsidRPr="008613FB">
              <w:rPr>
                <w:rFonts w:ascii="Arial" w:hAnsi="Arial" w:eastAsia="Times New Roman" w:cs="Arial"/>
                <w:snapToGrid w:val="0"/>
                <w:color w:val="000000"/>
                <w:sz w:val="20"/>
                <w:szCs w:val="20"/>
              </w:rPr>
              <w:t>rascos</w:t>
            </w:r>
          </w:p>
          <w:p w:rsidRPr="008613FB" w:rsidR="0079302A" w:rsidP="0079302A" w:rsidRDefault="0079302A" w14:paraId="7F77A65D" w14:textId="77777777">
            <w:pPr>
              <w:ind w:left="-123" w:right="-125"/>
              <w:jc w:val="center"/>
              <w:rPr>
                <w:rFonts w:ascii="Arial" w:hAnsi="Arial" w:eastAsia="Times New Roman" w:cs="Arial"/>
                <w:snapToGrid w:val="0"/>
                <w:color w:val="000000"/>
                <w:sz w:val="20"/>
                <w:szCs w:val="20"/>
              </w:rPr>
            </w:pPr>
            <w:r>
              <w:rPr>
                <w:rFonts w:ascii="Arial" w:hAnsi="Arial" w:eastAsia="Times New Roman" w:cs="Arial"/>
                <w:snapToGrid w:val="0"/>
                <w:color w:val="000000"/>
                <w:sz w:val="20"/>
                <w:szCs w:val="20"/>
              </w:rPr>
              <w:t>d</w:t>
            </w:r>
            <w:r w:rsidRPr="008613FB">
              <w:rPr>
                <w:rFonts w:ascii="Arial" w:hAnsi="Arial" w:eastAsia="Times New Roman" w:cs="Arial"/>
                <w:snapToGrid w:val="0"/>
                <w:color w:val="000000"/>
                <w:sz w:val="20"/>
                <w:szCs w:val="20"/>
              </w:rPr>
              <w:t>e</w:t>
            </w:r>
            <w:r>
              <w:rPr>
                <w:rFonts w:ascii="Arial" w:hAnsi="Arial" w:eastAsia="Times New Roman" w:cs="Arial"/>
                <w:snapToGrid w:val="0"/>
                <w:color w:val="000000"/>
                <w:sz w:val="20"/>
                <w:szCs w:val="20"/>
              </w:rPr>
              <w:t xml:space="preserve"> </w:t>
            </w:r>
            <w:r w:rsidRPr="008613FB">
              <w:rPr>
                <w:rFonts w:ascii="Arial" w:hAnsi="Arial" w:eastAsia="Times New Roman" w:cs="Arial"/>
                <w:snapToGrid w:val="0"/>
                <w:color w:val="000000"/>
                <w:sz w:val="20"/>
                <w:szCs w:val="20"/>
              </w:rPr>
              <w:t>500 ml</w:t>
            </w:r>
          </w:p>
        </w:tc>
      </w:tr>
      <w:tr w:rsidRPr="008613FB" w:rsidR="0079302A" w:rsidTr="00F94CB4" w14:paraId="75A56B9C" w14:textId="77777777">
        <w:trPr>
          <w:trHeight w:val="839"/>
        </w:trPr>
        <w:tc>
          <w:tcPr>
            <w:tcW w:w="709" w:type="dxa"/>
            <w:tcBorders>
              <w:left w:val="double" w:color="auto" w:sz="4" w:space="0"/>
              <w:bottom w:val="single" w:color="auto" w:sz="4" w:space="0"/>
            </w:tcBorders>
            <w:vAlign w:val="center"/>
          </w:tcPr>
          <w:p w:rsidRPr="008613FB" w:rsidR="0079302A" w:rsidP="0079302A" w:rsidRDefault="0079302A" w14:paraId="37F204DD" w14:textId="77777777">
            <w:pPr>
              <w:suppressAutoHyphens/>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12</w:t>
            </w:r>
          </w:p>
        </w:tc>
        <w:tc>
          <w:tcPr>
            <w:tcW w:w="6152" w:type="dxa"/>
            <w:tcBorders>
              <w:bottom w:val="single" w:color="auto" w:sz="4" w:space="0"/>
            </w:tcBorders>
            <w:vAlign w:val="center"/>
          </w:tcPr>
          <w:p w:rsidRPr="0079302A" w:rsidR="0079302A" w:rsidP="0079302A" w:rsidRDefault="0079302A" w14:paraId="5AB1575E" w14:textId="77777777">
            <w:pPr>
              <w:jc w:val="both"/>
              <w:rPr>
                <w:rFonts w:ascii="Arial" w:hAnsi="Arial" w:cs="Arial"/>
                <w:bCs/>
                <w:sz w:val="20"/>
                <w:szCs w:val="20"/>
              </w:rPr>
            </w:pPr>
            <w:r w:rsidRPr="0079302A">
              <w:rPr>
                <w:rFonts w:ascii="Arial" w:hAnsi="Arial" w:cs="Arial"/>
                <w:b/>
                <w:snapToGrid w:val="0"/>
                <w:sz w:val="20"/>
                <w:szCs w:val="20"/>
                <w:u w:val="single"/>
              </w:rPr>
              <w:t>LÃ DE AÇO</w:t>
            </w:r>
            <w:r w:rsidRPr="0079302A">
              <w:rPr>
                <w:rFonts w:ascii="Arial" w:hAnsi="Arial" w:cs="Arial"/>
                <w:snapToGrid w:val="0"/>
                <w:sz w:val="20"/>
                <w:szCs w:val="20"/>
              </w:rPr>
              <w:t xml:space="preserve">, </w:t>
            </w:r>
            <w:r w:rsidRPr="0079302A">
              <w:rPr>
                <w:rFonts w:ascii="Arial" w:hAnsi="Arial" w:cs="Arial"/>
                <w:bCs/>
                <w:sz w:val="20"/>
                <w:szCs w:val="20"/>
              </w:rPr>
              <w:t xml:space="preserve">composto de aço carbono, acondicionada em saco plástico (peso líquido de 60 gramas), contendo </w:t>
            </w:r>
            <w:r w:rsidRPr="0079302A">
              <w:rPr>
                <w:rFonts w:ascii="Arial" w:hAnsi="Arial" w:cs="Arial"/>
                <w:b/>
                <w:bCs/>
                <w:sz w:val="20"/>
                <w:szCs w:val="20"/>
              </w:rPr>
              <w:t>8</w:t>
            </w:r>
            <w:r w:rsidRPr="0079302A">
              <w:rPr>
                <w:rFonts w:ascii="Arial" w:hAnsi="Arial" w:cs="Arial"/>
                <w:bCs/>
                <w:sz w:val="20"/>
                <w:szCs w:val="20"/>
              </w:rPr>
              <w:t xml:space="preserve"> (oito) unidades de lã de aço cada.</w:t>
            </w:r>
          </w:p>
        </w:tc>
        <w:tc>
          <w:tcPr>
            <w:tcW w:w="992" w:type="dxa"/>
            <w:tcBorders>
              <w:bottom w:val="single" w:color="auto" w:sz="4" w:space="0"/>
            </w:tcBorders>
            <w:vAlign w:val="center"/>
          </w:tcPr>
          <w:p w:rsidRPr="000C1955" w:rsidR="0079302A" w:rsidP="0079302A" w:rsidRDefault="0079302A" w14:paraId="60719D1E" w14:textId="77777777">
            <w:pPr>
              <w:ind w:left="-108" w:right="-108"/>
              <w:jc w:val="center"/>
              <w:rPr>
                <w:rFonts w:ascii="Arial" w:hAnsi="Arial" w:cs="Arial"/>
                <w:b/>
                <w:bCs/>
                <w:iCs/>
                <w:snapToGrid w:val="0"/>
                <w:sz w:val="23"/>
                <w:szCs w:val="23"/>
              </w:rPr>
            </w:pPr>
            <w:r w:rsidRPr="000C1955">
              <w:rPr>
                <w:rFonts w:ascii="Arial" w:hAnsi="Arial" w:cs="Arial"/>
                <w:b/>
                <w:bCs/>
                <w:iCs/>
                <w:snapToGrid w:val="0"/>
                <w:sz w:val="23"/>
                <w:szCs w:val="23"/>
              </w:rPr>
              <w:t>440</w:t>
            </w:r>
          </w:p>
        </w:tc>
        <w:tc>
          <w:tcPr>
            <w:tcW w:w="1276" w:type="dxa"/>
            <w:tcBorders>
              <w:bottom w:val="single" w:color="auto" w:sz="4" w:space="0"/>
              <w:right w:val="double" w:color="auto" w:sz="4" w:space="0"/>
            </w:tcBorders>
            <w:vAlign w:val="center"/>
          </w:tcPr>
          <w:p w:rsidR="0079302A" w:rsidP="0079302A" w:rsidRDefault="0079302A" w14:paraId="01A57E4A" w14:textId="77777777">
            <w:pPr>
              <w:ind w:left="-108" w:right="-85"/>
              <w:jc w:val="center"/>
              <w:rPr>
                <w:rFonts w:ascii="Arial" w:hAnsi="Arial" w:eastAsia="Times New Roman" w:cs="Arial"/>
                <w:snapToGrid w:val="0"/>
                <w:sz w:val="20"/>
                <w:szCs w:val="20"/>
              </w:rPr>
            </w:pPr>
            <w:r w:rsidRPr="008613FB">
              <w:rPr>
                <w:rFonts w:ascii="Arial" w:hAnsi="Arial" w:eastAsia="Times New Roman" w:cs="Arial"/>
                <w:snapToGrid w:val="0"/>
                <w:sz w:val="20"/>
                <w:szCs w:val="20"/>
              </w:rPr>
              <w:t>Pacote</w:t>
            </w:r>
            <w:r>
              <w:rPr>
                <w:rFonts w:ascii="Arial" w:hAnsi="Arial" w:eastAsia="Times New Roman" w:cs="Arial"/>
                <w:snapToGrid w:val="0"/>
                <w:sz w:val="20"/>
                <w:szCs w:val="20"/>
              </w:rPr>
              <w:t xml:space="preserve"> com </w:t>
            </w:r>
          </w:p>
          <w:p w:rsidRPr="008613FB" w:rsidR="0079302A" w:rsidP="0079302A" w:rsidRDefault="0079302A" w14:paraId="44EA900F" w14:textId="77777777">
            <w:pPr>
              <w:ind w:left="-108" w:right="-85"/>
              <w:jc w:val="center"/>
              <w:rPr>
                <w:rFonts w:ascii="Arial" w:hAnsi="Arial" w:eastAsia="Times New Roman" w:cs="Arial"/>
                <w:bCs/>
                <w:snapToGrid w:val="0"/>
                <w:sz w:val="20"/>
                <w:szCs w:val="20"/>
              </w:rPr>
            </w:pPr>
            <w:r w:rsidRPr="008613FB">
              <w:rPr>
                <w:rFonts w:ascii="Arial" w:hAnsi="Arial" w:eastAsia="Times New Roman" w:cs="Arial"/>
                <w:snapToGrid w:val="0"/>
                <w:sz w:val="20"/>
                <w:szCs w:val="20"/>
              </w:rPr>
              <w:t>8 unidades</w:t>
            </w:r>
          </w:p>
        </w:tc>
      </w:tr>
      <w:tr w:rsidRPr="008613FB" w:rsidR="0079302A" w:rsidTr="00F94CB4" w14:paraId="73DE408D" w14:textId="77777777">
        <w:trPr>
          <w:trHeight w:val="1343"/>
        </w:trPr>
        <w:tc>
          <w:tcPr>
            <w:tcW w:w="709" w:type="dxa"/>
            <w:tcBorders>
              <w:top w:val="single" w:color="auto" w:sz="4" w:space="0"/>
              <w:left w:val="double" w:color="auto" w:sz="4" w:space="0"/>
            </w:tcBorders>
            <w:vAlign w:val="center"/>
          </w:tcPr>
          <w:p w:rsidRPr="008613FB" w:rsidR="0079302A" w:rsidP="0079302A" w:rsidRDefault="0079302A" w14:paraId="661E3502" w14:textId="77777777">
            <w:pPr>
              <w:suppressAutoHyphens/>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13</w:t>
            </w:r>
          </w:p>
        </w:tc>
        <w:tc>
          <w:tcPr>
            <w:tcW w:w="6152" w:type="dxa"/>
            <w:tcBorders>
              <w:top w:val="single" w:color="auto" w:sz="4" w:space="0"/>
            </w:tcBorders>
            <w:vAlign w:val="center"/>
          </w:tcPr>
          <w:p w:rsidRPr="0079302A" w:rsidR="0079302A" w:rsidP="0079302A" w:rsidRDefault="0079302A" w14:paraId="2FE478F3" w14:textId="77777777">
            <w:pPr>
              <w:jc w:val="both"/>
              <w:rPr>
                <w:rFonts w:ascii="Arial" w:hAnsi="Arial" w:cs="Arial"/>
                <w:bCs/>
                <w:sz w:val="20"/>
                <w:szCs w:val="20"/>
              </w:rPr>
            </w:pPr>
            <w:r w:rsidRPr="0079302A">
              <w:rPr>
                <w:rFonts w:ascii="Arial" w:hAnsi="Arial" w:cs="Arial"/>
                <w:b/>
                <w:snapToGrid w:val="0"/>
                <w:sz w:val="20"/>
                <w:szCs w:val="20"/>
                <w:u w:val="single"/>
              </w:rPr>
              <w:t>ESPONJA PARA LIMPEZA</w:t>
            </w:r>
            <w:r w:rsidRPr="0079302A">
              <w:rPr>
                <w:rFonts w:ascii="Arial" w:hAnsi="Arial" w:cs="Arial"/>
                <w:snapToGrid w:val="0"/>
                <w:sz w:val="20"/>
                <w:szCs w:val="20"/>
              </w:rPr>
              <w:t xml:space="preserve">, </w:t>
            </w:r>
            <w:r w:rsidRPr="0079302A">
              <w:rPr>
                <w:rFonts w:ascii="Arial" w:hAnsi="Arial" w:cs="Arial"/>
                <w:bCs/>
                <w:sz w:val="20"/>
                <w:szCs w:val="20"/>
              </w:rPr>
              <w:t xml:space="preserve">tipo dupla face, com formato retangular, com bactericida, na cor </w:t>
            </w:r>
            <w:r w:rsidRPr="0079302A">
              <w:rPr>
                <w:rFonts w:ascii="Arial" w:hAnsi="Arial" w:cs="Arial"/>
                <w:b/>
                <w:bCs/>
                <w:sz w:val="20"/>
                <w:szCs w:val="20"/>
              </w:rPr>
              <w:t>verde/amarela</w:t>
            </w:r>
            <w:r w:rsidRPr="0079302A">
              <w:rPr>
                <w:rFonts w:ascii="Arial" w:hAnsi="Arial" w:cs="Arial"/>
                <w:bCs/>
                <w:sz w:val="20"/>
                <w:szCs w:val="20"/>
              </w:rPr>
              <w:t xml:space="preserve">, medindo (102 x 69 x 28) mm, variação de até 10% de oscilação nas medidas, fabricada com solvente à base d´água. Acondicionada em pacote contendo </w:t>
            </w:r>
            <w:r w:rsidRPr="0079302A">
              <w:rPr>
                <w:rFonts w:ascii="Arial" w:hAnsi="Arial" w:cs="Arial"/>
                <w:b/>
                <w:bCs/>
                <w:sz w:val="20"/>
                <w:szCs w:val="20"/>
              </w:rPr>
              <w:t>4</w:t>
            </w:r>
            <w:r w:rsidRPr="0079302A">
              <w:rPr>
                <w:rFonts w:ascii="Arial" w:hAnsi="Arial" w:cs="Arial"/>
                <w:bCs/>
                <w:sz w:val="20"/>
                <w:szCs w:val="20"/>
              </w:rPr>
              <w:t xml:space="preserve"> (quatro) unidades cada.</w:t>
            </w:r>
          </w:p>
        </w:tc>
        <w:tc>
          <w:tcPr>
            <w:tcW w:w="992" w:type="dxa"/>
            <w:tcBorders>
              <w:top w:val="single" w:color="auto" w:sz="4" w:space="0"/>
            </w:tcBorders>
            <w:vAlign w:val="center"/>
          </w:tcPr>
          <w:p w:rsidRPr="000C1955" w:rsidR="0079302A" w:rsidP="0079302A" w:rsidRDefault="0079302A" w14:paraId="6B00D957" w14:textId="77777777">
            <w:pPr>
              <w:jc w:val="center"/>
              <w:rPr>
                <w:rFonts w:ascii="Arial" w:hAnsi="Arial" w:cs="Arial"/>
                <w:b/>
                <w:bCs/>
                <w:iCs/>
                <w:snapToGrid w:val="0"/>
                <w:sz w:val="23"/>
                <w:szCs w:val="23"/>
              </w:rPr>
            </w:pPr>
            <w:r w:rsidRPr="000C1955">
              <w:rPr>
                <w:rFonts w:ascii="Arial" w:hAnsi="Arial" w:cs="Arial"/>
                <w:b/>
                <w:bCs/>
                <w:iCs/>
                <w:snapToGrid w:val="0"/>
                <w:sz w:val="23"/>
                <w:szCs w:val="23"/>
              </w:rPr>
              <w:t>1.195</w:t>
            </w:r>
          </w:p>
        </w:tc>
        <w:tc>
          <w:tcPr>
            <w:tcW w:w="1276" w:type="dxa"/>
            <w:tcBorders>
              <w:top w:val="single" w:color="auto" w:sz="4" w:space="0"/>
              <w:right w:val="double" w:color="auto" w:sz="4" w:space="0"/>
            </w:tcBorders>
            <w:vAlign w:val="center"/>
          </w:tcPr>
          <w:p w:rsidR="0079302A" w:rsidP="0079302A" w:rsidRDefault="0079302A" w14:paraId="1A9EE15C" w14:textId="77777777">
            <w:pPr>
              <w:ind w:left="-108" w:right="-8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Pacote</w:t>
            </w:r>
            <w:r>
              <w:rPr>
                <w:rFonts w:ascii="Arial" w:hAnsi="Arial" w:eastAsia="Times New Roman" w:cs="Arial"/>
                <w:snapToGrid w:val="0"/>
                <w:color w:val="000000"/>
                <w:sz w:val="20"/>
                <w:szCs w:val="20"/>
              </w:rPr>
              <w:t xml:space="preserve"> com </w:t>
            </w:r>
          </w:p>
          <w:p w:rsidRPr="008613FB" w:rsidR="0079302A" w:rsidP="0079302A" w:rsidRDefault="0079302A" w14:paraId="5C38388C" w14:textId="77777777">
            <w:pPr>
              <w:ind w:left="-108" w:right="-8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4 unidades</w:t>
            </w:r>
          </w:p>
        </w:tc>
      </w:tr>
      <w:tr w:rsidRPr="008613FB" w:rsidR="0079302A" w:rsidTr="000C1955" w14:paraId="14B05D22" w14:textId="77777777">
        <w:trPr>
          <w:trHeight w:val="740"/>
        </w:trPr>
        <w:tc>
          <w:tcPr>
            <w:tcW w:w="709" w:type="dxa"/>
            <w:tcBorders>
              <w:left w:val="double" w:color="auto" w:sz="4" w:space="0"/>
              <w:bottom w:val="single" w:color="auto" w:sz="4" w:space="0"/>
            </w:tcBorders>
            <w:vAlign w:val="center"/>
          </w:tcPr>
          <w:p w:rsidRPr="008613FB" w:rsidR="0079302A" w:rsidP="0079302A" w:rsidRDefault="0079302A" w14:paraId="305F5E6E" w14:textId="77777777">
            <w:pPr>
              <w:suppressAutoHyphens/>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14</w:t>
            </w:r>
          </w:p>
        </w:tc>
        <w:tc>
          <w:tcPr>
            <w:tcW w:w="6152" w:type="dxa"/>
            <w:tcBorders>
              <w:bottom w:val="single" w:color="auto" w:sz="4" w:space="0"/>
            </w:tcBorders>
            <w:vAlign w:val="center"/>
          </w:tcPr>
          <w:p w:rsidRPr="0079302A" w:rsidR="0079302A" w:rsidP="0079302A" w:rsidRDefault="0079302A" w14:paraId="55B66984" w14:textId="77777777">
            <w:pPr>
              <w:jc w:val="both"/>
              <w:rPr>
                <w:rFonts w:ascii="Arial" w:hAnsi="Arial" w:cs="Arial"/>
                <w:snapToGrid w:val="0"/>
                <w:sz w:val="20"/>
                <w:szCs w:val="20"/>
              </w:rPr>
            </w:pPr>
            <w:r w:rsidRPr="0079302A">
              <w:rPr>
                <w:rFonts w:ascii="Arial" w:hAnsi="Arial" w:cs="Arial"/>
                <w:b/>
                <w:sz w:val="20"/>
                <w:szCs w:val="20"/>
                <w:u w:val="single"/>
              </w:rPr>
              <w:t>FLANELA</w:t>
            </w:r>
            <w:r w:rsidRPr="0079302A">
              <w:rPr>
                <w:rFonts w:ascii="Arial" w:hAnsi="Arial" w:cs="Arial"/>
                <w:sz w:val="20"/>
                <w:szCs w:val="20"/>
              </w:rPr>
              <w:t xml:space="preserve">, </w:t>
            </w:r>
            <w:r w:rsidRPr="0079302A">
              <w:rPr>
                <w:rFonts w:ascii="Arial" w:hAnsi="Arial" w:cs="Arial"/>
                <w:bCs/>
                <w:sz w:val="20"/>
                <w:szCs w:val="20"/>
              </w:rPr>
              <w:t xml:space="preserve">100% algodão, medindo (30 x 40) cm, percentual variando (2 x 3) cm, na cor </w:t>
            </w:r>
            <w:r w:rsidRPr="0079302A">
              <w:rPr>
                <w:rFonts w:ascii="Arial" w:hAnsi="Arial" w:cs="Arial"/>
                <w:b/>
                <w:bCs/>
                <w:sz w:val="20"/>
                <w:szCs w:val="20"/>
              </w:rPr>
              <w:t>laranja</w:t>
            </w:r>
            <w:r w:rsidRPr="0079302A">
              <w:rPr>
                <w:rFonts w:ascii="Arial" w:hAnsi="Arial" w:cs="Arial"/>
                <w:bCs/>
                <w:sz w:val="20"/>
                <w:szCs w:val="20"/>
              </w:rPr>
              <w:t>, embalado de forma apropriada</w:t>
            </w:r>
            <w:r w:rsidRPr="0079302A">
              <w:rPr>
                <w:rFonts w:ascii="Arial" w:hAnsi="Arial" w:cs="Arial"/>
                <w:snapToGrid w:val="0"/>
                <w:sz w:val="20"/>
                <w:szCs w:val="20"/>
              </w:rPr>
              <w:t>.</w:t>
            </w:r>
          </w:p>
        </w:tc>
        <w:tc>
          <w:tcPr>
            <w:tcW w:w="992" w:type="dxa"/>
            <w:tcBorders>
              <w:bottom w:val="single" w:color="auto" w:sz="4" w:space="0"/>
            </w:tcBorders>
            <w:vAlign w:val="center"/>
          </w:tcPr>
          <w:p w:rsidRPr="000C1955" w:rsidR="0079302A" w:rsidP="0079302A" w:rsidRDefault="0079302A" w14:paraId="51FAD8B3" w14:textId="77777777">
            <w:pPr>
              <w:jc w:val="center"/>
              <w:rPr>
                <w:rFonts w:ascii="Arial" w:hAnsi="Arial" w:cs="Arial"/>
                <w:b/>
                <w:bCs/>
                <w:iCs/>
                <w:snapToGrid w:val="0"/>
                <w:sz w:val="23"/>
                <w:szCs w:val="23"/>
              </w:rPr>
            </w:pPr>
            <w:r w:rsidRPr="000C1955">
              <w:rPr>
                <w:rFonts w:ascii="Arial" w:hAnsi="Arial" w:cs="Arial"/>
                <w:b/>
                <w:bCs/>
                <w:iCs/>
                <w:snapToGrid w:val="0"/>
                <w:sz w:val="23"/>
                <w:szCs w:val="23"/>
              </w:rPr>
              <w:t>240</w:t>
            </w:r>
          </w:p>
        </w:tc>
        <w:tc>
          <w:tcPr>
            <w:tcW w:w="1276" w:type="dxa"/>
            <w:tcBorders>
              <w:bottom w:val="single" w:color="auto" w:sz="4" w:space="0"/>
              <w:right w:val="double" w:color="auto" w:sz="4" w:space="0"/>
            </w:tcBorders>
            <w:vAlign w:val="center"/>
          </w:tcPr>
          <w:p w:rsidRPr="008613FB" w:rsidR="0079302A" w:rsidP="0079302A" w:rsidRDefault="0079302A" w14:paraId="1F582C83" w14:textId="77777777">
            <w:pPr>
              <w:ind w:left="-118" w:right="-117" w:hanging="94"/>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Dúzia</w:t>
            </w:r>
          </w:p>
        </w:tc>
      </w:tr>
      <w:tr w:rsidRPr="008613FB" w:rsidR="0079302A" w:rsidTr="00F94CB4" w14:paraId="7300718C" w14:textId="77777777">
        <w:trPr>
          <w:trHeight w:val="1124"/>
        </w:trPr>
        <w:tc>
          <w:tcPr>
            <w:tcW w:w="709" w:type="dxa"/>
            <w:tcBorders>
              <w:left w:val="double" w:color="auto" w:sz="4" w:space="0"/>
              <w:bottom w:val="single" w:color="auto" w:sz="4" w:space="0"/>
            </w:tcBorders>
            <w:vAlign w:val="center"/>
          </w:tcPr>
          <w:p w:rsidRPr="008613FB" w:rsidR="0079302A" w:rsidP="0079302A" w:rsidRDefault="0079302A" w14:paraId="4CF19607" w14:textId="77777777">
            <w:pPr>
              <w:suppressAutoHyphens/>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15</w:t>
            </w:r>
          </w:p>
        </w:tc>
        <w:tc>
          <w:tcPr>
            <w:tcW w:w="6152" w:type="dxa"/>
            <w:tcBorders>
              <w:bottom w:val="single" w:color="auto" w:sz="4" w:space="0"/>
            </w:tcBorders>
            <w:vAlign w:val="center"/>
          </w:tcPr>
          <w:p w:rsidRPr="0079302A" w:rsidR="0079302A" w:rsidP="0079302A" w:rsidRDefault="0079302A" w14:paraId="6B15589E" w14:textId="77777777">
            <w:pPr>
              <w:jc w:val="both"/>
              <w:rPr>
                <w:rFonts w:ascii="Arial" w:hAnsi="Arial" w:cs="Arial"/>
                <w:sz w:val="20"/>
                <w:szCs w:val="20"/>
              </w:rPr>
            </w:pPr>
            <w:r w:rsidRPr="0079302A">
              <w:rPr>
                <w:rFonts w:ascii="Arial" w:hAnsi="Arial" w:cs="Arial"/>
                <w:b/>
                <w:sz w:val="20"/>
                <w:szCs w:val="20"/>
                <w:u w:val="single"/>
              </w:rPr>
              <w:t>GARRAFA TÉRMICA</w:t>
            </w:r>
            <w:r w:rsidRPr="0079302A">
              <w:rPr>
                <w:rFonts w:ascii="Arial" w:hAnsi="Arial" w:cs="Arial"/>
                <w:sz w:val="20"/>
                <w:szCs w:val="20"/>
              </w:rPr>
              <w:t xml:space="preserve">, </w:t>
            </w:r>
            <w:r w:rsidRPr="0079302A">
              <w:rPr>
                <w:rFonts w:ascii="Arial" w:hAnsi="Arial" w:cs="Arial"/>
                <w:bCs/>
                <w:sz w:val="20"/>
                <w:szCs w:val="20"/>
              </w:rPr>
              <w:t xml:space="preserve">de rosca, com capacidade de </w:t>
            </w:r>
            <w:r w:rsidRPr="0079302A">
              <w:rPr>
                <w:rFonts w:ascii="Arial" w:hAnsi="Arial" w:cs="Arial"/>
                <w:b/>
                <w:bCs/>
                <w:sz w:val="20"/>
                <w:szCs w:val="20"/>
              </w:rPr>
              <w:t>1</w:t>
            </w:r>
            <w:r w:rsidRPr="0079302A">
              <w:rPr>
                <w:rFonts w:ascii="Arial" w:hAnsi="Arial" w:cs="Arial"/>
                <w:bCs/>
                <w:sz w:val="20"/>
                <w:szCs w:val="20"/>
              </w:rPr>
              <w:t xml:space="preserve"> (um) litro, corpo de polipropileno, ampola de vidro, devendo estar de acordo com a NBR 13282, fundo de polipropileno, com tampa de polipropileno, com copo e alça, lisa, na cor </w:t>
            </w:r>
            <w:r w:rsidRPr="0079302A">
              <w:rPr>
                <w:rFonts w:ascii="Arial" w:hAnsi="Arial" w:cs="Arial"/>
                <w:b/>
                <w:bCs/>
                <w:sz w:val="20"/>
                <w:szCs w:val="20"/>
              </w:rPr>
              <w:t>azul ou preta</w:t>
            </w:r>
            <w:r w:rsidRPr="0079302A">
              <w:rPr>
                <w:rFonts w:ascii="Arial" w:hAnsi="Arial" w:cs="Arial"/>
                <w:sz w:val="20"/>
                <w:szCs w:val="20"/>
              </w:rPr>
              <w:t>.</w:t>
            </w:r>
          </w:p>
        </w:tc>
        <w:tc>
          <w:tcPr>
            <w:tcW w:w="992" w:type="dxa"/>
            <w:tcBorders>
              <w:bottom w:val="single" w:color="auto" w:sz="4" w:space="0"/>
            </w:tcBorders>
            <w:vAlign w:val="center"/>
          </w:tcPr>
          <w:p w:rsidRPr="000C1955" w:rsidR="0079302A" w:rsidP="0079302A" w:rsidRDefault="0079302A" w14:paraId="2CF58994" w14:textId="77777777">
            <w:pPr>
              <w:jc w:val="center"/>
              <w:rPr>
                <w:rFonts w:ascii="Arial" w:hAnsi="Arial" w:cs="Arial"/>
                <w:b/>
                <w:bCs/>
                <w:iCs/>
                <w:snapToGrid w:val="0"/>
                <w:sz w:val="23"/>
                <w:szCs w:val="23"/>
              </w:rPr>
            </w:pPr>
            <w:r w:rsidRPr="000C1955">
              <w:rPr>
                <w:rFonts w:ascii="Arial" w:hAnsi="Arial" w:cs="Arial"/>
                <w:b/>
                <w:bCs/>
                <w:iCs/>
                <w:snapToGrid w:val="0"/>
                <w:sz w:val="23"/>
                <w:szCs w:val="23"/>
              </w:rPr>
              <w:t>276</w:t>
            </w:r>
          </w:p>
        </w:tc>
        <w:tc>
          <w:tcPr>
            <w:tcW w:w="1276" w:type="dxa"/>
            <w:tcBorders>
              <w:bottom w:val="single" w:color="auto" w:sz="4" w:space="0"/>
              <w:right w:val="double" w:color="auto" w:sz="4" w:space="0"/>
            </w:tcBorders>
            <w:vAlign w:val="center"/>
          </w:tcPr>
          <w:p w:rsidRPr="008613FB" w:rsidR="0079302A" w:rsidP="0079302A" w:rsidRDefault="0079302A" w14:paraId="62ABC70F" w14:textId="77777777">
            <w:pPr>
              <w:ind w:left="-118" w:right="-129"/>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Unidade</w:t>
            </w:r>
          </w:p>
        </w:tc>
      </w:tr>
      <w:tr w:rsidRPr="008613FB" w:rsidR="0079302A" w:rsidTr="000C1955" w14:paraId="5C576046" w14:textId="77777777">
        <w:trPr>
          <w:trHeight w:val="1278"/>
        </w:trPr>
        <w:tc>
          <w:tcPr>
            <w:tcW w:w="709" w:type="dxa"/>
            <w:tcBorders>
              <w:top w:val="single" w:color="auto" w:sz="4" w:space="0"/>
              <w:left w:val="double" w:color="auto" w:sz="4" w:space="0"/>
              <w:bottom w:val="single" w:color="auto" w:sz="4" w:space="0"/>
            </w:tcBorders>
            <w:vAlign w:val="center"/>
          </w:tcPr>
          <w:p w:rsidRPr="008613FB" w:rsidR="0079302A" w:rsidP="0079302A" w:rsidRDefault="0079302A" w14:paraId="731105A9" w14:textId="77777777">
            <w:pPr>
              <w:suppressAutoHyphens/>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16</w:t>
            </w:r>
          </w:p>
        </w:tc>
        <w:tc>
          <w:tcPr>
            <w:tcW w:w="6152" w:type="dxa"/>
            <w:tcBorders>
              <w:top w:val="single" w:color="auto" w:sz="4" w:space="0"/>
              <w:bottom w:val="single" w:color="auto" w:sz="4" w:space="0"/>
            </w:tcBorders>
            <w:vAlign w:val="center"/>
          </w:tcPr>
          <w:p w:rsidRPr="0079302A" w:rsidR="0079302A" w:rsidP="0079302A" w:rsidRDefault="0079302A" w14:paraId="6F1323B2" w14:textId="77777777">
            <w:pPr>
              <w:jc w:val="both"/>
              <w:rPr>
                <w:rFonts w:ascii="Arial" w:hAnsi="Arial" w:cs="Arial"/>
                <w:bCs/>
                <w:sz w:val="20"/>
                <w:szCs w:val="20"/>
              </w:rPr>
            </w:pPr>
            <w:r w:rsidRPr="0079302A">
              <w:rPr>
                <w:rFonts w:ascii="Arial" w:hAnsi="Arial" w:cs="Arial"/>
                <w:b/>
                <w:sz w:val="20"/>
                <w:szCs w:val="20"/>
                <w:u w:val="single"/>
              </w:rPr>
              <w:t>GUARDANAPO DE PAPEL</w:t>
            </w:r>
            <w:r w:rsidRPr="0079302A">
              <w:rPr>
                <w:rFonts w:ascii="Arial" w:hAnsi="Arial" w:cs="Arial"/>
                <w:sz w:val="20"/>
                <w:szCs w:val="20"/>
              </w:rPr>
              <w:t>,</w:t>
            </w:r>
            <w:r w:rsidRPr="0079302A">
              <w:rPr>
                <w:rFonts w:ascii="Arial" w:hAnsi="Arial" w:cs="Arial"/>
                <w:snapToGrid w:val="0"/>
                <w:sz w:val="20"/>
                <w:szCs w:val="20"/>
              </w:rPr>
              <w:t xml:space="preserve"> </w:t>
            </w:r>
            <w:r w:rsidRPr="0079302A">
              <w:rPr>
                <w:rFonts w:ascii="Arial" w:hAnsi="Arial" w:cs="Arial"/>
                <w:bCs/>
                <w:sz w:val="20"/>
                <w:szCs w:val="20"/>
              </w:rPr>
              <w:t>medindo (23 x 22) cm, com oscilação entre 0,5 cm e 1,0 cm, em folha simples, gofrado, na cor branca, alvura superior a 70%, conforme Norma ISO, impureza máxima 15 mm²/m², conforme Norma TAPPI T437 OM-90, acondicionados em p</w:t>
            </w:r>
            <w:r w:rsidRPr="0079302A">
              <w:rPr>
                <w:rFonts w:ascii="Arial" w:hAnsi="Arial" w:cs="Arial"/>
                <w:snapToGrid w:val="0"/>
                <w:sz w:val="20"/>
                <w:szCs w:val="20"/>
              </w:rPr>
              <w:t xml:space="preserve">acotes contendo </w:t>
            </w:r>
            <w:r w:rsidRPr="0079302A">
              <w:rPr>
                <w:rFonts w:ascii="Arial" w:hAnsi="Arial" w:cs="Arial"/>
                <w:b/>
                <w:snapToGrid w:val="0"/>
                <w:sz w:val="20"/>
                <w:szCs w:val="20"/>
              </w:rPr>
              <w:t xml:space="preserve">50 </w:t>
            </w:r>
            <w:r w:rsidRPr="0079302A">
              <w:rPr>
                <w:rFonts w:ascii="Arial" w:hAnsi="Arial" w:cs="Arial"/>
                <w:snapToGrid w:val="0"/>
                <w:sz w:val="20"/>
                <w:szCs w:val="20"/>
              </w:rPr>
              <w:t>(cinquenta) folhas cada</w:t>
            </w:r>
            <w:r w:rsidRPr="0079302A">
              <w:rPr>
                <w:rFonts w:ascii="Arial" w:hAnsi="Arial" w:cs="Arial"/>
                <w:bCs/>
                <w:sz w:val="20"/>
                <w:szCs w:val="20"/>
              </w:rPr>
              <w:t>.</w:t>
            </w:r>
          </w:p>
        </w:tc>
        <w:tc>
          <w:tcPr>
            <w:tcW w:w="992" w:type="dxa"/>
            <w:tcBorders>
              <w:top w:val="single" w:color="auto" w:sz="4" w:space="0"/>
              <w:bottom w:val="single" w:color="auto" w:sz="4" w:space="0"/>
            </w:tcBorders>
            <w:vAlign w:val="center"/>
          </w:tcPr>
          <w:p w:rsidRPr="000C1955" w:rsidR="0079302A" w:rsidP="0079302A" w:rsidRDefault="0079302A" w14:paraId="4C4D54E1" w14:textId="77777777">
            <w:pPr>
              <w:jc w:val="center"/>
              <w:rPr>
                <w:rFonts w:ascii="Arial" w:hAnsi="Arial" w:cs="Arial"/>
                <w:b/>
                <w:bCs/>
                <w:iCs/>
                <w:snapToGrid w:val="0"/>
                <w:sz w:val="23"/>
                <w:szCs w:val="23"/>
              </w:rPr>
            </w:pPr>
            <w:r w:rsidRPr="000C1955">
              <w:rPr>
                <w:rFonts w:ascii="Arial" w:hAnsi="Arial" w:cs="Arial"/>
                <w:b/>
                <w:bCs/>
                <w:iCs/>
                <w:snapToGrid w:val="0"/>
                <w:sz w:val="23"/>
                <w:szCs w:val="23"/>
              </w:rPr>
              <w:t>10.296</w:t>
            </w:r>
          </w:p>
        </w:tc>
        <w:tc>
          <w:tcPr>
            <w:tcW w:w="1276" w:type="dxa"/>
            <w:tcBorders>
              <w:top w:val="single" w:color="auto" w:sz="4" w:space="0"/>
              <w:bottom w:val="single" w:color="auto" w:sz="4" w:space="0"/>
              <w:right w:val="double" w:color="auto" w:sz="4" w:space="0"/>
            </w:tcBorders>
            <w:vAlign w:val="center"/>
          </w:tcPr>
          <w:p w:rsidR="0079302A" w:rsidP="0079302A" w:rsidRDefault="0079302A" w14:paraId="4DBE2743" w14:textId="77777777">
            <w:pPr>
              <w:ind w:left="-123"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Pacote</w:t>
            </w:r>
            <w:r>
              <w:rPr>
                <w:rFonts w:ascii="Arial" w:hAnsi="Arial" w:eastAsia="Times New Roman" w:cs="Arial"/>
                <w:snapToGrid w:val="0"/>
                <w:color w:val="000000"/>
                <w:sz w:val="20"/>
                <w:szCs w:val="20"/>
              </w:rPr>
              <w:t xml:space="preserve"> com</w:t>
            </w:r>
          </w:p>
          <w:p w:rsidRPr="008613FB" w:rsidR="0079302A" w:rsidP="0079302A" w:rsidRDefault="0079302A" w14:paraId="12F501EB" w14:textId="77777777">
            <w:pPr>
              <w:ind w:left="-123"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50 unidades</w:t>
            </w:r>
          </w:p>
        </w:tc>
      </w:tr>
      <w:tr w:rsidRPr="008613FB" w:rsidR="0079302A" w:rsidTr="00F94CB4" w14:paraId="16E5EEAA" w14:textId="77777777">
        <w:trPr>
          <w:trHeight w:val="1552"/>
        </w:trPr>
        <w:tc>
          <w:tcPr>
            <w:tcW w:w="709" w:type="dxa"/>
            <w:tcBorders>
              <w:top w:val="single" w:color="auto" w:sz="4" w:space="0"/>
              <w:left w:val="double" w:color="auto" w:sz="4" w:space="0"/>
            </w:tcBorders>
            <w:vAlign w:val="center"/>
          </w:tcPr>
          <w:p w:rsidRPr="008613FB" w:rsidR="0079302A" w:rsidP="0079302A" w:rsidRDefault="0079302A" w14:paraId="1F153759" w14:textId="77777777">
            <w:pPr>
              <w:suppressAutoHyphens/>
              <w:spacing w:before="40" w:after="4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17</w:t>
            </w:r>
          </w:p>
        </w:tc>
        <w:tc>
          <w:tcPr>
            <w:tcW w:w="6152" w:type="dxa"/>
            <w:tcBorders>
              <w:top w:val="single" w:color="auto" w:sz="4" w:space="0"/>
            </w:tcBorders>
            <w:vAlign w:val="center"/>
          </w:tcPr>
          <w:p w:rsidRPr="0079302A" w:rsidR="0079302A" w:rsidP="0079302A" w:rsidRDefault="0079302A" w14:paraId="0BF9039D" w14:textId="77777777">
            <w:pPr>
              <w:spacing w:before="40" w:after="40"/>
              <w:jc w:val="both"/>
              <w:rPr>
                <w:rFonts w:ascii="Arial" w:hAnsi="Arial" w:cs="Arial"/>
                <w:snapToGrid w:val="0"/>
                <w:sz w:val="20"/>
                <w:szCs w:val="20"/>
              </w:rPr>
            </w:pPr>
            <w:r w:rsidRPr="0079302A">
              <w:rPr>
                <w:rFonts w:ascii="Arial" w:hAnsi="Arial" w:cs="Arial"/>
                <w:b/>
                <w:sz w:val="20"/>
                <w:szCs w:val="20"/>
                <w:u w:val="single"/>
              </w:rPr>
              <w:t>INSETICIDA DOMÉSTICO</w:t>
            </w:r>
            <w:r w:rsidRPr="0079302A">
              <w:rPr>
                <w:rFonts w:ascii="Arial" w:hAnsi="Arial" w:cs="Arial"/>
                <w:sz w:val="20"/>
                <w:szCs w:val="20"/>
              </w:rPr>
              <w:t xml:space="preserve">, </w:t>
            </w:r>
            <w:proofErr w:type="spellStart"/>
            <w:r w:rsidRPr="0079302A">
              <w:rPr>
                <w:rFonts w:ascii="Arial" w:hAnsi="Arial" w:cs="Arial"/>
                <w:sz w:val="20"/>
                <w:szCs w:val="20"/>
              </w:rPr>
              <w:t>aerosol</w:t>
            </w:r>
            <w:proofErr w:type="spellEnd"/>
            <w:r w:rsidRPr="0079302A">
              <w:rPr>
                <w:rFonts w:ascii="Arial" w:hAnsi="Arial" w:cs="Arial"/>
                <w:sz w:val="20"/>
                <w:szCs w:val="20"/>
              </w:rPr>
              <w:t xml:space="preserve">, (mata moscas, pernilongos, mosquito da dengue e suas larvas), composto de </w:t>
            </w:r>
            <w:proofErr w:type="spellStart"/>
            <w:r w:rsidRPr="0079302A">
              <w:rPr>
                <w:rFonts w:ascii="Arial" w:hAnsi="Arial" w:cs="Arial"/>
                <w:sz w:val="20"/>
                <w:szCs w:val="20"/>
              </w:rPr>
              <w:t>transflutrina</w:t>
            </w:r>
            <w:proofErr w:type="spellEnd"/>
            <w:r w:rsidRPr="0079302A">
              <w:rPr>
                <w:rFonts w:ascii="Arial" w:hAnsi="Arial" w:cs="Arial"/>
                <w:sz w:val="20"/>
                <w:szCs w:val="20"/>
              </w:rPr>
              <w:t xml:space="preserve"> 0,03%, </w:t>
            </w:r>
            <w:proofErr w:type="spellStart"/>
            <w:r w:rsidRPr="0079302A">
              <w:rPr>
                <w:rFonts w:ascii="Arial" w:hAnsi="Arial" w:cs="Arial"/>
                <w:sz w:val="20"/>
                <w:szCs w:val="20"/>
              </w:rPr>
              <w:t>ciflutrina</w:t>
            </w:r>
            <w:proofErr w:type="spellEnd"/>
            <w:r w:rsidRPr="0079302A">
              <w:rPr>
                <w:rFonts w:ascii="Arial" w:hAnsi="Arial" w:cs="Arial"/>
                <w:sz w:val="20"/>
                <w:szCs w:val="20"/>
              </w:rPr>
              <w:t xml:space="preserve"> 0,025%, emulsificantes, água, solventes e propelente, princípio ativo </w:t>
            </w:r>
            <w:proofErr w:type="spellStart"/>
            <w:r w:rsidRPr="0079302A">
              <w:rPr>
                <w:rFonts w:ascii="Arial" w:hAnsi="Arial" w:cs="Arial"/>
                <w:sz w:val="20"/>
                <w:szCs w:val="20"/>
              </w:rPr>
              <w:t>transflutrina</w:t>
            </w:r>
            <w:proofErr w:type="spellEnd"/>
            <w:r w:rsidRPr="0079302A">
              <w:rPr>
                <w:rFonts w:ascii="Arial" w:hAnsi="Arial" w:cs="Arial"/>
                <w:sz w:val="20"/>
                <w:szCs w:val="20"/>
              </w:rPr>
              <w:t xml:space="preserve">, embalado em frasco de </w:t>
            </w:r>
            <w:r w:rsidRPr="0079302A">
              <w:rPr>
                <w:rFonts w:ascii="Arial" w:hAnsi="Arial" w:cs="Arial"/>
                <w:b/>
                <w:sz w:val="20"/>
                <w:szCs w:val="20"/>
              </w:rPr>
              <w:t xml:space="preserve">300 </w:t>
            </w:r>
            <w:r w:rsidRPr="0079302A">
              <w:rPr>
                <w:rFonts w:ascii="Arial" w:hAnsi="Arial" w:cs="Arial"/>
                <w:sz w:val="20"/>
                <w:szCs w:val="20"/>
              </w:rPr>
              <w:t>ml, produto sujeito a verificação no ato da entrega, aos procedimentos administrativos determinados pela ANVISA</w:t>
            </w:r>
            <w:r w:rsidRPr="0079302A">
              <w:rPr>
                <w:rFonts w:ascii="Arial" w:hAnsi="Arial" w:cs="Arial"/>
                <w:snapToGrid w:val="0"/>
                <w:sz w:val="20"/>
                <w:szCs w:val="20"/>
              </w:rPr>
              <w:t>.</w:t>
            </w:r>
          </w:p>
        </w:tc>
        <w:tc>
          <w:tcPr>
            <w:tcW w:w="992" w:type="dxa"/>
            <w:tcBorders>
              <w:top w:val="single" w:color="auto" w:sz="4" w:space="0"/>
            </w:tcBorders>
            <w:vAlign w:val="center"/>
          </w:tcPr>
          <w:p w:rsidRPr="000C1955" w:rsidR="0079302A" w:rsidP="0079302A" w:rsidRDefault="0079302A" w14:paraId="6B0C4CF0" w14:textId="77777777">
            <w:pPr>
              <w:spacing w:before="40" w:after="40"/>
              <w:jc w:val="center"/>
              <w:rPr>
                <w:rFonts w:ascii="Arial" w:hAnsi="Arial" w:cs="Arial"/>
                <w:b/>
                <w:bCs/>
                <w:iCs/>
                <w:snapToGrid w:val="0"/>
                <w:sz w:val="23"/>
                <w:szCs w:val="23"/>
              </w:rPr>
            </w:pPr>
            <w:r w:rsidRPr="000C1955">
              <w:rPr>
                <w:rFonts w:ascii="Arial" w:hAnsi="Arial" w:cs="Arial"/>
                <w:b/>
                <w:bCs/>
                <w:iCs/>
                <w:snapToGrid w:val="0"/>
                <w:sz w:val="23"/>
                <w:szCs w:val="23"/>
              </w:rPr>
              <w:t>970</w:t>
            </w:r>
          </w:p>
        </w:tc>
        <w:tc>
          <w:tcPr>
            <w:tcW w:w="1276" w:type="dxa"/>
            <w:tcBorders>
              <w:top w:val="single" w:color="auto" w:sz="4" w:space="0"/>
              <w:right w:val="double" w:color="auto" w:sz="4" w:space="0"/>
            </w:tcBorders>
            <w:vAlign w:val="center"/>
          </w:tcPr>
          <w:p w:rsidRPr="008613FB" w:rsidR="0079302A" w:rsidP="0079302A" w:rsidRDefault="0079302A" w14:paraId="51F08826" w14:textId="77777777">
            <w:pPr>
              <w:spacing w:before="40" w:after="40"/>
              <w:ind w:left="-123"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Frasco </w:t>
            </w:r>
          </w:p>
          <w:p w:rsidRPr="008613FB" w:rsidR="0079302A" w:rsidP="0079302A" w:rsidRDefault="0079302A" w14:paraId="13A4087A" w14:textId="77777777">
            <w:pPr>
              <w:spacing w:before="40" w:after="40"/>
              <w:ind w:left="-123"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300 ml </w:t>
            </w:r>
          </w:p>
        </w:tc>
      </w:tr>
      <w:tr w:rsidRPr="008613FB" w:rsidR="0079302A" w:rsidTr="00F94CB4" w14:paraId="06106E2C" w14:textId="77777777">
        <w:trPr>
          <w:trHeight w:val="978"/>
        </w:trPr>
        <w:tc>
          <w:tcPr>
            <w:tcW w:w="709" w:type="dxa"/>
            <w:tcBorders>
              <w:left w:val="double" w:color="auto" w:sz="4" w:space="0"/>
              <w:bottom w:val="single" w:color="auto" w:sz="4" w:space="0"/>
            </w:tcBorders>
            <w:vAlign w:val="center"/>
          </w:tcPr>
          <w:p w:rsidRPr="008613FB" w:rsidR="0079302A" w:rsidP="0079302A" w:rsidRDefault="0079302A" w14:paraId="0E01A808" w14:textId="77777777">
            <w:pPr>
              <w:suppressAutoHyphens/>
              <w:spacing w:before="40" w:after="4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18</w:t>
            </w:r>
          </w:p>
        </w:tc>
        <w:tc>
          <w:tcPr>
            <w:tcW w:w="6152" w:type="dxa"/>
            <w:tcBorders>
              <w:bottom w:val="single" w:color="auto" w:sz="4" w:space="0"/>
            </w:tcBorders>
            <w:vAlign w:val="center"/>
          </w:tcPr>
          <w:p w:rsidRPr="0079302A" w:rsidR="0079302A" w:rsidP="0079302A" w:rsidRDefault="0079302A" w14:paraId="7097FE30" w14:textId="77777777">
            <w:pPr>
              <w:spacing w:before="40" w:after="40"/>
              <w:jc w:val="both"/>
              <w:rPr>
                <w:rFonts w:ascii="Arial" w:hAnsi="Arial" w:cs="Arial"/>
                <w:bCs/>
                <w:sz w:val="20"/>
                <w:szCs w:val="20"/>
              </w:rPr>
            </w:pPr>
            <w:r w:rsidRPr="0079302A">
              <w:rPr>
                <w:rFonts w:ascii="Arial" w:hAnsi="Arial" w:cs="Arial"/>
                <w:b/>
                <w:sz w:val="20"/>
                <w:szCs w:val="20"/>
                <w:u w:val="single"/>
              </w:rPr>
              <w:t>PANO DE LIMPEZA</w:t>
            </w:r>
            <w:r w:rsidRPr="0079302A">
              <w:rPr>
                <w:rFonts w:ascii="Arial" w:hAnsi="Arial" w:cs="Arial"/>
                <w:b/>
                <w:sz w:val="20"/>
                <w:szCs w:val="20"/>
              </w:rPr>
              <w:t xml:space="preserve">, </w:t>
            </w:r>
            <w:r w:rsidRPr="0079302A">
              <w:rPr>
                <w:rFonts w:ascii="Arial" w:hAnsi="Arial" w:cs="Arial"/>
                <w:bCs/>
                <w:sz w:val="20"/>
                <w:szCs w:val="20"/>
              </w:rPr>
              <w:t xml:space="preserve">composto de 100% algodão alvejado, medindo (74 x 45) cm, com variação de 10% de oscilação nas medidas, sem acabamento, na cor </w:t>
            </w:r>
            <w:r w:rsidRPr="0079302A">
              <w:rPr>
                <w:rFonts w:ascii="Arial" w:hAnsi="Arial" w:cs="Arial"/>
                <w:b/>
                <w:bCs/>
                <w:sz w:val="20"/>
                <w:szCs w:val="20"/>
              </w:rPr>
              <w:t>branca</w:t>
            </w:r>
            <w:r w:rsidRPr="0079302A">
              <w:rPr>
                <w:rFonts w:ascii="Arial" w:hAnsi="Arial" w:cs="Arial"/>
                <w:bCs/>
                <w:sz w:val="20"/>
                <w:szCs w:val="20"/>
              </w:rPr>
              <w:t>, embalado em saco plástico transparente.</w:t>
            </w:r>
          </w:p>
        </w:tc>
        <w:tc>
          <w:tcPr>
            <w:tcW w:w="992" w:type="dxa"/>
            <w:tcBorders>
              <w:bottom w:val="single" w:color="auto" w:sz="4" w:space="0"/>
            </w:tcBorders>
            <w:vAlign w:val="center"/>
          </w:tcPr>
          <w:p w:rsidRPr="000C1955" w:rsidR="0079302A" w:rsidP="0079302A" w:rsidRDefault="0079302A" w14:paraId="11FF7BFD" w14:textId="77777777">
            <w:pPr>
              <w:spacing w:before="40" w:after="40"/>
              <w:jc w:val="center"/>
              <w:rPr>
                <w:rFonts w:ascii="Arial" w:hAnsi="Arial" w:cs="Arial"/>
                <w:b/>
                <w:bCs/>
                <w:iCs/>
                <w:snapToGrid w:val="0"/>
                <w:sz w:val="23"/>
                <w:szCs w:val="23"/>
              </w:rPr>
            </w:pPr>
            <w:r w:rsidRPr="000C1955">
              <w:rPr>
                <w:rFonts w:ascii="Arial" w:hAnsi="Arial" w:cs="Arial"/>
                <w:b/>
                <w:bCs/>
                <w:iCs/>
                <w:snapToGrid w:val="0"/>
                <w:sz w:val="23"/>
                <w:szCs w:val="23"/>
              </w:rPr>
              <w:t>180</w:t>
            </w:r>
          </w:p>
        </w:tc>
        <w:tc>
          <w:tcPr>
            <w:tcW w:w="1276" w:type="dxa"/>
            <w:tcBorders>
              <w:bottom w:val="single" w:color="auto" w:sz="4" w:space="0"/>
              <w:right w:val="double" w:color="auto" w:sz="4" w:space="0"/>
            </w:tcBorders>
            <w:vAlign w:val="center"/>
          </w:tcPr>
          <w:p w:rsidRPr="008613FB" w:rsidR="0079302A" w:rsidP="0079302A" w:rsidRDefault="0079302A" w14:paraId="114458D4" w14:textId="77777777">
            <w:pPr>
              <w:spacing w:before="40" w:after="40"/>
              <w:ind w:left="-123"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Dúzia</w:t>
            </w:r>
          </w:p>
        </w:tc>
      </w:tr>
      <w:tr w:rsidRPr="008613FB" w:rsidR="0079302A" w:rsidTr="000C1955" w14:paraId="3C72878E" w14:textId="77777777">
        <w:trPr>
          <w:trHeight w:val="1208"/>
        </w:trPr>
        <w:tc>
          <w:tcPr>
            <w:tcW w:w="709" w:type="dxa"/>
            <w:tcBorders>
              <w:left w:val="double" w:color="auto" w:sz="4" w:space="0"/>
              <w:bottom w:val="double" w:color="auto" w:sz="4" w:space="0"/>
            </w:tcBorders>
            <w:vAlign w:val="center"/>
          </w:tcPr>
          <w:p w:rsidRPr="008613FB" w:rsidR="0079302A" w:rsidP="0079302A" w:rsidRDefault="0079302A" w14:paraId="3F5F4774" w14:textId="77777777">
            <w:pPr>
              <w:suppressAutoHyphens/>
              <w:spacing w:before="40" w:after="4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19</w:t>
            </w:r>
          </w:p>
        </w:tc>
        <w:tc>
          <w:tcPr>
            <w:tcW w:w="6152" w:type="dxa"/>
            <w:tcBorders>
              <w:bottom w:val="double" w:color="auto" w:sz="4" w:space="0"/>
            </w:tcBorders>
            <w:vAlign w:val="center"/>
          </w:tcPr>
          <w:p w:rsidRPr="0079302A" w:rsidR="0079302A" w:rsidP="0079302A" w:rsidRDefault="0079302A" w14:paraId="45451331" w14:textId="77777777">
            <w:pPr>
              <w:spacing w:before="40" w:after="40"/>
              <w:jc w:val="both"/>
              <w:rPr>
                <w:rFonts w:ascii="Arial" w:hAnsi="Arial" w:cs="Arial"/>
                <w:bCs/>
                <w:sz w:val="20"/>
                <w:szCs w:val="20"/>
              </w:rPr>
            </w:pPr>
            <w:r w:rsidRPr="0079302A">
              <w:rPr>
                <w:rFonts w:ascii="Arial" w:hAnsi="Arial" w:cs="Arial"/>
                <w:b/>
                <w:sz w:val="20"/>
                <w:szCs w:val="20"/>
                <w:u w:val="single"/>
              </w:rPr>
              <w:t>PANO DE COPA E COZINHA</w:t>
            </w:r>
            <w:r w:rsidRPr="0079302A">
              <w:rPr>
                <w:rFonts w:ascii="Arial" w:hAnsi="Arial" w:cs="Arial"/>
                <w:b/>
                <w:sz w:val="20"/>
                <w:szCs w:val="20"/>
              </w:rPr>
              <w:t xml:space="preserve">, </w:t>
            </w:r>
            <w:r w:rsidRPr="0079302A">
              <w:rPr>
                <w:rFonts w:ascii="Arial" w:hAnsi="Arial" w:cs="Arial"/>
                <w:bCs/>
                <w:sz w:val="20"/>
                <w:szCs w:val="20"/>
              </w:rPr>
              <w:t>composto de 100% algodão alvejado, medindo (47 x 70) cm – (L x C), com variação de até 10% de oscilação nas medidas, na cor</w:t>
            </w:r>
            <w:r w:rsidRPr="0079302A">
              <w:rPr>
                <w:rFonts w:ascii="Arial" w:hAnsi="Arial" w:cs="Arial"/>
                <w:b/>
                <w:bCs/>
                <w:sz w:val="20"/>
                <w:szCs w:val="20"/>
              </w:rPr>
              <w:t xml:space="preserve"> branca</w:t>
            </w:r>
            <w:r w:rsidRPr="0079302A">
              <w:rPr>
                <w:rFonts w:ascii="Arial" w:hAnsi="Arial" w:cs="Arial"/>
                <w:bCs/>
                <w:sz w:val="20"/>
                <w:szCs w:val="20"/>
              </w:rPr>
              <w:t xml:space="preserve">, liso, com bainha, sem estampa, etiqueta com resolução da CONMETRO n.º 02/2008, embalado em saco plástico transparente. </w:t>
            </w:r>
          </w:p>
        </w:tc>
        <w:tc>
          <w:tcPr>
            <w:tcW w:w="992" w:type="dxa"/>
            <w:tcBorders>
              <w:bottom w:val="double" w:color="auto" w:sz="4" w:space="0"/>
            </w:tcBorders>
            <w:vAlign w:val="center"/>
          </w:tcPr>
          <w:p w:rsidRPr="000C1955" w:rsidR="0079302A" w:rsidP="0079302A" w:rsidRDefault="0079302A" w14:paraId="05FE27C7" w14:textId="77777777">
            <w:pPr>
              <w:spacing w:before="40" w:after="40"/>
              <w:jc w:val="center"/>
              <w:rPr>
                <w:rFonts w:ascii="Arial" w:hAnsi="Arial" w:eastAsia="Times New Roman" w:cs="Arial"/>
                <w:b/>
                <w:bCs/>
                <w:iCs/>
                <w:snapToGrid w:val="0"/>
                <w:sz w:val="23"/>
                <w:szCs w:val="23"/>
              </w:rPr>
            </w:pPr>
            <w:r w:rsidRPr="000C1955">
              <w:rPr>
                <w:rFonts w:ascii="Arial" w:hAnsi="Arial" w:cs="Arial"/>
                <w:b/>
                <w:bCs/>
                <w:iCs/>
                <w:snapToGrid w:val="0"/>
                <w:sz w:val="23"/>
                <w:szCs w:val="23"/>
              </w:rPr>
              <w:t>160</w:t>
            </w:r>
          </w:p>
        </w:tc>
        <w:tc>
          <w:tcPr>
            <w:tcW w:w="1276" w:type="dxa"/>
            <w:tcBorders>
              <w:bottom w:val="double" w:color="auto" w:sz="4" w:space="0"/>
              <w:right w:val="double" w:color="auto" w:sz="4" w:space="0"/>
            </w:tcBorders>
            <w:vAlign w:val="center"/>
          </w:tcPr>
          <w:p w:rsidRPr="008613FB" w:rsidR="0079302A" w:rsidP="0079302A" w:rsidRDefault="0079302A" w14:paraId="0248C321" w14:textId="77777777">
            <w:pPr>
              <w:spacing w:before="40" w:after="40"/>
              <w:ind w:left="-123" w:right="-129"/>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Dúzia</w:t>
            </w:r>
          </w:p>
        </w:tc>
      </w:tr>
    </w:tbl>
    <w:p w:rsidRPr="008613FB" w:rsidR="0084467C" w:rsidP="0084467C" w:rsidRDefault="0084467C" w14:paraId="10C71FC5" w14:textId="77777777">
      <w:pPr>
        <w:rPr>
          <w:rFonts w:ascii="Arial" w:hAnsi="Arial" w:cs="Arial"/>
          <w:sz w:val="20"/>
          <w:szCs w:val="20"/>
        </w:rPr>
      </w:pPr>
      <w:r w:rsidRPr="008613FB">
        <w:rPr>
          <w:rFonts w:ascii="Arial" w:hAnsi="Arial" w:cs="Arial"/>
          <w:sz w:val="20"/>
          <w:szCs w:val="20"/>
        </w:rPr>
        <w:br w:type="page"/>
      </w:r>
    </w:p>
    <w:tbl>
      <w:tblPr>
        <w:tblW w:w="912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709"/>
        <w:gridCol w:w="6152"/>
        <w:gridCol w:w="992"/>
        <w:gridCol w:w="1276"/>
      </w:tblGrid>
      <w:tr w:rsidRPr="008613FB" w:rsidR="0084467C" w:rsidTr="00F94CB4" w14:paraId="30D63D02" w14:textId="77777777">
        <w:trPr>
          <w:trHeight w:val="595"/>
        </w:trPr>
        <w:tc>
          <w:tcPr>
            <w:tcW w:w="709"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421A7021" w14:textId="77777777">
            <w:pPr>
              <w:suppressAutoHyphens/>
              <w:ind w:left="-70" w:right="-70"/>
              <w:jc w:val="center"/>
              <w:rPr>
                <w:rFonts w:ascii="Arial" w:hAnsi="Arial" w:eastAsia="Times New Roman" w:cs="Arial"/>
                <w:b/>
                <w:sz w:val="20"/>
                <w:szCs w:val="20"/>
              </w:rPr>
            </w:pPr>
            <w:r w:rsidRPr="008613FB">
              <w:rPr>
                <w:rFonts w:ascii="Arial" w:hAnsi="Arial" w:eastAsia="Times New Roman" w:cs="Arial"/>
                <w:sz w:val="20"/>
                <w:szCs w:val="20"/>
              </w:rPr>
              <w:lastRenderedPageBreak/>
              <w:br w:type="page"/>
            </w:r>
            <w:r w:rsidRPr="008613FB">
              <w:rPr>
                <w:rFonts w:ascii="Arial" w:hAnsi="Arial" w:eastAsia="Times New Roman" w:cs="Arial"/>
                <w:b/>
                <w:sz w:val="20"/>
                <w:szCs w:val="20"/>
              </w:rPr>
              <w:t>ITEM</w:t>
            </w:r>
          </w:p>
        </w:tc>
        <w:tc>
          <w:tcPr>
            <w:tcW w:w="615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0B4C783C"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DESCRIÇÃO</w:t>
            </w:r>
          </w:p>
        </w:tc>
        <w:tc>
          <w:tcPr>
            <w:tcW w:w="99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0FAD4BE6" w14:textId="77777777">
            <w:pPr>
              <w:suppressAutoHyphens/>
              <w:ind w:left="-70" w:right="-74"/>
              <w:jc w:val="center"/>
              <w:rPr>
                <w:rFonts w:ascii="Arial" w:hAnsi="Arial" w:eastAsia="Times New Roman" w:cs="Arial"/>
                <w:b/>
                <w:sz w:val="20"/>
                <w:szCs w:val="20"/>
              </w:rPr>
            </w:pPr>
            <w:r w:rsidRPr="008613FB">
              <w:rPr>
                <w:rFonts w:ascii="Arial" w:hAnsi="Arial" w:eastAsia="Times New Roman" w:cs="Arial"/>
                <w:b/>
                <w:sz w:val="20"/>
                <w:szCs w:val="20"/>
              </w:rPr>
              <w:t>QUANT.</w:t>
            </w:r>
          </w:p>
        </w:tc>
        <w:tc>
          <w:tcPr>
            <w:tcW w:w="1276"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06456F94"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UNID.</w:t>
            </w:r>
          </w:p>
        </w:tc>
      </w:tr>
      <w:tr w:rsidRPr="008613FB" w:rsidR="00055961" w:rsidTr="00F94CB4" w14:paraId="47E2545F" w14:textId="77777777">
        <w:trPr>
          <w:trHeight w:val="1324"/>
        </w:trPr>
        <w:tc>
          <w:tcPr>
            <w:tcW w:w="709" w:type="dxa"/>
            <w:tcBorders>
              <w:left w:val="double" w:color="auto" w:sz="4" w:space="0"/>
              <w:bottom w:val="single" w:color="auto" w:sz="4" w:space="0"/>
            </w:tcBorders>
            <w:vAlign w:val="center"/>
          </w:tcPr>
          <w:p w:rsidRPr="008613FB" w:rsidR="00055961" w:rsidP="00055961" w:rsidRDefault="00055961" w14:paraId="25EF5111" w14:textId="77777777">
            <w:pPr>
              <w:suppressAutoHyphens/>
              <w:spacing w:before="40" w:after="4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20</w:t>
            </w:r>
          </w:p>
        </w:tc>
        <w:tc>
          <w:tcPr>
            <w:tcW w:w="6152" w:type="dxa"/>
            <w:tcBorders>
              <w:bottom w:val="single" w:color="auto" w:sz="4" w:space="0"/>
            </w:tcBorders>
            <w:vAlign w:val="center"/>
          </w:tcPr>
          <w:p w:rsidRPr="00055961" w:rsidR="00055961" w:rsidP="00055961" w:rsidRDefault="00055961" w14:paraId="6905BCC2" w14:textId="77777777">
            <w:pPr>
              <w:spacing w:before="40" w:after="40"/>
              <w:jc w:val="both"/>
              <w:rPr>
                <w:rFonts w:ascii="Arial" w:hAnsi="Arial" w:cs="Arial"/>
                <w:bCs/>
                <w:sz w:val="20"/>
                <w:szCs w:val="20"/>
                <w:u w:val="single"/>
              </w:rPr>
            </w:pPr>
            <w:r w:rsidRPr="00055961">
              <w:rPr>
                <w:rFonts w:ascii="Arial" w:hAnsi="Arial" w:cs="Arial"/>
                <w:b/>
                <w:snapToGrid w:val="0"/>
                <w:sz w:val="20"/>
                <w:szCs w:val="20"/>
                <w:u w:val="single"/>
              </w:rPr>
              <w:t>PAPEL ALUMÍNIO</w:t>
            </w:r>
            <w:r w:rsidRPr="00055961">
              <w:rPr>
                <w:rFonts w:ascii="Arial" w:hAnsi="Arial" w:cs="Arial"/>
                <w:snapToGrid w:val="0"/>
                <w:sz w:val="20"/>
                <w:szCs w:val="20"/>
              </w:rPr>
              <w:t xml:space="preserve">, </w:t>
            </w:r>
            <w:r w:rsidRPr="00055961">
              <w:rPr>
                <w:rFonts w:ascii="Arial" w:hAnsi="Arial" w:cs="Arial"/>
                <w:bCs/>
                <w:sz w:val="20"/>
                <w:szCs w:val="20"/>
              </w:rPr>
              <w:t>medindo (30 cm x 7,5 m) – L x C, espessura de 11 micras, o diâmetro do tubete não pode ser superior a 45 mm, na embalagem deve conter: código de barras, origem do produto, dimensões e deverão estar de acordo com a ABNT 14761/2001 e alterações posteriores, acondicionado em caixa contendo 12 (doze) unidades cada.</w:t>
            </w:r>
          </w:p>
        </w:tc>
        <w:tc>
          <w:tcPr>
            <w:tcW w:w="992" w:type="dxa"/>
            <w:tcBorders>
              <w:bottom w:val="single" w:color="auto" w:sz="4" w:space="0"/>
            </w:tcBorders>
            <w:vAlign w:val="center"/>
          </w:tcPr>
          <w:p w:rsidRPr="000C1955" w:rsidR="00055961" w:rsidP="00055961" w:rsidRDefault="00055961" w14:paraId="1C27588A" w14:textId="77777777">
            <w:pPr>
              <w:spacing w:before="40" w:after="40"/>
              <w:jc w:val="center"/>
              <w:rPr>
                <w:rFonts w:ascii="Arial" w:hAnsi="Arial" w:cs="Arial"/>
                <w:b/>
                <w:bCs/>
                <w:iCs/>
                <w:snapToGrid w:val="0"/>
                <w:sz w:val="23"/>
                <w:szCs w:val="23"/>
              </w:rPr>
            </w:pPr>
            <w:r w:rsidRPr="000C1955">
              <w:rPr>
                <w:rFonts w:ascii="Arial" w:hAnsi="Arial" w:cs="Arial"/>
                <w:b/>
                <w:bCs/>
                <w:iCs/>
                <w:snapToGrid w:val="0"/>
                <w:sz w:val="23"/>
                <w:szCs w:val="23"/>
              </w:rPr>
              <w:t>32</w:t>
            </w:r>
          </w:p>
        </w:tc>
        <w:tc>
          <w:tcPr>
            <w:tcW w:w="1276" w:type="dxa"/>
            <w:tcBorders>
              <w:bottom w:val="single" w:color="auto" w:sz="4" w:space="0"/>
              <w:right w:val="double" w:color="auto" w:sz="4" w:space="0"/>
            </w:tcBorders>
            <w:vAlign w:val="center"/>
          </w:tcPr>
          <w:p w:rsidR="00055961" w:rsidP="00055961" w:rsidRDefault="00055961" w14:paraId="2C7C557D" w14:textId="77777777">
            <w:pPr>
              <w:spacing w:before="40" w:after="40"/>
              <w:ind w:left="-94" w:right="-108" w:hanging="3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Caixa c</w:t>
            </w:r>
            <w:r>
              <w:rPr>
                <w:rFonts w:ascii="Arial" w:hAnsi="Arial" w:eastAsia="Times New Roman" w:cs="Arial"/>
                <w:snapToGrid w:val="0"/>
                <w:color w:val="000000"/>
                <w:sz w:val="20"/>
                <w:szCs w:val="20"/>
              </w:rPr>
              <w:t>om</w:t>
            </w:r>
          </w:p>
          <w:p w:rsidRPr="008613FB" w:rsidR="00055961" w:rsidP="00055961" w:rsidRDefault="00055961" w14:paraId="38E86E75" w14:textId="77777777">
            <w:pPr>
              <w:spacing w:before="40" w:after="40"/>
              <w:ind w:left="-94" w:right="-108" w:hanging="35"/>
              <w:jc w:val="center"/>
              <w:rPr>
                <w:rFonts w:ascii="Arial" w:hAnsi="Arial" w:eastAsia="Times New Roman" w:cs="Arial"/>
                <w:bCs/>
                <w:snapToGrid w:val="0"/>
                <w:color w:val="000000"/>
                <w:sz w:val="20"/>
                <w:szCs w:val="20"/>
              </w:rPr>
            </w:pPr>
            <w:r w:rsidRPr="008613FB">
              <w:rPr>
                <w:rFonts w:ascii="Arial" w:hAnsi="Arial" w:eastAsia="Times New Roman" w:cs="Arial"/>
                <w:snapToGrid w:val="0"/>
                <w:color w:val="000000"/>
                <w:sz w:val="20"/>
                <w:szCs w:val="20"/>
              </w:rPr>
              <w:t xml:space="preserve">12 unidades </w:t>
            </w:r>
          </w:p>
        </w:tc>
      </w:tr>
      <w:tr w:rsidRPr="008613FB" w:rsidR="00055961" w:rsidTr="00055961" w14:paraId="232160BB" w14:textId="77777777">
        <w:trPr>
          <w:trHeight w:val="2519"/>
        </w:trPr>
        <w:tc>
          <w:tcPr>
            <w:tcW w:w="709" w:type="dxa"/>
            <w:tcBorders>
              <w:top w:val="single" w:color="auto" w:sz="4" w:space="0"/>
              <w:left w:val="double" w:color="auto" w:sz="4" w:space="0"/>
              <w:bottom w:val="single" w:color="auto" w:sz="4" w:space="0"/>
            </w:tcBorders>
            <w:vAlign w:val="center"/>
          </w:tcPr>
          <w:p w:rsidRPr="008613FB" w:rsidR="00055961" w:rsidP="00055961" w:rsidRDefault="00055961" w14:paraId="50CBA07F" w14:textId="77777777">
            <w:pPr>
              <w:suppressAutoHyphens/>
              <w:spacing w:before="40" w:after="40"/>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21</w:t>
            </w:r>
          </w:p>
        </w:tc>
        <w:tc>
          <w:tcPr>
            <w:tcW w:w="6152" w:type="dxa"/>
            <w:tcBorders>
              <w:top w:val="single" w:color="auto" w:sz="4" w:space="0"/>
              <w:bottom w:val="single" w:color="auto" w:sz="4" w:space="0"/>
            </w:tcBorders>
            <w:vAlign w:val="center"/>
          </w:tcPr>
          <w:p w:rsidRPr="00055961" w:rsidR="00055961" w:rsidP="00055961" w:rsidRDefault="00055961" w14:paraId="2ED8F5C4" w14:textId="77777777">
            <w:pPr>
              <w:spacing w:before="40" w:after="40"/>
              <w:jc w:val="both"/>
              <w:rPr>
                <w:rFonts w:ascii="Arial" w:hAnsi="Arial" w:cs="Arial"/>
                <w:sz w:val="20"/>
                <w:szCs w:val="20"/>
              </w:rPr>
            </w:pPr>
            <w:r w:rsidRPr="00055961">
              <w:rPr>
                <w:rFonts w:ascii="Arial" w:hAnsi="Arial" w:cs="Arial"/>
                <w:b/>
                <w:snapToGrid w:val="0"/>
                <w:sz w:val="20"/>
                <w:szCs w:val="20"/>
                <w:u w:val="single"/>
              </w:rPr>
              <w:t>FILME PARA EMBALAGEM DE ALIMENTOS</w:t>
            </w:r>
            <w:r w:rsidRPr="00055961">
              <w:rPr>
                <w:rFonts w:ascii="Arial" w:hAnsi="Arial" w:cs="Arial"/>
                <w:snapToGrid w:val="0"/>
                <w:sz w:val="20"/>
                <w:szCs w:val="20"/>
              </w:rPr>
              <w:t xml:space="preserve">, </w:t>
            </w:r>
            <w:r w:rsidRPr="00055961">
              <w:rPr>
                <w:rFonts w:ascii="Arial" w:hAnsi="Arial" w:cs="Arial"/>
                <w:bCs/>
                <w:sz w:val="20"/>
                <w:szCs w:val="20"/>
              </w:rPr>
              <w:t>em plástico aderente em PVC (</w:t>
            </w:r>
            <w:proofErr w:type="spellStart"/>
            <w:r w:rsidRPr="00055961">
              <w:rPr>
                <w:rFonts w:ascii="Arial" w:hAnsi="Arial" w:cs="Arial"/>
                <w:bCs/>
                <w:sz w:val="20"/>
                <w:szCs w:val="20"/>
              </w:rPr>
              <w:t>policloreto</w:t>
            </w:r>
            <w:proofErr w:type="spellEnd"/>
            <w:r w:rsidRPr="00055961">
              <w:rPr>
                <w:rFonts w:ascii="Arial" w:hAnsi="Arial" w:cs="Arial"/>
                <w:bCs/>
                <w:sz w:val="20"/>
                <w:szCs w:val="20"/>
              </w:rPr>
              <w:t xml:space="preserve"> de </w:t>
            </w:r>
            <w:proofErr w:type="spellStart"/>
            <w:r w:rsidRPr="00055961">
              <w:rPr>
                <w:rFonts w:ascii="Arial" w:hAnsi="Arial" w:cs="Arial"/>
                <w:bCs/>
                <w:sz w:val="20"/>
                <w:szCs w:val="20"/>
              </w:rPr>
              <w:t>vinila</w:t>
            </w:r>
            <w:proofErr w:type="spellEnd"/>
            <w:r w:rsidRPr="00055961">
              <w:rPr>
                <w:rFonts w:ascii="Arial" w:hAnsi="Arial" w:cs="Arial"/>
                <w:bCs/>
                <w:sz w:val="20"/>
                <w:szCs w:val="20"/>
              </w:rPr>
              <w:t>), atóxico, inodoro, com alto brilho, largura de 28 cm e comprimento de 30 m, tipo 9, com espessura mínima de 9 micras, transparente, isento de furos, rasgos ou partículas estranhas, em rolo, sem serrilha, constando na embalagem do produto a identificação do fabricante, largura e comprimento do filme, data de fabricação, prazo de validade, tipo de filme, frase de identificação do produto, orientação para manuseio, símbolo de reciclagem, o produto deve estar em conformidade com a ABNT NBR 15043:2010 e alterações posteriores</w:t>
            </w:r>
            <w:r w:rsidRPr="00055961">
              <w:rPr>
                <w:rFonts w:ascii="Arial" w:hAnsi="Arial" w:cs="Arial"/>
                <w:sz w:val="20"/>
                <w:szCs w:val="20"/>
              </w:rPr>
              <w:t>.</w:t>
            </w:r>
          </w:p>
        </w:tc>
        <w:tc>
          <w:tcPr>
            <w:tcW w:w="992" w:type="dxa"/>
            <w:tcBorders>
              <w:top w:val="single" w:color="auto" w:sz="4" w:space="0"/>
              <w:bottom w:val="single" w:color="auto" w:sz="4" w:space="0"/>
            </w:tcBorders>
            <w:vAlign w:val="center"/>
          </w:tcPr>
          <w:p w:rsidRPr="000C1955" w:rsidR="00055961" w:rsidP="00055961" w:rsidRDefault="00055961" w14:paraId="54591A92" w14:textId="77777777">
            <w:pPr>
              <w:spacing w:before="40" w:after="40"/>
              <w:jc w:val="center"/>
              <w:rPr>
                <w:rFonts w:ascii="Arial" w:hAnsi="Arial" w:cs="Arial"/>
                <w:b/>
                <w:bCs/>
                <w:iCs/>
                <w:snapToGrid w:val="0"/>
                <w:sz w:val="23"/>
                <w:szCs w:val="23"/>
              </w:rPr>
            </w:pPr>
            <w:r w:rsidRPr="000C1955">
              <w:rPr>
                <w:rFonts w:ascii="Arial" w:hAnsi="Arial" w:cs="Arial"/>
                <w:b/>
                <w:bCs/>
                <w:iCs/>
                <w:snapToGrid w:val="0"/>
                <w:sz w:val="23"/>
                <w:szCs w:val="23"/>
              </w:rPr>
              <w:t>378</w:t>
            </w:r>
          </w:p>
        </w:tc>
        <w:tc>
          <w:tcPr>
            <w:tcW w:w="1276" w:type="dxa"/>
            <w:tcBorders>
              <w:top w:val="single" w:color="auto" w:sz="4" w:space="0"/>
              <w:bottom w:val="single" w:color="auto" w:sz="4" w:space="0"/>
              <w:right w:val="double" w:color="auto" w:sz="4" w:space="0"/>
            </w:tcBorders>
            <w:vAlign w:val="center"/>
          </w:tcPr>
          <w:p w:rsidR="00055961" w:rsidP="00055961" w:rsidRDefault="00055961" w14:paraId="795D3FFB" w14:textId="77777777">
            <w:pPr>
              <w:spacing w:before="40" w:after="40"/>
              <w:ind w:left="-123" w:right="-129"/>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Rolo de</w:t>
            </w:r>
          </w:p>
          <w:p w:rsidRPr="008613FB" w:rsidR="00055961" w:rsidP="00055961" w:rsidRDefault="00055961" w14:paraId="096C8470" w14:textId="77777777">
            <w:pPr>
              <w:spacing w:before="40" w:after="40"/>
              <w:ind w:left="-123" w:right="-129"/>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30 metros</w:t>
            </w:r>
          </w:p>
        </w:tc>
      </w:tr>
      <w:tr w:rsidRPr="008613FB" w:rsidR="00055961" w:rsidTr="000C1955" w14:paraId="28298282" w14:textId="77777777">
        <w:trPr>
          <w:trHeight w:val="5756"/>
        </w:trPr>
        <w:tc>
          <w:tcPr>
            <w:tcW w:w="709" w:type="dxa"/>
            <w:tcBorders>
              <w:top w:val="single" w:color="auto" w:sz="4" w:space="0"/>
              <w:left w:val="double" w:color="auto" w:sz="4" w:space="0"/>
              <w:bottom w:val="double" w:color="auto" w:sz="4" w:space="0"/>
            </w:tcBorders>
            <w:vAlign w:val="center"/>
          </w:tcPr>
          <w:p w:rsidRPr="008613FB" w:rsidR="00055961" w:rsidP="00776F89" w:rsidRDefault="00055961" w14:paraId="5288A792" w14:textId="77777777">
            <w:pPr>
              <w:suppressAutoHyphens/>
              <w:ind w:left="-150" w:right="-131"/>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22</w:t>
            </w:r>
          </w:p>
          <w:p w:rsidRPr="008613FB" w:rsidR="00055961" w:rsidP="00776F89" w:rsidRDefault="00055961" w14:paraId="5F916A5F" w14:textId="77777777">
            <w:pPr>
              <w:suppressAutoHyphens/>
              <w:ind w:left="-150" w:right="-131"/>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 xml:space="preserve">(cota </w:t>
            </w:r>
            <w:proofErr w:type="spellStart"/>
            <w:r w:rsidRPr="008613FB">
              <w:rPr>
                <w:rFonts w:ascii="Arial" w:hAnsi="Arial" w:eastAsia="Times New Roman" w:cs="Arial"/>
                <w:b/>
                <w:snapToGrid w:val="0"/>
                <w:sz w:val="20"/>
                <w:szCs w:val="20"/>
              </w:rPr>
              <w:t>princi</w:t>
            </w:r>
            <w:proofErr w:type="spellEnd"/>
            <w:r w:rsidRPr="008613FB">
              <w:rPr>
                <w:rFonts w:ascii="Arial" w:hAnsi="Arial" w:eastAsia="Times New Roman" w:cs="Arial"/>
                <w:b/>
                <w:snapToGrid w:val="0"/>
                <w:sz w:val="20"/>
                <w:szCs w:val="20"/>
              </w:rPr>
              <w:t>-</w:t>
            </w:r>
            <w:r w:rsidR="00776F89">
              <w:rPr>
                <w:rFonts w:ascii="Arial" w:hAnsi="Arial" w:eastAsia="Times New Roman" w:cs="Arial"/>
                <w:b/>
                <w:snapToGrid w:val="0"/>
                <w:sz w:val="20"/>
                <w:szCs w:val="20"/>
              </w:rPr>
              <w:t xml:space="preserve"> </w:t>
            </w:r>
            <w:proofErr w:type="spellStart"/>
            <w:r w:rsidRPr="008613FB">
              <w:rPr>
                <w:rFonts w:ascii="Arial" w:hAnsi="Arial" w:eastAsia="Times New Roman" w:cs="Arial"/>
                <w:b/>
                <w:snapToGrid w:val="0"/>
                <w:sz w:val="20"/>
                <w:szCs w:val="20"/>
              </w:rPr>
              <w:t>pal</w:t>
            </w:r>
            <w:proofErr w:type="spellEnd"/>
            <w:r w:rsidRPr="008613FB">
              <w:rPr>
                <w:rFonts w:ascii="Arial" w:hAnsi="Arial" w:eastAsia="Times New Roman" w:cs="Arial"/>
                <w:b/>
                <w:snapToGrid w:val="0"/>
                <w:sz w:val="20"/>
                <w:szCs w:val="20"/>
              </w:rPr>
              <w:t>)</w:t>
            </w:r>
          </w:p>
        </w:tc>
        <w:tc>
          <w:tcPr>
            <w:tcW w:w="6152" w:type="dxa"/>
            <w:tcBorders>
              <w:top w:val="single" w:color="auto" w:sz="4" w:space="0"/>
              <w:bottom w:val="double" w:color="auto" w:sz="4" w:space="0"/>
            </w:tcBorders>
            <w:vAlign w:val="center"/>
          </w:tcPr>
          <w:p w:rsidRPr="00055961" w:rsidR="00055961" w:rsidP="00055961" w:rsidRDefault="00055961" w14:paraId="68AAB2A6" w14:textId="77777777">
            <w:pPr>
              <w:jc w:val="both"/>
              <w:rPr>
                <w:rFonts w:ascii="Arial" w:hAnsi="Arial" w:cs="Arial"/>
                <w:bCs/>
                <w:sz w:val="20"/>
                <w:szCs w:val="20"/>
              </w:rPr>
            </w:pPr>
            <w:r w:rsidRPr="00055961">
              <w:rPr>
                <w:rFonts w:ascii="Arial" w:hAnsi="Arial" w:cs="Arial"/>
                <w:b/>
                <w:snapToGrid w:val="0"/>
                <w:sz w:val="20"/>
                <w:szCs w:val="20"/>
                <w:u w:val="single"/>
              </w:rPr>
              <w:t>PAPEL HIGIÊNICO DE BOA QUALIDADE – FOLHA SIMPLES</w:t>
            </w:r>
            <w:r w:rsidRPr="00055961">
              <w:rPr>
                <w:rFonts w:ascii="Arial" w:hAnsi="Arial" w:cs="Arial"/>
                <w:snapToGrid w:val="0"/>
                <w:sz w:val="20"/>
                <w:szCs w:val="20"/>
              </w:rPr>
              <w:t>,</w:t>
            </w:r>
            <w:r w:rsidRPr="00055961">
              <w:rPr>
                <w:rFonts w:ascii="Arial" w:hAnsi="Arial" w:cs="Arial"/>
                <w:sz w:val="20"/>
                <w:szCs w:val="20"/>
              </w:rPr>
              <w:t xml:space="preserve"> </w:t>
            </w:r>
            <w:r w:rsidRPr="00055961">
              <w:rPr>
                <w:rFonts w:ascii="Arial" w:hAnsi="Arial" w:cs="Arial"/>
                <w:bCs/>
                <w:sz w:val="20"/>
                <w:szCs w:val="20"/>
              </w:rPr>
              <w:t xml:space="preserve">classe 01, fragrância neutra, na cor branca, alvura ISO maior que 80%, índice de maciez menor que 6 NM/G, resistência a tração ponderada igual ou maior que 90 N/M, quantidade de furos menor que 100 mm²/m², quantidade de pintas menor que 200 mm²/m², tempo de absorção de água menor que 6 segundos, conforme Norma ABNT NBR 15464-1 e 15134, características complementares: matéria prima 100% fibra vegetal, comprimento do rolo 30 m – com tolerância de 2%, com largura de 10 cm – com tolerância de 2%, diâmetro no máximo 11,7 cm, largura do tubete 10 cm – com tolerância de 2%, diâmetro interno maior que 4 cm, formato gofrado, picotado, rotulagem contendo: identificação da classe, marca, quantidade de rolos, aroma, metragem do papel, nome do fabricante e fantasia, CNPJ, e-mail, telefone do SAC, embalagem com boa visibilidade do produto, acondicionados em </w:t>
            </w:r>
            <w:r w:rsidRPr="00055961">
              <w:rPr>
                <w:rFonts w:ascii="Arial" w:hAnsi="Arial" w:cs="Arial"/>
                <w:snapToGrid w:val="0"/>
                <w:sz w:val="20"/>
                <w:szCs w:val="20"/>
              </w:rPr>
              <w:t xml:space="preserve">fardos, contendo </w:t>
            </w:r>
            <w:r w:rsidRPr="00055961">
              <w:rPr>
                <w:rFonts w:ascii="Arial" w:hAnsi="Arial" w:cs="Arial"/>
                <w:b/>
                <w:snapToGrid w:val="0"/>
                <w:sz w:val="20"/>
                <w:szCs w:val="20"/>
              </w:rPr>
              <w:t>64</w:t>
            </w:r>
            <w:r w:rsidRPr="00055961">
              <w:rPr>
                <w:rFonts w:ascii="Arial" w:hAnsi="Arial" w:cs="Arial"/>
                <w:snapToGrid w:val="0"/>
                <w:sz w:val="20"/>
                <w:szCs w:val="20"/>
              </w:rPr>
              <w:t xml:space="preserve"> (sessenta e quatro) rolos cada.</w:t>
            </w:r>
          </w:p>
          <w:p w:rsidRPr="00055961" w:rsidR="00055961" w:rsidP="00055961" w:rsidRDefault="00055961" w14:paraId="779478F9" w14:textId="77777777">
            <w:pPr>
              <w:jc w:val="both"/>
              <w:rPr>
                <w:rFonts w:ascii="Arial" w:hAnsi="Arial" w:cs="Arial"/>
                <w:b/>
                <w:bCs/>
                <w:sz w:val="20"/>
                <w:szCs w:val="20"/>
                <w:u w:val="single"/>
              </w:rPr>
            </w:pPr>
          </w:p>
          <w:p w:rsidR="00055961" w:rsidP="00055961" w:rsidRDefault="00055961" w14:paraId="15F1CD2A" w14:textId="77777777">
            <w:pPr>
              <w:jc w:val="both"/>
              <w:rPr>
                <w:rFonts w:ascii="Arial" w:hAnsi="Arial" w:cs="Arial"/>
                <w:snapToGrid w:val="0"/>
                <w:sz w:val="20"/>
                <w:szCs w:val="20"/>
              </w:rPr>
            </w:pPr>
            <w:r w:rsidRPr="00055961">
              <w:rPr>
                <w:rFonts w:ascii="Arial" w:hAnsi="Arial" w:cs="Arial"/>
                <w:b/>
                <w:bCs/>
                <w:sz w:val="20"/>
                <w:szCs w:val="20"/>
                <w:u w:val="single"/>
              </w:rPr>
              <w:t>A licitante vencedora deverá apresentar, no momento da entrega deste item:</w:t>
            </w:r>
            <w:r w:rsidRPr="00055961">
              <w:rPr>
                <w:rFonts w:ascii="Arial" w:hAnsi="Arial" w:cs="Arial"/>
                <w:b/>
                <w:bCs/>
                <w:sz w:val="20"/>
                <w:szCs w:val="20"/>
              </w:rPr>
              <w:t xml:space="preserve"> </w:t>
            </w:r>
            <w:r w:rsidRPr="00055961">
              <w:rPr>
                <w:rFonts w:ascii="Arial" w:hAnsi="Arial" w:cs="Arial"/>
                <w:b/>
                <w:bCs/>
                <w:sz w:val="20"/>
                <w:szCs w:val="20"/>
                <w:u w:val="single"/>
              </w:rPr>
              <w:t>Ficha técnica descritiva do produto fornecida pelo fabricante em papel timbrado e relatório de ensaio com características do produto comprovando os parâmetros enquadrados na classe ABNT, exigidas</w:t>
            </w:r>
            <w:r w:rsidRPr="00055961">
              <w:rPr>
                <w:rFonts w:ascii="Arial" w:hAnsi="Arial" w:cs="Arial"/>
                <w:snapToGrid w:val="0"/>
                <w:sz w:val="20"/>
                <w:szCs w:val="20"/>
              </w:rPr>
              <w:t>.</w:t>
            </w:r>
          </w:p>
          <w:p w:rsidR="00055961" w:rsidP="00055961" w:rsidRDefault="00055961" w14:paraId="78587C87" w14:textId="77777777">
            <w:pPr>
              <w:jc w:val="both"/>
              <w:rPr>
                <w:rFonts w:ascii="Arial" w:hAnsi="Arial" w:eastAsia="Times New Roman" w:cs="Arial"/>
                <w:b/>
                <w:sz w:val="20"/>
                <w:szCs w:val="20"/>
              </w:rPr>
            </w:pPr>
          </w:p>
          <w:p w:rsidRPr="00055961" w:rsidR="00055961" w:rsidP="00055961" w:rsidRDefault="00055961" w14:paraId="75AE30B0" w14:textId="77777777">
            <w:pPr>
              <w:jc w:val="both"/>
              <w:rPr>
                <w:rFonts w:ascii="Arial" w:hAnsi="Arial" w:cs="Arial"/>
                <w:snapToGrid w:val="0"/>
                <w:sz w:val="20"/>
                <w:szCs w:val="20"/>
              </w:rPr>
            </w:pPr>
            <w:r w:rsidRPr="008613FB">
              <w:rPr>
                <w:rFonts w:ascii="Arial" w:hAnsi="Arial" w:eastAsia="Times New Roman" w:cs="Arial"/>
                <w:b/>
                <w:sz w:val="20"/>
                <w:szCs w:val="20"/>
              </w:rPr>
              <w:t xml:space="preserve">ATENÇÃO (COTA </w:t>
            </w:r>
            <w:r>
              <w:rPr>
                <w:rFonts w:ascii="Arial" w:hAnsi="Arial" w:eastAsia="Times New Roman" w:cs="Arial"/>
                <w:b/>
                <w:sz w:val="20"/>
                <w:szCs w:val="20"/>
              </w:rPr>
              <w:t>PRINCIPAL</w:t>
            </w:r>
            <w:r w:rsidRPr="008613FB">
              <w:rPr>
                <w:rFonts w:ascii="Arial" w:hAnsi="Arial" w:eastAsia="Times New Roman" w:cs="Arial"/>
                <w:b/>
                <w:sz w:val="20"/>
                <w:szCs w:val="20"/>
              </w:rPr>
              <w:t>)</w:t>
            </w:r>
          </w:p>
        </w:tc>
        <w:tc>
          <w:tcPr>
            <w:tcW w:w="992" w:type="dxa"/>
            <w:tcBorders>
              <w:top w:val="single" w:color="auto" w:sz="4" w:space="0"/>
              <w:bottom w:val="double" w:color="auto" w:sz="4" w:space="0"/>
            </w:tcBorders>
            <w:vAlign w:val="center"/>
          </w:tcPr>
          <w:p w:rsidRPr="000C1955" w:rsidR="00055961" w:rsidP="00055961" w:rsidRDefault="00153584" w14:paraId="368ED4A3" w14:textId="77777777">
            <w:pPr>
              <w:jc w:val="center"/>
              <w:rPr>
                <w:rFonts w:ascii="Arial" w:hAnsi="Arial" w:cs="Arial"/>
                <w:b/>
                <w:bCs/>
                <w:iCs/>
                <w:snapToGrid w:val="0"/>
                <w:sz w:val="23"/>
                <w:szCs w:val="23"/>
              </w:rPr>
            </w:pPr>
            <w:r>
              <w:rPr>
                <w:rFonts w:ascii="Arial" w:hAnsi="Arial" w:cs="Arial"/>
                <w:b/>
                <w:bCs/>
                <w:iCs/>
                <w:snapToGrid w:val="0"/>
                <w:sz w:val="23"/>
                <w:szCs w:val="23"/>
              </w:rPr>
              <w:t>2.535</w:t>
            </w:r>
          </w:p>
        </w:tc>
        <w:tc>
          <w:tcPr>
            <w:tcW w:w="1276" w:type="dxa"/>
            <w:tcBorders>
              <w:top w:val="single" w:color="auto" w:sz="4" w:space="0"/>
              <w:bottom w:val="double" w:color="auto" w:sz="4" w:space="0"/>
              <w:right w:val="double" w:color="auto" w:sz="4" w:space="0"/>
            </w:tcBorders>
            <w:vAlign w:val="center"/>
          </w:tcPr>
          <w:p w:rsidRPr="008613FB" w:rsidR="00055961" w:rsidP="00055961" w:rsidRDefault="00055961" w14:paraId="20803F11" w14:textId="77777777">
            <w:pPr>
              <w:ind w:left="-124" w:right="-176"/>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Fardo</w:t>
            </w:r>
          </w:p>
          <w:p w:rsidRPr="008613FB" w:rsidR="00055961" w:rsidP="00055961" w:rsidRDefault="00055961" w14:paraId="73003E72" w14:textId="77777777">
            <w:pPr>
              <w:ind w:left="-124" w:right="-176"/>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64 </w:t>
            </w:r>
          </w:p>
          <w:p w:rsidRPr="008613FB" w:rsidR="00055961" w:rsidP="00055961" w:rsidRDefault="00055961" w14:paraId="6B68A25C" w14:textId="77777777">
            <w:pPr>
              <w:ind w:left="-124" w:right="-176"/>
              <w:jc w:val="center"/>
              <w:rPr>
                <w:rFonts w:ascii="Arial" w:hAnsi="Arial" w:eastAsia="Times New Roman" w:cs="Arial"/>
                <w:b/>
                <w:snapToGrid w:val="0"/>
                <w:color w:val="000000"/>
                <w:sz w:val="20"/>
                <w:szCs w:val="20"/>
              </w:rPr>
            </w:pPr>
            <w:r w:rsidRPr="008613FB">
              <w:rPr>
                <w:rFonts w:ascii="Arial" w:hAnsi="Arial" w:eastAsia="Times New Roman" w:cs="Arial"/>
                <w:snapToGrid w:val="0"/>
                <w:color w:val="000000"/>
                <w:sz w:val="20"/>
                <w:szCs w:val="20"/>
              </w:rPr>
              <w:t>unidades</w:t>
            </w:r>
          </w:p>
        </w:tc>
      </w:tr>
    </w:tbl>
    <w:p w:rsidRPr="008613FB" w:rsidR="0084467C" w:rsidP="0084467C" w:rsidRDefault="0084467C" w14:paraId="5B807C08" w14:textId="77777777">
      <w:pPr>
        <w:rPr>
          <w:rFonts w:ascii="Arial" w:hAnsi="Arial" w:cs="Arial"/>
          <w:sz w:val="20"/>
          <w:szCs w:val="20"/>
        </w:rPr>
      </w:pPr>
    </w:p>
    <w:p w:rsidRPr="008613FB" w:rsidR="0084467C" w:rsidP="0084467C" w:rsidRDefault="0084467C" w14:paraId="6B2331B2" w14:textId="77777777">
      <w:pPr>
        <w:rPr>
          <w:rFonts w:ascii="Arial" w:hAnsi="Arial" w:cs="Arial"/>
          <w:sz w:val="20"/>
          <w:szCs w:val="20"/>
        </w:rPr>
      </w:pPr>
    </w:p>
    <w:p w:rsidRPr="008613FB" w:rsidR="0084467C" w:rsidP="0084467C" w:rsidRDefault="0084467C" w14:paraId="40365DFE" w14:textId="77777777">
      <w:pPr>
        <w:rPr>
          <w:rFonts w:ascii="Arial" w:hAnsi="Arial" w:cs="Arial"/>
          <w:sz w:val="20"/>
          <w:szCs w:val="20"/>
        </w:rPr>
      </w:pPr>
    </w:p>
    <w:p w:rsidR="0084467C" w:rsidP="0084467C" w:rsidRDefault="0084467C" w14:paraId="00C0BB82" w14:textId="77777777">
      <w:pPr>
        <w:rPr>
          <w:rFonts w:ascii="Arial" w:hAnsi="Arial" w:cs="Arial"/>
          <w:sz w:val="20"/>
          <w:szCs w:val="20"/>
        </w:rPr>
      </w:pPr>
    </w:p>
    <w:p w:rsidR="000C1955" w:rsidP="0084467C" w:rsidRDefault="000C1955" w14:paraId="7CE622B8" w14:textId="77777777">
      <w:pPr>
        <w:rPr>
          <w:rFonts w:ascii="Arial" w:hAnsi="Arial" w:cs="Arial"/>
          <w:sz w:val="20"/>
          <w:szCs w:val="20"/>
        </w:rPr>
      </w:pPr>
    </w:p>
    <w:p w:rsidRPr="008613FB" w:rsidR="000C1955" w:rsidP="0084467C" w:rsidRDefault="000C1955" w14:paraId="23CEEB67" w14:textId="77777777">
      <w:pPr>
        <w:rPr>
          <w:rFonts w:ascii="Arial" w:hAnsi="Arial" w:cs="Arial"/>
          <w:sz w:val="20"/>
          <w:szCs w:val="20"/>
        </w:rPr>
      </w:pPr>
    </w:p>
    <w:p w:rsidRPr="008613FB" w:rsidR="0084467C" w:rsidP="0084467C" w:rsidRDefault="0084467C" w14:paraId="5429857D" w14:textId="77777777">
      <w:pPr>
        <w:rPr>
          <w:rFonts w:ascii="Arial" w:hAnsi="Arial" w:cs="Arial"/>
          <w:sz w:val="20"/>
          <w:szCs w:val="20"/>
        </w:rPr>
      </w:pPr>
    </w:p>
    <w:p w:rsidRPr="008613FB" w:rsidR="0084467C" w:rsidP="0084467C" w:rsidRDefault="0084467C" w14:paraId="57F2F9A8" w14:textId="77777777">
      <w:pPr>
        <w:rPr>
          <w:rFonts w:ascii="Arial" w:hAnsi="Arial" w:cs="Arial"/>
          <w:sz w:val="20"/>
          <w:szCs w:val="20"/>
        </w:rPr>
      </w:pPr>
    </w:p>
    <w:p w:rsidRPr="008613FB" w:rsidR="0084467C" w:rsidP="0084467C" w:rsidRDefault="0084467C" w14:paraId="1F60756E" w14:textId="77777777">
      <w:pPr>
        <w:rPr>
          <w:rFonts w:ascii="Arial" w:hAnsi="Arial" w:cs="Arial"/>
          <w:sz w:val="20"/>
          <w:szCs w:val="20"/>
        </w:rPr>
      </w:pPr>
    </w:p>
    <w:p w:rsidR="0084467C" w:rsidP="0084467C" w:rsidRDefault="0084467C" w14:paraId="5285B6CE" w14:textId="77777777">
      <w:pPr>
        <w:rPr>
          <w:rFonts w:ascii="Arial" w:hAnsi="Arial" w:cs="Arial"/>
          <w:sz w:val="20"/>
          <w:szCs w:val="20"/>
        </w:rPr>
      </w:pPr>
    </w:p>
    <w:p w:rsidR="00676B38" w:rsidP="0084467C" w:rsidRDefault="00676B38" w14:paraId="6EC2DF5D" w14:textId="77777777">
      <w:pPr>
        <w:rPr>
          <w:rFonts w:ascii="Arial" w:hAnsi="Arial" w:cs="Arial"/>
          <w:sz w:val="20"/>
          <w:szCs w:val="20"/>
        </w:rPr>
      </w:pPr>
    </w:p>
    <w:p w:rsidRPr="008613FB" w:rsidR="00676B38" w:rsidP="0084467C" w:rsidRDefault="00676B38" w14:paraId="44FFED85" w14:textId="77777777">
      <w:pPr>
        <w:rPr>
          <w:rFonts w:ascii="Arial" w:hAnsi="Arial" w:cs="Arial"/>
          <w:sz w:val="20"/>
          <w:szCs w:val="20"/>
        </w:rPr>
      </w:pPr>
    </w:p>
    <w:tbl>
      <w:tblPr>
        <w:tblW w:w="912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709"/>
        <w:gridCol w:w="6152"/>
        <w:gridCol w:w="992"/>
        <w:gridCol w:w="1276"/>
      </w:tblGrid>
      <w:tr w:rsidRPr="008613FB" w:rsidR="0084467C" w:rsidTr="00F94CB4" w14:paraId="01D04FCD" w14:textId="77777777">
        <w:trPr>
          <w:trHeight w:val="595"/>
        </w:trPr>
        <w:tc>
          <w:tcPr>
            <w:tcW w:w="709"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2947CF2D" w14:textId="77777777">
            <w:pPr>
              <w:suppressAutoHyphens/>
              <w:ind w:left="-70" w:right="-70"/>
              <w:jc w:val="center"/>
              <w:rPr>
                <w:rFonts w:ascii="Arial" w:hAnsi="Arial" w:eastAsia="Times New Roman" w:cs="Arial"/>
                <w:b/>
                <w:sz w:val="20"/>
                <w:szCs w:val="20"/>
              </w:rPr>
            </w:pPr>
            <w:r w:rsidRPr="008613FB">
              <w:rPr>
                <w:rFonts w:ascii="Arial" w:hAnsi="Arial" w:eastAsia="Times New Roman" w:cs="Arial"/>
                <w:sz w:val="20"/>
                <w:szCs w:val="20"/>
              </w:rPr>
              <w:br w:type="page"/>
            </w:r>
            <w:r w:rsidRPr="008613FB">
              <w:rPr>
                <w:rFonts w:ascii="Arial" w:hAnsi="Arial" w:eastAsia="Times New Roman" w:cs="Arial"/>
                <w:b/>
                <w:sz w:val="20"/>
                <w:szCs w:val="20"/>
              </w:rPr>
              <w:t>ITEM</w:t>
            </w:r>
          </w:p>
        </w:tc>
        <w:tc>
          <w:tcPr>
            <w:tcW w:w="615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42E3AC3E"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DESCRIÇÃO</w:t>
            </w:r>
          </w:p>
        </w:tc>
        <w:tc>
          <w:tcPr>
            <w:tcW w:w="99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33539786" w14:textId="77777777">
            <w:pPr>
              <w:suppressAutoHyphens/>
              <w:ind w:left="-70" w:right="-74"/>
              <w:jc w:val="center"/>
              <w:rPr>
                <w:rFonts w:ascii="Arial" w:hAnsi="Arial" w:eastAsia="Times New Roman" w:cs="Arial"/>
                <w:b/>
                <w:sz w:val="20"/>
                <w:szCs w:val="20"/>
              </w:rPr>
            </w:pPr>
            <w:r w:rsidRPr="008613FB">
              <w:rPr>
                <w:rFonts w:ascii="Arial" w:hAnsi="Arial" w:eastAsia="Times New Roman" w:cs="Arial"/>
                <w:b/>
                <w:sz w:val="20"/>
                <w:szCs w:val="20"/>
              </w:rPr>
              <w:t>QUANT.</w:t>
            </w:r>
          </w:p>
        </w:tc>
        <w:tc>
          <w:tcPr>
            <w:tcW w:w="1276"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28E8B0B8"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UNID.</w:t>
            </w:r>
          </w:p>
        </w:tc>
      </w:tr>
      <w:tr w:rsidRPr="008613FB" w:rsidR="0084467C" w:rsidTr="00676B38" w14:paraId="5C5D46BF" w14:textId="77777777">
        <w:trPr>
          <w:trHeight w:val="5683"/>
        </w:trPr>
        <w:tc>
          <w:tcPr>
            <w:tcW w:w="709" w:type="dxa"/>
            <w:tcBorders>
              <w:top w:val="single" w:color="auto" w:sz="4" w:space="0"/>
              <w:left w:val="double" w:color="auto" w:sz="4" w:space="0"/>
              <w:bottom w:val="single" w:color="auto" w:sz="4" w:space="0"/>
            </w:tcBorders>
            <w:shd w:val="clear" w:color="auto" w:fill="auto"/>
            <w:vAlign w:val="center"/>
          </w:tcPr>
          <w:p w:rsidRPr="001C3001" w:rsidR="0084467C" w:rsidP="00134840" w:rsidRDefault="0084467C" w14:paraId="2F920D7E" w14:textId="77777777">
            <w:pPr>
              <w:suppressAutoHyphens/>
              <w:jc w:val="center"/>
              <w:rPr>
                <w:rFonts w:ascii="Arial" w:hAnsi="Arial" w:eastAsia="Times New Roman" w:cs="Arial"/>
                <w:b/>
                <w:snapToGrid w:val="0"/>
                <w:sz w:val="20"/>
                <w:szCs w:val="20"/>
              </w:rPr>
            </w:pPr>
            <w:r w:rsidRPr="001C3001">
              <w:rPr>
                <w:rFonts w:ascii="Arial" w:hAnsi="Arial" w:eastAsia="Times New Roman" w:cs="Arial"/>
                <w:b/>
                <w:snapToGrid w:val="0"/>
                <w:sz w:val="20"/>
                <w:szCs w:val="20"/>
              </w:rPr>
              <w:t>23</w:t>
            </w:r>
          </w:p>
          <w:p w:rsidRPr="001C3001" w:rsidR="0084467C" w:rsidP="00134840" w:rsidRDefault="0084467C" w14:paraId="111C6016" w14:textId="77777777">
            <w:pPr>
              <w:suppressAutoHyphens/>
              <w:jc w:val="center"/>
              <w:rPr>
                <w:rFonts w:ascii="Arial" w:hAnsi="Arial" w:eastAsia="Times New Roman" w:cs="Arial"/>
                <w:b/>
                <w:snapToGrid w:val="0"/>
                <w:sz w:val="20"/>
                <w:szCs w:val="20"/>
              </w:rPr>
            </w:pPr>
            <w:r w:rsidRPr="001C3001">
              <w:rPr>
                <w:rFonts w:ascii="Arial" w:hAnsi="Arial" w:cs="Arial"/>
                <w:b/>
                <w:sz w:val="20"/>
                <w:szCs w:val="20"/>
              </w:rPr>
              <w:t xml:space="preserve">(cota </w:t>
            </w:r>
            <w:proofErr w:type="spellStart"/>
            <w:r w:rsidRPr="001C3001">
              <w:rPr>
                <w:rFonts w:ascii="Arial" w:hAnsi="Arial" w:cs="Arial"/>
                <w:b/>
                <w:sz w:val="20"/>
                <w:szCs w:val="20"/>
              </w:rPr>
              <w:t>reser-vada</w:t>
            </w:r>
            <w:proofErr w:type="spellEnd"/>
            <w:r w:rsidRPr="001C3001">
              <w:rPr>
                <w:rFonts w:ascii="Arial" w:hAnsi="Arial" w:cs="Arial"/>
                <w:b/>
                <w:sz w:val="20"/>
                <w:szCs w:val="20"/>
              </w:rPr>
              <w:t>)</w:t>
            </w:r>
          </w:p>
        </w:tc>
        <w:tc>
          <w:tcPr>
            <w:tcW w:w="6152" w:type="dxa"/>
            <w:tcBorders>
              <w:top w:val="single" w:color="auto" w:sz="4" w:space="0"/>
              <w:bottom w:val="single" w:color="auto" w:sz="4" w:space="0"/>
            </w:tcBorders>
            <w:shd w:val="clear" w:color="auto" w:fill="auto"/>
            <w:vAlign w:val="center"/>
          </w:tcPr>
          <w:p w:rsidRPr="001C3001" w:rsidR="00055961" w:rsidP="00FC6AB4" w:rsidRDefault="00055961" w14:paraId="089EF726" w14:textId="77777777">
            <w:pPr>
              <w:jc w:val="both"/>
              <w:rPr>
                <w:rFonts w:ascii="Arial" w:hAnsi="Arial" w:cs="Arial"/>
                <w:bCs/>
                <w:sz w:val="20"/>
                <w:szCs w:val="20"/>
              </w:rPr>
            </w:pPr>
            <w:r w:rsidRPr="001C3001">
              <w:rPr>
                <w:rFonts w:ascii="Arial" w:hAnsi="Arial" w:cs="Arial"/>
                <w:b/>
                <w:snapToGrid w:val="0"/>
                <w:sz w:val="20"/>
                <w:szCs w:val="20"/>
                <w:u w:val="single"/>
              </w:rPr>
              <w:t>PAPEL HIGIÊNICO DE BOA QUALIDADE – FOLHA SIMPLES</w:t>
            </w:r>
            <w:r w:rsidRPr="001C3001">
              <w:rPr>
                <w:rFonts w:ascii="Arial" w:hAnsi="Arial" w:cs="Arial"/>
                <w:snapToGrid w:val="0"/>
                <w:sz w:val="20"/>
                <w:szCs w:val="20"/>
              </w:rPr>
              <w:t>,</w:t>
            </w:r>
            <w:r w:rsidRPr="001C3001">
              <w:rPr>
                <w:rFonts w:ascii="Arial" w:hAnsi="Arial" w:cs="Arial"/>
                <w:sz w:val="20"/>
                <w:szCs w:val="20"/>
              </w:rPr>
              <w:t xml:space="preserve"> </w:t>
            </w:r>
            <w:r w:rsidRPr="001C3001">
              <w:rPr>
                <w:rFonts w:ascii="Arial" w:hAnsi="Arial" w:cs="Arial"/>
                <w:bCs/>
                <w:sz w:val="20"/>
                <w:szCs w:val="20"/>
              </w:rPr>
              <w:t xml:space="preserve">classe 01, fragrância neutra, na cor branca, alvura ISO maior que 80%, índice de maciez menor que 6 NM/G, resistência a tração ponderada igual ou maior que 90 N/M, quantidade de furos menor que 100 mm²/m², quantidade de pintas menor que 200 mm²/m², tempo de absorção de água menor que 6 segundos, conforme Norma ABNT NBR 15464-1 e 15134, características complementares: matéria prima 100% fibra vegetal, comprimento do rolo 30 m – com tolerância de 2%, com largura de 10 cm – com tolerância de 2%, diâmetro no máximo 11,7 cm, largura do tubete 10 cm – com tolerância de 2%, diâmetro interno maior que 4 cm, formato gofrado, picotado, rotulagem contendo: identificação da classe, marca, quantidade de rolos, aroma, metragem do papel, nome do fabricante e fantasia, CNPJ, e-mail, telefone do SAC, embalagem com boa visibilidade do produto, acondicionados em </w:t>
            </w:r>
            <w:r w:rsidRPr="001C3001">
              <w:rPr>
                <w:rFonts w:ascii="Arial" w:hAnsi="Arial" w:cs="Arial"/>
                <w:snapToGrid w:val="0"/>
                <w:sz w:val="20"/>
                <w:szCs w:val="20"/>
              </w:rPr>
              <w:t xml:space="preserve">fardos, contendo </w:t>
            </w:r>
            <w:r w:rsidRPr="001C3001">
              <w:rPr>
                <w:rFonts w:ascii="Arial" w:hAnsi="Arial" w:cs="Arial"/>
                <w:b/>
                <w:snapToGrid w:val="0"/>
                <w:sz w:val="20"/>
                <w:szCs w:val="20"/>
              </w:rPr>
              <w:t>64</w:t>
            </w:r>
            <w:r w:rsidRPr="001C3001">
              <w:rPr>
                <w:rFonts w:ascii="Arial" w:hAnsi="Arial" w:cs="Arial"/>
                <w:snapToGrid w:val="0"/>
                <w:sz w:val="20"/>
                <w:szCs w:val="20"/>
              </w:rPr>
              <w:t xml:space="preserve"> (sessenta e quatro) rolos cada.</w:t>
            </w:r>
          </w:p>
          <w:p w:rsidRPr="00676B38" w:rsidR="00055961" w:rsidP="00FC6AB4" w:rsidRDefault="00055961" w14:paraId="557C2766" w14:textId="77777777">
            <w:pPr>
              <w:jc w:val="both"/>
              <w:rPr>
                <w:rFonts w:ascii="Arial" w:hAnsi="Arial" w:cs="Arial"/>
                <w:b/>
                <w:bCs/>
                <w:sz w:val="12"/>
                <w:szCs w:val="20"/>
                <w:u w:val="single"/>
              </w:rPr>
            </w:pPr>
          </w:p>
          <w:p w:rsidRPr="001C3001" w:rsidR="00055961" w:rsidP="00FC6AB4" w:rsidRDefault="00055961" w14:paraId="17004F8C" w14:textId="77777777">
            <w:pPr>
              <w:jc w:val="both"/>
              <w:rPr>
                <w:rFonts w:ascii="Arial" w:hAnsi="Arial" w:cs="Arial"/>
                <w:snapToGrid w:val="0"/>
                <w:sz w:val="20"/>
                <w:szCs w:val="20"/>
              </w:rPr>
            </w:pPr>
            <w:r w:rsidRPr="001C3001">
              <w:rPr>
                <w:rFonts w:ascii="Arial" w:hAnsi="Arial" w:cs="Arial"/>
                <w:b/>
                <w:bCs/>
                <w:sz w:val="20"/>
                <w:szCs w:val="20"/>
                <w:u w:val="single"/>
              </w:rPr>
              <w:t>A licitante vencedora deverá apresentar, no momento da entrega deste item:</w:t>
            </w:r>
            <w:r w:rsidRPr="001C3001">
              <w:rPr>
                <w:rFonts w:ascii="Arial" w:hAnsi="Arial" w:cs="Arial"/>
                <w:b/>
                <w:bCs/>
                <w:sz w:val="20"/>
                <w:szCs w:val="20"/>
              </w:rPr>
              <w:t xml:space="preserve"> </w:t>
            </w:r>
            <w:r w:rsidRPr="001C3001">
              <w:rPr>
                <w:rFonts w:ascii="Arial" w:hAnsi="Arial" w:cs="Arial"/>
                <w:b/>
                <w:bCs/>
                <w:sz w:val="20"/>
                <w:szCs w:val="20"/>
                <w:u w:val="single"/>
              </w:rPr>
              <w:t>Ficha técnica descritiva do produto fornecida pelo fabricante em papel timbrado e relatório de ensaio com características do produto comprovando os parâmetros enquadrados na classe ABNT, exigidas</w:t>
            </w:r>
            <w:r w:rsidRPr="001C3001">
              <w:rPr>
                <w:rFonts w:ascii="Arial" w:hAnsi="Arial" w:cs="Arial"/>
                <w:snapToGrid w:val="0"/>
                <w:sz w:val="20"/>
                <w:szCs w:val="20"/>
              </w:rPr>
              <w:t>.</w:t>
            </w:r>
          </w:p>
          <w:p w:rsidRPr="00676B38" w:rsidR="0084467C" w:rsidP="00FC6AB4" w:rsidRDefault="0084467C" w14:paraId="01F85906" w14:textId="77777777">
            <w:pPr>
              <w:jc w:val="both"/>
              <w:rPr>
                <w:rFonts w:ascii="Arial" w:hAnsi="Arial" w:eastAsia="Times New Roman" w:cs="Arial"/>
                <w:b/>
                <w:sz w:val="14"/>
                <w:szCs w:val="20"/>
              </w:rPr>
            </w:pPr>
          </w:p>
          <w:p w:rsidRPr="001C3001" w:rsidR="0084467C" w:rsidP="00FC6AB4" w:rsidRDefault="0084467C" w14:paraId="2F7BE045" w14:textId="77777777">
            <w:pPr>
              <w:jc w:val="both"/>
              <w:rPr>
                <w:rFonts w:ascii="Arial" w:hAnsi="Arial" w:eastAsia="Times New Roman" w:cs="Arial"/>
                <w:b/>
                <w:bCs/>
                <w:sz w:val="20"/>
                <w:szCs w:val="20"/>
              </w:rPr>
            </w:pPr>
            <w:r w:rsidRPr="001C3001">
              <w:rPr>
                <w:rFonts w:ascii="Arial" w:hAnsi="Arial" w:eastAsia="Times New Roman" w:cs="Arial"/>
                <w:b/>
                <w:sz w:val="20"/>
                <w:szCs w:val="20"/>
              </w:rPr>
              <w:t>ATENÇÃO (COTA RESERVADA)</w:t>
            </w:r>
          </w:p>
        </w:tc>
        <w:tc>
          <w:tcPr>
            <w:tcW w:w="992" w:type="dxa"/>
            <w:tcBorders>
              <w:top w:val="single" w:color="auto" w:sz="4" w:space="0"/>
              <w:bottom w:val="single" w:color="auto" w:sz="4" w:space="0"/>
            </w:tcBorders>
            <w:shd w:val="clear" w:color="auto" w:fill="auto"/>
            <w:vAlign w:val="center"/>
          </w:tcPr>
          <w:p w:rsidRPr="001C3001" w:rsidR="0084467C" w:rsidP="00134840" w:rsidRDefault="00153584" w14:paraId="3E578D89" w14:textId="77777777">
            <w:pPr>
              <w:jc w:val="center"/>
              <w:rPr>
                <w:rFonts w:ascii="Arial" w:hAnsi="Arial" w:eastAsia="Times New Roman" w:cs="Arial"/>
                <w:b/>
                <w:bCs/>
                <w:iCs/>
                <w:snapToGrid w:val="0"/>
                <w:sz w:val="23"/>
                <w:szCs w:val="23"/>
              </w:rPr>
            </w:pPr>
            <w:r>
              <w:rPr>
                <w:rFonts w:ascii="Arial" w:hAnsi="Arial" w:eastAsia="Times New Roman" w:cs="Arial"/>
                <w:b/>
                <w:bCs/>
                <w:iCs/>
                <w:snapToGrid w:val="0"/>
                <w:sz w:val="23"/>
                <w:szCs w:val="23"/>
              </w:rPr>
              <w:t>845</w:t>
            </w:r>
          </w:p>
        </w:tc>
        <w:tc>
          <w:tcPr>
            <w:tcW w:w="1276" w:type="dxa"/>
            <w:tcBorders>
              <w:top w:val="double" w:color="auto" w:sz="4" w:space="0"/>
              <w:bottom w:val="single" w:color="auto" w:sz="4" w:space="0"/>
              <w:right w:val="double" w:color="auto" w:sz="4" w:space="0"/>
            </w:tcBorders>
            <w:shd w:val="clear" w:color="auto" w:fill="auto"/>
            <w:vAlign w:val="center"/>
          </w:tcPr>
          <w:p w:rsidRPr="001C3001" w:rsidR="0084467C" w:rsidP="00134840" w:rsidRDefault="0084467C" w14:paraId="3FDDA2C7" w14:textId="77777777">
            <w:pPr>
              <w:ind w:left="-124" w:right="-63"/>
              <w:jc w:val="center"/>
              <w:rPr>
                <w:rFonts w:ascii="Arial" w:hAnsi="Arial" w:eastAsia="Times New Roman" w:cs="Arial"/>
                <w:snapToGrid w:val="0"/>
                <w:color w:val="000000"/>
                <w:sz w:val="20"/>
                <w:szCs w:val="20"/>
              </w:rPr>
            </w:pPr>
            <w:r w:rsidRPr="001C3001">
              <w:rPr>
                <w:rFonts w:ascii="Arial" w:hAnsi="Arial" w:eastAsia="Times New Roman" w:cs="Arial"/>
                <w:snapToGrid w:val="0"/>
                <w:color w:val="000000"/>
                <w:sz w:val="20"/>
                <w:szCs w:val="20"/>
              </w:rPr>
              <w:t>Fardo</w:t>
            </w:r>
          </w:p>
          <w:p w:rsidRPr="001C3001" w:rsidR="0084467C" w:rsidP="00134840" w:rsidRDefault="0084467C" w14:paraId="34BA7640" w14:textId="77777777">
            <w:pPr>
              <w:ind w:left="-124" w:right="-63"/>
              <w:jc w:val="center"/>
              <w:rPr>
                <w:rFonts w:ascii="Arial" w:hAnsi="Arial" w:eastAsia="Times New Roman" w:cs="Arial"/>
                <w:snapToGrid w:val="0"/>
                <w:color w:val="000000"/>
                <w:sz w:val="20"/>
                <w:szCs w:val="20"/>
              </w:rPr>
            </w:pPr>
            <w:r w:rsidRPr="001C3001">
              <w:rPr>
                <w:rFonts w:ascii="Arial" w:hAnsi="Arial" w:eastAsia="Times New Roman" w:cs="Arial"/>
                <w:snapToGrid w:val="0"/>
                <w:color w:val="000000"/>
                <w:sz w:val="20"/>
                <w:szCs w:val="20"/>
              </w:rPr>
              <w:t xml:space="preserve">64 </w:t>
            </w:r>
          </w:p>
          <w:p w:rsidRPr="001C3001" w:rsidR="0084467C" w:rsidP="00134840" w:rsidRDefault="0084467C" w14:paraId="70573370" w14:textId="77777777">
            <w:pPr>
              <w:ind w:left="-124" w:right="-63"/>
              <w:jc w:val="center"/>
              <w:rPr>
                <w:rFonts w:ascii="Arial" w:hAnsi="Arial" w:eastAsia="Times New Roman" w:cs="Arial"/>
                <w:b/>
                <w:snapToGrid w:val="0"/>
                <w:color w:val="000000"/>
                <w:sz w:val="20"/>
                <w:szCs w:val="20"/>
              </w:rPr>
            </w:pPr>
            <w:r w:rsidRPr="001C3001">
              <w:rPr>
                <w:rFonts w:ascii="Arial" w:hAnsi="Arial" w:eastAsia="Times New Roman" w:cs="Arial"/>
                <w:snapToGrid w:val="0"/>
                <w:color w:val="000000"/>
                <w:sz w:val="20"/>
                <w:szCs w:val="20"/>
              </w:rPr>
              <w:t>unidades</w:t>
            </w:r>
          </w:p>
        </w:tc>
      </w:tr>
      <w:tr w:rsidRPr="008613FB" w:rsidR="0084467C" w:rsidTr="00676B38" w14:paraId="1A45FEDC" w14:textId="77777777">
        <w:trPr>
          <w:trHeight w:val="2113"/>
        </w:trPr>
        <w:tc>
          <w:tcPr>
            <w:tcW w:w="709" w:type="dxa"/>
            <w:tcBorders>
              <w:top w:val="single" w:color="auto" w:sz="4" w:space="0"/>
              <w:left w:val="double" w:color="auto" w:sz="4" w:space="0"/>
              <w:bottom w:val="single" w:color="auto" w:sz="4" w:space="0"/>
            </w:tcBorders>
            <w:shd w:val="clear" w:color="auto" w:fill="auto"/>
            <w:vAlign w:val="center"/>
          </w:tcPr>
          <w:p w:rsidR="0084467C" w:rsidP="00776F89" w:rsidRDefault="0084467C" w14:paraId="016FFF5B" w14:textId="77777777">
            <w:pPr>
              <w:suppressAutoHyphens/>
              <w:ind w:left="-150" w:right="-131"/>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24</w:t>
            </w:r>
          </w:p>
          <w:p w:rsidRPr="008613FB" w:rsidR="00676B38" w:rsidP="00776F89" w:rsidRDefault="00676B38" w14:paraId="40A40419" w14:textId="77777777">
            <w:pPr>
              <w:suppressAutoHyphens/>
              <w:ind w:left="-150" w:right="-131"/>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 xml:space="preserve">(cota </w:t>
            </w:r>
            <w:proofErr w:type="spellStart"/>
            <w:r w:rsidRPr="008613FB">
              <w:rPr>
                <w:rFonts w:ascii="Arial" w:hAnsi="Arial" w:eastAsia="Times New Roman" w:cs="Arial"/>
                <w:b/>
                <w:snapToGrid w:val="0"/>
                <w:sz w:val="20"/>
                <w:szCs w:val="20"/>
              </w:rPr>
              <w:t>princi-pal</w:t>
            </w:r>
            <w:proofErr w:type="spellEnd"/>
            <w:r w:rsidRPr="008613FB">
              <w:rPr>
                <w:rFonts w:ascii="Arial" w:hAnsi="Arial" w:eastAsia="Times New Roman" w:cs="Arial"/>
                <w:b/>
                <w:snapToGrid w:val="0"/>
                <w:sz w:val="20"/>
                <w:szCs w:val="20"/>
              </w:rPr>
              <w:t>)</w:t>
            </w:r>
          </w:p>
        </w:tc>
        <w:tc>
          <w:tcPr>
            <w:tcW w:w="6152" w:type="dxa"/>
            <w:tcBorders>
              <w:top w:val="single" w:color="auto" w:sz="4" w:space="0"/>
              <w:bottom w:val="single" w:color="auto" w:sz="4" w:space="0"/>
            </w:tcBorders>
            <w:shd w:val="clear" w:color="auto" w:fill="auto"/>
            <w:vAlign w:val="center"/>
          </w:tcPr>
          <w:p w:rsidR="0084467C" w:rsidP="00FC6AB4" w:rsidRDefault="00DE085F" w14:paraId="6F3E1C34" w14:textId="77777777">
            <w:pPr>
              <w:jc w:val="both"/>
              <w:rPr>
                <w:rFonts w:ascii="Arial" w:hAnsi="Arial" w:eastAsia="Times New Roman" w:cs="Arial"/>
                <w:snapToGrid w:val="0"/>
                <w:sz w:val="20"/>
                <w:szCs w:val="20"/>
              </w:rPr>
            </w:pPr>
            <w:r w:rsidRPr="00FC6AB4">
              <w:rPr>
                <w:rFonts w:ascii="Arial" w:hAnsi="Arial" w:eastAsia="Times New Roman" w:cs="Arial"/>
                <w:b/>
                <w:snapToGrid w:val="0"/>
                <w:sz w:val="20"/>
                <w:szCs w:val="20"/>
                <w:u w:val="single"/>
              </w:rPr>
              <w:t xml:space="preserve">PAPEL HIGIÊNICO PARA DISPENSER DE 1ª QUALIDADE, </w:t>
            </w:r>
            <w:r w:rsidRPr="00FC6AB4">
              <w:rPr>
                <w:rFonts w:ascii="Arial" w:hAnsi="Arial" w:eastAsia="Times New Roman" w:cs="Arial"/>
                <w:snapToGrid w:val="0"/>
                <w:sz w:val="20"/>
                <w:szCs w:val="20"/>
              </w:rPr>
              <w:t>apresentando folha simples, gofrado, sem picote, na cor branca, neutro, medindo (10 cm x 300 m), composto de 100% celulose virgem, tubete medindo no máximo 6,0 cm de diâmetro, acondicionado em pacote contendo 8 (oito) unidades cada, atendendo à legislação vigente.</w:t>
            </w:r>
          </w:p>
          <w:p w:rsidRPr="00676B38" w:rsidR="0091340B" w:rsidP="00FC6AB4" w:rsidRDefault="0091340B" w14:paraId="3CCCFC7D" w14:textId="77777777">
            <w:pPr>
              <w:jc w:val="both"/>
              <w:rPr>
                <w:rFonts w:ascii="Arial" w:hAnsi="Arial" w:eastAsia="Times New Roman" w:cs="Arial"/>
                <w:snapToGrid w:val="0"/>
                <w:sz w:val="14"/>
                <w:szCs w:val="20"/>
              </w:rPr>
            </w:pPr>
          </w:p>
          <w:p w:rsidRPr="00FC6AB4" w:rsidR="0091340B" w:rsidP="00FC6AB4" w:rsidRDefault="0091340B" w14:paraId="1EFF1C28" w14:textId="77777777">
            <w:pPr>
              <w:jc w:val="both"/>
              <w:rPr>
                <w:rFonts w:ascii="Arial" w:hAnsi="Arial" w:eastAsia="Times New Roman" w:cs="Arial"/>
                <w:bCs/>
                <w:sz w:val="20"/>
                <w:szCs w:val="20"/>
              </w:rPr>
            </w:pPr>
            <w:r w:rsidRPr="008613FB">
              <w:rPr>
                <w:rFonts w:ascii="Arial" w:hAnsi="Arial" w:eastAsia="Times New Roman" w:cs="Arial"/>
                <w:b/>
                <w:sz w:val="20"/>
                <w:szCs w:val="20"/>
              </w:rPr>
              <w:t xml:space="preserve">ATENÇÃO (COTA </w:t>
            </w:r>
            <w:r>
              <w:rPr>
                <w:rFonts w:ascii="Arial" w:hAnsi="Arial" w:eastAsia="Times New Roman" w:cs="Arial"/>
                <w:b/>
                <w:sz w:val="20"/>
                <w:szCs w:val="20"/>
              </w:rPr>
              <w:t>PRINCIPAL</w:t>
            </w:r>
            <w:r w:rsidRPr="008613FB">
              <w:rPr>
                <w:rFonts w:ascii="Arial" w:hAnsi="Arial" w:eastAsia="Times New Roman" w:cs="Arial"/>
                <w:b/>
                <w:sz w:val="20"/>
                <w:szCs w:val="20"/>
              </w:rPr>
              <w:t>)</w:t>
            </w:r>
          </w:p>
        </w:tc>
        <w:tc>
          <w:tcPr>
            <w:tcW w:w="992" w:type="dxa"/>
            <w:tcBorders>
              <w:top w:val="single" w:color="auto" w:sz="4" w:space="0"/>
              <w:bottom w:val="single" w:color="auto" w:sz="4" w:space="0"/>
            </w:tcBorders>
            <w:shd w:val="clear" w:color="auto" w:fill="auto"/>
            <w:vAlign w:val="center"/>
          </w:tcPr>
          <w:p w:rsidRPr="00DE085F" w:rsidR="0084467C" w:rsidP="00134840" w:rsidRDefault="00676B38" w14:paraId="3BE7EEB7" w14:textId="77777777">
            <w:pPr>
              <w:jc w:val="center"/>
              <w:rPr>
                <w:rFonts w:ascii="Arial" w:hAnsi="Arial" w:eastAsia="Times New Roman" w:cs="Arial"/>
                <w:b/>
                <w:bCs/>
                <w:iCs/>
                <w:snapToGrid w:val="0"/>
                <w:sz w:val="23"/>
                <w:szCs w:val="23"/>
              </w:rPr>
            </w:pPr>
            <w:r>
              <w:rPr>
                <w:rFonts w:ascii="Arial" w:hAnsi="Arial" w:eastAsia="Times New Roman" w:cs="Arial"/>
                <w:b/>
                <w:bCs/>
                <w:iCs/>
                <w:snapToGrid w:val="0"/>
                <w:sz w:val="23"/>
                <w:szCs w:val="23"/>
              </w:rPr>
              <w:t>1.650</w:t>
            </w:r>
          </w:p>
        </w:tc>
        <w:tc>
          <w:tcPr>
            <w:tcW w:w="1276" w:type="dxa"/>
            <w:tcBorders>
              <w:top w:val="single" w:color="auto" w:sz="4" w:space="0"/>
              <w:bottom w:val="single" w:color="auto" w:sz="4" w:space="0"/>
              <w:right w:val="double" w:color="auto" w:sz="4" w:space="0"/>
            </w:tcBorders>
            <w:shd w:val="clear" w:color="auto" w:fill="auto"/>
            <w:vAlign w:val="center"/>
          </w:tcPr>
          <w:p w:rsidR="000C1955" w:rsidP="000C1955" w:rsidRDefault="0084467C" w14:paraId="4BBDC78F" w14:textId="77777777">
            <w:pPr>
              <w:ind w:left="-124"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Pacote</w:t>
            </w:r>
            <w:r w:rsidR="000C1955">
              <w:rPr>
                <w:rFonts w:ascii="Arial" w:hAnsi="Arial" w:eastAsia="Times New Roman" w:cs="Arial"/>
                <w:snapToGrid w:val="0"/>
                <w:color w:val="000000"/>
                <w:sz w:val="20"/>
                <w:szCs w:val="20"/>
              </w:rPr>
              <w:t xml:space="preserve"> com</w:t>
            </w:r>
          </w:p>
          <w:p w:rsidRPr="008613FB" w:rsidR="0084467C" w:rsidP="000C1955" w:rsidRDefault="0084467C" w14:paraId="4A9D9410" w14:textId="77777777">
            <w:pPr>
              <w:ind w:left="-124" w:right="-63"/>
              <w:jc w:val="center"/>
              <w:rPr>
                <w:rFonts w:ascii="Arial" w:hAnsi="Arial" w:eastAsia="Times New Roman" w:cs="Arial"/>
                <w:bCs/>
                <w:snapToGrid w:val="0"/>
                <w:color w:val="000000"/>
                <w:sz w:val="20"/>
                <w:szCs w:val="20"/>
              </w:rPr>
            </w:pPr>
            <w:r w:rsidRPr="008613FB">
              <w:rPr>
                <w:rFonts w:ascii="Arial" w:hAnsi="Arial" w:eastAsia="Times New Roman" w:cs="Arial"/>
                <w:snapToGrid w:val="0"/>
                <w:color w:val="000000"/>
                <w:sz w:val="20"/>
                <w:szCs w:val="20"/>
              </w:rPr>
              <w:t>8 unidades</w:t>
            </w:r>
          </w:p>
        </w:tc>
      </w:tr>
      <w:tr w:rsidRPr="008613FB" w:rsidR="0091340B" w:rsidTr="00676B38" w14:paraId="31F326DE" w14:textId="77777777">
        <w:trPr>
          <w:trHeight w:val="1978"/>
        </w:trPr>
        <w:tc>
          <w:tcPr>
            <w:tcW w:w="709" w:type="dxa"/>
            <w:tcBorders>
              <w:top w:val="single" w:color="auto" w:sz="4" w:space="0"/>
              <w:left w:val="double" w:color="auto" w:sz="4" w:space="0"/>
              <w:bottom w:val="double" w:color="auto" w:sz="4" w:space="0"/>
            </w:tcBorders>
            <w:shd w:val="clear" w:color="auto" w:fill="auto"/>
            <w:vAlign w:val="center"/>
          </w:tcPr>
          <w:p w:rsidR="0091340B" w:rsidP="0091340B" w:rsidRDefault="0091340B" w14:paraId="0A4EF79F" w14:textId="77777777">
            <w:pPr>
              <w:suppressAutoHyphens/>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2</w:t>
            </w:r>
            <w:r w:rsidR="00676B38">
              <w:rPr>
                <w:rFonts w:ascii="Arial" w:hAnsi="Arial" w:eastAsia="Times New Roman" w:cs="Arial"/>
                <w:b/>
                <w:snapToGrid w:val="0"/>
                <w:sz w:val="20"/>
                <w:szCs w:val="20"/>
              </w:rPr>
              <w:t>5</w:t>
            </w:r>
          </w:p>
          <w:p w:rsidRPr="008613FB" w:rsidR="00676B38" w:rsidP="0091340B" w:rsidRDefault="00676B38" w14:paraId="127E3CFF" w14:textId="77777777">
            <w:pPr>
              <w:suppressAutoHyphens/>
              <w:jc w:val="center"/>
              <w:rPr>
                <w:rFonts w:ascii="Arial" w:hAnsi="Arial" w:eastAsia="Times New Roman" w:cs="Arial"/>
                <w:b/>
                <w:snapToGrid w:val="0"/>
                <w:sz w:val="20"/>
                <w:szCs w:val="20"/>
              </w:rPr>
            </w:pPr>
            <w:r w:rsidRPr="001C3001">
              <w:rPr>
                <w:rFonts w:ascii="Arial" w:hAnsi="Arial" w:cs="Arial"/>
                <w:b/>
                <w:sz w:val="20"/>
                <w:szCs w:val="20"/>
              </w:rPr>
              <w:t xml:space="preserve">(cota </w:t>
            </w:r>
            <w:proofErr w:type="spellStart"/>
            <w:r w:rsidRPr="001C3001">
              <w:rPr>
                <w:rFonts w:ascii="Arial" w:hAnsi="Arial" w:cs="Arial"/>
                <w:b/>
                <w:sz w:val="20"/>
                <w:szCs w:val="20"/>
              </w:rPr>
              <w:t>reser-vada</w:t>
            </w:r>
            <w:proofErr w:type="spellEnd"/>
            <w:r w:rsidRPr="001C3001">
              <w:rPr>
                <w:rFonts w:ascii="Arial" w:hAnsi="Arial" w:cs="Arial"/>
                <w:b/>
                <w:sz w:val="20"/>
                <w:szCs w:val="20"/>
              </w:rPr>
              <w:t>)</w:t>
            </w:r>
          </w:p>
        </w:tc>
        <w:tc>
          <w:tcPr>
            <w:tcW w:w="6152" w:type="dxa"/>
            <w:tcBorders>
              <w:top w:val="single" w:color="auto" w:sz="4" w:space="0"/>
              <w:bottom w:val="double" w:color="auto" w:sz="4" w:space="0"/>
            </w:tcBorders>
            <w:shd w:val="clear" w:color="auto" w:fill="auto"/>
            <w:vAlign w:val="center"/>
          </w:tcPr>
          <w:p w:rsidR="0091340B" w:rsidP="0091340B" w:rsidRDefault="0091340B" w14:paraId="0FF6B8E3" w14:textId="77777777">
            <w:pPr>
              <w:jc w:val="both"/>
              <w:rPr>
                <w:rFonts w:ascii="Arial" w:hAnsi="Arial" w:eastAsia="Times New Roman" w:cs="Arial"/>
                <w:snapToGrid w:val="0"/>
                <w:sz w:val="20"/>
                <w:szCs w:val="20"/>
              </w:rPr>
            </w:pPr>
            <w:r w:rsidRPr="00FC6AB4">
              <w:rPr>
                <w:rFonts w:ascii="Arial" w:hAnsi="Arial" w:eastAsia="Times New Roman" w:cs="Arial"/>
                <w:b/>
                <w:snapToGrid w:val="0"/>
                <w:sz w:val="20"/>
                <w:szCs w:val="20"/>
                <w:u w:val="single"/>
              </w:rPr>
              <w:t xml:space="preserve">PAPEL HIGIÊNICO PARA DISPENSER DE 1ª QUALIDADE, </w:t>
            </w:r>
            <w:r w:rsidRPr="00FC6AB4">
              <w:rPr>
                <w:rFonts w:ascii="Arial" w:hAnsi="Arial" w:eastAsia="Times New Roman" w:cs="Arial"/>
                <w:snapToGrid w:val="0"/>
                <w:sz w:val="20"/>
                <w:szCs w:val="20"/>
              </w:rPr>
              <w:t>apresentando folha simples, gofrado, sem picote, na cor branca, neutro, medindo (10 cm x 300 m), composto de 100% celulose virgem, tubete medindo no máximo 6,0 cm de diâmetro, acondicionado em pacote contendo 8 (oito) unidades cada, atendendo à legislação vigente.</w:t>
            </w:r>
          </w:p>
          <w:p w:rsidRPr="00676B38" w:rsidR="0091340B" w:rsidP="0091340B" w:rsidRDefault="0091340B" w14:paraId="071FA36D" w14:textId="77777777">
            <w:pPr>
              <w:jc w:val="both"/>
              <w:rPr>
                <w:rFonts w:ascii="Arial" w:hAnsi="Arial" w:eastAsia="Times New Roman" w:cs="Arial"/>
                <w:snapToGrid w:val="0"/>
                <w:sz w:val="14"/>
                <w:szCs w:val="20"/>
              </w:rPr>
            </w:pPr>
          </w:p>
          <w:p w:rsidRPr="00FC6AB4" w:rsidR="0091340B" w:rsidP="0091340B" w:rsidRDefault="0091340B" w14:paraId="63CD4099" w14:textId="77777777">
            <w:pPr>
              <w:jc w:val="both"/>
              <w:rPr>
                <w:rFonts w:ascii="Arial" w:hAnsi="Arial" w:eastAsia="Times New Roman" w:cs="Arial"/>
                <w:bCs/>
                <w:sz w:val="20"/>
                <w:szCs w:val="20"/>
              </w:rPr>
            </w:pPr>
            <w:r w:rsidRPr="001C3001">
              <w:rPr>
                <w:rFonts w:ascii="Arial" w:hAnsi="Arial" w:eastAsia="Times New Roman" w:cs="Arial"/>
                <w:b/>
                <w:sz w:val="20"/>
                <w:szCs w:val="20"/>
              </w:rPr>
              <w:t>ATENÇÃO (COTA RESERVADA)</w:t>
            </w:r>
          </w:p>
        </w:tc>
        <w:tc>
          <w:tcPr>
            <w:tcW w:w="992" w:type="dxa"/>
            <w:tcBorders>
              <w:top w:val="single" w:color="auto" w:sz="4" w:space="0"/>
              <w:bottom w:val="double" w:color="auto" w:sz="4" w:space="0"/>
            </w:tcBorders>
            <w:shd w:val="clear" w:color="auto" w:fill="auto"/>
            <w:vAlign w:val="center"/>
          </w:tcPr>
          <w:p w:rsidRPr="00DE085F" w:rsidR="0091340B" w:rsidP="0091340B" w:rsidRDefault="00676B38" w14:paraId="543409AB" w14:textId="77777777">
            <w:pPr>
              <w:jc w:val="center"/>
              <w:rPr>
                <w:rFonts w:ascii="Arial" w:hAnsi="Arial" w:eastAsia="Times New Roman" w:cs="Arial"/>
                <w:b/>
                <w:bCs/>
                <w:iCs/>
                <w:snapToGrid w:val="0"/>
                <w:sz w:val="23"/>
                <w:szCs w:val="23"/>
              </w:rPr>
            </w:pPr>
            <w:r>
              <w:rPr>
                <w:rFonts w:ascii="Arial" w:hAnsi="Arial" w:eastAsia="Times New Roman" w:cs="Arial"/>
                <w:b/>
                <w:bCs/>
                <w:iCs/>
                <w:snapToGrid w:val="0"/>
                <w:sz w:val="23"/>
                <w:szCs w:val="23"/>
              </w:rPr>
              <w:t>550</w:t>
            </w:r>
          </w:p>
        </w:tc>
        <w:tc>
          <w:tcPr>
            <w:tcW w:w="1276" w:type="dxa"/>
            <w:tcBorders>
              <w:top w:val="single" w:color="auto" w:sz="4" w:space="0"/>
              <w:bottom w:val="double" w:color="auto" w:sz="4" w:space="0"/>
              <w:right w:val="double" w:color="auto" w:sz="4" w:space="0"/>
            </w:tcBorders>
            <w:shd w:val="clear" w:color="auto" w:fill="auto"/>
            <w:vAlign w:val="center"/>
          </w:tcPr>
          <w:p w:rsidR="0091340B" w:rsidP="0091340B" w:rsidRDefault="0091340B" w14:paraId="6B63C806" w14:textId="77777777">
            <w:pPr>
              <w:ind w:left="-124"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Pacote</w:t>
            </w:r>
            <w:r>
              <w:rPr>
                <w:rFonts w:ascii="Arial" w:hAnsi="Arial" w:eastAsia="Times New Roman" w:cs="Arial"/>
                <w:snapToGrid w:val="0"/>
                <w:color w:val="000000"/>
                <w:sz w:val="20"/>
                <w:szCs w:val="20"/>
              </w:rPr>
              <w:t xml:space="preserve"> com</w:t>
            </w:r>
          </w:p>
          <w:p w:rsidRPr="008613FB" w:rsidR="0091340B" w:rsidP="0091340B" w:rsidRDefault="0091340B" w14:paraId="6DFD8563" w14:textId="77777777">
            <w:pPr>
              <w:ind w:left="-124" w:right="-63"/>
              <w:jc w:val="center"/>
              <w:rPr>
                <w:rFonts w:ascii="Arial" w:hAnsi="Arial" w:eastAsia="Times New Roman" w:cs="Arial"/>
                <w:bCs/>
                <w:snapToGrid w:val="0"/>
                <w:color w:val="000000"/>
                <w:sz w:val="20"/>
                <w:szCs w:val="20"/>
              </w:rPr>
            </w:pPr>
            <w:r w:rsidRPr="008613FB">
              <w:rPr>
                <w:rFonts w:ascii="Arial" w:hAnsi="Arial" w:eastAsia="Times New Roman" w:cs="Arial"/>
                <w:snapToGrid w:val="0"/>
                <w:color w:val="000000"/>
                <w:sz w:val="20"/>
                <w:szCs w:val="20"/>
              </w:rPr>
              <w:t>8 unidades</w:t>
            </w:r>
          </w:p>
        </w:tc>
      </w:tr>
    </w:tbl>
    <w:p w:rsidR="00676B38" w:rsidRDefault="00676B38" w14:paraId="5826EEE2" w14:textId="77777777">
      <w:r>
        <w:br w:type="page"/>
      </w:r>
    </w:p>
    <w:tbl>
      <w:tblPr>
        <w:tblW w:w="912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709"/>
        <w:gridCol w:w="6152"/>
        <w:gridCol w:w="992"/>
        <w:gridCol w:w="1276"/>
      </w:tblGrid>
      <w:tr w:rsidRPr="008613FB" w:rsidR="0084467C" w:rsidTr="00676B38" w14:paraId="15CF0DBC" w14:textId="77777777">
        <w:trPr>
          <w:trHeight w:val="595"/>
        </w:trPr>
        <w:tc>
          <w:tcPr>
            <w:tcW w:w="709"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68A744F1" w14:textId="77777777">
            <w:pPr>
              <w:suppressAutoHyphens/>
              <w:ind w:left="-70" w:right="-70"/>
              <w:jc w:val="center"/>
              <w:rPr>
                <w:rFonts w:ascii="Arial" w:hAnsi="Arial" w:eastAsia="Times New Roman" w:cs="Arial"/>
                <w:b/>
                <w:sz w:val="20"/>
                <w:szCs w:val="20"/>
              </w:rPr>
            </w:pPr>
            <w:bookmarkStart w:name="_Hlk33634541" w:id="6"/>
            <w:r w:rsidRPr="008613FB">
              <w:rPr>
                <w:rFonts w:ascii="Arial" w:hAnsi="Arial" w:eastAsia="Times New Roman" w:cs="Arial"/>
                <w:sz w:val="20"/>
                <w:szCs w:val="20"/>
              </w:rPr>
              <w:lastRenderedPageBreak/>
              <w:br w:type="page"/>
            </w:r>
            <w:r w:rsidRPr="008613FB">
              <w:rPr>
                <w:rFonts w:ascii="Arial" w:hAnsi="Arial" w:eastAsia="Times New Roman" w:cs="Arial"/>
                <w:b/>
                <w:sz w:val="20"/>
                <w:szCs w:val="20"/>
              </w:rPr>
              <w:t>ITEM</w:t>
            </w:r>
          </w:p>
        </w:tc>
        <w:tc>
          <w:tcPr>
            <w:tcW w:w="615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740CC084"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DESCRIÇÃO</w:t>
            </w:r>
          </w:p>
        </w:tc>
        <w:tc>
          <w:tcPr>
            <w:tcW w:w="99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28428888" w14:textId="77777777">
            <w:pPr>
              <w:suppressAutoHyphens/>
              <w:ind w:left="-70" w:right="-74"/>
              <w:jc w:val="center"/>
              <w:rPr>
                <w:rFonts w:ascii="Arial" w:hAnsi="Arial" w:eastAsia="Times New Roman" w:cs="Arial"/>
                <w:b/>
                <w:sz w:val="20"/>
                <w:szCs w:val="20"/>
              </w:rPr>
            </w:pPr>
            <w:r w:rsidRPr="008613FB">
              <w:rPr>
                <w:rFonts w:ascii="Arial" w:hAnsi="Arial" w:eastAsia="Times New Roman" w:cs="Arial"/>
                <w:b/>
                <w:sz w:val="20"/>
                <w:szCs w:val="20"/>
              </w:rPr>
              <w:t>QUANT.</w:t>
            </w:r>
          </w:p>
        </w:tc>
        <w:tc>
          <w:tcPr>
            <w:tcW w:w="1276"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1B7C978F"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UNID.</w:t>
            </w:r>
          </w:p>
        </w:tc>
      </w:tr>
      <w:tr w:rsidRPr="008613FB" w:rsidR="00676B38" w:rsidTr="00F476CE" w14:paraId="04D4CFB9" w14:textId="77777777">
        <w:trPr>
          <w:trHeight w:val="3415"/>
        </w:trPr>
        <w:tc>
          <w:tcPr>
            <w:tcW w:w="709" w:type="dxa"/>
            <w:tcBorders>
              <w:top w:val="double" w:color="auto" w:sz="4" w:space="0"/>
              <w:left w:val="double" w:color="auto" w:sz="4" w:space="0"/>
              <w:bottom w:val="single" w:color="auto" w:sz="4" w:space="0"/>
              <w:right w:val="single" w:color="auto" w:sz="4" w:space="0"/>
            </w:tcBorders>
            <w:vAlign w:val="center"/>
          </w:tcPr>
          <w:p w:rsidRPr="008613FB" w:rsidR="00676B38" w:rsidP="00776F89" w:rsidRDefault="00676B38" w14:paraId="434EB565" w14:textId="77777777">
            <w:pPr>
              <w:suppressAutoHyphens/>
              <w:spacing w:before="40" w:after="40"/>
              <w:ind w:left="-150" w:right="-131"/>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2</w:t>
            </w:r>
            <w:r w:rsidR="00F476CE">
              <w:rPr>
                <w:rFonts w:ascii="Arial" w:hAnsi="Arial" w:eastAsia="Times New Roman" w:cs="Arial"/>
                <w:b/>
                <w:snapToGrid w:val="0"/>
                <w:sz w:val="20"/>
                <w:szCs w:val="20"/>
              </w:rPr>
              <w:t>6</w:t>
            </w:r>
          </w:p>
          <w:p w:rsidRPr="008613FB" w:rsidR="00676B38" w:rsidP="00776F89" w:rsidRDefault="00676B38" w14:paraId="3D91C433" w14:textId="77777777">
            <w:pPr>
              <w:suppressAutoHyphens/>
              <w:spacing w:before="40" w:after="40"/>
              <w:ind w:left="-150" w:right="-131"/>
              <w:jc w:val="center"/>
              <w:rPr>
                <w:rFonts w:ascii="Arial" w:hAnsi="Arial" w:eastAsia="Times New Roman" w:cs="Arial"/>
                <w:b/>
                <w:snapToGrid w:val="0"/>
                <w:sz w:val="20"/>
                <w:szCs w:val="20"/>
              </w:rPr>
            </w:pPr>
            <w:r w:rsidRPr="008613FB">
              <w:rPr>
                <w:rFonts w:ascii="Arial" w:hAnsi="Arial" w:eastAsia="Times New Roman" w:cs="Arial"/>
                <w:b/>
                <w:snapToGrid w:val="0"/>
                <w:sz w:val="20"/>
                <w:szCs w:val="20"/>
              </w:rPr>
              <w:t xml:space="preserve">(cota </w:t>
            </w:r>
            <w:proofErr w:type="spellStart"/>
            <w:r w:rsidRPr="008613FB">
              <w:rPr>
                <w:rFonts w:ascii="Arial" w:hAnsi="Arial" w:eastAsia="Times New Roman" w:cs="Arial"/>
                <w:b/>
                <w:snapToGrid w:val="0"/>
                <w:sz w:val="20"/>
                <w:szCs w:val="20"/>
              </w:rPr>
              <w:t>princi</w:t>
            </w:r>
            <w:proofErr w:type="spellEnd"/>
            <w:r w:rsidRPr="008613FB">
              <w:rPr>
                <w:rFonts w:ascii="Arial" w:hAnsi="Arial" w:eastAsia="Times New Roman" w:cs="Arial"/>
                <w:b/>
                <w:snapToGrid w:val="0"/>
                <w:sz w:val="20"/>
                <w:szCs w:val="20"/>
              </w:rPr>
              <w:t>-</w:t>
            </w:r>
            <w:r w:rsidR="00776F89">
              <w:rPr>
                <w:rFonts w:ascii="Arial" w:hAnsi="Arial" w:eastAsia="Times New Roman" w:cs="Arial"/>
                <w:b/>
                <w:snapToGrid w:val="0"/>
                <w:sz w:val="20"/>
                <w:szCs w:val="20"/>
              </w:rPr>
              <w:t xml:space="preserve"> </w:t>
            </w:r>
            <w:proofErr w:type="spellStart"/>
            <w:r w:rsidRPr="008613FB">
              <w:rPr>
                <w:rFonts w:ascii="Arial" w:hAnsi="Arial" w:eastAsia="Times New Roman" w:cs="Arial"/>
                <w:b/>
                <w:snapToGrid w:val="0"/>
                <w:sz w:val="20"/>
                <w:szCs w:val="20"/>
              </w:rPr>
              <w:t>pal</w:t>
            </w:r>
            <w:proofErr w:type="spellEnd"/>
            <w:r w:rsidRPr="008613FB">
              <w:rPr>
                <w:rFonts w:ascii="Arial" w:hAnsi="Arial" w:eastAsia="Times New Roman" w:cs="Arial"/>
                <w:b/>
                <w:snapToGrid w:val="0"/>
                <w:sz w:val="20"/>
                <w:szCs w:val="20"/>
              </w:rPr>
              <w:t>)</w:t>
            </w:r>
          </w:p>
        </w:tc>
        <w:tc>
          <w:tcPr>
            <w:tcW w:w="6152" w:type="dxa"/>
            <w:tcBorders>
              <w:top w:val="double" w:color="auto" w:sz="4" w:space="0"/>
              <w:left w:val="single" w:color="auto" w:sz="4" w:space="0"/>
              <w:bottom w:val="single" w:color="auto" w:sz="4" w:space="0"/>
              <w:right w:val="single" w:color="auto" w:sz="4" w:space="0"/>
            </w:tcBorders>
            <w:vAlign w:val="center"/>
          </w:tcPr>
          <w:p w:rsidRPr="00FC6AB4" w:rsidR="00676B38" w:rsidP="00676B38" w:rsidRDefault="00676B38" w14:paraId="1C20B092" w14:textId="77777777">
            <w:pPr>
              <w:spacing w:before="40"/>
              <w:jc w:val="both"/>
              <w:rPr>
                <w:rFonts w:ascii="Arial" w:hAnsi="Arial" w:cs="Arial"/>
                <w:snapToGrid w:val="0"/>
                <w:sz w:val="20"/>
                <w:szCs w:val="20"/>
              </w:rPr>
            </w:pPr>
            <w:r w:rsidRPr="00FC6AB4">
              <w:rPr>
                <w:rFonts w:ascii="Arial" w:hAnsi="Arial" w:cs="Arial"/>
                <w:b/>
                <w:snapToGrid w:val="0"/>
                <w:sz w:val="20"/>
                <w:szCs w:val="20"/>
                <w:u w:val="single"/>
              </w:rPr>
              <w:t>PAPEL TOALHA</w:t>
            </w:r>
            <w:r w:rsidRPr="00FC6AB4">
              <w:rPr>
                <w:rFonts w:ascii="Arial" w:hAnsi="Arial" w:cs="Arial"/>
                <w:snapToGrid w:val="0"/>
                <w:sz w:val="20"/>
                <w:szCs w:val="20"/>
              </w:rPr>
              <w:t xml:space="preserve">, </w:t>
            </w:r>
            <w:r w:rsidRPr="00FC6AB4">
              <w:rPr>
                <w:rFonts w:ascii="Arial" w:hAnsi="Arial" w:cs="Arial"/>
                <w:bCs/>
                <w:sz w:val="20"/>
                <w:szCs w:val="20"/>
              </w:rPr>
              <w:t xml:space="preserve">classe 01, quantidade de dobras 03, na cor branca, alvura ISO maior que 85%, quantidade de pintas menor que 5 mm²/m², tempo de absorção de água menor que 6 segundos, capacidade de absorção de água maior que 5 g/g, quantidade de furos menor que 10 mm²/m², resistência a tração a úmido maior que 90 n/m, conforme Norma da ABNT NBR 15464-7 e 15134, características complementares: matéria prima 100% fibra vegetal, dimensão da folha (23 x 27) cm, com variação de (+/-) 2%, acabamento liso, rotulagem contendo: identificação da classe, marca, quantidade de folhas, dimensão da folha, nome do fabricante e fantasia, CNPJ, e-mail e telefone do SAC, acondicionado em </w:t>
            </w:r>
            <w:r w:rsidRPr="00FC6AB4">
              <w:rPr>
                <w:rFonts w:ascii="Arial" w:hAnsi="Arial" w:cs="Arial"/>
                <w:snapToGrid w:val="0"/>
                <w:sz w:val="20"/>
                <w:szCs w:val="20"/>
              </w:rPr>
              <w:t xml:space="preserve">pacotes contendo </w:t>
            </w:r>
            <w:r w:rsidRPr="00FC6AB4">
              <w:rPr>
                <w:rFonts w:ascii="Arial" w:hAnsi="Arial" w:cs="Arial"/>
                <w:b/>
                <w:snapToGrid w:val="0"/>
                <w:sz w:val="20"/>
                <w:szCs w:val="20"/>
              </w:rPr>
              <w:t xml:space="preserve">1.250 </w:t>
            </w:r>
            <w:r w:rsidRPr="00FC6AB4">
              <w:rPr>
                <w:rFonts w:ascii="Arial" w:hAnsi="Arial" w:cs="Arial"/>
                <w:snapToGrid w:val="0"/>
                <w:sz w:val="20"/>
                <w:szCs w:val="20"/>
              </w:rPr>
              <w:t>(mil, duzentas e cinquenta) folhas.</w:t>
            </w:r>
          </w:p>
          <w:p w:rsidRPr="00FC6AB4" w:rsidR="00676B38" w:rsidP="00676B38" w:rsidRDefault="00676B38" w14:paraId="2D2294ED" w14:textId="77777777">
            <w:pPr>
              <w:jc w:val="both"/>
              <w:rPr>
                <w:rFonts w:ascii="Arial" w:hAnsi="Arial" w:eastAsia="Times New Roman" w:cs="Arial"/>
                <w:b/>
                <w:sz w:val="20"/>
                <w:szCs w:val="20"/>
              </w:rPr>
            </w:pPr>
          </w:p>
          <w:p w:rsidRPr="00FC6AB4" w:rsidR="00676B38" w:rsidP="00676B38" w:rsidRDefault="00676B38" w14:paraId="22B8114E" w14:textId="77777777">
            <w:pPr>
              <w:jc w:val="both"/>
              <w:rPr>
                <w:rFonts w:ascii="Arial" w:hAnsi="Arial" w:eastAsia="Times New Roman" w:cs="Arial"/>
                <w:bCs/>
                <w:sz w:val="20"/>
                <w:szCs w:val="20"/>
              </w:rPr>
            </w:pPr>
            <w:r w:rsidRPr="00FC6AB4">
              <w:rPr>
                <w:rFonts w:ascii="Arial" w:hAnsi="Arial" w:eastAsia="Times New Roman" w:cs="Arial"/>
                <w:b/>
                <w:sz w:val="20"/>
                <w:szCs w:val="20"/>
              </w:rPr>
              <w:t>ATENÇÃO (COTA PRINCIPAL)</w:t>
            </w:r>
          </w:p>
        </w:tc>
        <w:tc>
          <w:tcPr>
            <w:tcW w:w="992" w:type="dxa"/>
            <w:tcBorders>
              <w:top w:val="double" w:color="auto" w:sz="4" w:space="0"/>
              <w:left w:val="single" w:color="auto" w:sz="4" w:space="0"/>
              <w:bottom w:val="single" w:color="auto" w:sz="4" w:space="0"/>
              <w:right w:val="single" w:color="auto" w:sz="4" w:space="0"/>
            </w:tcBorders>
            <w:vAlign w:val="center"/>
          </w:tcPr>
          <w:p w:rsidRPr="00DE085F" w:rsidR="00676B38" w:rsidP="00676B38" w:rsidRDefault="00676B38" w14:paraId="0A7CA293" w14:textId="77777777">
            <w:pPr>
              <w:spacing w:before="40" w:after="40"/>
              <w:jc w:val="center"/>
              <w:rPr>
                <w:rFonts w:ascii="Arial" w:hAnsi="Arial" w:eastAsia="Times New Roman" w:cs="Arial"/>
                <w:b/>
                <w:bCs/>
                <w:iCs/>
                <w:snapToGrid w:val="0"/>
                <w:sz w:val="23"/>
                <w:szCs w:val="23"/>
              </w:rPr>
            </w:pPr>
            <w:r w:rsidRPr="00DE085F">
              <w:rPr>
                <w:rFonts w:ascii="Arial" w:hAnsi="Arial" w:eastAsia="Times New Roman" w:cs="Arial"/>
                <w:b/>
                <w:bCs/>
                <w:iCs/>
                <w:snapToGrid w:val="0"/>
                <w:sz w:val="23"/>
                <w:szCs w:val="23"/>
              </w:rPr>
              <w:t>2</w:t>
            </w:r>
            <w:r>
              <w:rPr>
                <w:rFonts w:ascii="Arial" w:hAnsi="Arial" w:eastAsia="Times New Roman" w:cs="Arial"/>
                <w:b/>
                <w:bCs/>
                <w:iCs/>
                <w:snapToGrid w:val="0"/>
                <w:sz w:val="23"/>
                <w:szCs w:val="23"/>
              </w:rPr>
              <w:t>4.</w:t>
            </w:r>
            <w:r w:rsidR="006A6ACC">
              <w:rPr>
                <w:rFonts w:ascii="Arial" w:hAnsi="Arial" w:eastAsia="Times New Roman" w:cs="Arial"/>
                <w:b/>
                <w:bCs/>
                <w:iCs/>
                <w:snapToGrid w:val="0"/>
                <w:sz w:val="23"/>
                <w:szCs w:val="23"/>
              </w:rPr>
              <w:t>600</w:t>
            </w:r>
          </w:p>
        </w:tc>
        <w:tc>
          <w:tcPr>
            <w:tcW w:w="1276" w:type="dxa"/>
            <w:tcBorders>
              <w:top w:val="double" w:color="auto" w:sz="4" w:space="0"/>
              <w:left w:val="single" w:color="auto" w:sz="4" w:space="0"/>
              <w:bottom w:val="single" w:color="auto" w:sz="4" w:space="0"/>
              <w:right w:val="double" w:color="auto" w:sz="4" w:space="0"/>
            </w:tcBorders>
            <w:vAlign w:val="center"/>
          </w:tcPr>
          <w:p w:rsidRPr="008613FB" w:rsidR="00676B38" w:rsidP="00676B38" w:rsidRDefault="00676B38" w14:paraId="6A758E95" w14:textId="77777777">
            <w:pPr>
              <w:spacing w:before="40" w:after="40"/>
              <w:ind w:left="-124"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Pacote</w:t>
            </w:r>
            <w:r>
              <w:rPr>
                <w:rFonts w:ascii="Arial" w:hAnsi="Arial" w:eastAsia="Times New Roman" w:cs="Arial"/>
                <w:snapToGrid w:val="0"/>
                <w:color w:val="000000"/>
                <w:sz w:val="20"/>
                <w:szCs w:val="20"/>
              </w:rPr>
              <w:t xml:space="preserve"> com</w:t>
            </w:r>
            <w:r w:rsidRPr="008613FB">
              <w:rPr>
                <w:rFonts w:ascii="Arial" w:hAnsi="Arial" w:eastAsia="Times New Roman" w:cs="Arial"/>
                <w:snapToGrid w:val="0"/>
                <w:color w:val="000000"/>
                <w:sz w:val="20"/>
                <w:szCs w:val="20"/>
              </w:rPr>
              <w:t xml:space="preserve"> </w:t>
            </w:r>
          </w:p>
          <w:p w:rsidRPr="008613FB" w:rsidR="00676B38" w:rsidP="00676B38" w:rsidRDefault="00676B38" w14:paraId="3AEBD846" w14:textId="77777777">
            <w:pPr>
              <w:spacing w:before="40" w:after="40"/>
              <w:ind w:left="-124"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 1.250 folhas</w:t>
            </w:r>
          </w:p>
        </w:tc>
      </w:tr>
      <w:bookmarkEnd w:id="6"/>
      <w:tr w:rsidRPr="008613FB" w:rsidR="0084467C" w:rsidTr="00F476CE" w14:paraId="700B0C5F" w14:textId="77777777">
        <w:trPr>
          <w:trHeight w:val="3398"/>
        </w:trPr>
        <w:tc>
          <w:tcPr>
            <w:tcW w:w="709" w:type="dxa"/>
            <w:tcBorders>
              <w:top w:val="single" w:color="auto" w:sz="4" w:space="0"/>
              <w:left w:val="double" w:color="auto" w:sz="4" w:space="0"/>
              <w:bottom w:val="single" w:color="auto" w:sz="4" w:space="0"/>
            </w:tcBorders>
            <w:shd w:val="clear" w:color="auto" w:fill="auto"/>
            <w:vAlign w:val="center"/>
          </w:tcPr>
          <w:p w:rsidRPr="00153584" w:rsidR="0084467C" w:rsidP="00134840" w:rsidRDefault="0084467C" w14:paraId="73319AF6" w14:textId="77777777">
            <w:pPr>
              <w:suppressAutoHyphens/>
              <w:spacing w:before="40" w:after="40"/>
              <w:jc w:val="center"/>
              <w:rPr>
                <w:rFonts w:ascii="Arial" w:hAnsi="Arial" w:eastAsia="Times New Roman" w:cs="Arial"/>
                <w:b/>
                <w:snapToGrid w:val="0"/>
                <w:sz w:val="20"/>
                <w:szCs w:val="20"/>
              </w:rPr>
            </w:pPr>
            <w:r w:rsidRPr="00153584">
              <w:rPr>
                <w:rFonts w:ascii="Arial" w:hAnsi="Arial" w:eastAsia="Times New Roman" w:cs="Arial"/>
                <w:b/>
                <w:snapToGrid w:val="0"/>
                <w:sz w:val="20"/>
                <w:szCs w:val="20"/>
              </w:rPr>
              <w:t>2</w:t>
            </w:r>
            <w:r w:rsidR="00F476CE">
              <w:rPr>
                <w:rFonts w:ascii="Arial" w:hAnsi="Arial" w:eastAsia="Times New Roman" w:cs="Arial"/>
                <w:b/>
                <w:snapToGrid w:val="0"/>
                <w:sz w:val="20"/>
                <w:szCs w:val="20"/>
              </w:rPr>
              <w:t>7</w:t>
            </w:r>
          </w:p>
          <w:p w:rsidRPr="00153584" w:rsidR="0084467C" w:rsidP="00134840" w:rsidRDefault="0084467C" w14:paraId="5112B665" w14:textId="77777777">
            <w:pPr>
              <w:suppressAutoHyphens/>
              <w:spacing w:before="40" w:after="40"/>
              <w:jc w:val="center"/>
              <w:rPr>
                <w:rFonts w:ascii="Arial" w:hAnsi="Arial" w:eastAsia="Times New Roman" w:cs="Arial"/>
                <w:b/>
                <w:snapToGrid w:val="0"/>
                <w:sz w:val="20"/>
                <w:szCs w:val="20"/>
              </w:rPr>
            </w:pPr>
            <w:r w:rsidRPr="00153584">
              <w:rPr>
                <w:rFonts w:ascii="Arial" w:hAnsi="Arial" w:eastAsia="Times New Roman" w:cs="Arial"/>
                <w:b/>
                <w:snapToGrid w:val="0"/>
                <w:sz w:val="20"/>
                <w:szCs w:val="20"/>
              </w:rPr>
              <w:t xml:space="preserve">(cota </w:t>
            </w:r>
            <w:proofErr w:type="spellStart"/>
            <w:r w:rsidRPr="00153584">
              <w:rPr>
                <w:rFonts w:ascii="Arial" w:hAnsi="Arial" w:eastAsia="Times New Roman" w:cs="Arial"/>
                <w:b/>
                <w:snapToGrid w:val="0"/>
                <w:sz w:val="20"/>
                <w:szCs w:val="20"/>
              </w:rPr>
              <w:t>reser-vada</w:t>
            </w:r>
            <w:proofErr w:type="spellEnd"/>
            <w:r w:rsidRPr="00153584">
              <w:rPr>
                <w:rFonts w:ascii="Arial" w:hAnsi="Arial" w:eastAsia="Times New Roman" w:cs="Arial"/>
                <w:b/>
                <w:snapToGrid w:val="0"/>
                <w:sz w:val="20"/>
                <w:szCs w:val="20"/>
              </w:rPr>
              <w:t>)</w:t>
            </w:r>
          </w:p>
        </w:tc>
        <w:tc>
          <w:tcPr>
            <w:tcW w:w="6152" w:type="dxa"/>
            <w:tcBorders>
              <w:top w:val="single" w:color="auto" w:sz="4" w:space="0"/>
              <w:bottom w:val="single" w:color="auto" w:sz="4" w:space="0"/>
            </w:tcBorders>
            <w:shd w:val="clear" w:color="auto" w:fill="auto"/>
            <w:vAlign w:val="center"/>
          </w:tcPr>
          <w:p w:rsidRPr="00153584" w:rsidR="00055961" w:rsidP="00FC6AB4" w:rsidRDefault="00055961" w14:paraId="55EC113D" w14:textId="77777777">
            <w:pPr>
              <w:spacing w:before="40"/>
              <w:jc w:val="both"/>
              <w:rPr>
                <w:rFonts w:ascii="Arial" w:hAnsi="Arial" w:cs="Arial"/>
                <w:snapToGrid w:val="0"/>
                <w:sz w:val="20"/>
                <w:szCs w:val="20"/>
              </w:rPr>
            </w:pPr>
            <w:r w:rsidRPr="00153584">
              <w:rPr>
                <w:rFonts w:ascii="Arial" w:hAnsi="Arial" w:cs="Arial"/>
                <w:b/>
                <w:snapToGrid w:val="0"/>
                <w:sz w:val="20"/>
                <w:szCs w:val="20"/>
                <w:u w:val="single"/>
              </w:rPr>
              <w:t>PAPEL TOALHA</w:t>
            </w:r>
            <w:r w:rsidRPr="00153584">
              <w:rPr>
                <w:rFonts w:ascii="Arial" w:hAnsi="Arial" w:cs="Arial"/>
                <w:snapToGrid w:val="0"/>
                <w:sz w:val="20"/>
                <w:szCs w:val="20"/>
              </w:rPr>
              <w:t xml:space="preserve">, </w:t>
            </w:r>
            <w:r w:rsidRPr="00153584">
              <w:rPr>
                <w:rFonts w:ascii="Arial" w:hAnsi="Arial" w:cs="Arial"/>
                <w:bCs/>
                <w:sz w:val="20"/>
                <w:szCs w:val="20"/>
              </w:rPr>
              <w:t xml:space="preserve">classe 01, quantidade de dobras 03, na cor branca, alvura ISO maior que 85%, quantidade de pintas menor que 5 mm²/m², tempo de absorção de água menor que 6 segundos, capacidade de absorção de água maior que 5 g/g, quantidade de furos menor que 10 mm²/m², resistência a tração a úmido maior que 90 n/m, conforme Norma da ABNT NBR 15464-7 e 15134, características complementares: matéria prima 100% fibra vegetal, dimensão da folha (23 x 27) cm, com variação de (+/-) 2%, acabamento liso, rotulagem contendo: identificação da classe, marca, quantidade de folhas, dimensão da folha, nome do fabricante e fantasia, CNPJ, e-mail e telefone do SAC, acondicionado em </w:t>
            </w:r>
            <w:r w:rsidRPr="00153584">
              <w:rPr>
                <w:rFonts w:ascii="Arial" w:hAnsi="Arial" w:cs="Arial"/>
                <w:snapToGrid w:val="0"/>
                <w:sz w:val="20"/>
                <w:szCs w:val="20"/>
              </w:rPr>
              <w:t xml:space="preserve">pacotes contendo </w:t>
            </w:r>
            <w:r w:rsidRPr="00153584">
              <w:rPr>
                <w:rFonts w:ascii="Arial" w:hAnsi="Arial" w:cs="Arial"/>
                <w:b/>
                <w:snapToGrid w:val="0"/>
                <w:sz w:val="20"/>
                <w:szCs w:val="20"/>
              </w:rPr>
              <w:t xml:space="preserve">1.250 </w:t>
            </w:r>
            <w:r w:rsidRPr="00153584">
              <w:rPr>
                <w:rFonts w:ascii="Arial" w:hAnsi="Arial" w:cs="Arial"/>
                <w:snapToGrid w:val="0"/>
                <w:sz w:val="20"/>
                <w:szCs w:val="20"/>
              </w:rPr>
              <w:t>(mil, duzentas e cinquenta) folhas.</w:t>
            </w:r>
          </w:p>
          <w:p w:rsidRPr="00153584" w:rsidR="0084467C" w:rsidP="00FC6AB4" w:rsidRDefault="0084467C" w14:paraId="5C5E351D" w14:textId="77777777">
            <w:pPr>
              <w:jc w:val="both"/>
              <w:rPr>
                <w:rFonts w:ascii="Arial" w:hAnsi="Arial" w:eastAsia="Times New Roman" w:cs="Arial"/>
                <w:b/>
                <w:sz w:val="20"/>
                <w:szCs w:val="20"/>
              </w:rPr>
            </w:pPr>
          </w:p>
          <w:p w:rsidRPr="00153584" w:rsidR="0084467C" w:rsidP="00FC6AB4" w:rsidRDefault="0084467C" w14:paraId="25287F37" w14:textId="77777777">
            <w:pPr>
              <w:jc w:val="both"/>
              <w:rPr>
                <w:rFonts w:ascii="Arial" w:hAnsi="Arial" w:eastAsia="Times New Roman" w:cs="Arial"/>
                <w:bCs/>
                <w:sz w:val="20"/>
                <w:szCs w:val="20"/>
              </w:rPr>
            </w:pPr>
            <w:r w:rsidRPr="00153584">
              <w:rPr>
                <w:rFonts w:ascii="Arial" w:hAnsi="Arial" w:eastAsia="Times New Roman" w:cs="Arial"/>
                <w:b/>
                <w:sz w:val="20"/>
                <w:szCs w:val="20"/>
              </w:rPr>
              <w:t>ATENÇÃO (COTA RESERVADA)</w:t>
            </w:r>
          </w:p>
        </w:tc>
        <w:tc>
          <w:tcPr>
            <w:tcW w:w="992" w:type="dxa"/>
            <w:tcBorders>
              <w:top w:val="single" w:color="auto" w:sz="4" w:space="0"/>
              <w:bottom w:val="single" w:color="auto" w:sz="4" w:space="0"/>
            </w:tcBorders>
            <w:shd w:val="clear" w:color="auto" w:fill="auto"/>
            <w:vAlign w:val="center"/>
          </w:tcPr>
          <w:p w:rsidRPr="00153584" w:rsidR="0084467C" w:rsidP="00134840" w:rsidRDefault="00334D8F" w14:paraId="1DA5271E" w14:textId="77777777">
            <w:pPr>
              <w:spacing w:before="40" w:after="40"/>
              <w:jc w:val="center"/>
              <w:rPr>
                <w:rFonts w:ascii="Arial" w:hAnsi="Arial" w:eastAsia="Times New Roman" w:cs="Arial"/>
                <w:b/>
                <w:bCs/>
                <w:iCs/>
                <w:snapToGrid w:val="0"/>
                <w:sz w:val="23"/>
                <w:szCs w:val="23"/>
              </w:rPr>
            </w:pPr>
            <w:r>
              <w:rPr>
                <w:rFonts w:ascii="Arial" w:hAnsi="Arial" w:eastAsia="Times New Roman" w:cs="Arial"/>
                <w:b/>
                <w:bCs/>
                <w:iCs/>
                <w:snapToGrid w:val="0"/>
                <w:sz w:val="23"/>
                <w:szCs w:val="23"/>
              </w:rPr>
              <w:t>2.900</w:t>
            </w:r>
          </w:p>
        </w:tc>
        <w:tc>
          <w:tcPr>
            <w:tcW w:w="1276" w:type="dxa"/>
            <w:tcBorders>
              <w:top w:val="single" w:color="auto" w:sz="4" w:space="0"/>
              <w:bottom w:val="single" w:color="auto" w:sz="4" w:space="0"/>
              <w:right w:val="double" w:color="auto" w:sz="4" w:space="0"/>
            </w:tcBorders>
            <w:shd w:val="clear" w:color="auto" w:fill="auto"/>
            <w:vAlign w:val="center"/>
          </w:tcPr>
          <w:p w:rsidRPr="00153584" w:rsidR="0084467C" w:rsidP="00134840" w:rsidRDefault="0084467C" w14:paraId="63DA5DF9" w14:textId="77777777">
            <w:pPr>
              <w:spacing w:before="40" w:after="40"/>
              <w:ind w:left="-124" w:right="-63"/>
              <w:jc w:val="center"/>
              <w:rPr>
                <w:rFonts w:ascii="Arial" w:hAnsi="Arial" w:eastAsia="Times New Roman" w:cs="Arial"/>
                <w:snapToGrid w:val="0"/>
                <w:color w:val="000000"/>
                <w:sz w:val="20"/>
                <w:szCs w:val="20"/>
              </w:rPr>
            </w:pPr>
            <w:r w:rsidRPr="00153584">
              <w:rPr>
                <w:rFonts w:ascii="Arial" w:hAnsi="Arial" w:eastAsia="Times New Roman" w:cs="Arial"/>
                <w:snapToGrid w:val="0"/>
                <w:color w:val="000000"/>
                <w:sz w:val="20"/>
                <w:szCs w:val="20"/>
              </w:rPr>
              <w:t xml:space="preserve">Pacote </w:t>
            </w:r>
            <w:r w:rsidRPr="00153584" w:rsidR="00507E6B">
              <w:rPr>
                <w:rFonts w:ascii="Arial" w:hAnsi="Arial" w:eastAsia="Times New Roman" w:cs="Arial"/>
                <w:snapToGrid w:val="0"/>
                <w:color w:val="000000"/>
                <w:sz w:val="20"/>
                <w:szCs w:val="20"/>
              </w:rPr>
              <w:t>com</w:t>
            </w:r>
          </w:p>
          <w:p w:rsidRPr="00153584" w:rsidR="0084467C" w:rsidP="00134840" w:rsidRDefault="0084467C" w14:paraId="4B53FC83" w14:textId="77777777">
            <w:pPr>
              <w:spacing w:before="40" w:after="40"/>
              <w:ind w:left="-124" w:right="-63"/>
              <w:jc w:val="center"/>
              <w:rPr>
                <w:rFonts w:ascii="Arial" w:hAnsi="Arial" w:eastAsia="Times New Roman" w:cs="Arial"/>
                <w:snapToGrid w:val="0"/>
                <w:color w:val="000000"/>
                <w:sz w:val="20"/>
                <w:szCs w:val="20"/>
              </w:rPr>
            </w:pPr>
            <w:r w:rsidRPr="00153584">
              <w:rPr>
                <w:rFonts w:ascii="Arial" w:hAnsi="Arial" w:eastAsia="Times New Roman" w:cs="Arial"/>
                <w:snapToGrid w:val="0"/>
                <w:color w:val="000000"/>
                <w:sz w:val="20"/>
                <w:szCs w:val="20"/>
              </w:rPr>
              <w:t xml:space="preserve"> 1.250 folhas</w:t>
            </w:r>
          </w:p>
        </w:tc>
      </w:tr>
      <w:tr w:rsidRPr="008613FB" w:rsidR="0084467C" w:rsidTr="00F476CE" w14:paraId="55BBFC62" w14:textId="77777777">
        <w:trPr>
          <w:trHeight w:val="3249"/>
        </w:trPr>
        <w:tc>
          <w:tcPr>
            <w:tcW w:w="709" w:type="dxa"/>
            <w:tcBorders>
              <w:top w:val="single" w:color="auto" w:sz="4" w:space="0"/>
              <w:left w:val="double" w:color="auto" w:sz="4" w:space="0"/>
              <w:bottom w:val="single" w:color="auto" w:sz="4" w:space="0"/>
            </w:tcBorders>
            <w:vAlign w:val="center"/>
          </w:tcPr>
          <w:p w:rsidRPr="008613FB" w:rsidR="0084467C" w:rsidP="00134840" w:rsidRDefault="0084467C" w14:paraId="72E69018" w14:textId="77777777">
            <w:pPr>
              <w:suppressAutoHyphens/>
              <w:spacing w:before="40" w:after="40"/>
              <w:jc w:val="center"/>
              <w:rPr>
                <w:rFonts w:ascii="Arial" w:hAnsi="Arial" w:eastAsia="Times New Roman" w:cs="Arial"/>
                <w:b/>
                <w:snapToGrid w:val="0"/>
                <w:sz w:val="20"/>
                <w:szCs w:val="20"/>
              </w:rPr>
            </w:pPr>
            <w:r w:rsidRPr="008613FB">
              <w:rPr>
                <w:rFonts w:ascii="Arial" w:hAnsi="Arial" w:eastAsia="Times New Roman" w:cs="Arial"/>
                <w:sz w:val="20"/>
                <w:szCs w:val="20"/>
              </w:rPr>
              <w:br w:type="page"/>
            </w:r>
            <w:r w:rsidRPr="008613FB">
              <w:rPr>
                <w:rFonts w:ascii="Arial" w:hAnsi="Arial" w:eastAsia="Times New Roman" w:cs="Arial"/>
                <w:b/>
                <w:snapToGrid w:val="0"/>
                <w:sz w:val="20"/>
                <w:szCs w:val="20"/>
              </w:rPr>
              <w:t>2</w:t>
            </w:r>
            <w:r w:rsidR="00F476CE">
              <w:rPr>
                <w:rFonts w:ascii="Arial" w:hAnsi="Arial" w:eastAsia="Times New Roman" w:cs="Arial"/>
                <w:b/>
                <w:snapToGrid w:val="0"/>
                <w:sz w:val="20"/>
                <w:szCs w:val="20"/>
              </w:rPr>
              <w:t>8</w:t>
            </w:r>
          </w:p>
        </w:tc>
        <w:tc>
          <w:tcPr>
            <w:tcW w:w="6152" w:type="dxa"/>
            <w:tcBorders>
              <w:top w:val="single" w:color="auto" w:sz="4" w:space="0"/>
              <w:bottom w:val="single" w:color="auto" w:sz="4" w:space="0"/>
            </w:tcBorders>
            <w:vAlign w:val="center"/>
          </w:tcPr>
          <w:p w:rsidRPr="00FC6AB4" w:rsidR="0084467C" w:rsidP="00FC6AB4" w:rsidRDefault="00055961" w14:paraId="1232E507" w14:textId="77777777">
            <w:pPr>
              <w:spacing w:before="40" w:after="40"/>
              <w:jc w:val="both"/>
              <w:rPr>
                <w:rFonts w:ascii="Arial" w:hAnsi="Arial" w:cs="Arial"/>
                <w:snapToGrid w:val="0"/>
                <w:sz w:val="20"/>
                <w:szCs w:val="20"/>
              </w:rPr>
            </w:pPr>
            <w:r w:rsidRPr="00FC6AB4">
              <w:rPr>
                <w:rFonts w:ascii="Arial" w:hAnsi="Arial" w:cs="Arial"/>
                <w:b/>
                <w:snapToGrid w:val="0"/>
                <w:sz w:val="20"/>
                <w:szCs w:val="20"/>
                <w:u w:val="single"/>
              </w:rPr>
              <w:t>PAPEL TOALHA – FOLHA DUPLA</w:t>
            </w:r>
            <w:r w:rsidRPr="00FC6AB4">
              <w:rPr>
                <w:rFonts w:ascii="Arial" w:hAnsi="Arial" w:cs="Arial"/>
                <w:snapToGrid w:val="0"/>
                <w:sz w:val="20"/>
                <w:szCs w:val="20"/>
              </w:rPr>
              <w:t xml:space="preserve">, </w:t>
            </w:r>
            <w:r w:rsidRPr="00FC6AB4">
              <w:rPr>
                <w:rFonts w:ascii="Arial" w:hAnsi="Arial" w:cs="Arial"/>
                <w:bCs/>
                <w:sz w:val="20"/>
                <w:szCs w:val="20"/>
              </w:rPr>
              <w:t xml:space="preserve">classe 01, na cor branca, alvura ISO maior 80%, resistência a tração a úmido ponderada igual ou maior 60 n/m, quantidade de pintas menor que 40 mm²/m², capacidade de absorção de água maior que 10,5 g/g, tempo de absorção de água menor que 6 segundos, resistência a tração a úmido (direção de fabricação) maior que 40 n/m, conforme Norma ABNT NBR 15464-5 e 15134, características complementares: matéria prima 100% fibra vegetal, dimensão da folha (20 x 22) cm, com variação de (+/-) 5%, contendo </w:t>
            </w:r>
            <w:r w:rsidRPr="00FC6AB4">
              <w:rPr>
                <w:rFonts w:ascii="Arial" w:hAnsi="Arial" w:cs="Arial"/>
                <w:b/>
                <w:bCs/>
                <w:sz w:val="20"/>
                <w:szCs w:val="20"/>
              </w:rPr>
              <w:t>60</w:t>
            </w:r>
            <w:r w:rsidRPr="00FC6AB4">
              <w:rPr>
                <w:rFonts w:ascii="Arial" w:hAnsi="Arial" w:cs="Arial"/>
                <w:bCs/>
                <w:sz w:val="20"/>
                <w:szCs w:val="20"/>
              </w:rPr>
              <w:t xml:space="preserve"> folhas, picotadas, gofrado, rotulagem contendo: identificação da classe, marca, quantidade de rolos, metragem da folha, nome do fabricante e fantasia, CNPJ, e-mail e telefone do SAC, acondicionados em </w:t>
            </w:r>
            <w:r w:rsidRPr="00FC6AB4">
              <w:rPr>
                <w:rFonts w:ascii="Arial" w:hAnsi="Arial" w:cs="Arial"/>
                <w:snapToGrid w:val="0"/>
                <w:sz w:val="20"/>
                <w:szCs w:val="20"/>
              </w:rPr>
              <w:t xml:space="preserve">pacotes contendo </w:t>
            </w:r>
            <w:r w:rsidRPr="00FC6AB4">
              <w:rPr>
                <w:rFonts w:ascii="Arial" w:hAnsi="Arial" w:cs="Arial"/>
                <w:b/>
                <w:snapToGrid w:val="0"/>
                <w:sz w:val="20"/>
                <w:szCs w:val="20"/>
              </w:rPr>
              <w:t xml:space="preserve">2 </w:t>
            </w:r>
            <w:r w:rsidRPr="00FC6AB4">
              <w:rPr>
                <w:rFonts w:ascii="Arial" w:hAnsi="Arial" w:cs="Arial"/>
                <w:snapToGrid w:val="0"/>
                <w:sz w:val="20"/>
                <w:szCs w:val="20"/>
              </w:rPr>
              <w:t>(duas) unidades cada.</w:t>
            </w:r>
          </w:p>
        </w:tc>
        <w:tc>
          <w:tcPr>
            <w:tcW w:w="992" w:type="dxa"/>
            <w:tcBorders>
              <w:top w:val="single" w:color="auto" w:sz="4" w:space="0"/>
              <w:bottom w:val="single" w:color="auto" w:sz="4" w:space="0"/>
            </w:tcBorders>
            <w:vAlign w:val="center"/>
          </w:tcPr>
          <w:p w:rsidRPr="00B250AD" w:rsidR="0084467C" w:rsidP="00134840" w:rsidRDefault="00AD241D" w14:paraId="4588FE35" w14:textId="77777777">
            <w:pPr>
              <w:spacing w:before="40" w:after="40"/>
              <w:jc w:val="center"/>
              <w:rPr>
                <w:rFonts w:ascii="Arial" w:hAnsi="Arial" w:eastAsia="Times New Roman" w:cs="Arial"/>
                <w:b/>
                <w:bCs/>
                <w:iCs/>
                <w:snapToGrid w:val="0"/>
                <w:sz w:val="23"/>
                <w:szCs w:val="23"/>
              </w:rPr>
            </w:pPr>
            <w:r w:rsidRPr="00B250AD">
              <w:rPr>
                <w:rFonts w:ascii="Arial" w:hAnsi="Arial" w:eastAsia="Times New Roman" w:cs="Arial"/>
                <w:b/>
                <w:bCs/>
                <w:iCs/>
                <w:snapToGrid w:val="0"/>
                <w:sz w:val="23"/>
                <w:szCs w:val="23"/>
              </w:rPr>
              <w:t>186</w:t>
            </w:r>
          </w:p>
        </w:tc>
        <w:tc>
          <w:tcPr>
            <w:tcW w:w="1276" w:type="dxa"/>
            <w:tcBorders>
              <w:top w:val="single" w:color="auto" w:sz="4" w:space="0"/>
              <w:bottom w:val="single" w:color="auto" w:sz="4" w:space="0"/>
              <w:right w:val="double" w:color="auto" w:sz="4" w:space="0"/>
            </w:tcBorders>
            <w:vAlign w:val="center"/>
          </w:tcPr>
          <w:p w:rsidRPr="008613FB" w:rsidR="0084467C" w:rsidP="00134840" w:rsidRDefault="0084467C" w14:paraId="338D07BA" w14:textId="77777777">
            <w:pPr>
              <w:spacing w:before="40" w:after="40"/>
              <w:ind w:left="-91"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Pacote </w:t>
            </w:r>
            <w:r w:rsidR="00507E6B">
              <w:rPr>
                <w:rFonts w:ascii="Arial" w:hAnsi="Arial" w:eastAsia="Times New Roman" w:cs="Arial"/>
                <w:snapToGrid w:val="0"/>
                <w:color w:val="000000"/>
                <w:sz w:val="20"/>
                <w:szCs w:val="20"/>
              </w:rPr>
              <w:t>com</w:t>
            </w:r>
          </w:p>
          <w:p w:rsidRPr="008613FB" w:rsidR="0084467C" w:rsidP="00134840" w:rsidRDefault="0084467C" w14:paraId="446E478E" w14:textId="77777777">
            <w:pPr>
              <w:spacing w:before="40" w:after="40"/>
              <w:ind w:left="-91"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2 rolos  </w:t>
            </w:r>
          </w:p>
        </w:tc>
      </w:tr>
      <w:tr w:rsidRPr="008613FB" w:rsidR="0084467C" w:rsidTr="00F476CE" w14:paraId="12E69FEA" w14:textId="77777777">
        <w:trPr>
          <w:trHeight w:val="1715"/>
        </w:trPr>
        <w:tc>
          <w:tcPr>
            <w:tcW w:w="709" w:type="dxa"/>
            <w:tcBorders>
              <w:left w:val="double" w:color="auto" w:sz="4" w:space="0"/>
              <w:bottom w:val="double" w:color="auto" w:sz="4" w:space="0"/>
            </w:tcBorders>
            <w:vAlign w:val="center"/>
          </w:tcPr>
          <w:p w:rsidRPr="008613FB" w:rsidR="0084467C" w:rsidP="00776F89" w:rsidRDefault="0084467C" w14:paraId="27CE27BA" w14:textId="77777777">
            <w:pPr>
              <w:suppressAutoHyphens/>
              <w:spacing w:before="40" w:after="40"/>
              <w:ind w:left="-150" w:right="-131"/>
              <w:jc w:val="center"/>
              <w:rPr>
                <w:rFonts w:ascii="Arial" w:hAnsi="Arial" w:eastAsia="Times New Roman" w:cs="Arial"/>
                <w:b/>
                <w:sz w:val="20"/>
                <w:szCs w:val="20"/>
              </w:rPr>
            </w:pPr>
            <w:r w:rsidRPr="008613FB">
              <w:rPr>
                <w:rFonts w:ascii="Arial" w:hAnsi="Arial" w:eastAsia="Times New Roman" w:cs="Arial"/>
                <w:b/>
                <w:sz w:val="20"/>
                <w:szCs w:val="20"/>
              </w:rPr>
              <w:t>2</w:t>
            </w:r>
            <w:r w:rsidR="00F476CE">
              <w:rPr>
                <w:rFonts w:ascii="Arial" w:hAnsi="Arial" w:eastAsia="Times New Roman" w:cs="Arial"/>
                <w:b/>
                <w:sz w:val="20"/>
                <w:szCs w:val="20"/>
              </w:rPr>
              <w:t>9</w:t>
            </w:r>
          </w:p>
          <w:p w:rsidRPr="008613FB" w:rsidR="0084467C" w:rsidP="00776F89" w:rsidRDefault="0084467C" w14:paraId="2AD6C22B" w14:textId="77777777">
            <w:pPr>
              <w:suppressAutoHyphens/>
              <w:spacing w:before="40" w:after="40"/>
              <w:ind w:left="-150" w:right="-131"/>
              <w:jc w:val="center"/>
              <w:rPr>
                <w:rFonts w:ascii="Arial" w:hAnsi="Arial" w:eastAsia="Times New Roman" w:cs="Arial"/>
                <w:b/>
                <w:sz w:val="20"/>
                <w:szCs w:val="20"/>
              </w:rPr>
            </w:pPr>
            <w:r w:rsidRPr="008613FB">
              <w:rPr>
                <w:rFonts w:ascii="Arial" w:hAnsi="Arial" w:eastAsia="Times New Roman" w:cs="Arial"/>
                <w:b/>
                <w:sz w:val="20"/>
                <w:szCs w:val="20"/>
              </w:rPr>
              <w:t xml:space="preserve">(cota </w:t>
            </w:r>
            <w:proofErr w:type="spellStart"/>
            <w:r w:rsidRPr="008613FB">
              <w:rPr>
                <w:rFonts w:ascii="Arial" w:hAnsi="Arial" w:eastAsia="Times New Roman" w:cs="Arial"/>
                <w:b/>
                <w:sz w:val="20"/>
                <w:szCs w:val="20"/>
              </w:rPr>
              <w:t>princi</w:t>
            </w:r>
            <w:proofErr w:type="spellEnd"/>
            <w:r w:rsidRPr="008613FB">
              <w:rPr>
                <w:rFonts w:ascii="Arial" w:hAnsi="Arial" w:eastAsia="Times New Roman" w:cs="Arial"/>
                <w:b/>
                <w:sz w:val="20"/>
                <w:szCs w:val="20"/>
              </w:rPr>
              <w:t>-</w:t>
            </w:r>
            <w:r w:rsidR="00776F89">
              <w:rPr>
                <w:rFonts w:ascii="Arial" w:hAnsi="Arial" w:eastAsia="Times New Roman" w:cs="Arial"/>
                <w:b/>
                <w:sz w:val="20"/>
                <w:szCs w:val="20"/>
              </w:rPr>
              <w:t xml:space="preserve"> </w:t>
            </w:r>
            <w:proofErr w:type="spellStart"/>
            <w:r w:rsidRPr="008613FB">
              <w:rPr>
                <w:rFonts w:ascii="Arial" w:hAnsi="Arial" w:eastAsia="Times New Roman" w:cs="Arial"/>
                <w:b/>
                <w:sz w:val="20"/>
                <w:szCs w:val="20"/>
              </w:rPr>
              <w:t>pal</w:t>
            </w:r>
            <w:proofErr w:type="spellEnd"/>
            <w:r w:rsidRPr="008613FB">
              <w:rPr>
                <w:rFonts w:ascii="Arial" w:hAnsi="Arial" w:eastAsia="Times New Roman" w:cs="Arial"/>
                <w:b/>
                <w:sz w:val="20"/>
                <w:szCs w:val="20"/>
              </w:rPr>
              <w:t>)</w:t>
            </w:r>
          </w:p>
        </w:tc>
        <w:tc>
          <w:tcPr>
            <w:tcW w:w="6152" w:type="dxa"/>
            <w:tcBorders>
              <w:bottom w:val="double" w:color="auto" w:sz="4" w:space="0"/>
            </w:tcBorders>
            <w:vAlign w:val="center"/>
          </w:tcPr>
          <w:p w:rsidRPr="00FC6AB4" w:rsidR="00055961" w:rsidP="00FC6AB4" w:rsidRDefault="00055961" w14:paraId="0BE3BCEC" w14:textId="77777777">
            <w:pPr>
              <w:spacing w:before="40" w:after="40"/>
              <w:jc w:val="both"/>
              <w:rPr>
                <w:rFonts w:ascii="Arial" w:hAnsi="Arial" w:cs="Arial"/>
                <w:snapToGrid w:val="0"/>
                <w:sz w:val="20"/>
                <w:szCs w:val="20"/>
              </w:rPr>
            </w:pPr>
            <w:r w:rsidRPr="00FC6AB4">
              <w:rPr>
                <w:rFonts w:ascii="Arial" w:hAnsi="Arial" w:cs="Arial"/>
                <w:b/>
                <w:snapToGrid w:val="0"/>
                <w:sz w:val="20"/>
                <w:szCs w:val="20"/>
                <w:u w:val="single"/>
              </w:rPr>
              <w:t>PAPEL TOALHA</w:t>
            </w:r>
            <w:r w:rsidRPr="00FC6AB4">
              <w:rPr>
                <w:rFonts w:ascii="Arial" w:hAnsi="Arial" w:cs="Arial"/>
                <w:snapToGrid w:val="0"/>
                <w:sz w:val="20"/>
                <w:szCs w:val="20"/>
              </w:rPr>
              <w:t xml:space="preserve">, </w:t>
            </w:r>
            <w:r w:rsidRPr="00FC6AB4">
              <w:rPr>
                <w:rFonts w:ascii="Arial" w:hAnsi="Arial" w:cs="Arial"/>
                <w:sz w:val="20"/>
                <w:szCs w:val="20"/>
              </w:rPr>
              <w:t>classe 1</w:t>
            </w:r>
            <w:r w:rsidRPr="00FC6AB4">
              <w:rPr>
                <w:rFonts w:ascii="Arial" w:hAnsi="Arial" w:cs="Arial"/>
                <w:b/>
                <w:sz w:val="20"/>
                <w:szCs w:val="20"/>
              </w:rPr>
              <w:t xml:space="preserve">, </w:t>
            </w:r>
            <w:proofErr w:type="spellStart"/>
            <w:r w:rsidRPr="00FC6AB4">
              <w:rPr>
                <w:rFonts w:ascii="Arial" w:hAnsi="Arial" w:cs="Arial"/>
                <w:bCs/>
                <w:sz w:val="20"/>
                <w:szCs w:val="20"/>
              </w:rPr>
              <w:t>crepado</w:t>
            </w:r>
            <w:proofErr w:type="spellEnd"/>
            <w:r w:rsidRPr="00FC6AB4">
              <w:rPr>
                <w:rFonts w:ascii="Arial" w:hAnsi="Arial" w:cs="Arial"/>
                <w:bCs/>
                <w:sz w:val="20"/>
                <w:szCs w:val="20"/>
              </w:rPr>
              <w:t xml:space="preserve">, folha simples, sem picote, 100% fibra vegetal, medindo (20 cm x 50 m) – oscilação de 1.0 cm (+/-), máxima de 15 mm²/m², conforme Norma TAPPI / T 437 OM-90, alvura superior 70%, conforme Norma ISO, absorção máxima 70 segundos, cor </w:t>
            </w:r>
            <w:r w:rsidRPr="00FC6AB4">
              <w:rPr>
                <w:rFonts w:ascii="Arial" w:hAnsi="Arial" w:cs="Arial"/>
                <w:b/>
                <w:bCs/>
                <w:sz w:val="20"/>
                <w:szCs w:val="20"/>
              </w:rPr>
              <w:t>branca</w:t>
            </w:r>
            <w:r w:rsidRPr="00FC6AB4">
              <w:rPr>
                <w:rFonts w:ascii="Arial" w:hAnsi="Arial" w:cs="Arial"/>
                <w:snapToGrid w:val="0"/>
                <w:sz w:val="20"/>
                <w:szCs w:val="20"/>
              </w:rPr>
              <w:t>.</w:t>
            </w:r>
          </w:p>
          <w:p w:rsidRPr="00FC6AB4" w:rsidR="0084467C" w:rsidP="00FC6AB4" w:rsidRDefault="0084467C" w14:paraId="3AD36048" w14:textId="77777777">
            <w:pPr>
              <w:jc w:val="both"/>
              <w:rPr>
                <w:rFonts w:ascii="Arial" w:hAnsi="Arial" w:eastAsia="Times New Roman" w:cs="Arial"/>
                <w:b/>
                <w:sz w:val="16"/>
                <w:szCs w:val="16"/>
              </w:rPr>
            </w:pPr>
          </w:p>
          <w:p w:rsidRPr="00FC6AB4" w:rsidR="0084467C" w:rsidP="00FC6AB4" w:rsidRDefault="0084467C" w14:paraId="5A218CFC" w14:textId="77777777">
            <w:pPr>
              <w:jc w:val="both"/>
              <w:rPr>
                <w:rFonts w:ascii="Arial" w:hAnsi="Arial" w:eastAsia="Times New Roman" w:cs="Arial"/>
                <w:snapToGrid w:val="0"/>
                <w:sz w:val="20"/>
                <w:szCs w:val="20"/>
              </w:rPr>
            </w:pPr>
            <w:r w:rsidRPr="00FC6AB4">
              <w:rPr>
                <w:rFonts w:ascii="Arial" w:hAnsi="Arial" w:eastAsia="Times New Roman" w:cs="Arial"/>
                <w:b/>
                <w:sz w:val="20"/>
                <w:szCs w:val="20"/>
              </w:rPr>
              <w:t>ATENÇÃO (COTA PRINCIPAL)</w:t>
            </w:r>
          </w:p>
        </w:tc>
        <w:tc>
          <w:tcPr>
            <w:tcW w:w="992" w:type="dxa"/>
            <w:tcBorders>
              <w:bottom w:val="double" w:color="auto" w:sz="4" w:space="0"/>
            </w:tcBorders>
            <w:vAlign w:val="center"/>
          </w:tcPr>
          <w:p w:rsidRPr="00B250AD" w:rsidR="0084467C" w:rsidP="00134840" w:rsidRDefault="00153584" w14:paraId="542A8FCA" w14:textId="77777777">
            <w:pPr>
              <w:jc w:val="center"/>
              <w:rPr>
                <w:rFonts w:ascii="Arial" w:hAnsi="Arial" w:eastAsia="Times New Roman" w:cs="Arial"/>
                <w:b/>
                <w:bCs/>
                <w:iCs/>
                <w:snapToGrid w:val="0"/>
                <w:sz w:val="23"/>
                <w:szCs w:val="23"/>
              </w:rPr>
            </w:pPr>
            <w:r>
              <w:rPr>
                <w:rFonts w:ascii="Arial" w:hAnsi="Arial" w:eastAsia="Times New Roman" w:cs="Arial"/>
                <w:b/>
                <w:bCs/>
                <w:iCs/>
                <w:snapToGrid w:val="0"/>
                <w:sz w:val="23"/>
                <w:szCs w:val="23"/>
              </w:rPr>
              <w:t>17.250</w:t>
            </w:r>
          </w:p>
        </w:tc>
        <w:tc>
          <w:tcPr>
            <w:tcW w:w="1276" w:type="dxa"/>
            <w:tcBorders>
              <w:bottom w:val="double" w:color="auto" w:sz="4" w:space="0"/>
              <w:right w:val="double" w:color="auto" w:sz="4" w:space="0"/>
            </w:tcBorders>
            <w:vAlign w:val="center"/>
          </w:tcPr>
          <w:p w:rsidRPr="008613FB" w:rsidR="0084467C" w:rsidP="00134840" w:rsidRDefault="0084467C" w14:paraId="7FDB15F7" w14:textId="77777777">
            <w:pPr>
              <w:ind w:left="-124" w:right="-176"/>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Rolo </w:t>
            </w:r>
          </w:p>
        </w:tc>
      </w:tr>
    </w:tbl>
    <w:p w:rsidR="00F476CE" w:rsidRDefault="00F476CE" w14:paraId="34919F29" w14:textId="77777777">
      <w:r>
        <w:br w:type="page"/>
      </w:r>
    </w:p>
    <w:tbl>
      <w:tblPr>
        <w:tblW w:w="912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709"/>
        <w:gridCol w:w="6152"/>
        <w:gridCol w:w="992"/>
        <w:gridCol w:w="1276"/>
      </w:tblGrid>
      <w:tr w:rsidRPr="008613FB" w:rsidR="0084467C" w:rsidTr="00F476CE" w14:paraId="5818093C" w14:textId="77777777">
        <w:trPr>
          <w:trHeight w:val="599"/>
        </w:trPr>
        <w:tc>
          <w:tcPr>
            <w:tcW w:w="709"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5193C8DA" w14:textId="77777777">
            <w:pPr>
              <w:suppressAutoHyphens/>
              <w:ind w:left="-70" w:right="-70"/>
              <w:jc w:val="center"/>
              <w:rPr>
                <w:rFonts w:ascii="Arial" w:hAnsi="Arial" w:eastAsia="Times New Roman" w:cs="Arial"/>
                <w:b/>
                <w:sz w:val="20"/>
                <w:szCs w:val="20"/>
              </w:rPr>
            </w:pPr>
            <w:r w:rsidRPr="008613FB">
              <w:rPr>
                <w:rFonts w:ascii="Arial" w:hAnsi="Arial" w:eastAsia="Times New Roman" w:cs="Arial"/>
                <w:b/>
                <w:sz w:val="20"/>
                <w:szCs w:val="20"/>
              </w:rPr>
              <w:lastRenderedPageBreak/>
              <w:t>ITEM</w:t>
            </w:r>
          </w:p>
        </w:tc>
        <w:tc>
          <w:tcPr>
            <w:tcW w:w="615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2D8D2EAF"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DESCRIÇÃO</w:t>
            </w:r>
          </w:p>
        </w:tc>
        <w:tc>
          <w:tcPr>
            <w:tcW w:w="992"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1C44C119" w14:textId="77777777">
            <w:pPr>
              <w:suppressAutoHyphens/>
              <w:ind w:left="-70" w:right="-74"/>
              <w:jc w:val="center"/>
              <w:rPr>
                <w:rFonts w:ascii="Arial" w:hAnsi="Arial" w:eastAsia="Times New Roman" w:cs="Arial"/>
                <w:b/>
                <w:sz w:val="20"/>
                <w:szCs w:val="20"/>
              </w:rPr>
            </w:pPr>
            <w:r w:rsidRPr="008613FB">
              <w:rPr>
                <w:rFonts w:ascii="Arial" w:hAnsi="Arial" w:eastAsia="Times New Roman" w:cs="Arial"/>
                <w:b/>
                <w:sz w:val="20"/>
                <w:szCs w:val="20"/>
              </w:rPr>
              <w:t>QUANT.</w:t>
            </w:r>
          </w:p>
        </w:tc>
        <w:tc>
          <w:tcPr>
            <w:tcW w:w="1276" w:type="dxa"/>
            <w:tcBorders>
              <w:top w:val="double" w:color="auto" w:sz="4" w:space="0"/>
              <w:left w:val="double" w:color="auto" w:sz="4" w:space="0"/>
              <w:bottom w:val="double" w:color="auto" w:sz="4" w:space="0"/>
              <w:right w:val="double" w:color="auto" w:sz="4" w:space="0"/>
            </w:tcBorders>
            <w:vAlign w:val="center"/>
          </w:tcPr>
          <w:p w:rsidRPr="008613FB" w:rsidR="0084467C" w:rsidP="00134840" w:rsidRDefault="0084467C" w14:paraId="14B0A78A"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UNID.</w:t>
            </w:r>
          </w:p>
        </w:tc>
      </w:tr>
      <w:tr w:rsidRPr="008613FB" w:rsidR="00F476CE" w:rsidTr="00F476CE" w14:paraId="244E8E0A" w14:textId="77777777">
        <w:trPr>
          <w:trHeight w:val="599"/>
        </w:trPr>
        <w:tc>
          <w:tcPr>
            <w:tcW w:w="709" w:type="dxa"/>
            <w:tcBorders>
              <w:top w:val="double" w:color="auto" w:sz="4" w:space="0"/>
              <w:left w:val="double" w:color="auto" w:sz="4" w:space="0"/>
              <w:bottom w:val="single" w:color="auto" w:sz="4" w:space="0"/>
              <w:right w:val="single" w:color="auto" w:sz="4" w:space="0"/>
            </w:tcBorders>
            <w:vAlign w:val="center"/>
          </w:tcPr>
          <w:p w:rsidRPr="00153584" w:rsidR="00F476CE" w:rsidP="00F476CE" w:rsidRDefault="00F476CE" w14:paraId="2D27342A" w14:textId="77777777">
            <w:pPr>
              <w:suppressAutoHyphens/>
              <w:spacing w:before="40" w:after="40"/>
              <w:jc w:val="center"/>
              <w:rPr>
                <w:rFonts w:ascii="Arial" w:hAnsi="Arial" w:eastAsia="Times New Roman" w:cs="Arial"/>
                <w:b/>
                <w:sz w:val="20"/>
                <w:szCs w:val="20"/>
              </w:rPr>
            </w:pPr>
            <w:r>
              <w:rPr>
                <w:rFonts w:ascii="Arial" w:hAnsi="Arial" w:eastAsia="Times New Roman" w:cs="Arial"/>
                <w:b/>
                <w:sz w:val="20"/>
                <w:szCs w:val="20"/>
              </w:rPr>
              <w:t>30</w:t>
            </w:r>
          </w:p>
          <w:p w:rsidRPr="00153584" w:rsidR="00F476CE" w:rsidP="00F476CE" w:rsidRDefault="00F476CE" w14:paraId="54090247" w14:textId="77777777">
            <w:pPr>
              <w:suppressAutoHyphens/>
              <w:spacing w:before="40" w:after="40"/>
              <w:jc w:val="center"/>
              <w:rPr>
                <w:rFonts w:ascii="Arial" w:hAnsi="Arial" w:eastAsia="Times New Roman" w:cs="Arial"/>
                <w:b/>
                <w:sz w:val="20"/>
                <w:szCs w:val="20"/>
              </w:rPr>
            </w:pPr>
            <w:r w:rsidRPr="00153584">
              <w:rPr>
                <w:rFonts w:ascii="Arial" w:hAnsi="Arial" w:eastAsia="Times New Roman" w:cs="Arial"/>
                <w:b/>
                <w:sz w:val="20"/>
                <w:szCs w:val="20"/>
              </w:rPr>
              <w:t xml:space="preserve">(cota </w:t>
            </w:r>
            <w:proofErr w:type="spellStart"/>
            <w:r w:rsidRPr="00153584">
              <w:rPr>
                <w:rFonts w:ascii="Arial" w:hAnsi="Arial" w:eastAsia="Times New Roman" w:cs="Arial"/>
                <w:b/>
                <w:sz w:val="20"/>
                <w:szCs w:val="20"/>
              </w:rPr>
              <w:t>reser-vada</w:t>
            </w:r>
            <w:proofErr w:type="spellEnd"/>
            <w:r w:rsidRPr="00153584">
              <w:rPr>
                <w:rFonts w:ascii="Arial" w:hAnsi="Arial" w:eastAsia="Times New Roman" w:cs="Arial"/>
                <w:b/>
                <w:sz w:val="20"/>
                <w:szCs w:val="20"/>
              </w:rPr>
              <w:t>)</w:t>
            </w:r>
          </w:p>
        </w:tc>
        <w:tc>
          <w:tcPr>
            <w:tcW w:w="6152" w:type="dxa"/>
            <w:tcBorders>
              <w:top w:val="double" w:color="auto" w:sz="4" w:space="0"/>
              <w:left w:val="single" w:color="auto" w:sz="4" w:space="0"/>
              <w:bottom w:val="single" w:color="auto" w:sz="4" w:space="0"/>
              <w:right w:val="single" w:color="auto" w:sz="4" w:space="0"/>
            </w:tcBorders>
            <w:vAlign w:val="center"/>
          </w:tcPr>
          <w:p w:rsidRPr="00153584" w:rsidR="00F476CE" w:rsidP="00F476CE" w:rsidRDefault="00F476CE" w14:paraId="78A94185" w14:textId="77777777">
            <w:pPr>
              <w:spacing w:before="40" w:after="40"/>
              <w:jc w:val="both"/>
              <w:rPr>
                <w:rFonts w:ascii="Arial" w:hAnsi="Arial" w:cs="Arial"/>
                <w:snapToGrid w:val="0"/>
                <w:sz w:val="20"/>
                <w:szCs w:val="20"/>
              </w:rPr>
            </w:pPr>
            <w:r w:rsidRPr="00153584">
              <w:rPr>
                <w:rFonts w:ascii="Arial" w:hAnsi="Arial" w:cs="Arial"/>
                <w:b/>
                <w:snapToGrid w:val="0"/>
                <w:sz w:val="20"/>
                <w:szCs w:val="20"/>
                <w:u w:val="single"/>
              </w:rPr>
              <w:t>PAPEL TOALHA</w:t>
            </w:r>
            <w:r w:rsidRPr="00153584">
              <w:rPr>
                <w:rFonts w:ascii="Arial" w:hAnsi="Arial" w:cs="Arial"/>
                <w:snapToGrid w:val="0"/>
                <w:sz w:val="20"/>
                <w:szCs w:val="20"/>
              </w:rPr>
              <w:t xml:space="preserve">, </w:t>
            </w:r>
            <w:r w:rsidRPr="00153584">
              <w:rPr>
                <w:rFonts w:ascii="Arial" w:hAnsi="Arial" w:cs="Arial"/>
                <w:sz w:val="20"/>
                <w:szCs w:val="20"/>
              </w:rPr>
              <w:t>classe 1</w:t>
            </w:r>
            <w:r w:rsidRPr="00153584">
              <w:rPr>
                <w:rFonts w:ascii="Arial" w:hAnsi="Arial" w:cs="Arial"/>
                <w:b/>
                <w:sz w:val="20"/>
                <w:szCs w:val="20"/>
              </w:rPr>
              <w:t xml:space="preserve">, </w:t>
            </w:r>
            <w:proofErr w:type="spellStart"/>
            <w:r w:rsidRPr="00153584">
              <w:rPr>
                <w:rFonts w:ascii="Arial" w:hAnsi="Arial" w:cs="Arial"/>
                <w:bCs/>
                <w:sz w:val="20"/>
                <w:szCs w:val="20"/>
              </w:rPr>
              <w:t>crepado</w:t>
            </w:r>
            <w:proofErr w:type="spellEnd"/>
            <w:r w:rsidRPr="00153584">
              <w:rPr>
                <w:rFonts w:ascii="Arial" w:hAnsi="Arial" w:cs="Arial"/>
                <w:bCs/>
                <w:sz w:val="20"/>
                <w:szCs w:val="20"/>
              </w:rPr>
              <w:t xml:space="preserve">, folha simples, sem picote, 100% fibra vegetal, medindo (20 cm x 50 m) – oscilação de 1.0 cm (+/-), máxima de 15 mm²/m², conforme Norma TAPPI / T 437 OM-90, alvura superior 70%, conforme Norma ISO, absorção máxima 70 segundos, cor </w:t>
            </w:r>
            <w:r w:rsidRPr="00153584">
              <w:rPr>
                <w:rFonts w:ascii="Arial" w:hAnsi="Arial" w:cs="Arial"/>
                <w:b/>
                <w:bCs/>
                <w:sz w:val="20"/>
                <w:szCs w:val="20"/>
              </w:rPr>
              <w:t>branca</w:t>
            </w:r>
            <w:r w:rsidRPr="00153584">
              <w:rPr>
                <w:rFonts w:ascii="Arial" w:hAnsi="Arial" w:cs="Arial"/>
                <w:snapToGrid w:val="0"/>
                <w:sz w:val="20"/>
                <w:szCs w:val="20"/>
              </w:rPr>
              <w:t>.</w:t>
            </w:r>
          </w:p>
          <w:p w:rsidRPr="00153584" w:rsidR="00F476CE" w:rsidP="00F476CE" w:rsidRDefault="00F476CE" w14:paraId="10438275" w14:textId="77777777">
            <w:pPr>
              <w:jc w:val="both"/>
              <w:rPr>
                <w:rFonts w:ascii="Arial" w:hAnsi="Arial" w:eastAsia="Times New Roman" w:cs="Arial"/>
                <w:snapToGrid w:val="0"/>
                <w:sz w:val="16"/>
                <w:szCs w:val="16"/>
              </w:rPr>
            </w:pPr>
          </w:p>
          <w:p w:rsidRPr="00153584" w:rsidR="00F476CE" w:rsidP="00F476CE" w:rsidRDefault="00F476CE" w14:paraId="08F06ECA" w14:textId="77777777">
            <w:pPr>
              <w:jc w:val="both"/>
              <w:rPr>
                <w:rFonts w:ascii="Arial" w:hAnsi="Arial" w:eastAsia="Times New Roman" w:cs="Arial"/>
                <w:snapToGrid w:val="0"/>
                <w:sz w:val="20"/>
                <w:szCs w:val="20"/>
              </w:rPr>
            </w:pPr>
            <w:r w:rsidRPr="00153584">
              <w:rPr>
                <w:rFonts w:ascii="Arial" w:hAnsi="Arial" w:eastAsia="Times New Roman" w:cs="Arial"/>
                <w:b/>
                <w:sz w:val="20"/>
                <w:szCs w:val="20"/>
              </w:rPr>
              <w:t>ATENÇÃO (COTA RESERVADA)</w:t>
            </w:r>
          </w:p>
        </w:tc>
        <w:tc>
          <w:tcPr>
            <w:tcW w:w="992" w:type="dxa"/>
            <w:tcBorders>
              <w:top w:val="double" w:color="auto" w:sz="4" w:space="0"/>
              <w:left w:val="single" w:color="auto" w:sz="4" w:space="0"/>
              <w:bottom w:val="single" w:color="auto" w:sz="4" w:space="0"/>
              <w:right w:val="single" w:color="auto" w:sz="4" w:space="0"/>
            </w:tcBorders>
            <w:vAlign w:val="center"/>
          </w:tcPr>
          <w:p w:rsidRPr="00153584" w:rsidR="00F476CE" w:rsidP="00F476CE" w:rsidRDefault="00F476CE" w14:paraId="0AD6FC46" w14:textId="77777777">
            <w:pPr>
              <w:jc w:val="center"/>
              <w:rPr>
                <w:rFonts w:ascii="Arial" w:hAnsi="Arial" w:eastAsia="Times New Roman" w:cs="Arial"/>
                <w:b/>
                <w:bCs/>
                <w:iCs/>
                <w:snapToGrid w:val="0"/>
                <w:sz w:val="23"/>
                <w:szCs w:val="23"/>
              </w:rPr>
            </w:pPr>
            <w:r>
              <w:rPr>
                <w:rFonts w:ascii="Arial" w:hAnsi="Arial" w:eastAsia="Times New Roman" w:cs="Arial"/>
                <w:b/>
                <w:bCs/>
                <w:iCs/>
                <w:snapToGrid w:val="0"/>
                <w:sz w:val="23"/>
                <w:szCs w:val="23"/>
              </w:rPr>
              <w:t>5.750</w:t>
            </w:r>
          </w:p>
        </w:tc>
        <w:tc>
          <w:tcPr>
            <w:tcW w:w="1276" w:type="dxa"/>
            <w:tcBorders>
              <w:top w:val="double" w:color="auto" w:sz="4" w:space="0"/>
              <w:left w:val="single" w:color="auto" w:sz="4" w:space="0"/>
              <w:bottom w:val="single" w:color="auto" w:sz="4" w:space="0"/>
              <w:right w:val="double" w:color="auto" w:sz="4" w:space="0"/>
            </w:tcBorders>
            <w:vAlign w:val="center"/>
          </w:tcPr>
          <w:p w:rsidRPr="00153584" w:rsidR="00F476CE" w:rsidP="00F476CE" w:rsidRDefault="00F476CE" w14:paraId="7498C871" w14:textId="77777777">
            <w:pPr>
              <w:ind w:left="-124" w:right="-176"/>
              <w:jc w:val="center"/>
              <w:rPr>
                <w:rFonts w:ascii="Arial" w:hAnsi="Arial" w:eastAsia="Times New Roman" w:cs="Arial"/>
                <w:snapToGrid w:val="0"/>
                <w:color w:val="000000"/>
                <w:sz w:val="20"/>
                <w:szCs w:val="20"/>
              </w:rPr>
            </w:pPr>
            <w:r w:rsidRPr="00153584">
              <w:rPr>
                <w:rFonts w:ascii="Arial" w:hAnsi="Arial" w:eastAsia="Times New Roman" w:cs="Arial"/>
                <w:snapToGrid w:val="0"/>
                <w:color w:val="000000"/>
                <w:sz w:val="20"/>
                <w:szCs w:val="20"/>
              </w:rPr>
              <w:t xml:space="preserve">Rolo </w:t>
            </w:r>
          </w:p>
        </w:tc>
      </w:tr>
      <w:tr w:rsidRPr="008613FB" w:rsidR="00F476CE" w:rsidTr="00F476CE" w14:paraId="451054E4" w14:textId="77777777">
        <w:trPr>
          <w:trHeight w:val="2041"/>
        </w:trPr>
        <w:tc>
          <w:tcPr>
            <w:tcW w:w="709" w:type="dxa"/>
            <w:tcBorders>
              <w:top w:val="single" w:color="auto" w:sz="4" w:space="0"/>
              <w:left w:val="double" w:color="auto" w:sz="4" w:space="0"/>
              <w:bottom w:val="single" w:color="auto" w:sz="4" w:space="0"/>
              <w:right w:val="single" w:color="auto" w:sz="4" w:space="0"/>
            </w:tcBorders>
            <w:vAlign w:val="center"/>
          </w:tcPr>
          <w:p w:rsidRPr="00EC2789" w:rsidR="00F476CE" w:rsidP="00F476CE" w:rsidRDefault="00F476CE" w14:paraId="74ABDA30" w14:textId="77777777">
            <w:pPr>
              <w:suppressAutoHyphens/>
              <w:spacing w:before="40" w:after="40"/>
              <w:jc w:val="center"/>
              <w:rPr>
                <w:rFonts w:ascii="Arial" w:hAnsi="Arial" w:eastAsia="Times New Roman" w:cs="Arial"/>
                <w:b/>
                <w:sz w:val="20"/>
                <w:szCs w:val="20"/>
              </w:rPr>
            </w:pPr>
            <w:r w:rsidRPr="00EC2789">
              <w:rPr>
                <w:rFonts w:ascii="Arial" w:hAnsi="Arial" w:eastAsia="Times New Roman" w:cs="Arial"/>
                <w:b/>
                <w:sz w:val="20"/>
                <w:szCs w:val="20"/>
              </w:rPr>
              <w:t>31</w:t>
            </w:r>
          </w:p>
        </w:tc>
        <w:tc>
          <w:tcPr>
            <w:tcW w:w="6152" w:type="dxa"/>
            <w:tcBorders>
              <w:top w:val="single" w:color="auto" w:sz="4" w:space="0"/>
              <w:left w:val="single" w:color="auto" w:sz="4" w:space="0"/>
              <w:bottom w:val="single" w:color="auto" w:sz="4" w:space="0"/>
              <w:right w:val="single" w:color="auto" w:sz="4" w:space="0"/>
            </w:tcBorders>
            <w:vAlign w:val="center"/>
          </w:tcPr>
          <w:p w:rsidRPr="00FC6AB4" w:rsidR="00F476CE" w:rsidP="00F476CE" w:rsidRDefault="00F476CE" w14:paraId="7FDE6B5B" w14:textId="77777777">
            <w:pPr>
              <w:spacing w:before="40" w:after="40"/>
              <w:jc w:val="both"/>
              <w:rPr>
                <w:rFonts w:ascii="Arial" w:hAnsi="Arial" w:cs="Arial"/>
                <w:bCs/>
                <w:sz w:val="20"/>
                <w:szCs w:val="20"/>
              </w:rPr>
            </w:pPr>
            <w:r w:rsidRPr="00FC6AB4">
              <w:rPr>
                <w:rFonts w:ascii="Arial" w:hAnsi="Arial" w:cs="Arial"/>
                <w:b/>
                <w:snapToGrid w:val="0"/>
                <w:sz w:val="20"/>
                <w:szCs w:val="20"/>
                <w:u w:val="single"/>
              </w:rPr>
              <w:t>SABÃO EM BARRA</w:t>
            </w:r>
            <w:r w:rsidRPr="00FC6AB4">
              <w:rPr>
                <w:rFonts w:ascii="Arial" w:hAnsi="Arial" w:cs="Arial"/>
                <w:snapToGrid w:val="0"/>
                <w:sz w:val="20"/>
                <w:szCs w:val="20"/>
              </w:rPr>
              <w:t xml:space="preserve">, </w:t>
            </w:r>
            <w:r w:rsidRPr="00FC6AB4">
              <w:rPr>
                <w:rFonts w:ascii="Arial" w:hAnsi="Arial" w:cs="Arial"/>
                <w:bCs/>
                <w:sz w:val="20"/>
                <w:szCs w:val="20"/>
              </w:rPr>
              <w:t xml:space="preserve">composição básica, ácidos graxos de coco/babaçu, sebo, soja, coadjuvante, corante glicerina, agente </w:t>
            </w:r>
            <w:proofErr w:type="spellStart"/>
            <w:r w:rsidRPr="00FC6AB4">
              <w:rPr>
                <w:rFonts w:ascii="Arial" w:hAnsi="Arial" w:cs="Arial"/>
                <w:bCs/>
                <w:sz w:val="20"/>
                <w:szCs w:val="20"/>
              </w:rPr>
              <w:t>anti</w:t>
            </w:r>
            <w:proofErr w:type="spellEnd"/>
            <w:r w:rsidRPr="00FC6AB4">
              <w:rPr>
                <w:rFonts w:ascii="Arial" w:hAnsi="Arial" w:cs="Arial"/>
                <w:bCs/>
                <w:sz w:val="20"/>
                <w:szCs w:val="20"/>
              </w:rPr>
              <w:t xml:space="preserve"> </w:t>
            </w:r>
            <w:proofErr w:type="spellStart"/>
            <w:r w:rsidRPr="00FC6AB4">
              <w:rPr>
                <w:rFonts w:ascii="Arial" w:hAnsi="Arial" w:cs="Arial"/>
                <w:bCs/>
                <w:sz w:val="20"/>
                <w:szCs w:val="20"/>
              </w:rPr>
              <w:t>redepositante</w:t>
            </w:r>
            <w:proofErr w:type="spellEnd"/>
            <w:r w:rsidRPr="00FC6AB4">
              <w:rPr>
                <w:rFonts w:ascii="Arial" w:hAnsi="Arial" w:cs="Arial"/>
                <w:bCs/>
                <w:sz w:val="20"/>
                <w:szCs w:val="20"/>
              </w:rPr>
              <w:t xml:space="preserve"> e água, especificações neutro, 100% biodegradável, barra com glicerina, testado dermatologicamente, na cor amarelado com transparência, embalado em saco plástico, produto sujeito a verificação no ato da entrega aos procedimentos administrativos determinados pela </w:t>
            </w:r>
            <w:r w:rsidRPr="00FC6AB4">
              <w:rPr>
                <w:rFonts w:ascii="Arial" w:hAnsi="Arial" w:cs="Arial"/>
                <w:b/>
                <w:bCs/>
                <w:sz w:val="20"/>
                <w:szCs w:val="20"/>
              </w:rPr>
              <w:t>ANVISA</w:t>
            </w:r>
            <w:r w:rsidRPr="00FC6AB4">
              <w:rPr>
                <w:rFonts w:ascii="Arial" w:hAnsi="Arial" w:cs="Arial"/>
                <w:bCs/>
                <w:sz w:val="20"/>
                <w:szCs w:val="20"/>
              </w:rPr>
              <w:t xml:space="preserve">, acondicionados em </w:t>
            </w:r>
            <w:r w:rsidRPr="00FC6AB4">
              <w:rPr>
                <w:rFonts w:ascii="Arial" w:hAnsi="Arial" w:cs="Arial"/>
                <w:snapToGrid w:val="0"/>
                <w:sz w:val="20"/>
                <w:szCs w:val="20"/>
              </w:rPr>
              <w:t xml:space="preserve">pacotes contendo </w:t>
            </w:r>
            <w:r w:rsidRPr="00FC6AB4">
              <w:rPr>
                <w:rFonts w:ascii="Arial" w:hAnsi="Arial" w:cs="Arial"/>
                <w:b/>
                <w:snapToGrid w:val="0"/>
                <w:sz w:val="20"/>
                <w:szCs w:val="20"/>
              </w:rPr>
              <w:t xml:space="preserve">5 </w:t>
            </w:r>
            <w:r w:rsidRPr="00FC6AB4">
              <w:rPr>
                <w:rFonts w:ascii="Arial" w:hAnsi="Arial" w:cs="Arial"/>
                <w:snapToGrid w:val="0"/>
                <w:sz w:val="20"/>
                <w:szCs w:val="20"/>
              </w:rPr>
              <w:t xml:space="preserve">(cinco) unidades de </w:t>
            </w:r>
            <w:r w:rsidRPr="00FC6AB4">
              <w:rPr>
                <w:rFonts w:ascii="Arial" w:hAnsi="Arial" w:cs="Arial"/>
                <w:b/>
                <w:snapToGrid w:val="0"/>
                <w:sz w:val="20"/>
                <w:szCs w:val="20"/>
              </w:rPr>
              <w:t>200</w:t>
            </w:r>
            <w:r w:rsidRPr="00FC6AB4">
              <w:rPr>
                <w:rFonts w:ascii="Arial" w:hAnsi="Arial" w:cs="Arial"/>
                <w:snapToGrid w:val="0"/>
                <w:sz w:val="20"/>
                <w:szCs w:val="20"/>
              </w:rPr>
              <w:t xml:space="preserve"> (duzentos) gramas cada</w:t>
            </w:r>
            <w:r w:rsidRPr="00FC6AB4">
              <w:rPr>
                <w:rFonts w:ascii="Arial" w:hAnsi="Arial" w:cs="Arial"/>
                <w:bCs/>
                <w:sz w:val="20"/>
                <w:szCs w:val="20"/>
              </w:rPr>
              <w:t>.</w:t>
            </w:r>
          </w:p>
        </w:tc>
        <w:tc>
          <w:tcPr>
            <w:tcW w:w="992" w:type="dxa"/>
            <w:tcBorders>
              <w:top w:val="single" w:color="auto" w:sz="4" w:space="0"/>
              <w:left w:val="single" w:color="auto" w:sz="4" w:space="0"/>
              <w:bottom w:val="single" w:color="auto" w:sz="4" w:space="0"/>
              <w:right w:val="single" w:color="auto" w:sz="4" w:space="0"/>
            </w:tcBorders>
            <w:vAlign w:val="center"/>
          </w:tcPr>
          <w:p w:rsidRPr="00B250AD" w:rsidR="00F476CE" w:rsidP="00F476CE" w:rsidRDefault="00F476CE" w14:paraId="12C96F15" w14:textId="77777777">
            <w:pPr>
              <w:jc w:val="center"/>
              <w:rPr>
                <w:rFonts w:ascii="Arial" w:hAnsi="Arial" w:cs="Arial"/>
                <w:b/>
                <w:bCs/>
                <w:iCs/>
                <w:snapToGrid w:val="0"/>
                <w:sz w:val="23"/>
                <w:szCs w:val="23"/>
              </w:rPr>
            </w:pPr>
            <w:r w:rsidRPr="00B250AD">
              <w:rPr>
                <w:rFonts w:ascii="Arial" w:hAnsi="Arial" w:cs="Arial"/>
                <w:b/>
                <w:bCs/>
                <w:iCs/>
                <w:snapToGrid w:val="0"/>
                <w:sz w:val="23"/>
                <w:szCs w:val="23"/>
              </w:rPr>
              <w:t>120</w:t>
            </w:r>
          </w:p>
        </w:tc>
        <w:tc>
          <w:tcPr>
            <w:tcW w:w="1276" w:type="dxa"/>
            <w:tcBorders>
              <w:top w:val="single" w:color="auto" w:sz="4" w:space="0"/>
              <w:left w:val="single" w:color="auto" w:sz="4" w:space="0"/>
              <w:bottom w:val="single" w:color="auto" w:sz="4" w:space="0"/>
              <w:right w:val="double" w:color="auto" w:sz="4" w:space="0"/>
            </w:tcBorders>
            <w:vAlign w:val="center"/>
          </w:tcPr>
          <w:p w:rsidRPr="008613FB" w:rsidR="00F476CE" w:rsidP="00F476CE" w:rsidRDefault="00F476CE" w14:paraId="54B73731" w14:textId="77777777">
            <w:pPr>
              <w:ind w:left="-91"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Pacote </w:t>
            </w:r>
            <w:r>
              <w:rPr>
                <w:rFonts w:ascii="Arial" w:hAnsi="Arial" w:eastAsia="Times New Roman" w:cs="Arial"/>
                <w:snapToGrid w:val="0"/>
                <w:color w:val="000000"/>
                <w:sz w:val="20"/>
                <w:szCs w:val="20"/>
              </w:rPr>
              <w:t>com</w:t>
            </w:r>
          </w:p>
          <w:p w:rsidRPr="008613FB" w:rsidR="00F476CE" w:rsidP="00F476CE" w:rsidRDefault="00F476CE" w14:paraId="13CD4658" w14:textId="77777777">
            <w:pPr>
              <w:ind w:left="-91"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5 unidades </w:t>
            </w:r>
          </w:p>
        </w:tc>
      </w:tr>
      <w:tr w:rsidRPr="008613FB" w:rsidR="00F476CE" w:rsidTr="00E71CD4" w14:paraId="728F035A" w14:textId="77777777">
        <w:trPr>
          <w:trHeight w:val="1349"/>
        </w:trPr>
        <w:tc>
          <w:tcPr>
            <w:tcW w:w="709" w:type="dxa"/>
            <w:tcBorders>
              <w:top w:val="single" w:color="auto" w:sz="4" w:space="0"/>
              <w:left w:val="double" w:color="auto" w:sz="4" w:space="0"/>
              <w:bottom w:val="single" w:color="auto" w:sz="4" w:space="0"/>
            </w:tcBorders>
            <w:vAlign w:val="center"/>
          </w:tcPr>
          <w:p w:rsidRPr="00EC2789" w:rsidR="00F476CE" w:rsidP="00F476CE" w:rsidRDefault="00F476CE" w14:paraId="1E958E24" w14:textId="77777777">
            <w:pPr>
              <w:suppressAutoHyphens/>
              <w:jc w:val="center"/>
              <w:rPr>
                <w:rFonts w:ascii="Arial" w:hAnsi="Arial" w:eastAsia="Times New Roman" w:cs="Arial"/>
                <w:b/>
                <w:snapToGrid w:val="0"/>
                <w:sz w:val="20"/>
                <w:szCs w:val="20"/>
              </w:rPr>
            </w:pPr>
            <w:r w:rsidRPr="00EC2789">
              <w:rPr>
                <w:rFonts w:ascii="Arial" w:hAnsi="Arial" w:eastAsia="Times New Roman" w:cs="Arial"/>
                <w:b/>
                <w:snapToGrid w:val="0"/>
                <w:sz w:val="20"/>
                <w:szCs w:val="20"/>
              </w:rPr>
              <w:t>32</w:t>
            </w:r>
          </w:p>
        </w:tc>
        <w:tc>
          <w:tcPr>
            <w:tcW w:w="6152" w:type="dxa"/>
            <w:tcBorders>
              <w:top w:val="single" w:color="auto" w:sz="4" w:space="0"/>
              <w:bottom w:val="single" w:color="auto" w:sz="4" w:space="0"/>
            </w:tcBorders>
            <w:vAlign w:val="center"/>
          </w:tcPr>
          <w:p w:rsidRPr="00FC6AB4" w:rsidR="00F476CE" w:rsidP="00F476CE" w:rsidRDefault="00F476CE" w14:paraId="6A7AB05A" w14:textId="77777777">
            <w:pPr>
              <w:spacing w:before="40" w:after="40"/>
              <w:jc w:val="both"/>
              <w:rPr>
                <w:rFonts w:ascii="Arial" w:hAnsi="Arial" w:cs="Arial"/>
                <w:snapToGrid w:val="0"/>
                <w:sz w:val="20"/>
                <w:szCs w:val="20"/>
              </w:rPr>
            </w:pPr>
            <w:r w:rsidRPr="00FC6AB4">
              <w:rPr>
                <w:rFonts w:ascii="Arial" w:hAnsi="Arial" w:cs="Arial"/>
                <w:b/>
                <w:snapToGrid w:val="0"/>
                <w:sz w:val="20"/>
                <w:szCs w:val="20"/>
                <w:u w:val="single"/>
              </w:rPr>
              <w:t>SABONETE</w:t>
            </w:r>
            <w:r w:rsidRPr="00FC6AB4">
              <w:rPr>
                <w:rFonts w:ascii="Arial" w:hAnsi="Arial" w:cs="Arial"/>
                <w:snapToGrid w:val="0"/>
                <w:sz w:val="20"/>
                <w:szCs w:val="20"/>
              </w:rPr>
              <w:t xml:space="preserve"> </w:t>
            </w:r>
            <w:r w:rsidRPr="00FC6AB4">
              <w:rPr>
                <w:rFonts w:ascii="Arial" w:hAnsi="Arial" w:cs="Arial"/>
                <w:sz w:val="20"/>
                <w:szCs w:val="20"/>
              </w:rPr>
              <w:t xml:space="preserve">líquido, (PH neutro – entre </w:t>
            </w:r>
            <w:r w:rsidRPr="00FC6AB4">
              <w:rPr>
                <w:rFonts w:ascii="Arial" w:hAnsi="Arial" w:cs="Arial"/>
                <w:b/>
                <w:sz w:val="20"/>
                <w:szCs w:val="20"/>
              </w:rPr>
              <w:t>5,5 a 8,5</w:t>
            </w:r>
            <w:r w:rsidRPr="00FC6AB4">
              <w:rPr>
                <w:rFonts w:ascii="Arial" w:hAnsi="Arial" w:cs="Arial"/>
                <w:sz w:val="20"/>
                <w:szCs w:val="20"/>
              </w:rPr>
              <w:t xml:space="preserve">), comum, fragrância </w:t>
            </w:r>
            <w:r w:rsidRPr="00FC6AB4">
              <w:rPr>
                <w:rFonts w:ascii="Arial" w:hAnsi="Arial" w:cs="Arial"/>
                <w:b/>
                <w:sz w:val="20"/>
                <w:szCs w:val="20"/>
              </w:rPr>
              <w:t>Lavanda</w:t>
            </w:r>
            <w:r w:rsidRPr="00FC6AB4">
              <w:rPr>
                <w:rFonts w:ascii="Arial" w:hAnsi="Arial" w:cs="Arial"/>
                <w:sz w:val="20"/>
                <w:szCs w:val="20"/>
              </w:rPr>
              <w:t xml:space="preserve">, para higiene das mãos, </w:t>
            </w:r>
            <w:r w:rsidRPr="00FC6AB4">
              <w:rPr>
                <w:rFonts w:ascii="Arial" w:hAnsi="Arial" w:cs="Arial"/>
                <w:bCs/>
                <w:sz w:val="20"/>
                <w:szCs w:val="20"/>
              </w:rPr>
              <w:t xml:space="preserve">produto sujeito a verificação no ato da entrega aos procedimentos administrativos determinados pela </w:t>
            </w:r>
            <w:r w:rsidRPr="00FC6AB4">
              <w:rPr>
                <w:rFonts w:ascii="Arial" w:hAnsi="Arial" w:cs="Arial"/>
                <w:b/>
                <w:bCs/>
                <w:sz w:val="20"/>
                <w:szCs w:val="20"/>
              </w:rPr>
              <w:t>ANVISA</w:t>
            </w:r>
            <w:r w:rsidRPr="00FC6AB4">
              <w:rPr>
                <w:rFonts w:ascii="Arial" w:hAnsi="Arial" w:cs="Arial"/>
                <w:bCs/>
                <w:sz w:val="20"/>
                <w:szCs w:val="20"/>
              </w:rPr>
              <w:t xml:space="preserve">, acondicionados em </w:t>
            </w:r>
            <w:r w:rsidRPr="00FC6AB4">
              <w:rPr>
                <w:rFonts w:ascii="Arial" w:hAnsi="Arial" w:cs="Arial"/>
                <w:snapToGrid w:val="0"/>
                <w:sz w:val="20"/>
                <w:szCs w:val="20"/>
              </w:rPr>
              <w:t xml:space="preserve">galões contendo </w:t>
            </w:r>
            <w:r w:rsidRPr="00FC6AB4">
              <w:rPr>
                <w:rFonts w:ascii="Arial" w:hAnsi="Arial" w:cs="Arial"/>
                <w:b/>
                <w:snapToGrid w:val="0"/>
                <w:sz w:val="20"/>
                <w:szCs w:val="20"/>
              </w:rPr>
              <w:t xml:space="preserve">5 </w:t>
            </w:r>
            <w:r w:rsidRPr="00FC6AB4">
              <w:rPr>
                <w:rFonts w:ascii="Arial" w:hAnsi="Arial" w:cs="Arial"/>
                <w:snapToGrid w:val="0"/>
                <w:sz w:val="20"/>
                <w:szCs w:val="20"/>
              </w:rPr>
              <w:t>(cinco) litros cada.</w:t>
            </w:r>
          </w:p>
        </w:tc>
        <w:tc>
          <w:tcPr>
            <w:tcW w:w="992" w:type="dxa"/>
            <w:tcBorders>
              <w:top w:val="single" w:color="auto" w:sz="4" w:space="0"/>
              <w:bottom w:val="single" w:color="auto" w:sz="4" w:space="0"/>
            </w:tcBorders>
            <w:vAlign w:val="center"/>
          </w:tcPr>
          <w:p w:rsidRPr="00B250AD" w:rsidR="00F476CE" w:rsidP="00F476CE" w:rsidRDefault="00F476CE" w14:paraId="7FCC4C26" w14:textId="77777777">
            <w:pPr>
              <w:jc w:val="center"/>
              <w:rPr>
                <w:rFonts w:ascii="Arial" w:hAnsi="Arial" w:cs="Arial"/>
                <w:b/>
                <w:bCs/>
                <w:iCs/>
                <w:snapToGrid w:val="0"/>
                <w:sz w:val="23"/>
                <w:szCs w:val="23"/>
              </w:rPr>
            </w:pPr>
            <w:r w:rsidRPr="00B250AD">
              <w:rPr>
                <w:rFonts w:ascii="Arial" w:hAnsi="Arial" w:cs="Arial"/>
                <w:b/>
                <w:bCs/>
                <w:iCs/>
                <w:snapToGrid w:val="0"/>
                <w:sz w:val="23"/>
                <w:szCs w:val="23"/>
              </w:rPr>
              <w:t>130</w:t>
            </w:r>
          </w:p>
        </w:tc>
        <w:tc>
          <w:tcPr>
            <w:tcW w:w="1276" w:type="dxa"/>
            <w:tcBorders>
              <w:top w:val="single" w:color="auto" w:sz="4" w:space="0"/>
              <w:bottom w:val="single" w:color="auto" w:sz="4" w:space="0"/>
              <w:right w:val="double" w:color="auto" w:sz="4" w:space="0"/>
            </w:tcBorders>
            <w:vAlign w:val="center"/>
          </w:tcPr>
          <w:p w:rsidRPr="008613FB" w:rsidR="00F476CE" w:rsidP="00F476CE" w:rsidRDefault="00F476CE" w14:paraId="5B925DBE" w14:textId="77777777">
            <w:pPr>
              <w:ind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Galão</w:t>
            </w:r>
          </w:p>
          <w:p w:rsidRPr="008613FB" w:rsidR="00F476CE" w:rsidP="00F476CE" w:rsidRDefault="00F476CE" w14:paraId="19231951" w14:textId="77777777">
            <w:pPr>
              <w:ind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5 litros</w:t>
            </w:r>
          </w:p>
        </w:tc>
      </w:tr>
      <w:tr w:rsidRPr="008613FB" w:rsidR="00F476CE" w:rsidTr="00E71CD4" w14:paraId="24C2D9B9" w14:textId="77777777">
        <w:trPr>
          <w:trHeight w:val="1544"/>
        </w:trPr>
        <w:tc>
          <w:tcPr>
            <w:tcW w:w="709" w:type="dxa"/>
            <w:tcBorders>
              <w:top w:val="single" w:color="auto" w:sz="4" w:space="0"/>
              <w:left w:val="double" w:color="auto" w:sz="4" w:space="0"/>
            </w:tcBorders>
            <w:vAlign w:val="center"/>
          </w:tcPr>
          <w:p w:rsidRPr="00EC2789" w:rsidR="00F476CE" w:rsidP="00F476CE" w:rsidRDefault="00F476CE" w14:paraId="7380861C" w14:textId="77777777">
            <w:pPr>
              <w:suppressAutoHyphens/>
              <w:jc w:val="center"/>
              <w:rPr>
                <w:rFonts w:ascii="Arial" w:hAnsi="Arial" w:eastAsia="Times New Roman" w:cs="Arial"/>
                <w:b/>
                <w:snapToGrid w:val="0"/>
                <w:sz w:val="20"/>
                <w:szCs w:val="20"/>
              </w:rPr>
            </w:pPr>
            <w:r w:rsidRPr="00EC2789">
              <w:rPr>
                <w:rFonts w:ascii="Arial" w:hAnsi="Arial" w:eastAsia="Times New Roman" w:cs="Arial"/>
                <w:b/>
                <w:snapToGrid w:val="0"/>
                <w:sz w:val="20"/>
                <w:szCs w:val="20"/>
              </w:rPr>
              <w:t>33</w:t>
            </w:r>
          </w:p>
        </w:tc>
        <w:tc>
          <w:tcPr>
            <w:tcW w:w="6152" w:type="dxa"/>
            <w:tcBorders>
              <w:top w:val="single" w:color="auto" w:sz="4" w:space="0"/>
            </w:tcBorders>
            <w:vAlign w:val="center"/>
          </w:tcPr>
          <w:p w:rsidRPr="00FC6AB4" w:rsidR="00F476CE" w:rsidP="00F476CE" w:rsidRDefault="00F476CE" w14:paraId="24A5C819" w14:textId="77777777">
            <w:pPr>
              <w:spacing w:before="40" w:after="40"/>
              <w:jc w:val="both"/>
              <w:rPr>
                <w:rFonts w:ascii="Arial" w:hAnsi="Arial" w:cs="Arial"/>
                <w:snapToGrid w:val="0"/>
                <w:sz w:val="20"/>
                <w:szCs w:val="20"/>
              </w:rPr>
            </w:pPr>
            <w:r w:rsidRPr="00FC6AB4">
              <w:rPr>
                <w:rFonts w:ascii="Arial" w:hAnsi="Arial" w:cs="Arial"/>
                <w:b/>
                <w:snapToGrid w:val="0"/>
                <w:sz w:val="20"/>
                <w:szCs w:val="20"/>
                <w:u w:val="single"/>
              </w:rPr>
              <w:t>SABONETE</w:t>
            </w:r>
            <w:r w:rsidRPr="00FC6AB4">
              <w:rPr>
                <w:rFonts w:ascii="Arial" w:hAnsi="Arial" w:cs="Arial"/>
                <w:snapToGrid w:val="0"/>
                <w:sz w:val="20"/>
                <w:szCs w:val="20"/>
              </w:rPr>
              <w:t xml:space="preserve"> </w:t>
            </w:r>
            <w:r w:rsidRPr="00FC6AB4">
              <w:rPr>
                <w:rFonts w:ascii="Arial" w:hAnsi="Arial" w:cs="Arial"/>
                <w:bCs/>
                <w:sz w:val="20"/>
                <w:szCs w:val="20"/>
              </w:rPr>
              <w:t xml:space="preserve">líquido, tipo refil com válvula para </w:t>
            </w:r>
            <w:proofErr w:type="spellStart"/>
            <w:r w:rsidRPr="00FC6AB4">
              <w:rPr>
                <w:rFonts w:ascii="Arial" w:hAnsi="Arial" w:cs="Arial"/>
                <w:bCs/>
                <w:sz w:val="20"/>
                <w:szCs w:val="20"/>
              </w:rPr>
              <w:t>dispenser</w:t>
            </w:r>
            <w:proofErr w:type="spellEnd"/>
            <w:r w:rsidRPr="00FC6AB4">
              <w:rPr>
                <w:rFonts w:ascii="Arial" w:hAnsi="Arial" w:cs="Arial"/>
                <w:bCs/>
                <w:sz w:val="20"/>
                <w:szCs w:val="20"/>
              </w:rPr>
              <w:t xml:space="preserve">, fragrância </w:t>
            </w:r>
            <w:r w:rsidRPr="00FC6AB4">
              <w:rPr>
                <w:rFonts w:ascii="Arial" w:hAnsi="Arial" w:cs="Arial"/>
                <w:b/>
                <w:bCs/>
                <w:sz w:val="20"/>
                <w:szCs w:val="20"/>
              </w:rPr>
              <w:t>erva doce</w:t>
            </w:r>
            <w:r w:rsidRPr="00FC6AB4">
              <w:rPr>
                <w:rFonts w:ascii="Arial" w:hAnsi="Arial" w:cs="Arial"/>
                <w:bCs/>
                <w:sz w:val="20"/>
                <w:szCs w:val="20"/>
              </w:rPr>
              <w:t xml:space="preserve">, ingrediente ativo: </w:t>
            </w:r>
            <w:proofErr w:type="spellStart"/>
            <w:r w:rsidRPr="00FC6AB4">
              <w:rPr>
                <w:rFonts w:ascii="Arial" w:hAnsi="Arial" w:cs="Arial"/>
                <w:bCs/>
                <w:sz w:val="20"/>
                <w:szCs w:val="20"/>
              </w:rPr>
              <w:t>lauril</w:t>
            </w:r>
            <w:proofErr w:type="spellEnd"/>
            <w:r w:rsidRPr="00FC6AB4">
              <w:rPr>
                <w:rFonts w:ascii="Arial" w:hAnsi="Arial" w:cs="Arial"/>
                <w:bCs/>
                <w:sz w:val="20"/>
                <w:szCs w:val="20"/>
              </w:rPr>
              <w:t xml:space="preserve"> éter sulfato de sódio, coco amida </w:t>
            </w:r>
            <w:proofErr w:type="spellStart"/>
            <w:r w:rsidRPr="00FC6AB4">
              <w:rPr>
                <w:rFonts w:ascii="Arial" w:hAnsi="Arial" w:cs="Arial"/>
                <w:bCs/>
                <w:sz w:val="20"/>
                <w:szCs w:val="20"/>
              </w:rPr>
              <w:t>propil</w:t>
            </w:r>
            <w:proofErr w:type="spellEnd"/>
            <w:r w:rsidRPr="00FC6AB4">
              <w:rPr>
                <w:rFonts w:ascii="Arial" w:hAnsi="Arial" w:cs="Arial"/>
                <w:bCs/>
                <w:sz w:val="20"/>
                <w:szCs w:val="20"/>
              </w:rPr>
              <w:t xml:space="preserve"> </w:t>
            </w:r>
            <w:proofErr w:type="spellStart"/>
            <w:r w:rsidRPr="00FC6AB4">
              <w:rPr>
                <w:rFonts w:ascii="Arial" w:hAnsi="Arial" w:cs="Arial"/>
                <w:bCs/>
                <w:sz w:val="20"/>
                <w:szCs w:val="20"/>
              </w:rPr>
              <w:t>betaina</w:t>
            </w:r>
            <w:proofErr w:type="spellEnd"/>
            <w:r w:rsidRPr="00FC6AB4">
              <w:rPr>
                <w:rFonts w:ascii="Arial" w:hAnsi="Arial" w:cs="Arial"/>
                <w:bCs/>
                <w:sz w:val="20"/>
                <w:szCs w:val="20"/>
              </w:rPr>
              <w:t xml:space="preserve">, (PH entre 6,8 a 7,2), para higiene das mãos, produto sujeito à verificação no ato da entrega aos procedimentos administrativos determinados pela </w:t>
            </w:r>
            <w:r w:rsidRPr="00FC6AB4">
              <w:rPr>
                <w:rFonts w:ascii="Arial" w:hAnsi="Arial" w:cs="Arial"/>
                <w:b/>
                <w:bCs/>
                <w:sz w:val="20"/>
                <w:szCs w:val="20"/>
              </w:rPr>
              <w:t>ANVISA</w:t>
            </w:r>
            <w:r w:rsidRPr="00FC6AB4">
              <w:rPr>
                <w:rFonts w:ascii="Arial" w:hAnsi="Arial" w:cs="Arial"/>
                <w:bCs/>
                <w:sz w:val="20"/>
                <w:szCs w:val="20"/>
              </w:rPr>
              <w:t xml:space="preserve">, acondicionados em </w:t>
            </w:r>
            <w:r w:rsidRPr="00FC6AB4">
              <w:rPr>
                <w:rFonts w:ascii="Arial" w:hAnsi="Arial" w:cs="Arial"/>
                <w:snapToGrid w:val="0"/>
                <w:sz w:val="20"/>
                <w:szCs w:val="20"/>
              </w:rPr>
              <w:t xml:space="preserve">refis contendo </w:t>
            </w:r>
            <w:r w:rsidRPr="00FC6AB4">
              <w:rPr>
                <w:rFonts w:ascii="Arial" w:hAnsi="Arial" w:cs="Arial"/>
                <w:b/>
                <w:snapToGrid w:val="0"/>
                <w:sz w:val="20"/>
                <w:szCs w:val="20"/>
              </w:rPr>
              <w:t xml:space="preserve">800 </w:t>
            </w:r>
            <w:r w:rsidRPr="00FC6AB4">
              <w:rPr>
                <w:rFonts w:ascii="Arial" w:hAnsi="Arial" w:cs="Arial"/>
                <w:snapToGrid w:val="0"/>
                <w:sz w:val="20"/>
                <w:szCs w:val="20"/>
              </w:rPr>
              <w:t>(oitocentos) ml cada.</w:t>
            </w:r>
          </w:p>
        </w:tc>
        <w:tc>
          <w:tcPr>
            <w:tcW w:w="992" w:type="dxa"/>
            <w:tcBorders>
              <w:top w:val="single" w:color="auto" w:sz="4" w:space="0"/>
            </w:tcBorders>
            <w:vAlign w:val="center"/>
          </w:tcPr>
          <w:p w:rsidRPr="00B250AD" w:rsidR="00F476CE" w:rsidP="00F476CE" w:rsidRDefault="00F476CE" w14:paraId="06FA3E87" w14:textId="77777777">
            <w:pPr>
              <w:jc w:val="center"/>
              <w:rPr>
                <w:rFonts w:ascii="Arial" w:hAnsi="Arial" w:cs="Arial"/>
                <w:b/>
                <w:bCs/>
                <w:iCs/>
                <w:snapToGrid w:val="0"/>
                <w:sz w:val="23"/>
                <w:szCs w:val="23"/>
              </w:rPr>
            </w:pPr>
            <w:r w:rsidRPr="00B250AD">
              <w:rPr>
                <w:rFonts w:ascii="Arial" w:hAnsi="Arial" w:cs="Arial"/>
                <w:b/>
                <w:bCs/>
                <w:iCs/>
                <w:snapToGrid w:val="0"/>
                <w:sz w:val="23"/>
                <w:szCs w:val="23"/>
              </w:rPr>
              <w:t>8.500</w:t>
            </w:r>
          </w:p>
        </w:tc>
        <w:tc>
          <w:tcPr>
            <w:tcW w:w="1276" w:type="dxa"/>
            <w:tcBorders>
              <w:top w:val="single" w:color="auto" w:sz="4" w:space="0"/>
              <w:right w:val="double" w:color="auto" w:sz="4" w:space="0"/>
            </w:tcBorders>
            <w:vAlign w:val="center"/>
          </w:tcPr>
          <w:p w:rsidRPr="008613FB" w:rsidR="00F476CE" w:rsidP="00F476CE" w:rsidRDefault="00F476CE" w14:paraId="493D738B" w14:textId="77777777">
            <w:pPr>
              <w:ind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Refil</w:t>
            </w:r>
          </w:p>
          <w:p w:rsidRPr="008613FB" w:rsidR="00F476CE" w:rsidP="00F476CE" w:rsidRDefault="00F476CE" w14:paraId="558685AB" w14:textId="77777777">
            <w:pPr>
              <w:ind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800 ml</w:t>
            </w:r>
          </w:p>
        </w:tc>
      </w:tr>
      <w:tr w:rsidRPr="008613FB" w:rsidR="00F476CE" w:rsidTr="00F94CB4" w14:paraId="12A3FF52" w14:textId="77777777">
        <w:trPr>
          <w:trHeight w:val="1833"/>
        </w:trPr>
        <w:tc>
          <w:tcPr>
            <w:tcW w:w="709" w:type="dxa"/>
            <w:tcBorders>
              <w:left w:val="double" w:color="auto" w:sz="4" w:space="0"/>
            </w:tcBorders>
            <w:vAlign w:val="center"/>
          </w:tcPr>
          <w:p w:rsidRPr="00EC2789" w:rsidR="00F476CE" w:rsidP="00F476CE" w:rsidRDefault="00F476CE" w14:paraId="6227578F" w14:textId="77777777">
            <w:pPr>
              <w:suppressAutoHyphens/>
              <w:jc w:val="center"/>
              <w:rPr>
                <w:rFonts w:ascii="Arial" w:hAnsi="Arial" w:eastAsia="Times New Roman" w:cs="Arial"/>
                <w:b/>
                <w:snapToGrid w:val="0"/>
                <w:sz w:val="20"/>
                <w:szCs w:val="20"/>
              </w:rPr>
            </w:pPr>
            <w:r w:rsidRPr="00EC2789">
              <w:rPr>
                <w:rFonts w:ascii="Arial" w:hAnsi="Arial" w:eastAsia="Times New Roman" w:cs="Arial"/>
                <w:b/>
                <w:snapToGrid w:val="0"/>
                <w:sz w:val="20"/>
                <w:szCs w:val="20"/>
              </w:rPr>
              <w:t>34</w:t>
            </w:r>
          </w:p>
        </w:tc>
        <w:tc>
          <w:tcPr>
            <w:tcW w:w="6152" w:type="dxa"/>
            <w:vAlign w:val="center"/>
          </w:tcPr>
          <w:p w:rsidRPr="00FC6AB4" w:rsidR="00F476CE" w:rsidP="00F476CE" w:rsidRDefault="00F476CE" w14:paraId="1A57027C" w14:textId="77777777">
            <w:pPr>
              <w:spacing w:before="40" w:after="40"/>
              <w:jc w:val="both"/>
              <w:rPr>
                <w:rFonts w:ascii="Arial" w:hAnsi="Arial" w:cs="Arial"/>
                <w:snapToGrid w:val="0"/>
                <w:sz w:val="20"/>
                <w:szCs w:val="20"/>
              </w:rPr>
            </w:pPr>
            <w:r w:rsidRPr="00FC6AB4">
              <w:rPr>
                <w:rFonts w:ascii="Arial" w:hAnsi="Arial" w:cs="Arial"/>
                <w:b/>
                <w:sz w:val="20"/>
                <w:szCs w:val="20"/>
                <w:u w:val="single"/>
              </w:rPr>
              <w:t>SAPONÁCEO EM PÓ</w:t>
            </w:r>
            <w:r w:rsidRPr="00FC6AB4">
              <w:rPr>
                <w:rFonts w:ascii="Arial" w:hAnsi="Arial" w:cs="Arial"/>
                <w:sz w:val="20"/>
                <w:szCs w:val="20"/>
              </w:rPr>
              <w:t xml:space="preserve"> – </w:t>
            </w:r>
            <w:r w:rsidRPr="00FC6AB4">
              <w:rPr>
                <w:rFonts w:ascii="Arial" w:hAnsi="Arial" w:cs="Arial"/>
                <w:bCs/>
                <w:sz w:val="20"/>
                <w:szCs w:val="20"/>
              </w:rPr>
              <w:t xml:space="preserve">princípio ativo linear </w:t>
            </w:r>
            <w:proofErr w:type="spellStart"/>
            <w:r w:rsidRPr="00FC6AB4">
              <w:rPr>
                <w:rFonts w:ascii="Arial" w:hAnsi="Arial" w:cs="Arial"/>
                <w:bCs/>
                <w:sz w:val="20"/>
                <w:szCs w:val="20"/>
              </w:rPr>
              <w:t>alquilbenzeno</w:t>
            </w:r>
            <w:proofErr w:type="spellEnd"/>
            <w:r w:rsidRPr="00FC6AB4">
              <w:rPr>
                <w:rFonts w:ascii="Arial" w:hAnsi="Arial" w:cs="Arial"/>
                <w:bCs/>
                <w:sz w:val="20"/>
                <w:szCs w:val="20"/>
              </w:rPr>
              <w:t xml:space="preserve"> sulfonato sódio, biodegradável, composição básica tensoativo aniônico, </w:t>
            </w:r>
            <w:proofErr w:type="spellStart"/>
            <w:r w:rsidRPr="00FC6AB4">
              <w:rPr>
                <w:rFonts w:ascii="Arial" w:hAnsi="Arial" w:cs="Arial"/>
                <w:bCs/>
                <w:sz w:val="20"/>
                <w:szCs w:val="20"/>
              </w:rPr>
              <w:t>alcalinizante</w:t>
            </w:r>
            <w:proofErr w:type="spellEnd"/>
            <w:r w:rsidRPr="00FC6AB4">
              <w:rPr>
                <w:rFonts w:ascii="Arial" w:hAnsi="Arial" w:cs="Arial"/>
                <w:bCs/>
                <w:sz w:val="20"/>
                <w:szCs w:val="20"/>
              </w:rPr>
              <w:t xml:space="preserve">, agente abrasivo, essência, corante e outras substâncias químicas permitidas, 100% biodegradável, composição aromática pinho, acondicionado em tubo plástico, pesando </w:t>
            </w:r>
            <w:r w:rsidRPr="00FC6AB4">
              <w:rPr>
                <w:rFonts w:ascii="Arial" w:hAnsi="Arial" w:cs="Arial"/>
                <w:b/>
                <w:bCs/>
                <w:sz w:val="20"/>
                <w:szCs w:val="20"/>
              </w:rPr>
              <w:t xml:space="preserve">300 </w:t>
            </w:r>
            <w:r w:rsidRPr="00FC6AB4">
              <w:rPr>
                <w:rFonts w:ascii="Arial" w:hAnsi="Arial" w:cs="Arial"/>
                <w:bCs/>
                <w:sz w:val="20"/>
                <w:szCs w:val="20"/>
              </w:rPr>
              <w:t>(trezentos)</w:t>
            </w:r>
            <w:r w:rsidRPr="00FC6AB4">
              <w:rPr>
                <w:rFonts w:ascii="Arial" w:hAnsi="Arial" w:cs="Arial"/>
                <w:b/>
                <w:bCs/>
                <w:sz w:val="20"/>
                <w:szCs w:val="20"/>
              </w:rPr>
              <w:t xml:space="preserve"> </w:t>
            </w:r>
            <w:r w:rsidRPr="00FC6AB4">
              <w:rPr>
                <w:rFonts w:ascii="Arial" w:hAnsi="Arial" w:cs="Arial"/>
                <w:bCs/>
                <w:sz w:val="20"/>
                <w:szCs w:val="20"/>
              </w:rPr>
              <w:t xml:space="preserve">gramas, produto sujeito à verificação no ato da entrega aos procedimentos administrativos determinados pela </w:t>
            </w:r>
            <w:r w:rsidRPr="00FC6AB4">
              <w:rPr>
                <w:rFonts w:ascii="Arial" w:hAnsi="Arial" w:cs="Arial"/>
                <w:b/>
                <w:bCs/>
                <w:sz w:val="20"/>
                <w:szCs w:val="20"/>
              </w:rPr>
              <w:t>ANVISA</w:t>
            </w:r>
            <w:r w:rsidRPr="00FC6AB4">
              <w:rPr>
                <w:rFonts w:ascii="Arial" w:hAnsi="Arial" w:cs="Arial"/>
                <w:snapToGrid w:val="0"/>
                <w:sz w:val="20"/>
                <w:szCs w:val="20"/>
              </w:rPr>
              <w:t>.</w:t>
            </w:r>
          </w:p>
        </w:tc>
        <w:tc>
          <w:tcPr>
            <w:tcW w:w="992" w:type="dxa"/>
            <w:vAlign w:val="center"/>
          </w:tcPr>
          <w:p w:rsidRPr="00B250AD" w:rsidR="00F476CE" w:rsidP="00F476CE" w:rsidRDefault="00F476CE" w14:paraId="17071A5A" w14:textId="77777777">
            <w:pPr>
              <w:jc w:val="center"/>
              <w:rPr>
                <w:rFonts w:ascii="Arial" w:hAnsi="Arial" w:cs="Arial"/>
                <w:b/>
                <w:bCs/>
                <w:iCs/>
                <w:snapToGrid w:val="0"/>
                <w:sz w:val="23"/>
                <w:szCs w:val="23"/>
              </w:rPr>
            </w:pPr>
            <w:r w:rsidRPr="00B250AD">
              <w:rPr>
                <w:rFonts w:ascii="Arial" w:hAnsi="Arial" w:cs="Arial"/>
                <w:b/>
                <w:bCs/>
                <w:iCs/>
                <w:snapToGrid w:val="0"/>
                <w:sz w:val="23"/>
                <w:szCs w:val="23"/>
              </w:rPr>
              <w:t>110</w:t>
            </w:r>
          </w:p>
        </w:tc>
        <w:tc>
          <w:tcPr>
            <w:tcW w:w="1276" w:type="dxa"/>
            <w:tcBorders>
              <w:right w:val="double" w:color="auto" w:sz="4" w:space="0"/>
            </w:tcBorders>
            <w:vAlign w:val="center"/>
          </w:tcPr>
          <w:p w:rsidRPr="008613FB" w:rsidR="00F476CE" w:rsidP="00F476CE" w:rsidRDefault="00F476CE" w14:paraId="068AB73B" w14:textId="77777777">
            <w:pPr>
              <w:ind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Unidade</w:t>
            </w:r>
          </w:p>
        </w:tc>
      </w:tr>
      <w:tr w:rsidRPr="008613FB" w:rsidR="00055961" w:rsidTr="00F476CE" w14:paraId="318FE9E9" w14:textId="77777777">
        <w:trPr>
          <w:trHeight w:val="1406"/>
        </w:trPr>
        <w:tc>
          <w:tcPr>
            <w:tcW w:w="709" w:type="dxa"/>
            <w:tcBorders>
              <w:left w:val="double" w:color="auto" w:sz="4" w:space="0"/>
              <w:bottom w:val="single" w:color="auto" w:sz="4" w:space="0"/>
            </w:tcBorders>
            <w:vAlign w:val="center"/>
          </w:tcPr>
          <w:p w:rsidRPr="00EC2789" w:rsidR="00055961" w:rsidP="00055961" w:rsidRDefault="00055961" w14:paraId="388698B3" w14:textId="77777777">
            <w:pPr>
              <w:suppressAutoHyphens/>
              <w:jc w:val="center"/>
              <w:rPr>
                <w:rFonts w:ascii="Arial" w:hAnsi="Arial" w:eastAsia="Times New Roman" w:cs="Arial"/>
                <w:b/>
                <w:snapToGrid w:val="0"/>
                <w:sz w:val="20"/>
                <w:szCs w:val="20"/>
              </w:rPr>
            </w:pPr>
            <w:r w:rsidRPr="00EC2789">
              <w:rPr>
                <w:rFonts w:ascii="Arial" w:hAnsi="Arial" w:eastAsia="Times New Roman" w:cs="Arial"/>
                <w:b/>
                <w:snapToGrid w:val="0"/>
                <w:sz w:val="20"/>
                <w:szCs w:val="20"/>
              </w:rPr>
              <w:t>3</w:t>
            </w:r>
            <w:r w:rsidR="00F476CE">
              <w:rPr>
                <w:rFonts w:ascii="Arial" w:hAnsi="Arial" w:eastAsia="Times New Roman" w:cs="Arial"/>
                <w:b/>
                <w:snapToGrid w:val="0"/>
                <w:sz w:val="20"/>
                <w:szCs w:val="20"/>
              </w:rPr>
              <w:t>5</w:t>
            </w:r>
          </w:p>
        </w:tc>
        <w:tc>
          <w:tcPr>
            <w:tcW w:w="6152" w:type="dxa"/>
            <w:tcBorders>
              <w:bottom w:val="single" w:color="auto" w:sz="4" w:space="0"/>
            </w:tcBorders>
            <w:vAlign w:val="center"/>
          </w:tcPr>
          <w:p w:rsidRPr="00FC6AB4" w:rsidR="00055961" w:rsidP="00FC6AB4" w:rsidRDefault="00055961" w14:paraId="1E9CCF70" w14:textId="77777777">
            <w:pPr>
              <w:spacing w:before="96" w:beforeLines="40"/>
              <w:jc w:val="both"/>
              <w:rPr>
                <w:rFonts w:ascii="Arial" w:hAnsi="Arial" w:cs="Arial"/>
                <w:snapToGrid w:val="0"/>
                <w:sz w:val="20"/>
                <w:szCs w:val="20"/>
              </w:rPr>
            </w:pPr>
            <w:r w:rsidRPr="00FC6AB4">
              <w:rPr>
                <w:rFonts w:ascii="Arial" w:hAnsi="Arial" w:cs="Arial"/>
                <w:b/>
                <w:sz w:val="20"/>
                <w:szCs w:val="20"/>
                <w:u w:val="single"/>
              </w:rPr>
              <w:t>SACO PARA LIXO DOMÉSTICO</w:t>
            </w:r>
            <w:r w:rsidRPr="00FC6AB4">
              <w:rPr>
                <w:rFonts w:ascii="Arial" w:hAnsi="Arial" w:cs="Arial"/>
                <w:sz w:val="20"/>
                <w:szCs w:val="20"/>
              </w:rPr>
              <w:t xml:space="preserve"> -</w:t>
            </w:r>
            <w:r w:rsidRPr="00FC6AB4">
              <w:rPr>
                <w:rFonts w:ascii="Arial" w:hAnsi="Arial" w:cs="Arial"/>
                <w:b/>
                <w:sz w:val="20"/>
                <w:szCs w:val="20"/>
              </w:rPr>
              <w:t xml:space="preserve"> </w:t>
            </w:r>
            <w:r w:rsidRPr="00FC6AB4">
              <w:rPr>
                <w:rFonts w:ascii="Arial" w:hAnsi="Arial" w:cs="Arial"/>
                <w:bCs/>
                <w:sz w:val="20"/>
                <w:szCs w:val="20"/>
              </w:rPr>
              <w:t xml:space="preserve">de polietileno, com capacidade de </w:t>
            </w:r>
            <w:r w:rsidRPr="00FC6AB4">
              <w:rPr>
                <w:rFonts w:ascii="Arial" w:hAnsi="Arial" w:cs="Arial"/>
                <w:b/>
                <w:bCs/>
                <w:sz w:val="20"/>
                <w:szCs w:val="20"/>
              </w:rPr>
              <w:t>15</w:t>
            </w:r>
            <w:r w:rsidRPr="00FC6AB4">
              <w:rPr>
                <w:rFonts w:ascii="Arial" w:hAnsi="Arial" w:cs="Arial"/>
                <w:bCs/>
                <w:sz w:val="20"/>
                <w:szCs w:val="20"/>
              </w:rPr>
              <w:t xml:space="preserve"> (quinze) litros, medindo (39 largura x 58 altura mínima) cm, na cor </w:t>
            </w:r>
            <w:r w:rsidRPr="00FC6AB4">
              <w:rPr>
                <w:rFonts w:ascii="Arial" w:hAnsi="Arial" w:cs="Arial"/>
                <w:b/>
                <w:bCs/>
                <w:sz w:val="20"/>
                <w:szCs w:val="20"/>
              </w:rPr>
              <w:t>preta</w:t>
            </w:r>
            <w:r w:rsidRPr="00FC6AB4">
              <w:rPr>
                <w:rFonts w:ascii="Arial" w:hAnsi="Arial" w:cs="Arial"/>
                <w:bCs/>
                <w:sz w:val="20"/>
                <w:szCs w:val="20"/>
              </w:rPr>
              <w:t xml:space="preserve">, suportando 3 (três) quilos, e suas condições deverão estar de acordo com a NBR 9191/2008, acondicionados em </w:t>
            </w:r>
            <w:r w:rsidRPr="00FC6AB4">
              <w:rPr>
                <w:rFonts w:ascii="Arial" w:hAnsi="Arial" w:cs="Arial"/>
                <w:snapToGrid w:val="0"/>
                <w:sz w:val="20"/>
                <w:szCs w:val="20"/>
              </w:rPr>
              <w:t xml:space="preserve">pacotes contendo </w:t>
            </w:r>
            <w:r w:rsidRPr="00FC6AB4">
              <w:rPr>
                <w:rFonts w:ascii="Arial" w:hAnsi="Arial" w:cs="Arial"/>
                <w:b/>
                <w:snapToGrid w:val="0"/>
                <w:sz w:val="20"/>
                <w:szCs w:val="20"/>
              </w:rPr>
              <w:t xml:space="preserve">100 </w:t>
            </w:r>
            <w:r w:rsidRPr="00FC6AB4">
              <w:rPr>
                <w:rFonts w:ascii="Arial" w:hAnsi="Arial" w:cs="Arial"/>
                <w:snapToGrid w:val="0"/>
                <w:sz w:val="20"/>
                <w:szCs w:val="20"/>
              </w:rPr>
              <w:t>(cem) unidades cada.</w:t>
            </w:r>
          </w:p>
        </w:tc>
        <w:tc>
          <w:tcPr>
            <w:tcW w:w="992" w:type="dxa"/>
            <w:tcBorders>
              <w:bottom w:val="single" w:color="auto" w:sz="4" w:space="0"/>
            </w:tcBorders>
            <w:vAlign w:val="center"/>
          </w:tcPr>
          <w:p w:rsidRPr="00B250AD" w:rsidR="00055961" w:rsidP="00055961" w:rsidRDefault="00055961" w14:paraId="00CECF50" w14:textId="77777777">
            <w:pPr>
              <w:jc w:val="center"/>
              <w:rPr>
                <w:rFonts w:ascii="Arial" w:hAnsi="Arial" w:eastAsia="Times New Roman" w:cs="Arial"/>
                <w:b/>
                <w:bCs/>
                <w:iCs/>
                <w:snapToGrid w:val="0"/>
                <w:sz w:val="23"/>
                <w:szCs w:val="23"/>
              </w:rPr>
            </w:pPr>
            <w:r w:rsidRPr="00B250AD">
              <w:rPr>
                <w:rFonts w:ascii="Arial" w:hAnsi="Arial" w:eastAsia="Times New Roman" w:cs="Arial"/>
                <w:b/>
                <w:bCs/>
                <w:iCs/>
                <w:snapToGrid w:val="0"/>
                <w:sz w:val="23"/>
                <w:szCs w:val="23"/>
              </w:rPr>
              <w:t>420</w:t>
            </w:r>
          </w:p>
        </w:tc>
        <w:tc>
          <w:tcPr>
            <w:tcW w:w="1276" w:type="dxa"/>
            <w:tcBorders>
              <w:bottom w:val="single" w:color="auto" w:sz="4" w:space="0"/>
              <w:right w:val="double" w:color="auto" w:sz="4" w:space="0"/>
            </w:tcBorders>
            <w:vAlign w:val="center"/>
          </w:tcPr>
          <w:p w:rsidRPr="008613FB" w:rsidR="00055961" w:rsidP="00055961" w:rsidRDefault="00055961" w14:paraId="18F3D874" w14:textId="77777777">
            <w:pPr>
              <w:ind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Pacote</w:t>
            </w:r>
            <w:r>
              <w:rPr>
                <w:rFonts w:ascii="Arial" w:hAnsi="Arial" w:eastAsia="Times New Roman" w:cs="Arial"/>
                <w:snapToGrid w:val="0"/>
                <w:color w:val="000000"/>
                <w:sz w:val="20"/>
                <w:szCs w:val="20"/>
              </w:rPr>
              <w:t xml:space="preserve"> com</w:t>
            </w:r>
          </w:p>
          <w:p w:rsidRPr="008613FB" w:rsidR="00055961" w:rsidP="00055961" w:rsidRDefault="00055961" w14:paraId="5DC389F2" w14:textId="77777777">
            <w:pPr>
              <w:ind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100 </w:t>
            </w:r>
            <w:r>
              <w:rPr>
                <w:rFonts w:ascii="Arial" w:hAnsi="Arial" w:eastAsia="Times New Roman" w:cs="Arial"/>
                <w:snapToGrid w:val="0"/>
                <w:color w:val="000000"/>
                <w:sz w:val="20"/>
                <w:szCs w:val="20"/>
              </w:rPr>
              <w:t>u</w:t>
            </w:r>
            <w:r w:rsidRPr="008613FB">
              <w:rPr>
                <w:rFonts w:ascii="Arial" w:hAnsi="Arial" w:eastAsia="Times New Roman" w:cs="Arial"/>
                <w:snapToGrid w:val="0"/>
                <w:color w:val="000000"/>
                <w:sz w:val="20"/>
                <w:szCs w:val="20"/>
              </w:rPr>
              <w:t>nidades</w:t>
            </w:r>
          </w:p>
        </w:tc>
      </w:tr>
      <w:tr w:rsidRPr="008613FB" w:rsidR="00055961" w:rsidTr="00F476CE" w14:paraId="1FBB8FD8" w14:textId="77777777">
        <w:trPr>
          <w:trHeight w:val="1605"/>
        </w:trPr>
        <w:tc>
          <w:tcPr>
            <w:tcW w:w="709" w:type="dxa"/>
            <w:tcBorders>
              <w:top w:val="single" w:color="auto" w:sz="4" w:space="0"/>
              <w:left w:val="double" w:color="auto" w:sz="4" w:space="0"/>
              <w:bottom w:val="double" w:color="auto" w:sz="4" w:space="0"/>
            </w:tcBorders>
            <w:vAlign w:val="center"/>
          </w:tcPr>
          <w:p w:rsidRPr="00EC2789" w:rsidR="00055961" w:rsidP="00055961" w:rsidRDefault="00055961" w14:paraId="790D5B78" w14:textId="77777777">
            <w:pPr>
              <w:suppressAutoHyphens/>
              <w:jc w:val="center"/>
              <w:rPr>
                <w:rFonts w:ascii="Arial" w:hAnsi="Arial" w:eastAsia="Times New Roman" w:cs="Arial"/>
                <w:b/>
                <w:snapToGrid w:val="0"/>
                <w:sz w:val="20"/>
                <w:szCs w:val="20"/>
              </w:rPr>
            </w:pPr>
            <w:r w:rsidRPr="00EC2789">
              <w:rPr>
                <w:rFonts w:ascii="Arial" w:hAnsi="Arial" w:eastAsia="Times New Roman" w:cs="Arial"/>
                <w:b/>
                <w:snapToGrid w:val="0"/>
                <w:sz w:val="20"/>
                <w:szCs w:val="20"/>
              </w:rPr>
              <w:t>3</w:t>
            </w:r>
            <w:r w:rsidR="00F476CE">
              <w:rPr>
                <w:rFonts w:ascii="Arial" w:hAnsi="Arial" w:eastAsia="Times New Roman" w:cs="Arial"/>
                <w:b/>
                <w:snapToGrid w:val="0"/>
                <w:sz w:val="20"/>
                <w:szCs w:val="20"/>
              </w:rPr>
              <w:t>6</w:t>
            </w:r>
          </w:p>
        </w:tc>
        <w:tc>
          <w:tcPr>
            <w:tcW w:w="6152" w:type="dxa"/>
            <w:tcBorders>
              <w:top w:val="single" w:color="auto" w:sz="4" w:space="0"/>
              <w:bottom w:val="double" w:color="auto" w:sz="4" w:space="0"/>
            </w:tcBorders>
            <w:vAlign w:val="center"/>
          </w:tcPr>
          <w:p w:rsidRPr="00FC6AB4" w:rsidR="00055961" w:rsidP="00FC6AB4" w:rsidRDefault="00055961" w14:paraId="107B03E8" w14:textId="77777777">
            <w:pPr>
              <w:spacing w:before="96" w:beforeLines="40"/>
              <w:jc w:val="both"/>
              <w:rPr>
                <w:rFonts w:ascii="Arial" w:hAnsi="Arial" w:cs="Arial"/>
                <w:snapToGrid w:val="0"/>
                <w:sz w:val="20"/>
                <w:szCs w:val="20"/>
              </w:rPr>
            </w:pPr>
            <w:r w:rsidRPr="00FC6AB4">
              <w:rPr>
                <w:rFonts w:ascii="Arial" w:hAnsi="Arial" w:cs="Arial"/>
                <w:b/>
                <w:sz w:val="20"/>
                <w:szCs w:val="20"/>
                <w:u w:val="single"/>
              </w:rPr>
              <w:t>SACO DE LIXO PARA USO DOMÉSTICO</w:t>
            </w:r>
            <w:r w:rsidRPr="00FC6AB4">
              <w:rPr>
                <w:rFonts w:ascii="Arial" w:hAnsi="Arial" w:cs="Arial"/>
                <w:sz w:val="20"/>
                <w:szCs w:val="20"/>
              </w:rPr>
              <w:t xml:space="preserve"> -</w:t>
            </w:r>
            <w:r w:rsidRPr="00FC6AB4">
              <w:rPr>
                <w:rFonts w:ascii="Arial" w:hAnsi="Arial" w:cs="Arial"/>
                <w:b/>
                <w:sz w:val="20"/>
                <w:szCs w:val="20"/>
              </w:rPr>
              <w:t xml:space="preserve"> </w:t>
            </w:r>
            <w:r w:rsidRPr="00FC6AB4">
              <w:rPr>
                <w:rFonts w:ascii="Arial" w:hAnsi="Arial" w:cs="Arial"/>
                <w:bCs/>
                <w:sz w:val="20"/>
                <w:szCs w:val="20"/>
              </w:rPr>
              <w:t xml:space="preserve">de polietileno, com capacidade de </w:t>
            </w:r>
            <w:r w:rsidRPr="00FC6AB4">
              <w:rPr>
                <w:rFonts w:ascii="Arial" w:hAnsi="Arial" w:cs="Arial"/>
                <w:b/>
                <w:bCs/>
                <w:sz w:val="20"/>
                <w:szCs w:val="20"/>
              </w:rPr>
              <w:t xml:space="preserve">30 </w:t>
            </w:r>
            <w:r w:rsidRPr="00FC6AB4">
              <w:rPr>
                <w:rFonts w:ascii="Arial" w:hAnsi="Arial" w:cs="Arial"/>
                <w:bCs/>
                <w:sz w:val="20"/>
                <w:szCs w:val="20"/>
              </w:rPr>
              <w:t xml:space="preserve">(trinta) litros, medindo (59 largura x 62 altura mínima) cm, na cor </w:t>
            </w:r>
            <w:r w:rsidRPr="00FC6AB4">
              <w:rPr>
                <w:rFonts w:ascii="Arial" w:hAnsi="Arial" w:cs="Arial"/>
                <w:b/>
                <w:bCs/>
                <w:sz w:val="20"/>
                <w:szCs w:val="20"/>
              </w:rPr>
              <w:t>preta</w:t>
            </w:r>
            <w:r w:rsidRPr="00FC6AB4">
              <w:rPr>
                <w:rFonts w:ascii="Arial" w:hAnsi="Arial" w:cs="Arial"/>
                <w:bCs/>
                <w:sz w:val="20"/>
                <w:szCs w:val="20"/>
              </w:rPr>
              <w:t xml:space="preserve">, suportando </w:t>
            </w:r>
            <w:r w:rsidRPr="00FC6AB4">
              <w:rPr>
                <w:rFonts w:ascii="Arial" w:hAnsi="Arial" w:cs="Arial"/>
                <w:b/>
                <w:bCs/>
                <w:sz w:val="20"/>
                <w:szCs w:val="20"/>
              </w:rPr>
              <w:t>6</w:t>
            </w:r>
            <w:r w:rsidRPr="00FC6AB4">
              <w:rPr>
                <w:rFonts w:ascii="Arial" w:hAnsi="Arial" w:cs="Arial"/>
                <w:bCs/>
                <w:sz w:val="20"/>
                <w:szCs w:val="20"/>
              </w:rPr>
              <w:t xml:space="preserve"> (seis) quilos, e suas condições deverão estar de acordo com a NBR 9191:2008 e alterações posteriores, acondicionados em </w:t>
            </w:r>
            <w:r w:rsidRPr="00FC6AB4">
              <w:rPr>
                <w:rFonts w:ascii="Arial" w:hAnsi="Arial" w:cs="Arial"/>
                <w:snapToGrid w:val="0"/>
                <w:sz w:val="20"/>
                <w:szCs w:val="20"/>
              </w:rPr>
              <w:t xml:space="preserve">pacotes contendo </w:t>
            </w:r>
            <w:r w:rsidRPr="00FC6AB4">
              <w:rPr>
                <w:rFonts w:ascii="Arial" w:hAnsi="Arial" w:cs="Arial"/>
                <w:b/>
                <w:snapToGrid w:val="0"/>
                <w:sz w:val="20"/>
                <w:szCs w:val="20"/>
              </w:rPr>
              <w:t xml:space="preserve">100 </w:t>
            </w:r>
            <w:r w:rsidRPr="00FC6AB4">
              <w:rPr>
                <w:rFonts w:ascii="Arial" w:hAnsi="Arial" w:cs="Arial"/>
                <w:snapToGrid w:val="0"/>
                <w:sz w:val="20"/>
                <w:szCs w:val="20"/>
              </w:rPr>
              <w:t>(cem) unidades cada.</w:t>
            </w:r>
          </w:p>
        </w:tc>
        <w:tc>
          <w:tcPr>
            <w:tcW w:w="992" w:type="dxa"/>
            <w:tcBorders>
              <w:top w:val="single" w:color="auto" w:sz="4" w:space="0"/>
              <w:bottom w:val="double" w:color="auto" w:sz="4" w:space="0"/>
            </w:tcBorders>
            <w:vAlign w:val="center"/>
          </w:tcPr>
          <w:p w:rsidRPr="00B250AD" w:rsidR="00055961" w:rsidP="00055961" w:rsidRDefault="00055961" w14:paraId="5A5191C1" w14:textId="77777777">
            <w:pPr>
              <w:jc w:val="center"/>
              <w:rPr>
                <w:rFonts w:ascii="Arial" w:hAnsi="Arial" w:eastAsia="Times New Roman" w:cs="Arial"/>
                <w:b/>
                <w:bCs/>
                <w:iCs/>
                <w:snapToGrid w:val="0"/>
                <w:sz w:val="23"/>
                <w:szCs w:val="23"/>
              </w:rPr>
            </w:pPr>
            <w:r w:rsidRPr="00B250AD">
              <w:rPr>
                <w:rFonts w:ascii="Arial" w:hAnsi="Arial" w:eastAsia="Times New Roman" w:cs="Arial"/>
                <w:b/>
                <w:bCs/>
                <w:iCs/>
                <w:snapToGrid w:val="0"/>
                <w:sz w:val="23"/>
                <w:szCs w:val="23"/>
              </w:rPr>
              <w:t>450</w:t>
            </w:r>
          </w:p>
        </w:tc>
        <w:tc>
          <w:tcPr>
            <w:tcW w:w="1276" w:type="dxa"/>
            <w:tcBorders>
              <w:top w:val="single" w:color="auto" w:sz="4" w:space="0"/>
              <w:bottom w:val="double" w:color="auto" w:sz="4" w:space="0"/>
              <w:right w:val="double" w:color="auto" w:sz="4" w:space="0"/>
            </w:tcBorders>
            <w:vAlign w:val="center"/>
          </w:tcPr>
          <w:p w:rsidRPr="008613FB" w:rsidR="00055961" w:rsidP="00055961" w:rsidRDefault="00055961" w14:paraId="065174FB" w14:textId="77777777">
            <w:pPr>
              <w:ind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Pacote </w:t>
            </w:r>
            <w:r>
              <w:rPr>
                <w:rFonts w:ascii="Arial" w:hAnsi="Arial" w:eastAsia="Times New Roman" w:cs="Arial"/>
                <w:snapToGrid w:val="0"/>
                <w:color w:val="000000"/>
                <w:sz w:val="20"/>
                <w:szCs w:val="20"/>
              </w:rPr>
              <w:t>com</w:t>
            </w:r>
          </w:p>
          <w:p w:rsidRPr="008613FB" w:rsidR="00055961" w:rsidP="00055961" w:rsidRDefault="00055961" w14:paraId="7E0168D1" w14:textId="77777777">
            <w:pPr>
              <w:ind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 xml:space="preserve">100 </w:t>
            </w:r>
          </w:p>
          <w:p w:rsidRPr="008613FB" w:rsidR="00055961" w:rsidP="00055961" w:rsidRDefault="00055961" w14:paraId="171F1D81" w14:textId="77777777">
            <w:pPr>
              <w:ind w:right="-63"/>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unidades</w:t>
            </w:r>
          </w:p>
        </w:tc>
      </w:tr>
    </w:tbl>
    <w:p w:rsidR="009322B2" w:rsidRDefault="009322B2" w14:paraId="798A0ADC" w14:textId="77777777"/>
    <w:p w:rsidR="00F476CE" w:rsidRDefault="00F476CE" w14:paraId="3FCF9F5F" w14:textId="77777777"/>
    <w:tbl>
      <w:tblPr>
        <w:tblW w:w="912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709"/>
        <w:gridCol w:w="6152"/>
        <w:gridCol w:w="992"/>
        <w:gridCol w:w="1276"/>
      </w:tblGrid>
      <w:tr w:rsidRPr="008613FB" w:rsidR="009322B2" w:rsidTr="00F476CE" w14:paraId="1A172753" w14:textId="77777777">
        <w:trPr>
          <w:trHeight w:val="595"/>
        </w:trPr>
        <w:tc>
          <w:tcPr>
            <w:tcW w:w="709" w:type="dxa"/>
            <w:tcBorders>
              <w:top w:val="double" w:color="auto" w:sz="4" w:space="0"/>
              <w:left w:val="double" w:color="auto" w:sz="4" w:space="0"/>
              <w:bottom w:val="double" w:color="auto" w:sz="4" w:space="0"/>
              <w:right w:val="double" w:color="auto" w:sz="4" w:space="0"/>
            </w:tcBorders>
            <w:vAlign w:val="center"/>
          </w:tcPr>
          <w:p w:rsidRPr="008613FB" w:rsidR="009322B2" w:rsidP="00BB302F" w:rsidRDefault="009322B2" w14:paraId="1B21C652" w14:textId="77777777">
            <w:pPr>
              <w:suppressAutoHyphens/>
              <w:ind w:left="-70" w:right="-70"/>
              <w:jc w:val="center"/>
              <w:rPr>
                <w:rFonts w:ascii="Arial" w:hAnsi="Arial" w:eastAsia="Times New Roman" w:cs="Arial"/>
                <w:b/>
                <w:sz w:val="20"/>
                <w:szCs w:val="20"/>
              </w:rPr>
            </w:pPr>
            <w:r w:rsidRPr="008613FB">
              <w:rPr>
                <w:rFonts w:ascii="Arial" w:hAnsi="Arial" w:eastAsia="Times New Roman" w:cs="Arial"/>
                <w:sz w:val="20"/>
                <w:szCs w:val="20"/>
              </w:rPr>
              <w:lastRenderedPageBreak/>
              <w:br w:type="page"/>
            </w:r>
            <w:r w:rsidRPr="008613FB">
              <w:rPr>
                <w:rFonts w:ascii="Arial" w:hAnsi="Arial" w:eastAsia="Times New Roman" w:cs="Arial"/>
                <w:b/>
                <w:sz w:val="20"/>
                <w:szCs w:val="20"/>
              </w:rPr>
              <w:t>ITEM</w:t>
            </w:r>
          </w:p>
        </w:tc>
        <w:tc>
          <w:tcPr>
            <w:tcW w:w="6152" w:type="dxa"/>
            <w:tcBorders>
              <w:top w:val="double" w:color="auto" w:sz="4" w:space="0"/>
              <w:left w:val="double" w:color="auto" w:sz="4" w:space="0"/>
              <w:bottom w:val="double" w:color="auto" w:sz="4" w:space="0"/>
              <w:right w:val="double" w:color="auto" w:sz="4" w:space="0"/>
            </w:tcBorders>
            <w:vAlign w:val="center"/>
          </w:tcPr>
          <w:p w:rsidRPr="008613FB" w:rsidR="009322B2" w:rsidP="00BB302F" w:rsidRDefault="009322B2" w14:paraId="79C20436"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DESCRIÇÃO</w:t>
            </w:r>
          </w:p>
        </w:tc>
        <w:tc>
          <w:tcPr>
            <w:tcW w:w="992" w:type="dxa"/>
            <w:tcBorders>
              <w:top w:val="double" w:color="auto" w:sz="4" w:space="0"/>
              <w:left w:val="double" w:color="auto" w:sz="4" w:space="0"/>
              <w:bottom w:val="double" w:color="auto" w:sz="4" w:space="0"/>
              <w:right w:val="double" w:color="auto" w:sz="4" w:space="0"/>
            </w:tcBorders>
            <w:vAlign w:val="center"/>
          </w:tcPr>
          <w:p w:rsidRPr="008613FB" w:rsidR="009322B2" w:rsidP="00BB302F" w:rsidRDefault="009322B2" w14:paraId="23289650" w14:textId="77777777">
            <w:pPr>
              <w:suppressAutoHyphens/>
              <w:ind w:left="-70" w:right="-74"/>
              <w:jc w:val="center"/>
              <w:rPr>
                <w:rFonts w:ascii="Arial" w:hAnsi="Arial" w:eastAsia="Times New Roman" w:cs="Arial"/>
                <w:b/>
                <w:sz w:val="20"/>
                <w:szCs w:val="20"/>
              </w:rPr>
            </w:pPr>
            <w:r w:rsidRPr="008613FB">
              <w:rPr>
                <w:rFonts w:ascii="Arial" w:hAnsi="Arial" w:eastAsia="Times New Roman" w:cs="Arial"/>
                <w:b/>
                <w:sz w:val="20"/>
                <w:szCs w:val="20"/>
              </w:rPr>
              <w:t>QUANT.</w:t>
            </w:r>
          </w:p>
        </w:tc>
        <w:tc>
          <w:tcPr>
            <w:tcW w:w="1276" w:type="dxa"/>
            <w:tcBorders>
              <w:top w:val="double" w:color="auto" w:sz="4" w:space="0"/>
              <w:left w:val="double" w:color="auto" w:sz="4" w:space="0"/>
              <w:bottom w:val="double" w:color="auto" w:sz="4" w:space="0"/>
              <w:right w:val="double" w:color="auto" w:sz="4" w:space="0"/>
            </w:tcBorders>
            <w:vAlign w:val="center"/>
          </w:tcPr>
          <w:p w:rsidRPr="008613FB" w:rsidR="009322B2" w:rsidP="00BB302F" w:rsidRDefault="009322B2" w14:paraId="671B36EE" w14:textId="77777777">
            <w:pPr>
              <w:suppressAutoHyphens/>
              <w:jc w:val="center"/>
              <w:rPr>
                <w:rFonts w:ascii="Arial" w:hAnsi="Arial" w:eastAsia="Times New Roman" w:cs="Arial"/>
                <w:b/>
                <w:sz w:val="20"/>
                <w:szCs w:val="20"/>
              </w:rPr>
            </w:pPr>
            <w:r w:rsidRPr="008613FB">
              <w:rPr>
                <w:rFonts w:ascii="Arial" w:hAnsi="Arial" w:eastAsia="Times New Roman" w:cs="Arial"/>
                <w:b/>
                <w:sz w:val="20"/>
                <w:szCs w:val="20"/>
              </w:rPr>
              <w:t>UNID.</w:t>
            </w:r>
          </w:p>
        </w:tc>
      </w:tr>
      <w:tr w:rsidRPr="008613FB" w:rsidR="00F476CE" w:rsidTr="000777F0" w14:paraId="42060292" w14:textId="77777777">
        <w:trPr>
          <w:trHeight w:val="1572"/>
        </w:trPr>
        <w:tc>
          <w:tcPr>
            <w:tcW w:w="709" w:type="dxa"/>
            <w:tcBorders>
              <w:top w:val="double" w:color="auto" w:sz="4" w:space="0"/>
              <w:left w:val="double" w:color="auto" w:sz="4" w:space="0"/>
              <w:bottom w:val="single" w:color="auto" w:sz="4" w:space="0"/>
              <w:right w:val="single" w:color="auto" w:sz="4" w:space="0"/>
            </w:tcBorders>
            <w:vAlign w:val="center"/>
          </w:tcPr>
          <w:p w:rsidRPr="00EC2789" w:rsidR="00F476CE" w:rsidP="000777F0" w:rsidRDefault="00F476CE" w14:paraId="054C4CFC" w14:textId="77777777">
            <w:pPr>
              <w:suppressAutoHyphens/>
              <w:jc w:val="center"/>
              <w:rPr>
                <w:rFonts w:ascii="Arial" w:hAnsi="Arial" w:eastAsia="Times New Roman" w:cs="Arial"/>
                <w:b/>
                <w:snapToGrid w:val="0"/>
                <w:sz w:val="20"/>
                <w:szCs w:val="20"/>
              </w:rPr>
            </w:pPr>
            <w:r w:rsidRPr="00EC2789">
              <w:rPr>
                <w:rFonts w:ascii="Arial" w:hAnsi="Arial" w:eastAsia="Times New Roman" w:cs="Arial"/>
                <w:b/>
                <w:snapToGrid w:val="0"/>
                <w:sz w:val="20"/>
                <w:szCs w:val="20"/>
              </w:rPr>
              <w:t>3</w:t>
            </w:r>
            <w:r w:rsidR="000D1156">
              <w:rPr>
                <w:rFonts w:ascii="Arial" w:hAnsi="Arial" w:eastAsia="Times New Roman" w:cs="Arial"/>
                <w:b/>
                <w:snapToGrid w:val="0"/>
                <w:sz w:val="20"/>
                <w:szCs w:val="20"/>
              </w:rPr>
              <w:t>7</w:t>
            </w:r>
          </w:p>
        </w:tc>
        <w:tc>
          <w:tcPr>
            <w:tcW w:w="6152" w:type="dxa"/>
            <w:tcBorders>
              <w:top w:val="double" w:color="auto" w:sz="4" w:space="0"/>
              <w:left w:val="single" w:color="auto" w:sz="4" w:space="0"/>
              <w:bottom w:val="single" w:color="auto" w:sz="4" w:space="0"/>
              <w:right w:val="single" w:color="auto" w:sz="4" w:space="0"/>
            </w:tcBorders>
            <w:vAlign w:val="center"/>
          </w:tcPr>
          <w:p w:rsidRPr="00FC6AB4" w:rsidR="00F476CE" w:rsidP="000777F0" w:rsidRDefault="00F476CE" w14:paraId="5B320B01" w14:textId="77777777">
            <w:pPr>
              <w:spacing w:before="96" w:beforeLines="40"/>
              <w:jc w:val="both"/>
              <w:rPr>
                <w:rFonts w:ascii="Arial" w:hAnsi="Arial" w:cs="Arial"/>
                <w:snapToGrid w:val="0"/>
                <w:sz w:val="20"/>
                <w:szCs w:val="20"/>
              </w:rPr>
            </w:pPr>
            <w:r w:rsidRPr="00FC6AB4">
              <w:rPr>
                <w:rFonts w:ascii="Arial" w:hAnsi="Arial" w:cs="Arial"/>
                <w:b/>
                <w:sz w:val="20"/>
                <w:szCs w:val="20"/>
                <w:u w:val="single"/>
              </w:rPr>
              <w:t>SACO DE LIXO PARA USO DOMÉSTICO</w:t>
            </w:r>
            <w:r w:rsidRPr="00FC6AB4">
              <w:rPr>
                <w:rFonts w:ascii="Arial" w:hAnsi="Arial" w:cs="Arial"/>
                <w:sz w:val="20"/>
                <w:szCs w:val="20"/>
              </w:rPr>
              <w:t xml:space="preserve"> -</w:t>
            </w:r>
            <w:r w:rsidRPr="00FC6AB4">
              <w:rPr>
                <w:rFonts w:ascii="Arial" w:hAnsi="Arial" w:cs="Arial"/>
                <w:b/>
                <w:sz w:val="20"/>
                <w:szCs w:val="20"/>
              </w:rPr>
              <w:t xml:space="preserve"> </w:t>
            </w:r>
            <w:r w:rsidRPr="00FC6AB4">
              <w:rPr>
                <w:rFonts w:ascii="Arial" w:hAnsi="Arial" w:cs="Arial"/>
                <w:bCs/>
                <w:sz w:val="20"/>
                <w:szCs w:val="20"/>
              </w:rPr>
              <w:t xml:space="preserve">de polietileno, com capacidade de </w:t>
            </w:r>
            <w:r w:rsidRPr="00FC6AB4">
              <w:rPr>
                <w:rFonts w:ascii="Arial" w:hAnsi="Arial" w:cs="Arial"/>
                <w:b/>
                <w:bCs/>
                <w:sz w:val="20"/>
                <w:szCs w:val="20"/>
              </w:rPr>
              <w:t xml:space="preserve">50 </w:t>
            </w:r>
            <w:r w:rsidRPr="00FC6AB4">
              <w:rPr>
                <w:rFonts w:ascii="Arial" w:hAnsi="Arial" w:cs="Arial"/>
                <w:bCs/>
                <w:sz w:val="20"/>
                <w:szCs w:val="20"/>
              </w:rPr>
              <w:t xml:space="preserve">(cinquenta) litros, medindo (63 largura x 80 altura mínima) cm, na cor </w:t>
            </w:r>
            <w:r w:rsidRPr="00FC6AB4">
              <w:rPr>
                <w:rFonts w:ascii="Arial" w:hAnsi="Arial" w:cs="Arial"/>
                <w:b/>
                <w:bCs/>
                <w:sz w:val="20"/>
                <w:szCs w:val="20"/>
              </w:rPr>
              <w:t>preta</w:t>
            </w:r>
            <w:r w:rsidRPr="00FC6AB4">
              <w:rPr>
                <w:rFonts w:ascii="Arial" w:hAnsi="Arial" w:cs="Arial"/>
                <w:bCs/>
                <w:sz w:val="20"/>
                <w:szCs w:val="20"/>
              </w:rPr>
              <w:t xml:space="preserve">, suportando </w:t>
            </w:r>
            <w:r w:rsidRPr="00FC6AB4">
              <w:rPr>
                <w:rFonts w:ascii="Arial" w:hAnsi="Arial" w:cs="Arial"/>
                <w:b/>
                <w:bCs/>
                <w:sz w:val="20"/>
                <w:szCs w:val="20"/>
              </w:rPr>
              <w:t>10</w:t>
            </w:r>
            <w:r w:rsidRPr="00FC6AB4">
              <w:rPr>
                <w:rFonts w:ascii="Arial" w:hAnsi="Arial" w:cs="Arial"/>
                <w:bCs/>
                <w:sz w:val="20"/>
                <w:szCs w:val="20"/>
              </w:rPr>
              <w:t xml:space="preserve"> (dez) quilos, e suas condições deverão estar de acordo com a NBR 9191:2008 e alterações posteriores, acondicionados em </w:t>
            </w:r>
            <w:r w:rsidRPr="00FC6AB4">
              <w:rPr>
                <w:rFonts w:ascii="Arial" w:hAnsi="Arial" w:cs="Arial"/>
                <w:snapToGrid w:val="0"/>
                <w:sz w:val="20"/>
                <w:szCs w:val="20"/>
              </w:rPr>
              <w:t xml:space="preserve">pacotes contendo </w:t>
            </w:r>
            <w:r w:rsidRPr="00FC6AB4">
              <w:rPr>
                <w:rFonts w:ascii="Arial" w:hAnsi="Arial" w:cs="Arial"/>
                <w:b/>
                <w:snapToGrid w:val="0"/>
                <w:sz w:val="20"/>
                <w:szCs w:val="20"/>
              </w:rPr>
              <w:t xml:space="preserve">100 </w:t>
            </w:r>
            <w:r w:rsidRPr="00FC6AB4">
              <w:rPr>
                <w:rFonts w:ascii="Arial" w:hAnsi="Arial" w:cs="Arial"/>
                <w:snapToGrid w:val="0"/>
                <w:sz w:val="20"/>
                <w:szCs w:val="20"/>
              </w:rPr>
              <w:t>(cem) unidades cada.</w:t>
            </w:r>
          </w:p>
        </w:tc>
        <w:tc>
          <w:tcPr>
            <w:tcW w:w="992" w:type="dxa"/>
            <w:tcBorders>
              <w:top w:val="double" w:color="auto" w:sz="4" w:space="0"/>
              <w:left w:val="single" w:color="auto" w:sz="4" w:space="0"/>
              <w:bottom w:val="single" w:color="auto" w:sz="4" w:space="0"/>
              <w:right w:val="single" w:color="auto" w:sz="4" w:space="0"/>
            </w:tcBorders>
            <w:vAlign w:val="center"/>
          </w:tcPr>
          <w:p w:rsidRPr="009322B2" w:rsidR="00F476CE" w:rsidP="000777F0" w:rsidRDefault="00F476CE" w14:paraId="29DD0CB1" w14:textId="77777777">
            <w:pPr>
              <w:jc w:val="center"/>
              <w:rPr>
                <w:rFonts w:ascii="Arial" w:hAnsi="Arial" w:cs="Arial"/>
                <w:b/>
                <w:bCs/>
                <w:iCs/>
                <w:snapToGrid w:val="0"/>
                <w:sz w:val="23"/>
                <w:szCs w:val="23"/>
              </w:rPr>
            </w:pPr>
            <w:r w:rsidRPr="009322B2">
              <w:rPr>
                <w:rFonts w:ascii="Arial" w:hAnsi="Arial" w:cs="Arial"/>
                <w:b/>
                <w:bCs/>
                <w:iCs/>
                <w:snapToGrid w:val="0"/>
                <w:sz w:val="23"/>
                <w:szCs w:val="23"/>
              </w:rPr>
              <w:t>150</w:t>
            </w:r>
          </w:p>
        </w:tc>
        <w:tc>
          <w:tcPr>
            <w:tcW w:w="1276" w:type="dxa"/>
            <w:tcBorders>
              <w:top w:val="double" w:color="auto" w:sz="4" w:space="0"/>
              <w:left w:val="single" w:color="auto" w:sz="4" w:space="0"/>
              <w:bottom w:val="single" w:color="auto" w:sz="4" w:space="0"/>
              <w:right w:val="double" w:color="auto" w:sz="4" w:space="0"/>
            </w:tcBorders>
            <w:vAlign w:val="center"/>
          </w:tcPr>
          <w:p w:rsidRPr="00376E21" w:rsidR="00F476CE" w:rsidP="000777F0" w:rsidRDefault="00F476CE" w14:paraId="203CA849" w14:textId="77777777">
            <w:pPr>
              <w:ind w:left="-91" w:right="-125"/>
              <w:jc w:val="center"/>
              <w:rPr>
                <w:rFonts w:ascii="Arial" w:hAnsi="Arial" w:cs="Arial"/>
                <w:snapToGrid w:val="0"/>
                <w:sz w:val="20"/>
                <w:szCs w:val="20"/>
              </w:rPr>
            </w:pPr>
            <w:r w:rsidRPr="00376E21">
              <w:rPr>
                <w:rFonts w:ascii="Arial" w:hAnsi="Arial" w:cs="Arial"/>
                <w:snapToGrid w:val="0"/>
                <w:sz w:val="20"/>
                <w:szCs w:val="20"/>
              </w:rPr>
              <w:t>Pacote</w:t>
            </w:r>
            <w:r>
              <w:rPr>
                <w:rFonts w:ascii="Arial" w:hAnsi="Arial" w:cs="Arial"/>
                <w:snapToGrid w:val="0"/>
                <w:sz w:val="20"/>
                <w:szCs w:val="20"/>
              </w:rPr>
              <w:t xml:space="preserve"> </w:t>
            </w:r>
            <w:r w:rsidRPr="00376E21">
              <w:rPr>
                <w:rFonts w:ascii="Arial" w:hAnsi="Arial" w:cs="Arial"/>
                <w:snapToGrid w:val="0"/>
                <w:sz w:val="20"/>
                <w:szCs w:val="20"/>
              </w:rPr>
              <w:t>com</w:t>
            </w:r>
          </w:p>
          <w:p w:rsidRPr="00376E21" w:rsidR="00F476CE" w:rsidP="000777F0" w:rsidRDefault="00F476CE" w14:paraId="5210C505" w14:textId="77777777">
            <w:pPr>
              <w:ind w:left="-91" w:right="-125"/>
              <w:jc w:val="center"/>
              <w:rPr>
                <w:rFonts w:ascii="Arial" w:hAnsi="Arial" w:cs="Arial"/>
                <w:snapToGrid w:val="0"/>
                <w:sz w:val="20"/>
                <w:szCs w:val="20"/>
              </w:rPr>
            </w:pPr>
            <w:r w:rsidRPr="00376E21">
              <w:rPr>
                <w:rFonts w:ascii="Arial" w:hAnsi="Arial" w:cs="Arial"/>
                <w:snapToGrid w:val="0"/>
                <w:sz w:val="20"/>
                <w:szCs w:val="20"/>
              </w:rPr>
              <w:t>100</w:t>
            </w:r>
          </w:p>
          <w:p w:rsidRPr="00376E21" w:rsidR="00F476CE" w:rsidP="000777F0" w:rsidRDefault="00F476CE" w14:paraId="68633C1D" w14:textId="77777777">
            <w:pPr>
              <w:ind w:left="-91" w:right="-125"/>
              <w:jc w:val="center"/>
              <w:rPr>
                <w:rFonts w:ascii="Arial" w:hAnsi="Arial" w:cs="Arial"/>
                <w:snapToGrid w:val="0"/>
                <w:sz w:val="20"/>
                <w:szCs w:val="20"/>
              </w:rPr>
            </w:pPr>
            <w:r w:rsidRPr="00376E21">
              <w:rPr>
                <w:rFonts w:ascii="Arial" w:hAnsi="Arial" w:cs="Arial"/>
                <w:snapToGrid w:val="0"/>
                <w:sz w:val="20"/>
                <w:szCs w:val="20"/>
              </w:rPr>
              <w:t>unidades</w:t>
            </w:r>
          </w:p>
        </w:tc>
      </w:tr>
      <w:tr w:rsidRPr="008613FB" w:rsidR="00F476CE" w:rsidTr="000777F0" w14:paraId="14CD387A" w14:textId="77777777">
        <w:trPr>
          <w:trHeight w:val="1938"/>
        </w:trPr>
        <w:tc>
          <w:tcPr>
            <w:tcW w:w="709" w:type="dxa"/>
            <w:tcBorders>
              <w:top w:val="single" w:color="auto" w:sz="4" w:space="0"/>
              <w:left w:val="double" w:color="auto" w:sz="4" w:space="0"/>
              <w:bottom w:val="single" w:color="auto" w:sz="4" w:space="0"/>
              <w:right w:val="single" w:color="auto" w:sz="4" w:space="0"/>
            </w:tcBorders>
            <w:vAlign w:val="center"/>
          </w:tcPr>
          <w:p w:rsidRPr="00EC2789" w:rsidR="00F476CE" w:rsidP="000777F0" w:rsidRDefault="00F476CE" w14:paraId="7B9D734D" w14:textId="77777777">
            <w:pPr>
              <w:suppressAutoHyphens/>
              <w:jc w:val="center"/>
              <w:rPr>
                <w:rFonts w:ascii="Arial" w:hAnsi="Arial" w:eastAsia="Times New Roman" w:cs="Arial"/>
                <w:b/>
                <w:snapToGrid w:val="0"/>
                <w:sz w:val="20"/>
                <w:szCs w:val="20"/>
              </w:rPr>
            </w:pPr>
            <w:r w:rsidRPr="00EC2789">
              <w:rPr>
                <w:rFonts w:ascii="Arial" w:hAnsi="Arial" w:eastAsia="Times New Roman" w:cs="Arial"/>
                <w:b/>
                <w:snapToGrid w:val="0"/>
                <w:sz w:val="20"/>
                <w:szCs w:val="20"/>
              </w:rPr>
              <w:t>3</w:t>
            </w:r>
            <w:r w:rsidR="000D1156">
              <w:rPr>
                <w:rFonts w:ascii="Arial" w:hAnsi="Arial" w:eastAsia="Times New Roman" w:cs="Arial"/>
                <w:b/>
                <w:snapToGrid w:val="0"/>
                <w:sz w:val="20"/>
                <w:szCs w:val="20"/>
              </w:rPr>
              <w:t>8</w:t>
            </w:r>
          </w:p>
        </w:tc>
        <w:tc>
          <w:tcPr>
            <w:tcW w:w="6152" w:type="dxa"/>
            <w:tcBorders>
              <w:top w:val="single" w:color="auto" w:sz="4" w:space="0"/>
              <w:left w:val="single" w:color="auto" w:sz="4" w:space="0"/>
              <w:bottom w:val="single" w:color="auto" w:sz="4" w:space="0"/>
              <w:right w:val="single" w:color="auto" w:sz="4" w:space="0"/>
            </w:tcBorders>
            <w:vAlign w:val="center"/>
          </w:tcPr>
          <w:p w:rsidRPr="00FC6AB4" w:rsidR="00F476CE" w:rsidP="000777F0" w:rsidRDefault="00F476CE" w14:paraId="625D5020" w14:textId="77777777">
            <w:pPr>
              <w:spacing w:before="96" w:beforeLines="40"/>
              <w:jc w:val="both"/>
              <w:rPr>
                <w:rFonts w:ascii="Arial" w:hAnsi="Arial" w:cs="Arial"/>
                <w:snapToGrid w:val="0"/>
                <w:sz w:val="20"/>
                <w:szCs w:val="20"/>
              </w:rPr>
            </w:pPr>
            <w:r w:rsidRPr="00FC6AB4">
              <w:rPr>
                <w:rFonts w:ascii="Arial" w:hAnsi="Arial" w:cs="Arial"/>
                <w:b/>
                <w:snapToGrid w:val="0"/>
                <w:sz w:val="20"/>
                <w:szCs w:val="20"/>
                <w:u w:val="single"/>
              </w:rPr>
              <w:t>DETERGENTE EM PÓ</w:t>
            </w:r>
            <w:r w:rsidRPr="00FC6AB4">
              <w:rPr>
                <w:rFonts w:ascii="Arial" w:hAnsi="Arial" w:cs="Arial"/>
                <w:snapToGrid w:val="0"/>
                <w:sz w:val="20"/>
                <w:szCs w:val="20"/>
              </w:rPr>
              <w:t>,</w:t>
            </w:r>
            <w:r w:rsidRPr="00FC6AB4">
              <w:rPr>
                <w:rFonts w:ascii="Arial" w:hAnsi="Arial" w:cs="Arial"/>
                <w:b/>
                <w:sz w:val="20"/>
                <w:szCs w:val="20"/>
              </w:rPr>
              <w:t xml:space="preserve"> </w:t>
            </w:r>
            <w:r w:rsidRPr="00FC6AB4">
              <w:rPr>
                <w:rFonts w:ascii="Arial" w:hAnsi="Arial" w:cs="Arial"/>
                <w:bCs/>
                <w:sz w:val="20"/>
                <w:szCs w:val="20"/>
              </w:rPr>
              <w:t xml:space="preserve">princípio ativo </w:t>
            </w:r>
            <w:proofErr w:type="spellStart"/>
            <w:r w:rsidRPr="00FC6AB4">
              <w:rPr>
                <w:rFonts w:ascii="Arial" w:hAnsi="Arial" w:cs="Arial"/>
                <w:bCs/>
                <w:sz w:val="20"/>
                <w:szCs w:val="20"/>
              </w:rPr>
              <w:t>alquil</w:t>
            </w:r>
            <w:proofErr w:type="spellEnd"/>
            <w:r w:rsidRPr="00FC6AB4">
              <w:rPr>
                <w:rFonts w:ascii="Arial" w:hAnsi="Arial" w:cs="Arial"/>
                <w:bCs/>
                <w:sz w:val="20"/>
                <w:szCs w:val="20"/>
              </w:rPr>
              <w:t xml:space="preserve"> benzeno sulfonato de sódio, silicato de sódio, carbonato de sódio, teor de ativos mínimo de 8,0%, PH=11,5 máximo, solução 1% P/P, pigmentos e outras substâncias permitidas, validade mínima de 20 (vinte) meses, a partir da data de entrega, produto sujeito a verificação no ato da entrega aos procedimentos administrativos determinados pela </w:t>
            </w:r>
            <w:r w:rsidRPr="00FC6AB4">
              <w:rPr>
                <w:rFonts w:ascii="Arial" w:hAnsi="Arial" w:cs="Arial"/>
                <w:b/>
                <w:bCs/>
                <w:sz w:val="20"/>
                <w:szCs w:val="20"/>
              </w:rPr>
              <w:t>ANVISA</w:t>
            </w:r>
            <w:r w:rsidRPr="00FC6AB4">
              <w:rPr>
                <w:rFonts w:ascii="Arial" w:hAnsi="Arial" w:cs="Arial"/>
                <w:bCs/>
                <w:sz w:val="20"/>
                <w:szCs w:val="20"/>
              </w:rPr>
              <w:t xml:space="preserve">, acondicionados em </w:t>
            </w:r>
            <w:r w:rsidRPr="00FC6AB4">
              <w:rPr>
                <w:rFonts w:ascii="Arial" w:hAnsi="Arial" w:cs="Arial"/>
                <w:snapToGrid w:val="0"/>
                <w:sz w:val="20"/>
                <w:szCs w:val="20"/>
              </w:rPr>
              <w:t xml:space="preserve">caixa contendo </w:t>
            </w:r>
            <w:r w:rsidRPr="00FC6AB4">
              <w:rPr>
                <w:rFonts w:ascii="Arial" w:hAnsi="Arial" w:cs="Arial"/>
                <w:b/>
                <w:snapToGrid w:val="0"/>
                <w:sz w:val="20"/>
                <w:szCs w:val="20"/>
              </w:rPr>
              <w:t>1</w:t>
            </w:r>
            <w:r w:rsidRPr="00FC6AB4">
              <w:rPr>
                <w:rFonts w:ascii="Arial" w:hAnsi="Arial" w:cs="Arial"/>
                <w:snapToGrid w:val="0"/>
                <w:sz w:val="20"/>
                <w:szCs w:val="20"/>
              </w:rPr>
              <w:t xml:space="preserve"> (um) quilo.</w:t>
            </w:r>
          </w:p>
        </w:tc>
        <w:tc>
          <w:tcPr>
            <w:tcW w:w="992" w:type="dxa"/>
            <w:tcBorders>
              <w:top w:val="single" w:color="auto" w:sz="4" w:space="0"/>
              <w:left w:val="single" w:color="auto" w:sz="4" w:space="0"/>
              <w:bottom w:val="single" w:color="auto" w:sz="4" w:space="0"/>
              <w:right w:val="single" w:color="auto" w:sz="4" w:space="0"/>
            </w:tcBorders>
            <w:vAlign w:val="center"/>
          </w:tcPr>
          <w:p w:rsidRPr="009322B2" w:rsidR="00F476CE" w:rsidP="000777F0" w:rsidRDefault="00F476CE" w14:paraId="30D7BEE8" w14:textId="77777777">
            <w:pPr>
              <w:jc w:val="center"/>
              <w:rPr>
                <w:rFonts w:ascii="Arial" w:hAnsi="Arial" w:eastAsia="Times New Roman" w:cs="Arial"/>
                <w:b/>
                <w:bCs/>
                <w:iCs/>
                <w:snapToGrid w:val="0"/>
                <w:sz w:val="23"/>
                <w:szCs w:val="23"/>
              </w:rPr>
            </w:pPr>
            <w:r w:rsidRPr="009322B2">
              <w:rPr>
                <w:rFonts w:ascii="Arial" w:hAnsi="Arial" w:eastAsia="Times New Roman" w:cs="Arial"/>
                <w:b/>
                <w:bCs/>
                <w:iCs/>
                <w:snapToGrid w:val="0"/>
                <w:sz w:val="23"/>
                <w:szCs w:val="23"/>
              </w:rPr>
              <w:t>312</w:t>
            </w:r>
          </w:p>
        </w:tc>
        <w:tc>
          <w:tcPr>
            <w:tcW w:w="1276" w:type="dxa"/>
            <w:tcBorders>
              <w:top w:val="single" w:color="auto" w:sz="4" w:space="0"/>
              <w:left w:val="single" w:color="auto" w:sz="4" w:space="0"/>
              <w:bottom w:val="single" w:color="auto" w:sz="4" w:space="0"/>
              <w:right w:val="double" w:color="auto" w:sz="4" w:space="0"/>
            </w:tcBorders>
            <w:vAlign w:val="center"/>
          </w:tcPr>
          <w:p w:rsidRPr="008613FB" w:rsidR="00F476CE" w:rsidP="000777F0" w:rsidRDefault="00F476CE" w14:paraId="5FC3979B" w14:textId="77777777">
            <w:pPr>
              <w:ind w:left="-91"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Caixa</w:t>
            </w:r>
          </w:p>
          <w:p w:rsidRPr="008613FB" w:rsidR="00F476CE" w:rsidP="000777F0" w:rsidRDefault="00F476CE" w14:paraId="6D9C0087" w14:textId="77777777">
            <w:pPr>
              <w:ind w:left="-91" w:right="-125"/>
              <w:jc w:val="center"/>
              <w:rPr>
                <w:rFonts w:ascii="Arial" w:hAnsi="Arial" w:eastAsia="Times New Roman" w:cs="Arial"/>
                <w:snapToGrid w:val="0"/>
                <w:color w:val="000000"/>
                <w:sz w:val="20"/>
                <w:szCs w:val="20"/>
              </w:rPr>
            </w:pPr>
            <w:r w:rsidRPr="008613FB">
              <w:rPr>
                <w:rFonts w:ascii="Arial" w:hAnsi="Arial" w:eastAsia="Times New Roman" w:cs="Arial"/>
                <w:snapToGrid w:val="0"/>
                <w:color w:val="000000"/>
                <w:sz w:val="20"/>
                <w:szCs w:val="20"/>
              </w:rPr>
              <w:t>1 Kg</w:t>
            </w:r>
          </w:p>
        </w:tc>
      </w:tr>
      <w:tr w:rsidRPr="008613FB" w:rsidR="00055961" w:rsidTr="008E7D81" w14:paraId="312A1588" w14:textId="77777777">
        <w:trPr>
          <w:trHeight w:val="1573"/>
        </w:trPr>
        <w:tc>
          <w:tcPr>
            <w:tcW w:w="709" w:type="dxa"/>
            <w:tcBorders>
              <w:top w:val="single" w:color="auto" w:sz="4" w:space="0"/>
              <w:left w:val="double" w:color="auto" w:sz="4" w:space="0"/>
              <w:bottom w:val="single" w:color="auto" w:sz="4" w:space="0"/>
              <w:right w:val="single" w:color="auto" w:sz="4" w:space="0"/>
            </w:tcBorders>
            <w:vAlign w:val="center"/>
          </w:tcPr>
          <w:p w:rsidRPr="00EC2789" w:rsidR="00055961" w:rsidP="000777F0" w:rsidRDefault="00055961" w14:paraId="1FFC567F" w14:textId="77777777">
            <w:pPr>
              <w:suppressAutoHyphens/>
              <w:jc w:val="center"/>
              <w:rPr>
                <w:rFonts w:ascii="Arial" w:hAnsi="Arial" w:eastAsia="Times New Roman" w:cs="Arial"/>
                <w:b/>
                <w:sz w:val="20"/>
                <w:szCs w:val="20"/>
              </w:rPr>
            </w:pPr>
            <w:r w:rsidRPr="00EC2789">
              <w:rPr>
                <w:rFonts w:ascii="Arial" w:hAnsi="Arial" w:eastAsia="Times New Roman" w:cs="Arial"/>
                <w:b/>
                <w:sz w:val="20"/>
                <w:szCs w:val="20"/>
              </w:rPr>
              <w:t>3</w:t>
            </w:r>
            <w:r w:rsidR="000D1156">
              <w:rPr>
                <w:rFonts w:ascii="Arial" w:hAnsi="Arial" w:eastAsia="Times New Roman" w:cs="Arial"/>
                <w:b/>
                <w:sz w:val="20"/>
                <w:szCs w:val="20"/>
              </w:rPr>
              <w:t>9</w:t>
            </w:r>
          </w:p>
        </w:tc>
        <w:tc>
          <w:tcPr>
            <w:tcW w:w="6152" w:type="dxa"/>
            <w:tcBorders>
              <w:top w:val="single" w:color="auto" w:sz="4" w:space="0"/>
              <w:left w:val="single" w:color="auto" w:sz="4" w:space="0"/>
              <w:bottom w:val="single" w:color="auto" w:sz="4" w:space="0"/>
              <w:right w:val="single" w:color="auto" w:sz="4" w:space="0"/>
            </w:tcBorders>
            <w:vAlign w:val="center"/>
          </w:tcPr>
          <w:p w:rsidRPr="00FC6AB4" w:rsidR="00055961" w:rsidP="000777F0" w:rsidRDefault="00055961" w14:paraId="2E8F0620" w14:textId="77777777">
            <w:pPr>
              <w:spacing w:before="96" w:beforeLines="40"/>
              <w:jc w:val="both"/>
              <w:rPr>
                <w:rFonts w:ascii="Arial" w:hAnsi="Arial" w:cs="Arial"/>
                <w:snapToGrid w:val="0"/>
                <w:sz w:val="20"/>
                <w:szCs w:val="20"/>
              </w:rPr>
            </w:pPr>
            <w:r w:rsidRPr="00FC6AB4">
              <w:rPr>
                <w:rFonts w:ascii="Arial" w:hAnsi="Arial" w:cs="Arial"/>
                <w:b/>
                <w:snapToGrid w:val="0"/>
                <w:sz w:val="20"/>
                <w:szCs w:val="20"/>
                <w:u w:val="single"/>
              </w:rPr>
              <w:t>PASTA PARA LIMPEZA</w:t>
            </w:r>
            <w:r w:rsidRPr="00FC6AB4">
              <w:rPr>
                <w:rFonts w:ascii="Arial" w:hAnsi="Arial" w:cs="Arial"/>
                <w:snapToGrid w:val="0"/>
                <w:sz w:val="20"/>
                <w:szCs w:val="20"/>
              </w:rPr>
              <w:t>, pasta umectante, biodegradável, em frasco plástico, para retirada de graxa e óleo (das mãos), com abrasivo mineral, produto sujeito a verificação no ato da entrega, aos procedimentos administrativos determinados pela ANVISA, acondicionado em frasco plástico contendo 500 (quinhentos) gramas.</w:t>
            </w:r>
          </w:p>
        </w:tc>
        <w:tc>
          <w:tcPr>
            <w:tcW w:w="992" w:type="dxa"/>
            <w:tcBorders>
              <w:top w:val="single" w:color="auto" w:sz="4" w:space="0"/>
              <w:left w:val="single" w:color="auto" w:sz="4" w:space="0"/>
              <w:bottom w:val="single" w:color="auto" w:sz="4" w:space="0"/>
              <w:right w:val="single" w:color="auto" w:sz="4" w:space="0"/>
            </w:tcBorders>
            <w:vAlign w:val="center"/>
          </w:tcPr>
          <w:p w:rsidRPr="008E7D81" w:rsidR="00055961" w:rsidP="000777F0" w:rsidRDefault="00055961" w14:paraId="3FEAD81C" w14:textId="77777777">
            <w:pPr>
              <w:jc w:val="center"/>
              <w:rPr>
                <w:rFonts w:ascii="Arial" w:hAnsi="Arial" w:eastAsia="Times New Roman" w:cs="Arial"/>
                <w:b/>
                <w:bCs/>
                <w:iCs/>
                <w:snapToGrid w:val="0"/>
                <w:sz w:val="23"/>
                <w:szCs w:val="23"/>
              </w:rPr>
            </w:pPr>
            <w:r>
              <w:rPr>
                <w:rFonts w:ascii="Arial" w:hAnsi="Arial" w:eastAsia="Times New Roman" w:cs="Arial"/>
                <w:b/>
                <w:bCs/>
                <w:iCs/>
                <w:snapToGrid w:val="0"/>
                <w:sz w:val="23"/>
                <w:szCs w:val="23"/>
              </w:rPr>
              <w:t>6</w:t>
            </w:r>
          </w:p>
        </w:tc>
        <w:tc>
          <w:tcPr>
            <w:tcW w:w="1276" w:type="dxa"/>
            <w:tcBorders>
              <w:top w:val="single" w:color="auto" w:sz="4" w:space="0"/>
              <w:left w:val="single" w:color="auto" w:sz="4" w:space="0"/>
              <w:bottom w:val="single" w:color="auto" w:sz="4" w:space="0"/>
              <w:right w:val="double" w:color="auto" w:sz="4" w:space="0"/>
            </w:tcBorders>
            <w:vAlign w:val="center"/>
          </w:tcPr>
          <w:p w:rsidRPr="009322B2" w:rsidR="00055961" w:rsidP="000777F0" w:rsidRDefault="00055961" w14:paraId="2F7185E3" w14:textId="77777777">
            <w:pPr>
              <w:ind w:left="-124" w:right="-176"/>
              <w:jc w:val="center"/>
              <w:rPr>
                <w:rFonts w:ascii="Arial" w:hAnsi="Arial" w:eastAsia="Times New Roman" w:cs="Arial"/>
                <w:snapToGrid w:val="0"/>
                <w:color w:val="000000"/>
                <w:sz w:val="20"/>
                <w:szCs w:val="20"/>
              </w:rPr>
            </w:pPr>
            <w:r w:rsidRPr="009322B2">
              <w:rPr>
                <w:rFonts w:ascii="Arial" w:hAnsi="Arial" w:eastAsia="Times New Roman" w:cs="Arial"/>
                <w:snapToGrid w:val="0"/>
                <w:color w:val="000000"/>
                <w:sz w:val="20"/>
                <w:szCs w:val="20"/>
              </w:rPr>
              <w:t>Unidade</w:t>
            </w:r>
          </w:p>
        </w:tc>
      </w:tr>
      <w:tr w:rsidRPr="008613FB" w:rsidR="00055961" w:rsidTr="006F269C" w14:paraId="1D352D26" w14:textId="77777777">
        <w:trPr>
          <w:trHeight w:val="1557"/>
        </w:trPr>
        <w:tc>
          <w:tcPr>
            <w:tcW w:w="709" w:type="dxa"/>
            <w:tcBorders>
              <w:top w:val="single" w:color="auto" w:sz="4" w:space="0"/>
              <w:left w:val="double" w:color="auto" w:sz="4" w:space="0"/>
              <w:bottom w:val="single" w:color="auto" w:sz="4" w:space="0"/>
              <w:right w:val="single" w:color="auto" w:sz="4" w:space="0"/>
            </w:tcBorders>
            <w:shd w:val="clear" w:color="auto" w:fill="auto"/>
            <w:vAlign w:val="center"/>
          </w:tcPr>
          <w:p w:rsidRPr="00EC2789" w:rsidR="00055961" w:rsidP="000777F0" w:rsidRDefault="00055961" w14:paraId="3688C17F" w14:textId="77777777">
            <w:pPr>
              <w:suppressAutoHyphens/>
              <w:jc w:val="center"/>
              <w:rPr>
                <w:rFonts w:ascii="Arial" w:hAnsi="Arial" w:eastAsia="Times New Roman" w:cs="Arial"/>
                <w:b/>
                <w:snapToGrid w:val="0"/>
                <w:sz w:val="20"/>
                <w:szCs w:val="20"/>
              </w:rPr>
            </w:pPr>
            <w:r w:rsidRPr="00EC2789">
              <w:rPr>
                <w:rFonts w:ascii="Arial" w:hAnsi="Arial" w:eastAsia="Times New Roman" w:cs="Arial"/>
                <w:b/>
                <w:snapToGrid w:val="0"/>
                <w:sz w:val="20"/>
                <w:szCs w:val="20"/>
              </w:rPr>
              <w:t>40</w:t>
            </w:r>
          </w:p>
        </w:tc>
        <w:tc>
          <w:tcPr>
            <w:tcW w:w="6152" w:type="dxa"/>
            <w:tcBorders>
              <w:top w:val="single" w:color="auto" w:sz="4" w:space="0"/>
              <w:left w:val="single" w:color="auto" w:sz="4" w:space="0"/>
              <w:bottom w:val="single" w:color="auto" w:sz="4" w:space="0"/>
              <w:right w:val="single" w:color="auto" w:sz="4" w:space="0"/>
            </w:tcBorders>
            <w:shd w:val="clear" w:color="auto" w:fill="auto"/>
            <w:vAlign w:val="center"/>
          </w:tcPr>
          <w:p w:rsidRPr="00FC6AB4" w:rsidR="00055961" w:rsidP="000777F0" w:rsidRDefault="00055961" w14:paraId="3773FCBB" w14:textId="77777777">
            <w:pPr>
              <w:spacing w:after="40"/>
              <w:jc w:val="both"/>
              <w:rPr>
                <w:rFonts w:ascii="Arial" w:hAnsi="Arial" w:cs="Arial"/>
                <w:snapToGrid w:val="0"/>
                <w:sz w:val="20"/>
                <w:szCs w:val="20"/>
              </w:rPr>
            </w:pPr>
            <w:r w:rsidRPr="00FC6AB4">
              <w:rPr>
                <w:rFonts w:ascii="Arial" w:hAnsi="Arial" w:cs="Arial"/>
                <w:b/>
                <w:sz w:val="20"/>
                <w:szCs w:val="20"/>
                <w:u w:val="single"/>
              </w:rPr>
              <w:t>SACO DE LIXO PARA USO DOMÉSTICO</w:t>
            </w:r>
            <w:r w:rsidRPr="00FC6AB4">
              <w:rPr>
                <w:rFonts w:ascii="Arial" w:hAnsi="Arial" w:cs="Arial"/>
                <w:sz w:val="20"/>
                <w:szCs w:val="20"/>
              </w:rPr>
              <w:t xml:space="preserve"> -</w:t>
            </w:r>
            <w:r w:rsidRPr="00FC6AB4">
              <w:rPr>
                <w:rFonts w:ascii="Arial" w:hAnsi="Arial" w:cs="Arial"/>
                <w:b/>
                <w:sz w:val="20"/>
                <w:szCs w:val="20"/>
              </w:rPr>
              <w:t xml:space="preserve"> </w:t>
            </w:r>
            <w:r w:rsidRPr="00FC6AB4">
              <w:rPr>
                <w:rFonts w:ascii="Arial" w:hAnsi="Arial" w:cs="Arial"/>
                <w:bCs/>
                <w:sz w:val="20"/>
                <w:szCs w:val="20"/>
              </w:rPr>
              <w:t xml:space="preserve">de polietileno, </w:t>
            </w:r>
            <w:r w:rsidRPr="00FC6AB4">
              <w:rPr>
                <w:rFonts w:ascii="Arial" w:hAnsi="Arial" w:cs="Arial"/>
                <w:b/>
                <w:bCs/>
                <w:sz w:val="20"/>
                <w:szCs w:val="20"/>
              </w:rPr>
              <w:t>reforçado</w:t>
            </w:r>
            <w:r w:rsidRPr="00FC6AB4">
              <w:rPr>
                <w:rFonts w:ascii="Arial" w:hAnsi="Arial" w:cs="Arial"/>
                <w:bCs/>
                <w:sz w:val="20"/>
                <w:szCs w:val="20"/>
              </w:rPr>
              <w:t xml:space="preserve">, com capacidade de </w:t>
            </w:r>
            <w:r w:rsidRPr="00FC6AB4">
              <w:rPr>
                <w:rFonts w:ascii="Arial" w:hAnsi="Arial" w:cs="Arial"/>
                <w:b/>
                <w:bCs/>
                <w:sz w:val="20"/>
                <w:szCs w:val="20"/>
              </w:rPr>
              <w:t xml:space="preserve">90 </w:t>
            </w:r>
            <w:r w:rsidRPr="00FC6AB4">
              <w:rPr>
                <w:rFonts w:ascii="Arial" w:hAnsi="Arial" w:cs="Arial"/>
                <w:bCs/>
                <w:sz w:val="20"/>
                <w:szCs w:val="20"/>
              </w:rPr>
              <w:t xml:space="preserve">(noventa) litros, medindo (92 largura x 90 altura mínima) cm, na cor </w:t>
            </w:r>
            <w:r w:rsidRPr="00FC6AB4">
              <w:rPr>
                <w:rFonts w:ascii="Arial" w:hAnsi="Arial" w:cs="Arial"/>
                <w:b/>
                <w:bCs/>
                <w:sz w:val="20"/>
                <w:szCs w:val="20"/>
              </w:rPr>
              <w:t>preta</w:t>
            </w:r>
            <w:r w:rsidRPr="00FC6AB4">
              <w:rPr>
                <w:rFonts w:ascii="Arial" w:hAnsi="Arial" w:cs="Arial"/>
                <w:bCs/>
                <w:sz w:val="20"/>
                <w:szCs w:val="20"/>
              </w:rPr>
              <w:t xml:space="preserve">, suportando </w:t>
            </w:r>
            <w:r w:rsidRPr="00FC6AB4">
              <w:rPr>
                <w:rFonts w:ascii="Arial" w:hAnsi="Arial" w:cs="Arial"/>
                <w:b/>
                <w:bCs/>
                <w:sz w:val="20"/>
                <w:szCs w:val="20"/>
              </w:rPr>
              <w:t>18</w:t>
            </w:r>
            <w:r w:rsidRPr="00FC6AB4">
              <w:rPr>
                <w:rFonts w:ascii="Arial" w:hAnsi="Arial" w:cs="Arial"/>
                <w:bCs/>
                <w:sz w:val="20"/>
                <w:szCs w:val="20"/>
              </w:rPr>
              <w:t xml:space="preserve"> (dezoito) quilos, e suas condições deverão estar de acordo com a NBR 9191:2008 e alterações posteriores, acondicionados em </w:t>
            </w:r>
            <w:r w:rsidRPr="00FC6AB4">
              <w:rPr>
                <w:rFonts w:ascii="Arial" w:hAnsi="Arial" w:cs="Arial"/>
                <w:snapToGrid w:val="0"/>
                <w:sz w:val="20"/>
                <w:szCs w:val="20"/>
              </w:rPr>
              <w:t xml:space="preserve">pacotes contendo </w:t>
            </w:r>
            <w:r w:rsidRPr="00FC6AB4">
              <w:rPr>
                <w:rFonts w:ascii="Arial" w:hAnsi="Arial" w:cs="Arial"/>
                <w:b/>
                <w:snapToGrid w:val="0"/>
                <w:sz w:val="20"/>
                <w:szCs w:val="20"/>
              </w:rPr>
              <w:t xml:space="preserve">100 </w:t>
            </w:r>
            <w:r w:rsidRPr="00FC6AB4">
              <w:rPr>
                <w:rFonts w:ascii="Arial" w:hAnsi="Arial" w:cs="Arial"/>
                <w:snapToGrid w:val="0"/>
                <w:sz w:val="20"/>
                <w:szCs w:val="20"/>
              </w:rPr>
              <w:t>(cem) unidades cada.</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8E7D81" w:rsidR="00055961" w:rsidP="000777F0" w:rsidRDefault="00055961" w14:paraId="77B3525E" w14:textId="77777777">
            <w:pPr>
              <w:ind w:left="-66" w:hanging="4"/>
              <w:jc w:val="center"/>
              <w:rPr>
                <w:rFonts w:ascii="Arial" w:hAnsi="Arial" w:cs="Arial"/>
                <w:b/>
                <w:bCs/>
                <w:iCs/>
                <w:snapToGrid w:val="0"/>
                <w:sz w:val="23"/>
                <w:szCs w:val="23"/>
              </w:rPr>
            </w:pPr>
            <w:r w:rsidRPr="008E7D81">
              <w:rPr>
                <w:rFonts w:ascii="Arial" w:hAnsi="Arial" w:cs="Arial"/>
                <w:b/>
                <w:bCs/>
                <w:iCs/>
                <w:snapToGrid w:val="0"/>
                <w:sz w:val="23"/>
                <w:szCs w:val="23"/>
              </w:rPr>
              <w:t>25</w:t>
            </w:r>
          </w:p>
        </w:tc>
        <w:tc>
          <w:tcPr>
            <w:tcW w:w="1276" w:type="dxa"/>
            <w:tcBorders>
              <w:top w:val="single" w:color="auto" w:sz="4" w:space="0"/>
              <w:left w:val="single" w:color="auto" w:sz="4" w:space="0"/>
              <w:bottom w:val="single" w:color="auto" w:sz="4" w:space="0"/>
              <w:right w:val="double" w:color="auto" w:sz="4" w:space="0"/>
            </w:tcBorders>
            <w:shd w:val="clear" w:color="auto" w:fill="auto"/>
            <w:vAlign w:val="center"/>
          </w:tcPr>
          <w:p w:rsidRPr="009322B2" w:rsidR="00055961" w:rsidP="000777F0" w:rsidRDefault="00055961" w14:paraId="356BE872" w14:textId="77777777">
            <w:pPr>
              <w:ind w:left="-91" w:right="-73" w:firstLine="23"/>
              <w:jc w:val="center"/>
              <w:rPr>
                <w:rFonts w:ascii="Arial" w:hAnsi="Arial" w:cs="Arial"/>
                <w:snapToGrid w:val="0"/>
                <w:sz w:val="20"/>
                <w:szCs w:val="20"/>
              </w:rPr>
            </w:pPr>
            <w:r w:rsidRPr="009322B2">
              <w:rPr>
                <w:rFonts w:ascii="Arial" w:hAnsi="Arial" w:cs="Arial"/>
                <w:snapToGrid w:val="0"/>
                <w:sz w:val="20"/>
                <w:szCs w:val="20"/>
              </w:rPr>
              <w:t>Pacote com</w:t>
            </w:r>
          </w:p>
          <w:p w:rsidRPr="009322B2" w:rsidR="00055961" w:rsidP="000777F0" w:rsidRDefault="00055961" w14:paraId="07C1207B" w14:textId="77777777">
            <w:pPr>
              <w:ind w:left="-91" w:right="-73" w:firstLine="23"/>
              <w:jc w:val="center"/>
              <w:rPr>
                <w:rFonts w:ascii="Arial" w:hAnsi="Arial" w:cs="Arial"/>
                <w:snapToGrid w:val="0"/>
                <w:sz w:val="20"/>
                <w:szCs w:val="20"/>
              </w:rPr>
            </w:pPr>
            <w:r w:rsidRPr="009322B2">
              <w:rPr>
                <w:rFonts w:ascii="Arial" w:hAnsi="Arial" w:cs="Arial"/>
                <w:snapToGrid w:val="0"/>
                <w:sz w:val="20"/>
                <w:szCs w:val="20"/>
              </w:rPr>
              <w:t>100</w:t>
            </w:r>
          </w:p>
          <w:p w:rsidRPr="009322B2" w:rsidR="00055961" w:rsidP="000777F0" w:rsidRDefault="00055961" w14:paraId="1707B19A" w14:textId="77777777">
            <w:pPr>
              <w:ind w:left="-91" w:right="-73" w:firstLine="23"/>
              <w:jc w:val="center"/>
              <w:rPr>
                <w:rFonts w:ascii="Arial" w:hAnsi="Arial" w:cs="Arial"/>
                <w:snapToGrid w:val="0"/>
                <w:color w:val="000000"/>
                <w:sz w:val="20"/>
                <w:szCs w:val="20"/>
              </w:rPr>
            </w:pPr>
            <w:r w:rsidRPr="009322B2">
              <w:rPr>
                <w:rFonts w:ascii="Arial" w:hAnsi="Arial" w:cs="Arial"/>
                <w:snapToGrid w:val="0"/>
                <w:sz w:val="20"/>
                <w:szCs w:val="20"/>
              </w:rPr>
              <w:t>unidades</w:t>
            </w:r>
          </w:p>
        </w:tc>
      </w:tr>
      <w:tr w:rsidRPr="008613FB" w:rsidR="00FC6AB4" w:rsidTr="000777F0" w14:paraId="6B65B74B" w14:textId="77777777">
        <w:trPr>
          <w:trHeight w:val="1701"/>
        </w:trPr>
        <w:tc>
          <w:tcPr>
            <w:tcW w:w="709" w:type="dxa"/>
            <w:tcBorders>
              <w:top w:val="single" w:color="auto" w:sz="4" w:space="0"/>
              <w:left w:val="double" w:color="auto" w:sz="4" w:space="0"/>
              <w:bottom w:val="single" w:color="auto" w:sz="4" w:space="0"/>
              <w:right w:val="single" w:color="auto" w:sz="4" w:space="0"/>
            </w:tcBorders>
            <w:shd w:val="clear" w:color="auto" w:fill="auto"/>
            <w:vAlign w:val="center"/>
          </w:tcPr>
          <w:p w:rsidRPr="00EC2789" w:rsidR="00FC6AB4" w:rsidP="000777F0" w:rsidRDefault="00FC6AB4" w14:paraId="1C11DA3B" w14:textId="77777777">
            <w:pPr>
              <w:suppressAutoHyphens/>
              <w:jc w:val="center"/>
              <w:rPr>
                <w:rFonts w:ascii="Arial" w:hAnsi="Arial" w:eastAsia="Times New Roman" w:cs="Arial"/>
                <w:b/>
                <w:snapToGrid w:val="0"/>
                <w:sz w:val="20"/>
                <w:szCs w:val="20"/>
              </w:rPr>
            </w:pPr>
            <w:r w:rsidRPr="00EC2789">
              <w:rPr>
                <w:rFonts w:ascii="Arial" w:hAnsi="Arial" w:eastAsia="Times New Roman" w:cs="Arial"/>
                <w:b/>
                <w:snapToGrid w:val="0"/>
                <w:sz w:val="20"/>
                <w:szCs w:val="20"/>
              </w:rPr>
              <w:t>41</w:t>
            </w:r>
          </w:p>
        </w:tc>
        <w:tc>
          <w:tcPr>
            <w:tcW w:w="6152" w:type="dxa"/>
            <w:tcBorders>
              <w:top w:val="single" w:color="auto" w:sz="4" w:space="0"/>
              <w:left w:val="single" w:color="auto" w:sz="4" w:space="0"/>
              <w:bottom w:val="single" w:color="auto" w:sz="4" w:space="0"/>
              <w:right w:val="single" w:color="auto" w:sz="4" w:space="0"/>
            </w:tcBorders>
            <w:shd w:val="clear" w:color="auto" w:fill="auto"/>
            <w:vAlign w:val="center"/>
          </w:tcPr>
          <w:p w:rsidRPr="00FC6AB4" w:rsidR="00FC6AB4" w:rsidP="000777F0" w:rsidRDefault="00FC6AB4" w14:paraId="73EDD196" w14:textId="77777777">
            <w:pPr>
              <w:spacing w:after="40"/>
              <w:jc w:val="both"/>
              <w:rPr>
                <w:rFonts w:ascii="Arial" w:hAnsi="Arial" w:cs="Arial"/>
                <w:snapToGrid w:val="0"/>
                <w:sz w:val="20"/>
                <w:szCs w:val="20"/>
              </w:rPr>
            </w:pPr>
            <w:r w:rsidRPr="00FC6AB4">
              <w:rPr>
                <w:rFonts w:ascii="Arial" w:hAnsi="Arial" w:cs="Arial"/>
                <w:b/>
                <w:sz w:val="20"/>
                <w:szCs w:val="20"/>
                <w:u w:val="single"/>
              </w:rPr>
              <w:t>SACO DE LIXO PARA USO DOMÉSTICO</w:t>
            </w:r>
            <w:r w:rsidRPr="00FC6AB4">
              <w:rPr>
                <w:rFonts w:ascii="Arial" w:hAnsi="Arial" w:cs="Arial"/>
                <w:sz w:val="20"/>
                <w:szCs w:val="20"/>
              </w:rPr>
              <w:t xml:space="preserve"> -</w:t>
            </w:r>
            <w:r w:rsidRPr="00FC6AB4">
              <w:rPr>
                <w:rFonts w:ascii="Arial" w:hAnsi="Arial" w:cs="Arial"/>
                <w:b/>
                <w:sz w:val="20"/>
                <w:szCs w:val="20"/>
              </w:rPr>
              <w:t xml:space="preserve"> </w:t>
            </w:r>
            <w:r w:rsidRPr="00FC6AB4">
              <w:rPr>
                <w:rFonts w:ascii="Arial" w:hAnsi="Arial" w:cs="Arial"/>
                <w:bCs/>
                <w:sz w:val="20"/>
                <w:szCs w:val="20"/>
              </w:rPr>
              <w:t xml:space="preserve">de polietileno, </w:t>
            </w:r>
            <w:r w:rsidRPr="00FC6AB4">
              <w:rPr>
                <w:rFonts w:ascii="Arial" w:hAnsi="Arial" w:cs="Arial"/>
                <w:b/>
                <w:bCs/>
                <w:sz w:val="20"/>
                <w:szCs w:val="20"/>
              </w:rPr>
              <w:t>reforçado</w:t>
            </w:r>
            <w:r w:rsidRPr="00FC6AB4">
              <w:rPr>
                <w:rFonts w:ascii="Arial" w:hAnsi="Arial" w:cs="Arial"/>
                <w:bCs/>
                <w:sz w:val="20"/>
                <w:szCs w:val="20"/>
              </w:rPr>
              <w:t xml:space="preserve">, com capacidade de </w:t>
            </w:r>
            <w:r w:rsidRPr="00FC6AB4">
              <w:rPr>
                <w:rFonts w:ascii="Arial" w:hAnsi="Arial" w:cs="Arial"/>
                <w:b/>
                <w:bCs/>
                <w:sz w:val="20"/>
                <w:szCs w:val="20"/>
              </w:rPr>
              <w:t xml:space="preserve">100 </w:t>
            </w:r>
            <w:r w:rsidRPr="00FC6AB4">
              <w:rPr>
                <w:rFonts w:ascii="Arial" w:hAnsi="Arial" w:cs="Arial"/>
                <w:bCs/>
                <w:sz w:val="20"/>
                <w:szCs w:val="20"/>
              </w:rPr>
              <w:t xml:space="preserve">(cem) litros, medindo (75 largura x 105 altura mínima) cm, na cor </w:t>
            </w:r>
            <w:r w:rsidRPr="00FC6AB4">
              <w:rPr>
                <w:rFonts w:ascii="Arial" w:hAnsi="Arial" w:cs="Arial"/>
                <w:b/>
                <w:bCs/>
                <w:sz w:val="20"/>
                <w:szCs w:val="20"/>
              </w:rPr>
              <w:t>preta</w:t>
            </w:r>
            <w:r w:rsidRPr="00FC6AB4">
              <w:rPr>
                <w:rFonts w:ascii="Arial" w:hAnsi="Arial" w:cs="Arial"/>
                <w:bCs/>
                <w:sz w:val="20"/>
                <w:szCs w:val="20"/>
              </w:rPr>
              <w:t xml:space="preserve">, suportando </w:t>
            </w:r>
            <w:r w:rsidRPr="00FC6AB4">
              <w:rPr>
                <w:rFonts w:ascii="Arial" w:hAnsi="Arial" w:cs="Arial"/>
                <w:b/>
                <w:bCs/>
                <w:sz w:val="20"/>
                <w:szCs w:val="20"/>
              </w:rPr>
              <w:t>20</w:t>
            </w:r>
            <w:r w:rsidRPr="00FC6AB4">
              <w:rPr>
                <w:rFonts w:ascii="Arial" w:hAnsi="Arial" w:cs="Arial"/>
                <w:bCs/>
                <w:sz w:val="20"/>
                <w:szCs w:val="20"/>
              </w:rPr>
              <w:t xml:space="preserve"> (vinte) quilos, e suas condições deverão estar de acordo com a NBR 9191:2008 e alterações posteriores, acondicionados em </w:t>
            </w:r>
            <w:r w:rsidRPr="00FC6AB4">
              <w:rPr>
                <w:rFonts w:ascii="Arial" w:hAnsi="Arial" w:cs="Arial"/>
                <w:snapToGrid w:val="0"/>
                <w:sz w:val="20"/>
                <w:szCs w:val="20"/>
              </w:rPr>
              <w:t xml:space="preserve">pacotes contendo </w:t>
            </w:r>
            <w:r w:rsidRPr="00FC6AB4">
              <w:rPr>
                <w:rFonts w:ascii="Arial" w:hAnsi="Arial" w:cs="Arial"/>
                <w:b/>
                <w:snapToGrid w:val="0"/>
                <w:sz w:val="20"/>
                <w:szCs w:val="20"/>
              </w:rPr>
              <w:t xml:space="preserve">100 </w:t>
            </w:r>
            <w:r w:rsidRPr="00FC6AB4">
              <w:rPr>
                <w:rFonts w:ascii="Arial" w:hAnsi="Arial" w:cs="Arial"/>
                <w:snapToGrid w:val="0"/>
                <w:sz w:val="20"/>
                <w:szCs w:val="20"/>
              </w:rPr>
              <w:t>(cem) unidades cada.</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8E7D81" w:rsidR="00FC6AB4" w:rsidP="000777F0" w:rsidRDefault="00FC6AB4" w14:paraId="058E64A0" w14:textId="77777777">
            <w:pPr>
              <w:ind w:left="-66" w:hanging="4"/>
              <w:jc w:val="center"/>
              <w:rPr>
                <w:rFonts w:ascii="Arial" w:hAnsi="Arial" w:cs="Arial"/>
                <w:b/>
                <w:bCs/>
                <w:iCs/>
                <w:snapToGrid w:val="0"/>
                <w:sz w:val="23"/>
                <w:szCs w:val="23"/>
              </w:rPr>
            </w:pPr>
            <w:r w:rsidRPr="008E7D81">
              <w:rPr>
                <w:rFonts w:ascii="Arial" w:hAnsi="Arial" w:cs="Arial"/>
                <w:b/>
                <w:bCs/>
                <w:iCs/>
                <w:snapToGrid w:val="0"/>
                <w:sz w:val="23"/>
                <w:szCs w:val="23"/>
              </w:rPr>
              <w:t>4</w:t>
            </w:r>
          </w:p>
        </w:tc>
        <w:tc>
          <w:tcPr>
            <w:tcW w:w="1276" w:type="dxa"/>
            <w:tcBorders>
              <w:top w:val="single" w:color="auto" w:sz="4" w:space="0"/>
              <w:left w:val="single" w:color="auto" w:sz="4" w:space="0"/>
              <w:bottom w:val="single" w:color="auto" w:sz="4" w:space="0"/>
              <w:right w:val="double" w:color="auto" w:sz="4" w:space="0"/>
            </w:tcBorders>
            <w:shd w:val="clear" w:color="auto" w:fill="auto"/>
            <w:vAlign w:val="center"/>
          </w:tcPr>
          <w:p w:rsidRPr="009322B2" w:rsidR="00FC6AB4" w:rsidP="000777F0" w:rsidRDefault="00FC6AB4" w14:paraId="42B70ECA" w14:textId="77777777">
            <w:pPr>
              <w:ind w:left="-91" w:right="-125"/>
              <w:jc w:val="center"/>
              <w:rPr>
                <w:rFonts w:ascii="Arial" w:hAnsi="Arial" w:cs="Arial"/>
                <w:snapToGrid w:val="0"/>
                <w:sz w:val="20"/>
                <w:szCs w:val="20"/>
              </w:rPr>
            </w:pPr>
            <w:r w:rsidRPr="009322B2">
              <w:rPr>
                <w:rFonts w:ascii="Arial" w:hAnsi="Arial" w:cs="Arial"/>
                <w:snapToGrid w:val="0"/>
                <w:sz w:val="20"/>
                <w:szCs w:val="20"/>
              </w:rPr>
              <w:t>Pacote</w:t>
            </w:r>
            <w:r>
              <w:rPr>
                <w:rFonts w:ascii="Arial" w:hAnsi="Arial" w:cs="Arial"/>
                <w:snapToGrid w:val="0"/>
                <w:sz w:val="20"/>
                <w:szCs w:val="20"/>
              </w:rPr>
              <w:t xml:space="preserve"> </w:t>
            </w:r>
            <w:r w:rsidRPr="009322B2">
              <w:rPr>
                <w:rFonts w:ascii="Arial" w:hAnsi="Arial" w:cs="Arial"/>
                <w:snapToGrid w:val="0"/>
                <w:sz w:val="20"/>
                <w:szCs w:val="20"/>
              </w:rPr>
              <w:t>com</w:t>
            </w:r>
          </w:p>
          <w:p w:rsidRPr="009322B2" w:rsidR="00FC6AB4" w:rsidP="000777F0" w:rsidRDefault="00FC6AB4" w14:paraId="03BF2BDC" w14:textId="77777777">
            <w:pPr>
              <w:ind w:left="-91" w:right="-125"/>
              <w:jc w:val="center"/>
              <w:rPr>
                <w:rFonts w:ascii="Arial" w:hAnsi="Arial" w:cs="Arial"/>
                <w:snapToGrid w:val="0"/>
                <w:sz w:val="20"/>
                <w:szCs w:val="20"/>
              </w:rPr>
            </w:pPr>
            <w:r w:rsidRPr="009322B2">
              <w:rPr>
                <w:rFonts w:ascii="Arial" w:hAnsi="Arial" w:cs="Arial"/>
                <w:snapToGrid w:val="0"/>
                <w:sz w:val="20"/>
                <w:szCs w:val="20"/>
              </w:rPr>
              <w:t>100</w:t>
            </w:r>
          </w:p>
          <w:p w:rsidRPr="009322B2" w:rsidR="00FC6AB4" w:rsidP="000777F0" w:rsidRDefault="00FC6AB4" w14:paraId="58024D8B" w14:textId="77777777">
            <w:pPr>
              <w:ind w:left="-91" w:right="-125"/>
              <w:jc w:val="center"/>
              <w:rPr>
                <w:rFonts w:ascii="Arial" w:hAnsi="Arial" w:cs="Arial"/>
                <w:snapToGrid w:val="0"/>
                <w:color w:val="000000"/>
                <w:sz w:val="20"/>
                <w:szCs w:val="20"/>
              </w:rPr>
            </w:pPr>
            <w:r w:rsidRPr="009322B2">
              <w:rPr>
                <w:rFonts w:ascii="Arial" w:hAnsi="Arial" w:cs="Arial"/>
                <w:snapToGrid w:val="0"/>
                <w:sz w:val="20"/>
                <w:szCs w:val="20"/>
              </w:rPr>
              <w:t>unidades</w:t>
            </w:r>
          </w:p>
        </w:tc>
      </w:tr>
      <w:tr w:rsidRPr="008613FB" w:rsidR="00FC6AB4" w:rsidTr="000777F0" w14:paraId="4436C2A3" w14:textId="77777777">
        <w:trPr>
          <w:trHeight w:val="1116"/>
        </w:trPr>
        <w:tc>
          <w:tcPr>
            <w:tcW w:w="709" w:type="dxa"/>
            <w:tcBorders>
              <w:top w:val="single" w:color="auto" w:sz="4" w:space="0"/>
              <w:left w:val="double" w:color="auto" w:sz="4" w:space="0"/>
              <w:bottom w:val="single" w:color="auto" w:sz="4" w:space="0"/>
              <w:right w:val="single" w:color="auto" w:sz="4" w:space="0"/>
            </w:tcBorders>
            <w:shd w:val="clear" w:color="auto" w:fill="auto"/>
            <w:vAlign w:val="center"/>
          </w:tcPr>
          <w:p w:rsidRPr="00EC2789" w:rsidR="00FC6AB4" w:rsidP="000777F0" w:rsidRDefault="00FC6AB4" w14:paraId="3835A45E" w14:textId="77777777">
            <w:pPr>
              <w:jc w:val="center"/>
              <w:rPr>
                <w:rFonts w:ascii="Arial" w:hAnsi="Arial" w:cs="Arial"/>
                <w:b/>
                <w:sz w:val="20"/>
                <w:szCs w:val="20"/>
              </w:rPr>
            </w:pPr>
            <w:r w:rsidRPr="00EC2789">
              <w:rPr>
                <w:rFonts w:ascii="Arial" w:hAnsi="Arial" w:cs="Arial"/>
                <w:b/>
                <w:sz w:val="20"/>
                <w:szCs w:val="20"/>
              </w:rPr>
              <w:t>42</w:t>
            </w:r>
          </w:p>
        </w:tc>
        <w:tc>
          <w:tcPr>
            <w:tcW w:w="6152" w:type="dxa"/>
            <w:tcBorders>
              <w:top w:val="single" w:color="auto" w:sz="4" w:space="0"/>
              <w:left w:val="single" w:color="auto" w:sz="4" w:space="0"/>
              <w:bottom w:val="single" w:color="auto" w:sz="4" w:space="0"/>
              <w:right w:val="single" w:color="auto" w:sz="4" w:space="0"/>
            </w:tcBorders>
            <w:shd w:val="clear" w:color="auto" w:fill="auto"/>
            <w:vAlign w:val="center"/>
          </w:tcPr>
          <w:p w:rsidRPr="00FC6AB4" w:rsidR="00FC6AB4" w:rsidP="000777F0" w:rsidRDefault="00FC6AB4" w14:paraId="7CEF882E" w14:textId="77777777">
            <w:pPr>
              <w:spacing w:before="96" w:beforeLines="40" w:after="40"/>
              <w:jc w:val="both"/>
              <w:rPr>
                <w:rFonts w:ascii="Arial" w:hAnsi="Arial" w:cs="Arial"/>
                <w:b/>
                <w:snapToGrid w:val="0"/>
                <w:sz w:val="20"/>
                <w:szCs w:val="20"/>
              </w:rPr>
            </w:pPr>
            <w:bookmarkStart w:name="_Hlk29818933" w:id="7"/>
            <w:r w:rsidRPr="00FC6AB4">
              <w:rPr>
                <w:rFonts w:ascii="Arial" w:hAnsi="Arial" w:cs="Arial"/>
                <w:b/>
                <w:snapToGrid w:val="0"/>
                <w:sz w:val="20"/>
                <w:szCs w:val="20"/>
                <w:u w:val="single"/>
              </w:rPr>
              <w:t>SUPORTE PARA LIXO</w:t>
            </w:r>
            <w:r w:rsidRPr="00FC6AB4">
              <w:rPr>
                <w:rFonts w:ascii="Arial" w:hAnsi="Arial" w:cs="Arial"/>
                <w:snapToGrid w:val="0"/>
                <w:sz w:val="20"/>
                <w:szCs w:val="20"/>
                <w:u w:val="single"/>
              </w:rPr>
              <w:t>,</w:t>
            </w:r>
            <w:r w:rsidRPr="00FC6AB4">
              <w:rPr>
                <w:rFonts w:ascii="Arial" w:hAnsi="Arial" w:cs="Arial"/>
                <w:snapToGrid w:val="0"/>
                <w:sz w:val="20"/>
                <w:szCs w:val="20"/>
              </w:rPr>
              <w:t xml:space="preserve"> em aço carbono SAE 1020 galvanizado, formato retangular, sem tampa, com cesto aramado, capacidade para </w:t>
            </w:r>
            <w:r w:rsidRPr="00FC6AB4">
              <w:rPr>
                <w:rFonts w:ascii="Arial" w:hAnsi="Arial" w:cs="Arial"/>
                <w:b/>
                <w:snapToGrid w:val="0"/>
                <w:sz w:val="20"/>
                <w:szCs w:val="20"/>
              </w:rPr>
              <w:t>600</w:t>
            </w:r>
            <w:r w:rsidRPr="00FC6AB4">
              <w:rPr>
                <w:rFonts w:ascii="Arial" w:hAnsi="Arial" w:cs="Arial"/>
                <w:snapToGrid w:val="0"/>
                <w:sz w:val="20"/>
                <w:szCs w:val="20"/>
              </w:rPr>
              <w:t xml:space="preserve"> (seiscentos) litros (aproximadamente), com 02 (duas) hastes para fixação em calçada externa.</w:t>
            </w:r>
            <w:bookmarkEnd w:id="7"/>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8E7D81" w:rsidR="00FC6AB4" w:rsidP="000777F0" w:rsidRDefault="00FC6AB4" w14:paraId="0C484B58" w14:textId="77777777">
            <w:pPr>
              <w:jc w:val="center"/>
              <w:rPr>
                <w:rFonts w:ascii="Arial" w:hAnsi="Arial" w:cs="Arial"/>
                <w:b/>
                <w:sz w:val="23"/>
                <w:szCs w:val="23"/>
              </w:rPr>
            </w:pPr>
            <w:r w:rsidRPr="008E7D81">
              <w:rPr>
                <w:rFonts w:ascii="Arial" w:hAnsi="Arial" w:cs="Arial"/>
                <w:b/>
                <w:sz w:val="23"/>
                <w:szCs w:val="23"/>
              </w:rPr>
              <w:t>1</w:t>
            </w:r>
          </w:p>
        </w:tc>
        <w:tc>
          <w:tcPr>
            <w:tcW w:w="1276" w:type="dxa"/>
            <w:tcBorders>
              <w:top w:val="single" w:color="auto" w:sz="4" w:space="0"/>
              <w:left w:val="single" w:color="auto" w:sz="4" w:space="0"/>
              <w:bottom w:val="single" w:color="auto" w:sz="4" w:space="0"/>
              <w:right w:val="double" w:color="auto" w:sz="4" w:space="0"/>
            </w:tcBorders>
            <w:shd w:val="clear" w:color="auto" w:fill="auto"/>
            <w:vAlign w:val="center"/>
          </w:tcPr>
          <w:p w:rsidRPr="009322B2" w:rsidR="00FC6AB4" w:rsidP="000777F0" w:rsidRDefault="00FC6AB4" w14:paraId="4C7F218B" w14:textId="77777777">
            <w:pPr>
              <w:jc w:val="center"/>
              <w:rPr>
                <w:rFonts w:ascii="Arial" w:hAnsi="Arial" w:cs="Arial"/>
                <w:sz w:val="20"/>
                <w:szCs w:val="20"/>
              </w:rPr>
            </w:pPr>
            <w:r w:rsidRPr="009322B2">
              <w:rPr>
                <w:rFonts w:ascii="Arial" w:hAnsi="Arial" w:cs="Arial"/>
                <w:sz w:val="20"/>
                <w:szCs w:val="20"/>
              </w:rPr>
              <w:t>Unidade</w:t>
            </w:r>
          </w:p>
        </w:tc>
      </w:tr>
      <w:tr w:rsidRPr="008613FB" w:rsidR="00FC6AB4" w:rsidTr="00B657DC" w14:paraId="524313AF" w14:textId="77777777">
        <w:trPr>
          <w:trHeight w:val="979"/>
        </w:trPr>
        <w:tc>
          <w:tcPr>
            <w:tcW w:w="709" w:type="dxa"/>
            <w:tcBorders>
              <w:top w:val="single" w:color="auto" w:sz="4" w:space="0"/>
              <w:left w:val="double" w:color="auto" w:sz="4" w:space="0"/>
              <w:bottom w:val="single" w:color="auto" w:sz="4" w:space="0"/>
              <w:right w:val="single" w:color="auto" w:sz="4" w:space="0"/>
            </w:tcBorders>
            <w:vAlign w:val="center"/>
          </w:tcPr>
          <w:p w:rsidRPr="00EC2789" w:rsidR="00FC6AB4" w:rsidP="000777F0" w:rsidRDefault="00FC6AB4" w14:paraId="03D5CBB3" w14:textId="77777777">
            <w:pPr>
              <w:suppressAutoHyphens/>
              <w:jc w:val="center"/>
              <w:rPr>
                <w:rFonts w:ascii="Arial" w:hAnsi="Arial" w:cs="Arial"/>
                <w:b/>
                <w:snapToGrid w:val="0"/>
                <w:sz w:val="20"/>
                <w:szCs w:val="20"/>
              </w:rPr>
            </w:pPr>
            <w:r w:rsidRPr="00EC2789">
              <w:rPr>
                <w:rFonts w:ascii="Arial" w:hAnsi="Arial" w:cs="Arial"/>
                <w:b/>
                <w:snapToGrid w:val="0"/>
                <w:sz w:val="20"/>
                <w:szCs w:val="20"/>
              </w:rPr>
              <w:t>43</w:t>
            </w:r>
          </w:p>
        </w:tc>
        <w:tc>
          <w:tcPr>
            <w:tcW w:w="6152" w:type="dxa"/>
            <w:tcBorders>
              <w:top w:val="single" w:color="auto" w:sz="4" w:space="0"/>
              <w:left w:val="single" w:color="auto" w:sz="4" w:space="0"/>
              <w:bottom w:val="single" w:color="auto" w:sz="4" w:space="0"/>
              <w:right w:val="single" w:color="auto" w:sz="4" w:space="0"/>
            </w:tcBorders>
            <w:vAlign w:val="center"/>
          </w:tcPr>
          <w:p w:rsidRPr="00FC6AB4" w:rsidR="00FC6AB4" w:rsidP="000777F0" w:rsidRDefault="00FC6AB4" w14:paraId="3BF43565" w14:textId="77777777">
            <w:pPr>
              <w:spacing w:before="96" w:beforeLines="40" w:after="40"/>
              <w:jc w:val="both"/>
              <w:rPr>
                <w:rFonts w:ascii="Arial" w:hAnsi="Arial" w:cs="Arial"/>
                <w:bCs/>
                <w:sz w:val="20"/>
                <w:szCs w:val="20"/>
              </w:rPr>
            </w:pPr>
            <w:r w:rsidRPr="00FC6AB4">
              <w:rPr>
                <w:rFonts w:ascii="Arial" w:hAnsi="Arial" w:cs="Arial"/>
                <w:b/>
                <w:sz w:val="20"/>
                <w:szCs w:val="20"/>
                <w:u w:val="single"/>
              </w:rPr>
              <w:t>ESTOPA PARA LIMPEZA</w:t>
            </w:r>
            <w:r w:rsidRPr="00FC6AB4">
              <w:rPr>
                <w:rFonts w:ascii="Arial" w:hAnsi="Arial" w:cs="Arial"/>
                <w:sz w:val="20"/>
                <w:szCs w:val="20"/>
              </w:rPr>
              <w:t>, a</w:t>
            </w:r>
            <w:r w:rsidRPr="00FC6AB4">
              <w:rPr>
                <w:rFonts w:ascii="Arial" w:hAnsi="Arial" w:cs="Arial"/>
                <w:bCs/>
                <w:sz w:val="20"/>
                <w:szCs w:val="20"/>
              </w:rPr>
              <w:t xml:space="preserve">lgodão de 1ª qualidade, limpeza geral, na cor </w:t>
            </w:r>
            <w:r w:rsidRPr="00FC6AB4">
              <w:rPr>
                <w:rFonts w:ascii="Arial" w:hAnsi="Arial" w:cs="Arial"/>
                <w:b/>
                <w:bCs/>
                <w:sz w:val="20"/>
                <w:szCs w:val="20"/>
              </w:rPr>
              <w:t>branca</w:t>
            </w:r>
            <w:r w:rsidRPr="00FC6AB4">
              <w:rPr>
                <w:rFonts w:ascii="Arial" w:hAnsi="Arial" w:cs="Arial"/>
                <w:bCs/>
                <w:sz w:val="20"/>
                <w:szCs w:val="20"/>
              </w:rPr>
              <w:t xml:space="preserve">, acondicionado em pacotes contendo </w:t>
            </w:r>
            <w:r w:rsidRPr="00FC6AB4">
              <w:rPr>
                <w:rFonts w:ascii="Arial" w:hAnsi="Arial" w:cs="Arial"/>
                <w:b/>
                <w:bCs/>
                <w:sz w:val="20"/>
                <w:szCs w:val="20"/>
              </w:rPr>
              <w:t>500</w:t>
            </w:r>
            <w:r w:rsidRPr="00FC6AB4">
              <w:rPr>
                <w:rFonts w:ascii="Arial" w:hAnsi="Arial" w:cs="Arial"/>
                <w:bCs/>
                <w:sz w:val="20"/>
                <w:szCs w:val="20"/>
              </w:rPr>
              <w:t xml:space="preserve"> (quinhentos) gramas cada.</w:t>
            </w:r>
          </w:p>
        </w:tc>
        <w:tc>
          <w:tcPr>
            <w:tcW w:w="992" w:type="dxa"/>
            <w:tcBorders>
              <w:top w:val="single" w:color="auto" w:sz="4" w:space="0"/>
              <w:left w:val="single" w:color="auto" w:sz="4" w:space="0"/>
              <w:bottom w:val="single" w:color="auto" w:sz="4" w:space="0"/>
              <w:right w:val="single" w:color="auto" w:sz="4" w:space="0"/>
            </w:tcBorders>
            <w:vAlign w:val="center"/>
          </w:tcPr>
          <w:p w:rsidRPr="008E7D81" w:rsidR="00FC6AB4" w:rsidP="000777F0" w:rsidRDefault="00FC6AB4" w14:paraId="22B13358" w14:textId="77777777">
            <w:pPr>
              <w:jc w:val="center"/>
              <w:rPr>
                <w:rFonts w:ascii="Arial" w:hAnsi="Arial" w:cs="Arial"/>
                <w:b/>
                <w:bCs/>
                <w:iCs/>
                <w:snapToGrid w:val="0"/>
                <w:sz w:val="23"/>
                <w:szCs w:val="23"/>
              </w:rPr>
            </w:pPr>
            <w:r w:rsidRPr="008E7D81">
              <w:rPr>
                <w:rFonts w:ascii="Arial" w:hAnsi="Arial" w:cs="Arial"/>
                <w:b/>
                <w:bCs/>
                <w:iCs/>
                <w:snapToGrid w:val="0"/>
                <w:sz w:val="23"/>
                <w:szCs w:val="23"/>
              </w:rPr>
              <w:t>30</w:t>
            </w:r>
          </w:p>
        </w:tc>
        <w:tc>
          <w:tcPr>
            <w:tcW w:w="1276" w:type="dxa"/>
            <w:tcBorders>
              <w:top w:val="single" w:color="auto" w:sz="4" w:space="0"/>
              <w:left w:val="single" w:color="auto" w:sz="4" w:space="0"/>
              <w:bottom w:val="single" w:color="auto" w:sz="4" w:space="0"/>
              <w:right w:val="double" w:color="auto" w:sz="4" w:space="0"/>
            </w:tcBorders>
            <w:vAlign w:val="center"/>
          </w:tcPr>
          <w:p w:rsidRPr="008613FB" w:rsidR="00FC6AB4" w:rsidP="000777F0" w:rsidRDefault="00FC6AB4" w14:paraId="030B6DAC" w14:textId="77777777">
            <w:pPr>
              <w:ind w:left="-118" w:right="-117" w:firstLine="48"/>
              <w:jc w:val="center"/>
              <w:rPr>
                <w:rFonts w:ascii="Arial" w:hAnsi="Arial" w:cs="Arial"/>
                <w:snapToGrid w:val="0"/>
                <w:sz w:val="20"/>
                <w:szCs w:val="20"/>
              </w:rPr>
            </w:pPr>
            <w:r w:rsidRPr="008613FB">
              <w:rPr>
                <w:rFonts w:ascii="Arial" w:hAnsi="Arial" w:cs="Arial"/>
                <w:snapToGrid w:val="0"/>
                <w:sz w:val="20"/>
                <w:szCs w:val="20"/>
              </w:rPr>
              <w:t>Pacote</w:t>
            </w:r>
            <w:r>
              <w:rPr>
                <w:rFonts w:ascii="Arial" w:hAnsi="Arial" w:cs="Arial"/>
                <w:snapToGrid w:val="0"/>
                <w:sz w:val="20"/>
                <w:szCs w:val="20"/>
              </w:rPr>
              <w:t xml:space="preserve"> </w:t>
            </w:r>
            <w:r w:rsidRPr="008613FB">
              <w:rPr>
                <w:rFonts w:ascii="Arial" w:hAnsi="Arial" w:cs="Arial"/>
                <w:snapToGrid w:val="0"/>
                <w:sz w:val="20"/>
                <w:szCs w:val="20"/>
              </w:rPr>
              <w:t xml:space="preserve">com </w:t>
            </w:r>
          </w:p>
          <w:p w:rsidRPr="008613FB" w:rsidR="00FC6AB4" w:rsidP="000777F0" w:rsidRDefault="00FC6AB4" w14:paraId="687B0386" w14:textId="77777777">
            <w:pPr>
              <w:ind w:left="-118" w:right="-117" w:firstLine="48"/>
              <w:jc w:val="center"/>
              <w:rPr>
                <w:rFonts w:ascii="Arial" w:hAnsi="Arial" w:cs="Arial"/>
                <w:snapToGrid w:val="0"/>
                <w:sz w:val="20"/>
                <w:szCs w:val="20"/>
              </w:rPr>
            </w:pPr>
            <w:r w:rsidRPr="008613FB">
              <w:rPr>
                <w:rFonts w:ascii="Arial" w:hAnsi="Arial" w:cs="Arial"/>
                <w:snapToGrid w:val="0"/>
                <w:sz w:val="20"/>
                <w:szCs w:val="20"/>
              </w:rPr>
              <w:t>500 gramas</w:t>
            </w:r>
          </w:p>
        </w:tc>
      </w:tr>
      <w:tr w:rsidRPr="008613FB" w:rsidR="00B657DC" w:rsidTr="00EC2789" w14:paraId="37340BE8" w14:textId="77777777">
        <w:trPr>
          <w:trHeight w:val="979"/>
        </w:trPr>
        <w:tc>
          <w:tcPr>
            <w:tcW w:w="709" w:type="dxa"/>
            <w:tcBorders>
              <w:top w:val="single" w:color="auto" w:sz="4" w:space="0"/>
              <w:left w:val="double" w:color="auto" w:sz="4" w:space="0"/>
              <w:bottom w:val="double" w:color="auto" w:sz="4" w:space="0"/>
              <w:right w:val="single" w:color="auto" w:sz="4" w:space="0"/>
            </w:tcBorders>
            <w:vAlign w:val="center"/>
          </w:tcPr>
          <w:p w:rsidRPr="00EC2789" w:rsidR="00B657DC" w:rsidP="000777F0" w:rsidRDefault="00B657DC" w14:paraId="7256EF8C" w14:textId="77777777">
            <w:pPr>
              <w:suppressAutoHyphens/>
              <w:jc w:val="center"/>
              <w:rPr>
                <w:rFonts w:ascii="Arial" w:hAnsi="Arial" w:cs="Arial"/>
                <w:b/>
                <w:snapToGrid w:val="0"/>
                <w:sz w:val="20"/>
                <w:szCs w:val="20"/>
              </w:rPr>
            </w:pPr>
            <w:r>
              <w:rPr>
                <w:rFonts w:ascii="Arial" w:hAnsi="Arial" w:cs="Arial"/>
                <w:b/>
                <w:snapToGrid w:val="0"/>
                <w:sz w:val="20"/>
                <w:szCs w:val="20"/>
              </w:rPr>
              <w:t>44</w:t>
            </w:r>
          </w:p>
        </w:tc>
        <w:tc>
          <w:tcPr>
            <w:tcW w:w="6152" w:type="dxa"/>
            <w:tcBorders>
              <w:top w:val="single" w:color="auto" w:sz="4" w:space="0"/>
              <w:left w:val="single" w:color="auto" w:sz="4" w:space="0"/>
              <w:bottom w:val="double" w:color="auto" w:sz="4" w:space="0"/>
              <w:right w:val="single" w:color="auto" w:sz="4" w:space="0"/>
            </w:tcBorders>
            <w:vAlign w:val="center"/>
          </w:tcPr>
          <w:p w:rsidRPr="00B657DC" w:rsidR="00B657DC" w:rsidP="00B657DC" w:rsidRDefault="00B657DC" w14:paraId="0C30B8EF" w14:textId="77777777">
            <w:pPr>
              <w:spacing w:after="40"/>
              <w:jc w:val="both"/>
              <w:rPr>
                <w:rFonts w:ascii="Arial" w:hAnsi="Arial" w:cs="Arial"/>
                <w:b/>
                <w:snapToGrid w:val="0"/>
                <w:sz w:val="20"/>
                <w:szCs w:val="20"/>
              </w:rPr>
            </w:pPr>
            <w:r w:rsidRPr="00B657DC">
              <w:rPr>
                <w:rFonts w:ascii="Arial" w:hAnsi="Arial" w:cs="Arial"/>
                <w:b/>
                <w:snapToGrid w:val="0"/>
                <w:sz w:val="20"/>
                <w:szCs w:val="20"/>
                <w:u w:val="single"/>
              </w:rPr>
              <w:t>MEXEDOR</w:t>
            </w:r>
            <w:r w:rsidRPr="00B657DC">
              <w:rPr>
                <w:rFonts w:ascii="Arial" w:hAnsi="Arial" w:cs="Arial"/>
                <w:b/>
                <w:snapToGrid w:val="0"/>
                <w:sz w:val="20"/>
                <w:szCs w:val="20"/>
              </w:rPr>
              <w:t xml:space="preserve">, </w:t>
            </w:r>
            <w:r w:rsidRPr="00B657DC">
              <w:rPr>
                <w:rFonts w:ascii="Arial" w:hAnsi="Arial" w:cs="Arial"/>
                <w:bCs/>
                <w:snapToGrid w:val="0"/>
                <w:sz w:val="20"/>
                <w:szCs w:val="20"/>
              </w:rPr>
              <w:t xml:space="preserve">para café, de plástico atóxico (poliestireno), no </w:t>
            </w:r>
            <w:r w:rsidRPr="00B657DC">
              <w:rPr>
                <w:rFonts w:ascii="Arial" w:hAnsi="Arial" w:cs="Arial"/>
                <w:b/>
                <w:bCs/>
                <w:snapToGrid w:val="0"/>
                <w:sz w:val="20"/>
                <w:szCs w:val="20"/>
                <w:u w:val="single"/>
              </w:rPr>
              <w:t>formato palheta italiana</w:t>
            </w:r>
            <w:r w:rsidRPr="00B657DC">
              <w:rPr>
                <w:rFonts w:ascii="Arial" w:hAnsi="Arial" w:cs="Arial"/>
                <w:bCs/>
                <w:snapToGrid w:val="0"/>
                <w:sz w:val="20"/>
                <w:szCs w:val="20"/>
              </w:rPr>
              <w:t>, medindo 8,5 cm (aproximadamente), embalado em saco plástico atóxico</w:t>
            </w:r>
            <w:r w:rsidRPr="00B657DC">
              <w:rPr>
                <w:rFonts w:ascii="Arial" w:hAnsi="Arial" w:cs="Arial"/>
                <w:snapToGrid w:val="0"/>
                <w:sz w:val="20"/>
                <w:szCs w:val="20"/>
              </w:rPr>
              <w:t>.</w:t>
            </w:r>
          </w:p>
        </w:tc>
        <w:tc>
          <w:tcPr>
            <w:tcW w:w="992" w:type="dxa"/>
            <w:tcBorders>
              <w:top w:val="single" w:color="auto" w:sz="4" w:space="0"/>
              <w:left w:val="single" w:color="auto" w:sz="4" w:space="0"/>
              <w:bottom w:val="double" w:color="auto" w:sz="4" w:space="0"/>
              <w:right w:val="single" w:color="auto" w:sz="4" w:space="0"/>
            </w:tcBorders>
            <w:vAlign w:val="center"/>
          </w:tcPr>
          <w:p w:rsidRPr="008E7D81" w:rsidR="00B657DC" w:rsidP="000777F0" w:rsidRDefault="00B657DC" w14:paraId="44337207" w14:textId="77777777">
            <w:pPr>
              <w:jc w:val="center"/>
              <w:rPr>
                <w:rFonts w:ascii="Arial" w:hAnsi="Arial" w:cs="Arial"/>
                <w:b/>
                <w:bCs/>
                <w:iCs/>
                <w:snapToGrid w:val="0"/>
                <w:sz w:val="23"/>
                <w:szCs w:val="23"/>
              </w:rPr>
            </w:pPr>
            <w:r>
              <w:rPr>
                <w:rFonts w:ascii="Arial" w:hAnsi="Arial" w:cs="Arial"/>
                <w:b/>
                <w:bCs/>
                <w:iCs/>
                <w:snapToGrid w:val="0"/>
                <w:sz w:val="23"/>
                <w:szCs w:val="23"/>
              </w:rPr>
              <w:t>100</w:t>
            </w:r>
          </w:p>
        </w:tc>
        <w:tc>
          <w:tcPr>
            <w:tcW w:w="1276" w:type="dxa"/>
            <w:tcBorders>
              <w:top w:val="single" w:color="auto" w:sz="4" w:space="0"/>
              <w:left w:val="single" w:color="auto" w:sz="4" w:space="0"/>
              <w:bottom w:val="double" w:color="auto" w:sz="4" w:space="0"/>
              <w:right w:val="double" w:color="auto" w:sz="4" w:space="0"/>
            </w:tcBorders>
            <w:vAlign w:val="center"/>
          </w:tcPr>
          <w:p w:rsidR="00B657DC" w:rsidP="000777F0" w:rsidRDefault="00B657DC" w14:paraId="04AA6225" w14:textId="77777777">
            <w:pPr>
              <w:ind w:left="-118" w:right="-117" w:firstLine="48"/>
              <w:jc w:val="center"/>
              <w:rPr>
                <w:rFonts w:ascii="Arial" w:hAnsi="Arial" w:cs="Arial"/>
                <w:snapToGrid w:val="0"/>
                <w:sz w:val="20"/>
                <w:szCs w:val="20"/>
              </w:rPr>
            </w:pPr>
            <w:r>
              <w:rPr>
                <w:rFonts w:ascii="Arial" w:hAnsi="Arial" w:cs="Arial"/>
                <w:snapToGrid w:val="0"/>
                <w:sz w:val="20"/>
                <w:szCs w:val="20"/>
              </w:rPr>
              <w:t>Pacote com</w:t>
            </w:r>
          </w:p>
          <w:p w:rsidRPr="008613FB" w:rsidR="00B657DC" w:rsidP="000777F0" w:rsidRDefault="00B657DC" w14:paraId="1783D2A0" w14:textId="77777777">
            <w:pPr>
              <w:ind w:left="-118" w:right="-117" w:firstLine="48"/>
              <w:jc w:val="center"/>
              <w:rPr>
                <w:rFonts w:ascii="Arial" w:hAnsi="Arial" w:cs="Arial"/>
                <w:snapToGrid w:val="0"/>
                <w:sz w:val="20"/>
                <w:szCs w:val="20"/>
              </w:rPr>
            </w:pPr>
            <w:r>
              <w:rPr>
                <w:rFonts w:ascii="Arial" w:hAnsi="Arial" w:cs="Arial"/>
                <w:snapToGrid w:val="0"/>
                <w:sz w:val="20"/>
                <w:szCs w:val="20"/>
              </w:rPr>
              <w:t>100</w:t>
            </w:r>
            <w:r w:rsidR="00532AA6">
              <w:rPr>
                <w:rFonts w:ascii="Arial" w:hAnsi="Arial" w:cs="Arial"/>
                <w:snapToGrid w:val="0"/>
                <w:sz w:val="20"/>
                <w:szCs w:val="20"/>
              </w:rPr>
              <w:t xml:space="preserve">                  </w:t>
            </w:r>
            <w:r>
              <w:rPr>
                <w:rFonts w:ascii="Arial" w:hAnsi="Arial" w:cs="Arial"/>
                <w:snapToGrid w:val="0"/>
                <w:sz w:val="20"/>
                <w:szCs w:val="20"/>
              </w:rPr>
              <w:t xml:space="preserve"> unidades</w:t>
            </w:r>
          </w:p>
        </w:tc>
      </w:tr>
    </w:tbl>
    <w:p w:rsidRPr="0084467C" w:rsidR="0084467C" w:rsidP="0084467C" w:rsidRDefault="0084467C" w14:paraId="62B99D91" w14:textId="77777777">
      <w:pPr>
        <w:rPr>
          <w:rFonts w:ascii="Arial" w:hAnsi="Arial" w:cs="Arial"/>
          <w:sz w:val="22"/>
          <w:szCs w:val="22"/>
        </w:rPr>
      </w:pPr>
    </w:p>
    <w:p w:rsidRPr="0084467C" w:rsidR="0084467C" w:rsidP="0084467C" w:rsidRDefault="0084467C" w14:paraId="05DEBF29" w14:textId="77777777">
      <w:pPr>
        <w:rPr>
          <w:rFonts w:ascii="Arial" w:hAnsi="Arial" w:cs="Arial"/>
          <w:sz w:val="22"/>
          <w:szCs w:val="22"/>
        </w:rPr>
      </w:pPr>
    </w:p>
    <w:p w:rsidRPr="0084467C" w:rsidR="0084467C" w:rsidP="0084467C" w:rsidRDefault="0084467C" w14:paraId="4D58488F" w14:textId="77777777">
      <w:pPr>
        <w:rPr>
          <w:rFonts w:ascii="Arial" w:hAnsi="Arial" w:cs="Arial"/>
          <w:sz w:val="22"/>
          <w:szCs w:val="22"/>
        </w:rPr>
      </w:pPr>
    </w:p>
    <w:p w:rsidRPr="0084467C" w:rsidR="0084467C" w:rsidP="00340559" w:rsidRDefault="0084467C" w14:paraId="4EE4666C" w14:textId="77777777">
      <w:pPr>
        <w:ind w:right="-143"/>
        <w:jc w:val="center"/>
        <w:rPr>
          <w:rFonts w:ascii="Arial" w:hAnsi="Arial" w:cs="Arial"/>
          <w:b/>
          <w:sz w:val="22"/>
          <w:szCs w:val="22"/>
        </w:rPr>
      </w:pPr>
      <w:r w:rsidRPr="0084467C">
        <w:rPr>
          <w:rFonts w:ascii="Arial" w:hAnsi="Arial" w:cs="Arial"/>
          <w:b/>
          <w:sz w:val="22"/>
          <w:szCs w:val="22"/>
        </w:rPr>
        <w:lastRenderedPageBreak/>
        <w:t>ANEXO II</w:t>
      </w:r>
    </w:p>
    <w:p w:rsidRPr="0084467C" w:rsidR="0084467C" w:rsidP="00340559" w:rsidRDefault="0084467C" w14:paraId="2B3A1A39" w14:textId="77777777">
      <w:pPr>
        <w:ind w:right="-143"/>
        <w:jc w:val="both"/>
        <w:rPr>
          <w:rFonts w:ascii="Arial" w:hAnsi="Arial" w:cs="Arial"/>
          <w:sz w:val="22"/>
          <w:szCs w:val="22"/>
        </w:rPr>
      </w:pPr>
    </w:p>
    <w:p w:rsidRPr="0084467C" w:rsidR="0084467C" w:rsidP="00340559" w:rsidRDefault="0084467C" w14:paraId="6F0CC024" w14:textId="77777777">
      <w:pPr>
        <w:ind w:right="-143"/>
        <w:jc w:val="both"/>
        <w:rPr>
          <w:rFonts w:ascii="Arial" w:hAnsi="Arial" w:cs="Arial"/>
          <w:sz w:val="22"/>
          <w:szCs w:val="22"/>
        </w:rPr>
      </w:pPr>
    </w:p>
    <w:p w:rsidRPr="0084467C" w:rsidR="0084467C" w:rsidP="00340559" w:rsidRDefault="0084467C" w14:paraId="57341133" w14:textId="77777777">
      <w:pPr>
        <w:ind w:right="-143"/>
        <w:jc w:val="both"/>
        <w:rPr>
          <w:rFonts w:ascii="Arial" w:hAnsi="Arial" w:cs="Arial"/>
          <w:sz w:val="22"/>
          <w:szCs w:val="22"/>
        </w:rPr>
      </w:pPr>
    </w:p>
    <w:p w:rsidRPr="0084467C" w:rsidR="0084467C" w:rsidP="00340559" w:rsidRDefault="0084467C" w14:paraId="0384AF91" w14:textId="77777777">
      <w:pPr>
        <w:ind w:right="-143"/>
        <w:jc w:val="both"/>
        <w:rPr>
          <w:rFonts w:ascii="Arial" w:hAnsi="Arial" w:cs="Arial"/>
          <w:sz w:val="22"/>
          <w:szCs w:val="22"/>
        </w:rPr>
      </w:pPr>
    </w:p>
    <w:p w:rsidRPr="0084467C" w:rsidR="0084467C" w:rsidP="00340559" w:rsidRDefault="0084467C" w14:paraId="144FFF95" w14:textId="77777777">
      <w:pPr>
        <w:ind w:right="-143"/>
        <w:jc w:val="center"/>
        <w:rPr>
          <w:rFonts w:ascii="Arial" w:hAnsi="Arial" w:cs="Arial"/>
          <w:b/>
          <w:sz w:val="22"/>
          <w:szCs w:val="22"/>
        </w:rPr>
      </w:pPr>
      <w:r w:rsidRPr="0084467C">
        <w:rPr>
          <w:rFonts w:ascii="Arial" w:hAnsi="Arial" w:cs="Arial"/>
          <w:b/>
          <w:sz w:val="22"/>
          <w:szCs w:val="22"/>
        </w:rPr>
        <w:t>MODELO DE DECLARAÇÃO DE SITUAÇÃO REGULAR PERANTE O MINISTÉRIO DO TRABALHO</w:t>
      </w:r>
    </w:p>
    <w:p w:rsidRPr="0084467C" w:rsidR="0084467C" w:rsidP="00340559" w:rsidRDefault="0084467C" w14:paraId="5C0CA98E" w14:textId="77777777">
      <w:pPr>
        <w:ind w:right="-143" w:firstLine="426"/>
        <w:jc w:val="both"/>
        <w:rPr>
          <w:rFonts w:ascii="Arial" w:hAnsi="Arial" w:cs="Arial"/>
          <w:sz w:val="22"/>
          <w:szCs w:val="22"/>
        </w:rPr>
      </w:pPr>
    </w:p>
    <w:p w:rsidRPr="0084467C" w:rsidR="0084467C" w:rsidP="00340559" w:rsidRDefault="0084467C" w14:paraId="6CD18FCA" w14:textId="77777777">
      <w:pPr>
        <w:ind w:right="-143" w:firstLine="426"/>
        <w:jc w:val="both"/>
        <w:rPr>
          <w:rFonts w:ascii="Arial" w:hAnsi="Arial" w:cs="Arial"/>
          <w:sz w:val="22"/>
          <w:szCs w:val="22"/>
        </w:rPr>
      </w:pPr>
    </w:p>
    <w:p w:rsidRPr="0084467C" w:rsidR="0084467C" w:rsidP="00340559" w:rsidRDefault="0084467C" w14:paraId="3E86251B" w14:textId="77777777">
      <w:pPr>
        <w:ind w:right="-143" w:firstLine="426"/>
        <w:jc w:val="both"/>
        <w:rPr>
          <w:rFonts w:ascii="Arial" w:hAnsi="Arial" w:cs="Arial"/>
          <w:sz w:val="22"/>
          <w:szCs w:val="22"/>
        </w:rPr>
      </w:pPr>
    </w:p>
    <w:p w:rsidRPr="0084467C" w:rsidR="0084467C" w:rsidP="00340559" w:rsidRDefault="0084467C" w14:paraId="3B4A45DD" w14:textId="77777777">
      <w:pPr>
        <w:ind w:right="-143" w:firstLine="426"/>
        <w:jc w:val="both"/>
        <w:rPr>
          <w:rFonts w:ascii="Arial" w:hAnsi="Arial" w:cs="Arial"/>
          <w:sz w:val="22"/>
          <w:szCs w:val="22"/>
        </w:rPr>
      </w:pPr>
    </w:p>
    <w:p w:rsidRPr="006F269C" w:rsidR="0084467C" w:rsidP="00340559" w:rsidRDefault="0084467C" w14:paraId="2B670CF2" w14:textId="77777777">
      <w:pPr>
        <w:ind w:right="-143" w:firstLine="426"/>
        <w:jc w:val="both"/>
        <w:rPr>
          <w:rFonts w:ascii="Arial" w:hAnsi="Arial" w:cs="Arial"/>
          <w:sz w:val="22"/>
          <w:szCs w:val="22"/>
        </w:rPr>
      </w:pPr>
      <w:r w:rsidRPr="0084467C">
        <w:rPr>
          <w:rFonts w:ascii="Arial" w:hAnsi="Arial" w:cs="Arial"/>
          <w:sz w:val="22"/>
          <w:szCs w:val="22"/>
        </w:rPr>
        <w:t xml:space="preserve">Eu, _________________________________ (nome completo), representante legal da empresa </w:t>
      </w:r>
      <w:r w:rsidRPr="006F269C">
        <w:rPr>
          <w:rFonts w:ascii="Arial" w:hAnsi="Arial" w:cs="Arial"/>
          <w:sz w:val="22"/>
          <w:szCs w:val="22"/>
        </w:rPr>
        <w:t xml:space="preserve">_________________________________ (nome da pessoa jurídica), interessado em participar do </w:t>
      </w:r>
      <w:r w:rsidRPr="006F269C">
        <w:rPr>
          <w:rFonts w:ascii="Arial" w:hAnsi="Arial" w:cs="Arial"/>
          <w:b/>
          <w:sz w:val="22"/>
          <w:szCs w:val="22"/>
        </w:rPr>
        <w:t xml:space="preserve">PREGÃO ELETRÔNICO Nº </w:t>
      </w:r>
      <w:r w:rsidR="00952142">
        <w:rPr>
          <w:rFonts w:ascii="Arial" w:hAnsi="Arial" w:cs="Arial"/>
          <w:b/>
          <w:sz w:val="22"/>
          <w:szCs w:val="22"/>
        </w:rPr>
        <w:t>032</w:t>
      </w:r>
      <w:r w:rsidRPr="006F269C">
        <w:rPr>
          <w:rFonts w:ascii="Arial" w:hAnsi="Arial" w:cs="Arial"/>
          <w:b/>
          <w:sz w:val="22"/>
          <w:szCs w:val="22"/>
        </w:rPr>
        <w:t>/20</w:t>
      </w:r>
      <w:r w:rsidRPr="006F269C" w:rsidR="00C62F11">
        <w:rPr>
          <w:rFonts w:ascii="Arial" w:hAnsi="Arial" w:cs="Arial"/>
          <w:b/>
          <w:sz w:val="22"/>
          <w:szCs w:val="22"/>
        </w:rPr>
        <w:t>20</w:t>
      </w:r>
      <w:r w:rsidRPr="006F269C">
        <w:rPr>
          <w:rFonts w:ascii="Arial" w:hAnsi="Arial" w:cs="Arial"/>
          <w:sz w:val="22"/>
          <w:szCs w:val="22"/>
        </w:rPr>
        <w:t>, do Ministério Público do Estado de São Paulo</w:t>
      </w:r>
      <w:r w:rsidRPr="006F269C">
        <w:rPr>
          <w:rFonts w:ascii="Arial" w:hAnsi="Arial" w:cs="Arial"/>
          <w:b/>
          <w:sz w:val="22"/>
          <w:szCs w:val="22"/>
        </w:rPr>
        <w:t>, DECLARO</w:t>
      </w:r>
      <w:r w:rsidRPr="006F269C">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rsidRPr="006F269C" w:rsidR="0084467C" w:rsidP="00340559" w:rsidRDefault="0084467C" w14:paraId="2B687BB4" w14:textId="77777777">
      <w:pPr>
        <w:ind w:right="-143" w:firstLine="426"/>
        <w:jc w:val="both"/>
        <w:rPr>
          <w:rFonts w:ascii="Arial" w:hAnsi="Arial" w:cs="Arial"/>
          <w:sz w:val="22"/>
          <w:szCs w:val="22"/>
        </w:rPr>
      </w:pPr>
    </w:p>
    <w:p w:rsidRPr="006F269C" w:rsidR="0084467C" w:rsidP="00340559" w:rsidRDefault="0084467C" w14:paraId="625E6F6C" w14:textId="77777777">
      <w:pPr>
        <w:ind w:right="-143" w:firstLine="426"/>
        <w:jc w:val="both"/>
        <w:rPr>
          <w:rFonts w:ascii="Arial" w:hAnsi="Arial" w:cs="Arial"/>
          <w:sz w:val="22"/>
          <w:szCs w:val="22"/>
        </w:rPr>
      </w:pPr>
    </w:p>
    <w:p w:rsidRPr="006F269C" w:rsidR="0084467C" w:rsidP="00340559" w:rsidRDefault="0084467C" w14:paraId="5BE56391" w14:textId="77777777">
      <w:pPr>
        <w:ind w:right="-143" w:firstLine="426"/>
        <w:jc w:val="both"/>
        <w:rPr>
          <w:rFonts w:ascii="Arial" w:hAnsi="Arial" w:cs="Arial"/>
          <w:sz w:val="22"/>
          <w:szCs w:val="22"/>
        </w:rPr>
      </w:pPr>
    </w:p>
    <w:p w:rsidRPr="006F269C" w:rsidR="0084467C" w:rsidP="00340559" w:rsidRDefault="0084467C" w14:paraId="0A2989A5" w14:textId="77777777">
      <w:pPr>
        <w:ind w:right="-143" w:firstLine="426"/>
        <w:jc w:val="both"/>
        <w:rPr>
          <w:rFonts w:ascii="Arial" w:hAnsi="Arial" w:cs="Arial"/>
          <w:sz w:val="22"/>
          <w:szCs w:val="22"/>
        </w:rPr>
      </w:pPr>
    </w:p>
    <w:p w:rsidRPr="006F269C" w:rsidR="0084467C" w:rsidP="00340559" w:rsidRDefault="0084467C" w14:paraId="76923BDB" w14:textId="77777777">
      <w:pPr>
        <w:ind w:right="-143"/>
        <w:jc w:val="center"/>
        <w:rPr>
          <w:rFonts w:ascii="Arial" w:hAnsi="Arial" w:cs="Arial"/>
          <w:sz w:val="22"/>
          <w:szCs w:val="22"/>
        </w:rPr>
      </w:pPr>
      <w:r w:rsidRPr="006F269C">
        <w:rPr>
          <w:rFonts w:ascii="Arial" w:hAnsi="Arial" w:cs="Arial"/>
          <w:sz w:val="22"/>
          <w:szCs w:val="22"/>
        </w:rPr>
        <w:t xml:space="preserve">São Paulo, ___ de _________________ </w:t>
      </w:r>
      <w:proofErr w:type="spellStart"/>
      <w:r w:rsidRPr="006F269C">
        <w:rPr>
          <w:rFonts w:ascii="Arial" w:hAnsi="Arial" w:cs="Arial"/>
          <w:sz w:val="22"/>
          <w:szCs w:val="22"/>
        </w:rPr>
        <w:t>de</w:t>
      </w:r>
      <w:proofErr w:type="spellEnd"/>
      <w:r w:rsidRPr="006F269C">
        <w:rPr>
          <w:rFonts w:ascii="Arial" w:hAnsi="Arial" w:cs="Arial"/>
          <w:sz w:val="22"/>
          <w:szCs w:val="22"/>
        </w:rPr>
        <w:t xml:space="preserve"> 20</w:t>
      </w:r>
      <w:r w:rsidRPr="006F269C" w:rsidR="00C62F11">
        <w:rPr>
          <w:rFonts w:ascii="Arial" w:hAnsi="Arial" w:cs="Arial"/>
          <w:sz w:val="22"/>
          <w:szCs w:val="22"/>
        </w:rPr>
        <w:t>20</w:t>
      </w:r>
      <w:r w:rsidRPr="006F269C">
        <w:rPr>
          <w:rFonts w:ascii="Arial" w:hAnsi="Arial" w:cs="Arial"/>
          <w:sz w:val="22"/>
          <w:szCs w:val="22"/>
        </w:rPr>
        <w:t>.</w:t>
      </w:r>
    </w:p>
    <w:p w:rsidRPr="006F269C" w:rsidR="0084467C" w:rsidP="00340559" w:rsidRDefault="0084467C" w14:paraId="630F343F" w14:textId="77777777">
      <w:pPr>
        <w:ind w:right="-143"/>
        <w:jc w:val="both"/>
        <w:rPr>
          <w:rFonts w:ascii="Arial" w:hAnsi="Arial" w:cs="Arial"/>
          <w:sz w:val="22"/>
          <w:szCs w:val="22"/>
        </w:rPr>
      </w:pPr>
    </w:p>
    <w:p w:rsidRPr="006F269C" w:rsidR="0084467C" w:rsidP="00340559" w:rsidRDefault="0084467C" w14:paraId="5954401C" w14:textId="77777777">
      <w:pPr>
        <w:ind w:right="-143"/>
        <w:jc w:val="both"/>
        <w:rPr>
          <w:rFonts w:ascii="Arial" w:hAnsi="Arial" w:cs="Arial"/>
          <w:sz w:val="22"/>
          <w:szCs w:val="22"/>
        </w:rPr>
      </w:pPr>
    </w:p>
    <w:p w:rsidRPr="006F269C" w:rsidR="0084467C" w:rsidP="00340559" w:rsidRDefault="0084467C" w14:paraId="102C493E" w14:textId="77777777">
      <w:pPr>
        <w:ind w:right="-143"/>
        <w:jc w:val="both"/>
        <w:rPr>
          <w:rFonts w:ascii="Arial" w:hAnsi="Arial" w:cs="Arial"/>
          <w:sz w:val="20"/>
          <w:szCs w:val="22"/>
        </w:rPr>
      </w:pPr>
    </w:p>
    <w:p w:rsidRPr="006F269C" w:rsidR="0084467C" w:rsidP="00340559" w:rsidRDefault="0084467C" w14:paraId="0E02858D" w14:textId="77777777">
      <w:pPr>
        <w:ind w:right="-143"/>
        <w:jc w:val="both"/>
        <w:rPr>
          <w:rFonts w:ascii="Arial" w:hAnsi="Arial" w:cs="Arial"/>
          <w:sz w:val="20"/>
          <w:szCs w:val="22"/>
        </w:rPr>
      </w:pPr>
    </w:p>
    <w:p w:rsidRPr="006F269C" w:rsidR="0084467C" w:rsidP="00340559" w:rsidRDefault="0084467C" w14:paraId="11CA2447" w14:textId="77777777">
      <w:pPr>
        <w:ind w:right="-143"/>
        <w:jc w:val="center"/>
        <w:rPr>
          <w:rFonts w:ascii="Arial" w:hAnsi="Arial" w:cs="Arial"/>
          <w:sz w:val="20"/>
          <w:szCs w:val="22"/>
        </w:rPr>
      </w:pPr>
      <w:r w:rsidRPr="006F269C">
        <w:rPr>
          <w:rFonts w:ascii="Arial" w:hAnsi="Arial" w:cs="Arial"/>
          <w:sz w:val="20"/>
          <w:szCs w:val="22"/>
        </w:rPr>
        <w:t>__________________________________________________</w:t>
      </w:r>
    </w:p>
    <w:p w:rsidRPr="008E7D81" w:rsidR="0084467C" w:rsidP="00340559" w:rsidRDefault="0084467C" w14:paraId="12DE7829" w14:textId="77777777">
      <w:pPr>
        <w:ind w:right="-143"/>
        <w:jc w:val="center"/>
        <w:rPr>
          <w:rFonts w:ascii="Arial" w:hAnsi="Arial" w:cs="Arial"/>
          <w:sz w:val="20"/>
          <w:szCs w:val="22"/>
        </w:rPr>
      </w:pPr>
      <w:r w:rsidRPr="006F269C">
        <w:rPr>
          <w:rFonts w:ascii="Arial" w:hAnsi="Arial" w:cs="Arial"/>
          <w:sz w:val="20"/>
          <w:szCs w:val="22"/>
        </w:rPr>
        <w:t>(Carimbo da empresa, nome e cargo da pessoa que assina)</w:t>
      </w:r>
    </w:p>
    <w:p w:rsidRPr="0084467C" w:rsidR="0084467C" w:rsidP="00340559" w:rsidRDefault="0084467C" w14:paraId="7BB4717E" w14:textId="77777777">
      <w:pPr>
        <w:ind w:right="-143"/>
        <w:jc w:val="center"/>
        <w:rPr>
          <w:rFonts w:ascii="Arial" w:hAnsi="Arial" w:cs="Arial"/>
          <w:sz w:val="22"/>
          <w:szCs w:val="22"/>
        </w:rPr>
      </w:pPr>
    </w:p>
    <w:p w:rsidRPr="0084467C" w:rsidR="0084467C" w:rsidP="00340559" w:rsidRDefault="0084467C" w14:paraId="5472DC3E" w14:textId="77777777">
      <w:pPr>
        <w:ind w:right="-143"/>
        <w:rPr>
          <w:rFonts w:ascii="Arial" w:hAnsi="Arial" w:cs="Arial"/>
          <w:sz w:val="22"/>
          <w:szCs w:val="22"/>
        </w:rPr>
      </w:pPr>
    </w:p>
    <w:p w:rsidRPr="0084467C" w:rsidR="0084467C" w:rsidP="00340559" w:rsidRDefault="0084467C" w14:paraId="55781EE6" w14:textId="77777777">
      <w:pPr>
        <w:ind w:right="-143"/>
        <w:rPr>
          <w:rFonts w:ascii="Arial" w:hAnsi="Arial" w:cs="Arial"/>
          <w:sz w:val="22"/>
          <w:szCs w:val="22"/>
        </w:rPr>
      </w:pPr>
    </w:p>
    <w:p w:rsidRPr="0084467C" w:rsidR="0084467C" w:rsidP="00340559" w:rsidRDefault="0084467C" w14:paraId="7C46385D" w14:textId="77777777">
      <w:pPr>
        <w:ind w:right="-143"/>
        <w:rPr>
          <w:rFonts w:ascii="Arial" w:hAnsi="Arial" w:cs="Arial"/>
          <w:sz w:val="22"/>
          <w:szCs w:val="22"/>
        </w:rPr>
      </w:pPr>
    </w:p>
    <w:p w:rsidRPr="0084467C" w:rsidR="0084467C" w:rsidP="00340559" w:rsidRDefault="0084467C" w14:paraId="2CED4DAF" w14:textId="77777777">
      <w:pPr>
        <w:ind w:right="-143"/>
        <w:jc w:val="center"/>
        <w:rPr>
          <w:rFonts w:ascii="Arial" w:hAnsi="Arial" w:cs="Arial"/>
          <w:sz w:val="22"/>
          <w:szCs w:val="22"/>
        </w:rPr>
      </w:pPr>
    </w:p>
    <w:p w:rsidRPr="0084467C" w:rsidR="0084467C" w:rsidP="00340559" w:rsidRDefault="0084467C" w14:paraId="26C9FCD4" w14:textId="77777777">
      <w:pPr>
        <w:ind w:right="-143"/>
        <w:jc w:val="center"/>
        <w:rPr>
          <w:rFonts w:ascii="Arial" w:hAnsi="Arial" w:cs="Arial"/>
          <w:sz w:val="22"/>
          <w:szCs w:val="22"/>
        </w:rPr>
      </w:pPr>
    </w:p>
    <w:p w:rsidRPr="0084467C" w:rsidR="0084467C" w:rsidP="00340559" w:rsidRDefault="0084467C" w14:paraId="2DF52B15" w14:textId="77777777">
      <w:pPr>
        <w:tabs>
          <w:tab w:val="left" w:pos="5745"/>
        </w:tabs>
        <w:ind w:right="-143"/>
        <w:rPr>
          <w:rFonts w:ascii="Arial" w:hAnsi="Arial" w:cs="Arial"/>
          <w:sz w:val="22"/>
          <w:szCs w:val="22"/>
        </w:rPr>
      </w:pPr>
      <w:r w:rsidRPr="0084467C">
        <w:rPr>
          <w:rFonts w:ascii="Arial" w:hAnsi="Arial" w:cs="Arial"/>
          <w:sz w:val="22"/>
          <w:szCs w:val="22"/>
        </w:rPr>
        <w:tab/>
      </w:r>
    </w:p>
    <w:p w:rsidRPr="0084467C" w:rsidR="0084467C" w:rsidP="00340559" w:rsidRDefault="0084467C" w14:paraId="318284D8" w14:textId="77777777">
      <w:pPr>
        <w:tabs>
          <w:tab w:val="left" w:pos="5745"/>
        </w:tabs>
        <w:ind w:right="-143"/>
        <w:rPr>
          <w:rFonts w:ascii="Arial" w:hAnsi="Arial" w:cs="Arial"/>
          <w:sz w:val="22"/>
          <w:szCs w:val="22"/>
        </w:rPr>
      </w:pPr>
    </w:p>
    <w:p w:rsidRPr="0084467C" w:rsidR="0084467C" w:rsidP="00340559" w:rsidRDefault="0084467C" w14:paraId="772F1F7E" w14:textId="77777777">
      <w:pPr>
        <w:tabs>
          <w:tab w:val="left" w:pos="5745"/>
        </w:tabs>
        <w:ind w:right="-143"/>
        <w:rPr>
          <w:rFonts w:ascii="Arial" w:hAnsi="Arial" w:cs="Arial"/>
          <w:sz w:val="22"/>
          <w:szCs w:val="22"/>
        </w:rPr>
      </w:pPr>
    </w:p>
    <w:p w:rsidRPr="0084467C" w:rsidR="0084467C" w:rsidP="00340559" w:rsidRDefault="0084467C" w14:paraId="65D81A7C" w14:textId="77777777">
      <w:pPr>
        <w:tabs>
          <w:tab w:val="left" w:pos="5745"/>
        </w:tabs>
        <w:ind w:right="-143"/>
        <w:rPr>
          <w:rFonts w:ascii="Arial" w:hAnsi="Arial" w:cs="Arial"/>
          <w:sz w:val="22"/>
          <w:szCs w:val="22"/>
        </w:rPr>
      </w:pPr>
    </w:p>
    <w:p w:rsidRPr="0084467C" w:rsidR="0084467C" w:rsidP="00340559" w:rsidRDefault="0084467C" w14:paraId="2E7CEEAD" w14:textId="77777777">
      <w:pPr>
        <w:ind w:right="-143" w:firstLine="426"/>
        <w:jc w:val="both"/>
        <w:rPr>
          <w:rFonts w:ascii="Arial" w:hAnsi="Arial" w:cs="Arial"/>
          <w:b/>
          <w:sz w:val="22"/>
          <w:szCs w:val="22"/>
        </w:rPr>
      </w:pPr>
    </w:p>
    <w:p w:rsidRPr="0084467C" w:rsidR="0084467C" w:rsidP="00340559" w:rsidRDefault="0084467C" w14:paraId="09DD1E58" w14:textId="77777777">
      <w:pPr>
        <w:ind w:right="-143" w:firstLine="426"/>
        <w:jc w:val="both"/>
        <w:rPr>
          <w:rFonts w:ascii="Arial" w:hAnsi="Arial" w:cs="Arial"/>
          <w:b/>
          <w:sz w:val="22"/>
          <w:szCs w:val="22"/>
        </w:rPr>
      </w:pPr>
    </w:p>
    <w:p w:rsidRPr="0084467C" w:rsidR="0084467C" w:rsidP="00340559" w:rsidRDefault="0084467C" w14:paraId="02E1D1FE" w14:textId="77777777">
      <w:pPr>
        <w:ind w:right="-143" w:firstLine="426"/>
        <w:jc w:val="both"/>
        <w:rPr>
          <w:rFonts w:ascii="Arial" w:hAnsi="Arial" w:cs="Arial"/>
          <w:b/>
          <w:sz w:val="22"/>
          <w:szCs w:val="22"/>
        </w:rPr>
      </w:pPr>
    </w:p>
    <w:p w:rsidR="0084467C" w:rsidP="00340559" w:rsidRDefault="0084467C" w14:paraId="2C419D58" w14:textId="77777777">
      <w:pPr>
        <w:ind w:right="-143" w:firstLine="426"/>
        <w:jc w:val="both"/>
        <w:rPr>
          <w:rFonts w:ascii="Arial" w:hAnsi="Arial" w:cs="Arial"/>
          <w:b/>
          <w:sz w:val="22"/>
          <w:szCs w:val="22"/>
        </w:rPr>
      </w:pPr>
    </w:p>
    <w:p w:rsidRPr="0084467C" w:rsidR="008E7D81" w:rsidP="00340559" w:rsidRDefault="008E7D81" w14:paraId="6C3E08EB" w14:textId="77777777">
      <w:pPr>
        <w:ind w:right="-143" w:firstLine="426"/>
        <w:jc w:val="both"/>
        <w:rPr>
          <w:rFonts w:ascii="Arial" w:hAnsi="Arial" w:cs="Arial"/>
          <w:b/>
          <w:sz w:val="22"/>
          <w:szCs w:val="22"/>
        </w:rPr>
      </w:pPr>
    </w:p>
    <w:p w:rsidRPr="0084467C" w:rsidR="0084467C" w:rsidP="00340559" w:rsidRDefault="0084467C" w14:paraId="22E908F2" w14:textId="77777777">
      <w:pPr>
        <w:ind w:right="-143" w:firstLine="426"/>
        <w:jc w:val="both"/>
        <w:rPr>
          <w:rFonts w:ascii="Arial" w:hAnsi="Arial" w:cs="Arial"/>
          <w:b/>
          <w:sz w:val="22"/>
          <w:szCs w:val="22"/>
        </w:rPr>
      </w:pPr>
    </w:p>
    <w:p w:rsidRPr="0084467C" w:rsidR="0084467C" w:rsidP="00340559" w:rsidRDefault="0084467C" w14:paraId="61090334" w14:textId="77777777">
      <w:pPr>
        <w:ind w:right="-143" w:firstLine="426"/>
        <w:jc w:val="both"/>
        <w:rPr>
          <w:rFonts w:ascii="Arial" w:hAnsi="Arial" w:cs="Arial"/>
          <w:b/>
          <w:sz w:val="22"/>
          <w:szCs w:val="22"/>
        </w:rPr>
      </w:pPr>
    </w:p>
    <w:p w:rsidRPr="0084467C" w:rsidR="0084467C" w:rsidP="00340559" w:rsidRDefault="0084467C" w14:paraId="31CCD32F" w14:textId="77777777">
      <w:pPr>
        <w:ind w:right="-143" w:firstLine="426"/>
        <w:jc w:val="both"/>
        <w:rPr>
          <w:rFonts w:ascii="Arial" w:hAnsi="Arial" w:cs="Arial"/>
          <w:b/>
          <w:sz w:val="22"/>
          <w:szCs w:val="22"/>
        </w:rPr>
      </w:pPr>
    </w:p>
    <w:p w:rsidRPr="008E7D81" w:rsidR="0084467C" w:rsidP="00340559" w:rsidRDefault="0084467C" w14:paraId="19CE7E21" w14:textId="77777777">
      <w:pPr>
        <w:ind w:right="-143" w:firstLine="426"/>
        <w:jc w:val="both"/>
        <w:rPr>
          <w:rFonts w:ascii="Arial" w:hAnsi="Arial" w:cs="Arial"/>
          <w:sz w:val="20"/>
          <w:szCs w:val="22"/>
        </w:rPr>
      </w:pPr>
      <w:r w:rsidRPr="008E7D81">
        <w:rPr>
          <w:rFonts w:ascii="Arial" w:hAnsi="Arial" w:cs="Arial"/>
          <w:b/>
          <w:sz w:val="20"/>
          <w:szCs w:val="22"/>
        </w:rPr>
        <w:t>OBS:</w:t>
      </w:r>
      <w:r w:rsidRPr="008E7D81">
        <w:rPr>
          <w:rFonts w:ascii="Arial" w:hAnsi="Arial" w:cs="Arial"/>
          <w:sz w:val="20"/>
          <w:szCs w:val="22"/>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rsidRPr="0084467C" w:rsidR="0084467C" w:rsidP="00340559" w:rsidRDefault="0084467C" w14:paraId="21C9797A" w14:textId="77777777">
      <w:pPr>
        <w:ind w:right="-143"/>
        <w:jc w:val="center"/>
        <w:rPr>
          <w:rFonts w:ascii="Arial" w:hAnsi="Arial" w:cs="Arial"/>
          <w:b/>
          <w:sz w:val="22"/>
          <w:szCs w:val="22"/>
        </w:rPr>
      </w:pPr>
    </w:p>
    <w:p w:rsidRPr="0084467C" w:rsidR="0084467C" w:rsidP="00340559" w:rsidRDefault="0084467C" w14:paraId="49460DB8" w14:textId="77777777">
      <w:pPr>
        <w:ind w:right="-143"/>
        <w:jc w:val="center"/>
        <w:rPr>
          <w:rFonts w:ascii="Arial" w:hAnsi="Arial" w:cs="Arial"/>
          <w:b/>
          <w:sz w:val="22"/>
          <w:szCs w:val="22"/>
        </w:rPr>
      </w:pPr>
      <w:r w:rsidRPr="0084467C">
        <w:rPr>
          <w:rFonts w:ascii="Arial" w:hAnsi="Arial" w:cs="Arial"/>
          <w:b/>
          <w:sz w:val="22"/>
          <w:szCs w:val="22"/>
        </w:rPr>
        <w:lastRenderedPageBreak/>
        <w:t>ANEXO III</w:t>
      </w:r>
    </w:p>
    <w:p w:rsidRPr="0084467C" w:rsidR="0084467C" w:rsidP="00340559" w:rsidRDefault="0084467C" w14:paraId="1F8921DD" w14:textId="77777777">
      <w:pPr>
        <w:ind w:right="-143"/>
        <w:jc w:val="both"/>
        <w:rPr>
          <w:rFonts w:ascii="Arial" w:hAnsi="Arial" w:cs="Arial"/>
          <w:sz w:val="22"/>
          <w:szCs w:val="22"/>
        </w:rPr>
      </w:pPr>
    </w:p>
    <w:p w:rsidRPr="0084467C" w:rsidR="0084467C" w:rsidP="00340559" w:rsidRDefault="0084467C" w14:paraId="6AE4E2D7" w14:textId="77777777">
      <w:pPr>
        <w:ind w:right="-143"/>
        <w:jc w:val="both"/>
        <w:rPr>
          <w:rFonts w:ascii="Arial" w:hAnsi="Arial" w:cs="Arial"/>
          <w:sz w:val="22"/>
          <w:szCs w:val="22"/>
        </w:rPr>
      </w:pPr>
    </w:p>
    <w:p w:rsidRPr="0084467C" w:rsidR="0084467C" w:rsidP="00340559" w:rsidRDefault="0084467C" w14:paraId="69DF3DDA" w14:textId="77777777">
      <w:pPr>
        <w:ind w:right="-143"/>
        <w:jc w:val="both"/>
        <w:rPr>
          <w:rFonts w:ascii="Arial" w:hAnsi="Arial" w:cs="Arial"/>
          <w:sz w:val="22"/>
          <w:szCs w:val="22"/>
        </w:rPr>
      </w:pPr>
    </w:p>
    <w:p w:rsidRPr="0084467C" w:rsidR="0084467C" w:rsidP="00340559" w:rsidRDefault="0084467C" w14:paraId="3454B5D4" w14:textId="77777777">
      <w:pPr>
        <w:ind w:right="-143"/>
        <w:jc w:val="both"/>
        <w:rPr>
          <w:rFonts w:ascii="Arial" w:hAnsi="Arial" w:cs="Arial"/>
          <w:sz w:val="22"/>
          <w:szCs w:val="22"/>
        </w:rPr>
      </w:pPr>
    </w:p>
    <w:p w:rsidRPr="0084467C" w:rsidR="0084467C" w:rsidP="00340559" w:rsidRDefault="0084467C" w14:paraId="30D0537E" w14:textId="77777777">
      <w:pPr>
        <w:ind w:right="-143"/>
        <w:jc w:val="center"/>
        <w:rPr>
          <w:rFonts w:ascii="Arial" w:hAnsi="Arial" w:cs="Arial"/>
          <w:b/>
          <w:sz w:val="22"/>
          <w:szCs w:val="22"/>
        </w:rPr>
      </w:pPr>
      <w:r w:rsidRPr="0084467C">
        <w:rPr>
          <w:rFonts w:ascii="Arial" w:hAnsi="Arial" w:cs="Arial"/>
          <w:b/>
          <w:sz w:val="22"/>
          <w:szCs w:val="22"/>
        </w:rPr>
        <w:t>MODELO DE DECLARAÇÃO DE INEXISTÊNCIA DE SUPERVENIÊNCIA DE FATO IMPEDITIVO À PARTICIPAÇÃO EM LICITAÇÕES PROMOVIDAS POR ÓRGÃOS OU ENTIDADES PÚBLICAS</w:t>
      </w:r>
    </w:p>
    <w:p w:rsidRPr="0084467C" w:rsidR="0084467C" w:rsidP="00340559" w:rsidRDefault="0084467C" w14:paraId="431FDB92" w14:textId="77777777">
      <w:pPr>
        <w:ind w:right="-143" w:firstLine="426"/>
        <w:jc w:val="both"/>
        <w:rPr>
          <w:rFonts w:ascii="Arial" w:hAnsi="Arial" w:cs="Arial"/>
          <w:sz w:val="22"/>
          <w:szCs w:val="22"/>
        </w:rPr>
      </w:pPr>
    </w:p>
    <w:p w:rsidRPr="0084467C" w:rsidR="0084467C" w:rsidP="00340559" w:rsidRDefault="0084467C" w14:paraId="38373EDD" w14:textId="77777777">
      <w:pPr>
        <w:ind w:right="-143" w:firstLine="426"/>
        <w:jc w:val="both"/>
        <w:rPr>
          <w:rFonts w:ascii="Arial" w:hAnsi="Arial" w:cs="Arial"/>
          <w:sz w:val="22"/>
          <w:szCs w:val="22"/>
        </w:rPr>
      </w:pPr>
    </w:p>
    <w:p w:rsidRPr="0084467C" w:rsidR="0084467C" w:rsidP="00340559" w:rsidRDefault="0084467C" w14:paraId="3A73816C" w14:textId="77777777">
      <w:pPr>
        <w:ind w:right="-143" w:firstLine="426"/>
        <w:jc w:val="both"/>
        <w:rPr>
          <w:rFonts w:ascii="Arial" w:hAnsi="Arial" w:cs="Arial"/>
          <w:sz w:val="22"/>
          <w:szCs w:val="22"/>
        </w:rPr>
      </w:pPr>
    </w:p>
    <w:p w:rsidRPr="0084467C" w:rsidR="0084467C" w:rsidP="00340559" w:rsidRDefault="0084467C" w14:paraId="7C38DD9A" w14:textId="77777777">
      <w:pPr>
        <w:ind w:right="-143" w:firstLine="426"/>
        <w:jc w:val="both"/>
        <w:rPr>
          <w:rFonts w:ascii="Arial" w:hAnsi="Arial" w:cs="Arial"/>
          <w:sz w:val="22"/>
          <w:szCs w:val="22"/>
        </w:rPr>
      </w:pPr>
    </w:p>
    <w:p w:rsidRPr="006F269C" w:rsidR="0084467C" w:rsidP="00340559" w:rsidRDefault="0084467C" w14:paraId="2C9A6731" w14:textId="77777777">
      <w:pPr>
        <w:ind w:right="-143" w:firstLine="567"/>
        <w:jc w:val="both"/>
        <w:rPr>
          <w:rFonts w:ascii="Arial" w:hAnsi="Arial" w:cs="Arial"/>
          <w:sz w:val="22"/>
          <w:szCs w:val="22"/>
        </w:rPr>
      </w:pPr>
      <w:r w:rsidRPr="006F269C">
        <w:rPr>
          <w:rFonts w:ascii="Arial" w:hAnsi="Arial" w:cs="Arial"/>
          <w:sz w:val="22"/>
          <w:szCs w:val="22"/>
        </w:rPr>
        <w:t xml:space="preserve">Eu, ______________________________ (nome completo), representante legal da empresa _____________________________ (nome da pessoa jurídica), interessado em participar do </w:t>
      </w:r>
      <w:r w:rsidRPr="006F269C">
        <w:rPr>
          <w:rFonts w:ascii="Arial" w:hAnsi="Arial" w:cs="Arial"/>
          <w:b/>
          <w:sz w:val="22"/>
          <w:szCs w:val="22"/>
        </w:rPr>
        <w:t xml:space="preserve">PREGÃO ELETRÔNICO Nº </w:t>
      </w:r>
      <w:r w:rsidR="00952142">
        <w:rPr>
          <w:rFonts w:ascii="Arial" w:hAnsi="Arial" w:cs="Arial"/>
          <w:b/>
          <w:sz w:val="22"/>
          <w:szCs w:val="22"/>
        </w:rPr>
        <w:t>032</w:t>
      </w:r>
      <w:r w:rsidRPr="006F269C">
        <w:rPr>
          <w:rFonts w:ascii="Arial" w:hAnsi="Arial" w:cs="Arial"/>
          <w:b/>
          <w:sz w:val="22"/>
          <w:szCs w:val="22"/>
        </w:rPr>
        <w:t>/20</w:t>
      </w:r>
      <w:r w:rsidRPr="006F269C" w:rsidR="00C62F11">
        <w:rPr>
          <w:rFonts w:ascii="Arial" w:hAnsi="Arial" w:cs="Arial"/>
          <w:b/>
          <w:sz w:val="22"/>
          <w:szCs w:val="22"/>
        </w:rPr>
        <w:t>20</w:t>
      </w:r>
      <w:r w:rsidRPr="006F269C">
        <w:rPr>
          <w:rFonts w:ascii="Arial" w:hAnsi="Arial" w:cs="Arial"/>
          <w:sz w:val="22"/>
          <w:szCs w:val="22"/>
        </w:rPr>
        <w:t xml:space="preserve">, do Ministério Público do Estado de São Paulo, </w:t>
      </w:r>
      <w:r w:rsidRPr="006F269C">
        <w:rPr>
          <w:rFonts w:ascii="Arial" w:hAnsi="Arial" w:cs="Arial"/>
          <w:b/>
          <w:sz w:val="22"/>
          <w:szCs w:val="22"/>
        </w:rPr>
        <w:t>DECLARO</w:t>
      </w:r>
      <w:r w:rsidRPr="006F269C">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rsidRPr="006F269C" w:rsidR="0084467C" w:rsidP="00340559" w:rsidRDefault="0084467C" w14:paraId="3A757B39" w14:textId="77777777">
      <w:pPr>
        <w:ind w:right="-143" w:firstLine="426"/>
        <w:jc w:val="both"/>
        <w:rPr>
          <w:rFonts w:ascii="Arial" w:hAnsi="Arial" w:cs="Arial"/>
          <w:sz w:val="22"/>
          <w:szCs w:val="22"/>
        </w:rPr>
      </w:pPr>
    </w:p>
    <w:p w:rsidRPr="006F269C" w:rsidR="0084467C" w:rsidP="00340559" w:rsidRDefault="0084467C" w14:paraId="48050AEE" w14:textId="77777777">
      <w:pPr>
        <w:ind w:right="-143" w:firstLine="426"/>
        <w:jc w:val="both"/>
        <w:rPr>
          <w:rFonts w:ascii="Arial" w:hAnsi="Arial" w:cs="Arial"/>
          <w:sz w:val="22"/>
          <w:szCs w:val="22"/>
        </w:rPr>
      </w:pPr>
    </w:p>
    <w:p w:rsidRPr="006F269C" w:rsidR="0084467C" w:rsidP="00340559" w:rsidRDefault="0084467C" w14:paraId="04812268" w14:textId="77777777">
      <w:pPr>
        <w:ind w:right="-143" w:firstLine="426"/>
        <w:jc w:val="both"/>
        <w:rPr>
          <w:rFonts w:ascii="Arial" w:hAnsi="Arial" w:cs="Arial"/>
          <w:sz w:val="22"/>
          <w:szCs w:val="22"/>
        </w:rPr>
      </w:pPr>
    </w:p>
    <w:p w:rsidRPr="0084467C" w:rsidR="0084467C" w:rsidP="00340559" w:rsidRDefault="0084467C" w14:paraId="6911B05E" w14:textId="77777777">
      <w:pPr>
        <w:ind w:right="-143"/>
        <w:jc w:val="center"/>
        <w:rPr>
          <w:rFonts w:ascii="Arial" w:hAnsi="Arial" w:cs="Arial"/>
          <w:sz w:val="22"/>
          <w:szCs w:val="22"/>
        </w:rPr>
      </w:pPr>
      <w:r w:rsidRPr="006F269C">
        <w:rPr>
          <w:rFonts w:ascii="Arial" w:hAnsi="Arial" w:cs="Arial"/>
          <w:sz w:val="22"/>
          <w:szCs w:val="22"/>
        </w:rPr>
        <w:t xml:space="preserve">São Paulo, ___ de ____________________ </w:t>
      </w:r>
      <w:proofErr w:type="spellStart"/>
      <w:r w:rsidRPr="006F269C">
        <w:rPr>
          <w:rFonts w:ascii="Arial" w:hAnsi="Arial" w:cs="Arial"/>
          <w:sz w:val="22"/>
          <w:szCs w:val="22"/>
        </w:rPr>
        <w:t>de</w:t>
      </w:r>
      <w:proofErr w:type="spellEnd"/>
      <w:r w:rsidRPr="006F269C">
        <w:rPr>
          <w:rFonts w:ascii="Arial" w:hAnsi="Arial" w:cs="Arial"/>
          <w:sz w:val="22"/>
          <w:szCs w:val="22"/>
        </w:rPr>
        <w:t xml:space="preserve"> 20</w:t>
      </w:r>
      <w:r w:rsidRPr="006F269C" w:rsidR="00C62F11">
        <w:rPr>
          <w:rFonts w:ascii="Arial" w:hAnsi="Arial" w:cs="Arial"/>
          <w:sz w:val="22"/>
          <w:szCs w:val="22"/>
        </w:rPr>
        <w:t>20</w:t>
      </w:r>
      <w:r w:rsidRPr="006F269C">
        <w:rPr>
          <w:rFonts w:ascii="Arial" w:hAnsi="Arial" w:cs="Arial"/>
          <w:sz w:val="22"/>
          <w:szCs w:val="22"/>
        </w:rPr>
        <w:t>.</w:t>
      </w:r>
    </w:p>
    <w:p w:rsidRPr="0084467C" w:rsidR="0084467C" w:rsidP="00340559" w:rsidRDefault="0084467C" w14:paraId="66A7F604" w14:textId="77777777">
      <w:pPr>
        <w:ind w:right="-143" w:firstLine="426"/>
        <w:jc w:val="center"/>
        <w:rPr>
          <w:rFonts w:ascii="Arial" w:hAnsi="Arial" w:cs="Arial"/>
          <w:sz w:val="22"/>
          <w:szCs w:val="22"/>
        </w:rPr>
      </w:pPr>
    </w:p>
    <w:p w:rsidRPr="0084467C" w:rsidR="0084467C" w:rsidP="00340559" w:rsidRDefault="0084467C" w14:paraId="5495D88F" w14:textId="77777777">
      <w:pPr>
        <w:ind w:right="-143" w:firstLine="426"/>
        <w:jc w:val="center"/>
        <w:rPr>
          <w:rFonts w:ascii="Arial" w:hAnsi="Arial" w:cs="Arial"/>
          <w:sz w:val="22"/>
          <w:szCs w:val="22"/>
        </w:rPr>
      </w:pPr>
    </w:p>
    <w:p w:rsidRPr="0084467C" w:rsidR="0084467C" w:rsidP="00340559" w:rsidRDefault="0084467C" w14:paraId="13A1CF60" w14:textId="77777777">
      <w:pPr>
        <w:ind w:right="-143" w:firstLine="426"/>
        <w:jc w:val="center"/>
        <w:rPr>
          <w:rFonts w:ascii="Arial" w:hAnsi="Arial" w:cs="Arial"/>
          <w:sz w:val="22"/>
          <w:szCs w:val="22"/>
        </w:rPr>
      </w:pPr>
    </w:p>
    <w:p w:rsidRPr="0084467C" w:rsidR="0084467C" w:rsidP="00340559" w:rsidRDefault="0084467C" w14:paraId="419D5F28" w14:textId="77777777">
      <w:pPr>
        <w:ind w:right="-143" w:firstLine="426"/>
        <w:jc w:val="center"/>
        <w:rPr>
          <w:rFonts w:ascii="Arial" w:hAnsi="Arial" w:cs="Arial"/>
          <w:sz w:val="22"/>
          <w:szCs w:val="22"/>
        </w:rPr>
      </w:pPr>
    </w:p>
    <w:p w:rsidRPr="0084467C" w:rsidR="0084467C" w:rsidP="00340559" w:rsidRDefault="0084467C" w14:paraId="4D584DBC" w14:textId="77777777">
      <w:pPr>
        <w:ind w:right="-143" w:firstLine="426"/>
        <w:jc w:val="center"/>
        <w:rPr>
          <w:rFonts w:ascii="Arial" w:hAnsi="Arial" w:cs="Arial"/>
          <w:sz w:val="22"/>
          <w:szCs w:val="22"/>
        </w:rPr>
      </w:pPr>
    </w:p>
    <w:p w:rsidRPr="0084467C" w:rsidR="0084467C" w:rsidP="00340559" w:rsidRDefault="0084467C" w14:paraId="4FAAF4B8" w14:textId="77777777">
      <w:pPr>
        <w:ind w:right="-143" w:firstLine="426"/>
        <w:jc w:val="center"/>
        <w:rPr>
          <w:rFonts w:ascii="Arial" w:hAnsi="Arial" w:cs="Arial"/>
          <w:sz w:val="22"/>
          <w:szCs w:val="22"/>
        </w:rPr>
      </w:pPr>
    </w:p>
    <w:p w:rsidRPr="0084467C" w:rsidR="0084467C" w:rsidP="00340559" w:rsidRDefault="0084467C" w14:paraId="6C7B255C" w14:textId="77777777">
      <w:pPr>
        <w:ind w:right="-143" w:firstLine="426"/>
        <w:jc w:val="center"/>
        <w:rPr>
          <w:rFonts w:ascii="Arial" w:hAnsi="Arial" w:cs="Arial"/>
          <w:sz w:val="22"/>
          <w:szCs w:val="22"/>
        </w:rPr>
      </w:pPr>
    </w:p>
    <w:p w:rsidRPr="0084467C" w:rsidR="0084467C" w:rsidP="00340559" w:rsidRDefault="0084467C" w14:paraId="4B55378D" w14:textId="77777777">
      <w:pPr>
        <w:ind w:right="-143" w:firstLine="426"/>
        <w:jc w:val="center"/>
        <w:rPr>
          <w:rFonts w:ascii="Arial" w:hAnsi="Arial" w:cs="Arial"/>
          <w:sz w:val="22"/>
          <w:szCs w:val="22"/>
        </w:rPr>
      </w:pPr>
    </w:p>
    <w:p w:rsidRPr="008E7D81" w:rsidR="0084467C" w:rsidP="00340559" w:rsidRDefault="0084467C" w14:paraId="1F410340" w14:textId="77777777">
      <w:pPr>
        <w:ind w:right="-143"/>
        <w:jc w:val="center"/>
        <w:rPr>
          <w:rFonts w:ascii="Arial" w:hAnsi="Arial" w:cs="Arial"/>
          <w:sz w:val="20"/>
          <w:szCs w:val="22"/>
        </w:rPr>
      </w:pPr>
      <w:r w:rsidRPr="008E7D81">
        <w:rPr>
          <w:rFonts w:ascii="Arial" w:hAnsi="Arial" w:cs="Arial"/>
          <w:sz w:val="20"/>
          <w:szCs w:val="22"/>
        </w:rPr>
        <w:t>__________________________________________________</w:t>
      </w:r>
    </w:p>
    <w:p w:rsidRPr="008E7D81" w:rsidR="0084467C" w:rsidP="00340559" w:rsidRDefault="0084467C" w14:paraId="1C267EBA" w14:textId="77777777">
      <w:pPr>
        <w:ind w:right="-143"/>
        <w:jc w:val="center"/>
        <w:rPr>
          <w:rFonts w:ascii="Arial" w:hAnsi="Arial" w:cs="Arial"/>
          <w:sz w:val="20"/>
          <w:szCs w:val="22"/>
        </w:rPr>
      </w:pPr>
      <w:r w:rsidRPr="008E7D81">
        <w:rPr>
          <w:rFonts w:ascii="Arial" w:hAnsi="Arial" w:cs="Arial"/>
          <w:sz w:val="20"/>
          <w:szCs w:val="22"/>
        </w:rPr>
        <w:t>(Carimbo da empresa, nome e cargo da pessoa que assina)</w:t>
      </w:r>
    </w:p>
    <w:p w:rsidRPr="0084467C" w:rsidR="0084467C" w:rsidP="00340559" w:rsidRDefault="0084467C" w14:paraId="0BD85C32" w14:textId="77777777">
      <w:pPr>
        <w:ind w:right="-143" w:firstLine="426"/>
        <w:jc w:val="center"/>
        <w:rPr>
          <w:rFonts w:ascii="Arial" w:hAnsi="Arial" w:cs="Arial"/>
          <w:sz w:val="22"/>
          <w:szCs w:val="22"/>
        </w:rPr>
      </w:pPr>
    </w:p>
    <w:p w:rsidRPr="0084467C" w:rsidR="0084467C" w:rsidP="00340559" w:rsidRDefault="0084467C" w14:paraId="0655AD9A" w14:textId="77777777">
      <w:pPr>
        <w:ind w:right="-143"/>
        <w:rPr>
          <w:rFonts w:ascii="Arial" w:hAnsi="Arial" w:cs="Arial"/>
          <w:sz w:val="22"/>
          <w:szCs w:val="22"/>
        </w:rPr>
      </w:pPr>
    </w:p>
    <w:p w:rsidRPr="0084467C" w:rsidR="0084467C" w:rsidP="00340559" w:rsidRDefault="0084467C" w14:paraId="1FF1B2B5" w14:textId="77777777">
      <w:pPr>
        <w:ind w:right="-143"/>
        <w:rPr>
          <w:rFonts w:ascii="Arial" w:hAnsi="Arial" w:cs="Arial"/>
          <w:sz w:val="22"/>
          <w:szCs w:val="22"/>
        </w:rPr>
      </w:pPr>
    </w:p>
    <w:p w:rsidRPr="0084467C" w:rsidR="0084467C" w:rsidP="00340559" w:rsidRDefault="0084467C" w14:paraId="1661815B" w14:textId="77777777">
      <w:pPr>
        <w:ind w:right="-143"/>
        <w:rPr>
          <w:rFonts w:ascii="Arial" w:hAnsi="Arial" w:cs="Arial"/>
          <w:sz w:val="22"/>
          <w:szCs w:val="22"/>
        </w:rPr>
      </w:pPr>
    </w:p>
    <w:p w:rsidRPr="0084467C" w:rsidR="0084467C" w:rsidP="00340559" w:rsidRDefault="0084467C" w14:paraId="35AC2AFE" w14:textId="77777777">
      <w:pPr>
        <w:ind w:right="-143"/>
        <w:rPr>
          <w:rFonts w:ascii="Arial" w:hAnsi="Arial" w:cs="Arial"/>
          <w:sz w:val="22"/>
          <w:szCs w:val="22"/>
        </w:rPr>
      </w:pPr>
    </w:p>
    <w:p w:rsidRPr="0084467C" w:rsidR="0084467C" w:rsidP="00340559" w:rsidRDefault="0084467C" w14:paraId="28FA2F30" w14:textId="77777777">
      <w:pPr>
        <w:ind w:right="-143" w:firstLine="426"/>
        <w:jc w:val="center"/>
        <w:rPr>
          <w:rFonts w:ascii="Arial" w:hAnsi="Arial" w:cs="Arial"/>
          <w:sz w:val="22"/>
          <w:szCs w:val="22"/>
        </w:rPr>
      </w:pPr>
    </w:p>
    <w:p w:rsidRPr="0084467C" w:rsidR="0084467C" w:rsidP="00340559" w:rsidRDefault="0084467C" w14:paraId="20F100E8" w14:textId="77777777">
      <w:pPr>
        <w:tabs>
          <w:tab w:val="left" w:pos="3857"/>
        </w:tabs>
        <w:ind w:right="-143" w:firstLine="426"/>
        <w:rPr>
          <w:rFonts w:ascii="Arial" w:hAnsi="Arial" w:cs="Arial"/>
          <w:sz w:val="22"/>
          <w:szCs w:val="22"/>
        </w:rPr>
      </w:pPr>
      <w:r w:rsidRPr="0084467C">
        <w:rPr>
          <w:rFonts w:ascii="Arial" w:hAnsi="Arial" w:cs="Arial"/>
          <w:sz w:val="22"/>
          <w:szCs w:val="22"/>
        </w:rPr>
        <w:tab/>
      </w:r>
    </w:p>
    <w:p w:rsidRPr="0084467C" w:rsidR="0084467C" w:rsidP="00340559" w:rsidRDefault="0084467C" w14:paraId="58BC8E29" w14:textId="77777777">
      <w:pPr>
        <w:tabs>
          <w:tab w:val="left" w:pos="3857"/>
        </w:tabs>
        <w:ind w:right="-143" w:firstLine="426"/>
        <w:rPr>
          <w:rFonts w:ascii="Arial" w:hAnsi="Arial" w:cs="Arial"/>
          <w:sz w:val="22"/>
          <w:szCs w:val="22"/>
        </w:rPr>
      </w:pPr>
    </w:p>
    <w:p w:rsidRPr="0084467C" w:rsidR="0084467C" w:rsidP="00340559" w:rsidRDefault="0084467C" w14:paraId="54A6987B" w14:textId="77777777">
      <w:pPr>
        <w:tabs>
          <w:tab w:val="left" w:pos="3857"/>
        </w:tabs>
        <w:ind w:right="-143" w:firstLine="426"/>
        <w:rPr>
          <w:rFonts w:ascii="Arial" w:hAnsi="Arial" w:cs="Arial"/>
          <w:sz w:val="22"/>
          <w:szCs w:val="22"/>
        </w:rPr>
      </w:pPr>
    </w:p>
    <w:p w:rsidRPr="0084467C" w:rsidR="0084467C" w:rsidP="00340559" w:rsidRDefault="0084467C" w14:paraId="16347B81" w14:textId="77777777">
      <w:pPr>
        <w:tabs>
          <w:tab w:val="left" w:pos="3857"/>
        </w:tabs>
        <w:ind w:right="-143" w:firstLine="426"/>
        <w:rPr>
          <w:rFonts w:ascii="Arial" w:hAnsi="Arial" w:cs="Arial"/>
          <w:sz w:val="22"/>
          <w:szCs w:val="22"/>
        </w:rPr>
      </w:pPr>
    </w:p>
    <w:p w:rsidR="0084467C" w:rsidP="00340559" w:rsidRDefault="0084467C" w14:paraId="7672CF03" w14:textId="77777777">
      <w:pPr>
        <w:tabs>
          <w:tab w:val="left" w:pos="3857"/>
        </w:tabs>
        <w:ind w:right="-143" w:firstLine="426"/>
        <w:rPr>
          <w:rFonts w:ascii="Arial" w:hAnsi="Arial" w:cs="Arial"/>
          <w:sz w:val="22"/>
          <w:szCs w:val="22"/>
        </w:rPr>
      </w:pPr>
    </w:p>
    <w:p w:rsidR="008E7D81" w:rsidP="00340559" w:rsidRDefault="008E7D81" w14:paraId="2D7CAD69" w14:textId="77777777">
      <w:pPr>
        <w:tabs>
          <w:tab w:val="left" w:pos="3857"/>
        </w:tabs>
        <w:ind w:right="-143" w:firstLine="426"/>
        <w:rPr>
          <w:rFonts w:ascii="Arial" w:hAnsi="Arial" w:cs="Arial"/>
          <w:sz w:val="22"/>
          <w:szCs w:val="22"/>
        </w:rPr>
      </w:pPr>
    </w:p>
    <w:p w:rsidRPr="0084467C" w:rsidR="008E7D81" w:rsidP="00340559" w:rsidRDefault="008E7D81" w14:paraId="231570C9" w14:textId="77777777">
      <w:pPr>
        <w:tabs>
          <w:tab w:val="left" w:pos="3857"/>
        </w:tabs>
        <w:ind w:right="-143" w:firstLine="426"/>
        <w:rPr>
          <w:rFonts w:ascii="Arial" w:hAnsi="Arial" w:cs="Arial"/>
          <w:sz w:val="22"/>
          <w:szCs w:val="22"/>
        </w:rPr>
      </w:pPr>
    </w:p>
    <w:p w:rsidRPr="0084467C" w:rsidR="0084467C" w:rsidP="00340559" w:rsidRDefault="0084467C" w14:paraId="0894881E" w14:textId="77777777">
      <w:pPr>
        <w:tabs>
          <w:tab w:val="left" w:pos="3857"/>
        </w:tabs>
        <w:ind w:right="-143" w:firstLine="426"/>
        <w:rPr>
          <w:rFonts w:ascii="Arial" w:hAnsi="Arial" w:cs="Arial"/>
          <w:sz w:val="22"/>
          <w:szCs w:val="22"/>
        </w:rPr>
      </w:pPr>
    </w:p>
    <w:p w:rsidRPr="008E7D81" w:rsidR="0084467C" w:rsidP="00340559" w:rsidRDefault="0084467C" w14:paraId="4536AA1C" w14:textId="77777777">
      <w:pPr>
        <w:ind w:right="-143" w:firstLine="426"/>
        <w:jc w:val="both"/>
        <w:rPr>
          <w:rFonts w:ascii="Arial" w:hAnsi="Arial" w:cs="Arial"/>
          <w:sz w:val="20"/>
          <w:szCs w:val="22"/>
        </w:rPr>
      </w:pPr>
      <w:r w:rsidRPr="008E7D81">
        <w:rPr>
          <w:rFonts w:ascii="Arial" w:hAnsi="Arial" w:cs="Arial"/>
          <w:b/>
          <w:sz w:val="20"/>
          <w:szCs w:val="22"/>
        </w:rPr>
        <w:t>OBS:</w:t>
      </w:r>
      <w:r w:rsidRPr="008E7D81">
        <w:rPr>
          <w:rFonts w:ascii="Arial" w:hAnsi="Arial" w:cs="Arial"/>
          <w:sz w:val="20"/>
          <w:szCs w:val="22"/>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rsidRPr="0084467C" w:rsidR="0084467C" w:rsidP="00340559" w:rsidRDefault="0084467C" w14:paraId="5D28CB63" w14:textId="77777777">
      <w:pPr>
        <w:ind w:right="-143" w:firstLine="426"/>
        <w:jc w:val="both"/>
        <w:rPr>
          <w:rFonts w:ascii="Arial" w:hAnsi="Arial" w:cs="Arial"/>
          <w:sz w:val="22"/>
          <w:szCs w:val="22"/>
        </w:rPr>
      </w:pPr>
    </w:p>
    <w:p w:rsidRPr="0084467C" w:rsidR="0084467C" w:rsidP="00340559" w:rsidRDefault="0084467C" w14:paraId="010F7F4B" w14:textId="77777777">
      <w:pPr>
        <w:ind w:right="-143"/>
        <w:jc w:val="center"/>
        <w:rPr>
          <w:rFonts w:ascii="Arial" w:hAnsi="Arial" w:cs="Arial"/>
          <w:b/>
          <w:sz w:val="22"/>
          <w:szCs w:val="22"/>
        </w:rPr>
      </w:pPr>
      <w:r w:rsidRPr="0084467C">
        <w:rPr>
          <w:rFonts w:ascii="Arial" w:hAnsi="Arial" w:cs="Arial"/>
          <w:b/>
          <w:sz w:val="22"/>
          <w:szCs w:val="22"/>
        </w:rPr>
        <w:lastRenderedPageBreak/>
        <w:t>ANEXO IV</w:t>
      </w:r>
    </w:p>
    <w:p w:rsidRPr="0084467C" w:rsidR="0084467C" w:rsidP="00340559" w:rsidRDefault="0084467C" w14:paraId="4A930A0E" w14:textId="77777777">
      <w:pPr>
        <w:ind w:right="-143"/>
        <w:jc w:val="center"/>
        <w:rPr>
          <w:rFonts w:ascii="Arial" w:hAnsi="Arial" w:cs="Arial"/>
          <w:b/>
          <w:sz w:val="22"/>
          <w:szCs w:val="22"/>
        </w:rPr>
      </w:pPr>
    </w:p>
    <w:p w:rsidRPr="0084467C" w:rsidR="0084467C" w:rsidP="00340559" w:rsidRDefault="0084467C" w14:paraId="05F5A291" w14:textId="77777777">
      <w:pPr>
        <w:ind w:right="-143"/>
        <w:jc w:val="center"/>
        <w:rPr>
          <w:rFonts w:ascii="Arial" w:hAnsi="Arial" w:cs="Arial"/>
          <w:b/>
          <w:sz w:val="22"/>
          <w:szCs w:val="22"/>
        </w:rPr>
      </w:pPr>
    </w:p>
    <w:p w:rsidRPr="0084467C" w:rsidR="0084467C" w:rsidP="00340559" w:rsidRDefault="0084467C" w14:paraId="3B6A4DB2" w14:textId="77777777">
      <w:pPr>
        <w:ind w:right="-143"/>
        <w:jc w:val="center"/>
        <w:rPr>
          <w:rFonts w:ascii="Arial" w:hAnsi="Arial" w:cs="Arial"/>
          <w:b/>
          <w:sz w:val="22"/>
          <w:szCs w:val="22"/>
        </w:rPr>
      </w:pPr>
    </w:p>
    <w:p w:rsidRPr="0084467C" w:rsidR="0084467C" w:rsidP="00340559" w:rsidRDefault="0084467C" w14:paraId="78338844" w14:textId="77777777">
      <w:pPr>
        <w:ind w:right="-143"/>
        <w:jc w:val="center"/>
        <w:rPr>
          <w:rFonts w:ascii="Arial" w:hAnsi="Arial" w:cs="Arial"/>
          <w:b/>
          <w:sz w:val="22"/>
          <w:szCs w:val="22"/>
        </w:rPr>
      </w:pPr>
    </w:p>
    <w:p w:rsidRPr="0084467C" w:rsidR="0084467C" w:rsidP="00340559" w:rsidRDefault="0084467C" w14:paraId="6BFF9A67" w14:textId="77777777">
      <w:pPr>
        <w:ind w:right="-143"/>
        <w:jc w:val="center"/>
        <w:rPr>
          <w:rFonts w:ascii="Arial" w:hAnsi="Arial" w:cs="Arial"/>
          <w:b/>
          <w:sz w:val="22"/>
          <w:szCs w:val="22"/>
        </w:rPr>
      </w:pPr>
      <w:r w:rsidRPr="0084467C">
        <w:rPr>
          <w:rFonts w:ascii="Arial" w:hAnsi="Arial" w:cs="Arial"/>
          <w:b/>
          <w:sz w:val="22"/>
          <w:szCs w:val="22"/>
        </w:rPr>
        <w:t>MODELO DE DECLARAÇÃO DE INEXISTÊNCIA DE PARENTESCO</w:t>
      </w:r>
    </w:p>
    <w:p w:rsidRPr="0084467C" w:rsidR="0084467C" w:rsidP="00340559" w:rsidRDefault="0084467C" w14:paraId="47D34B71" w14:textId="77777777">
      <w:pPr>
        <w:ind w:right="-143"/>
        <w:jc w:val="center"/>
        <w:rPr>
          <w:rFonts w:ascii="Arial" w:hAnsi="Arial" w:cs="Arial"/>
          <w:b/>
          <w:sz w:val="22"/>
          <w:szCs w:val="22"/>
        </w:rPr>
      </w:pPr>
    </w:p>
    <w:p w:rsidRPr="0084467C" w:rsidR="0084467C" w:rsidP="00340559" w:rsidRDefault="0084467C" w14:paraId="100208CB" w14:textId="77777777">
      <w:pPr>
        <w:ind w:right="-143"/>
        <w:jc w:val="center"/>
        <w:rPr>
          <w:rFonts w:ascii="Arial" w:hAnsi="Arial" w:cs="Arial"/>
          <w:b/>
          <w:sz w:val="22"/>
          <w:szCs w:val="22"/>
        </w:rPr>
      </w:pPr>
    </w:p>
    <w:p w:rsidRPr="0084467C" w:rsidR="0084467C" w:rsidP="00340559" w:rsidRDefault="0084467C" w14:paraId="391805F3" w14:textId="77777777">
      <w:pPr>
        <w:ind w:right="-143"/>
        <w:jc w:val="center"/>
        <w:rPr>
          <w:rFonts w:ascii="Arial" w:hAnsi="Arial" w:cs="Arial"/>
          <w:b/>
          <w:sz w:val="22"/>
          <w:szCs w:val="22"/>
        </w:rPr>
      </w:pPr>
    </w:p>
    <w:p w:rsidRPr="0084467C" w:rsidR="0084467C" w:rsidP="00340559" w:rsidRDefault="0084467C" w14:paraId="69A90993" w14:textId="77777777">
      <w:pPr>
        <w:ind w:right="-143"/>
        <w:jc w:val="center"/>
        <w:rPr>
          <w:rFonts w:ascii="Arial" w:hAnsi="Arial" w:cs="Arial"/>
          <w:b/>
          <w:sz w:val="22"/>
          <w:szCs w:val="22"/>
        </w:rPr>
      </w:pPr>
    </w:p>
    <w:p w:rsidRPr="006F269C" w:rsidR="0084467C" w:rsidP="00340559" w:rsidRDefault="0084467C" w14:paraId="14E1457D" w14:textId="77777777">
      <w:pPr>
        <w:ind w:right="-143" w:firstLine="567"/>
        <w:jc w:val="both"/>
        <w:rPr>
          <w:rFonts w:ascii="Arial" w:hAnsi="Arial" w:cs="Arial"/>
          <w:sz w:val="22"/>
          <w:szCs w:val="22"/>
        </w:rPr>
      </w:pPr>
      <w:r w:rsidRPr="0084467C">
        <w:rPr>
          <w:rFonts w:ascii="Arial" w:hAnsi="Arial" w:cs="Arial"/>
          <w:b/>
          <w:sz w:val="22"/>
          <w:szCs w:val="22"/>
        </w:rPr>
        <w:t xml:space="preserve">DECLARO, </w:t>
      </w:r>
      <w:r w:rsidRPr="0084467C">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w:t>
      </w:r>
      <w:r w:rsidRPr="006F269C">
        <w:rPr>
          <w:rFonts w:ascii="Arial" w:hAnsi="Arial" w:cs="Arial"/>
          <w:sz w:val="22"/>
          <w:szCs w:val="22"/>
        </w:rPr>
        <w:t xml:space="preserve">especial nos artigos 3º e 4º e alterações posteriores. </w:t>
      </w:r>
    </w:p>
    <w:p w:rsidRPr="006F269C" w:rsidR="0084467C" w:rsidP="00340559" w:rsidRDefault="0084467C" w14:paraId="21339445" w14:textId="77777777">
      <w:pPr>
        <w:ind w:right="-143"/>
        <w:jc w:val="both"/>
        <w:rPr>
          <w:rFonts w:ascii="Arial" w:hAnsi="Arial" w:cs="Arial"/>
          <w:sz w:val="22"/>
          <w:szCs w:val="22"/>
        </w:rPr>
      </w:pPr>
    </w:p>
    <w:p w:rsidRPr="006F269C" w:rsidR="0084467C" w:rsidP="00340559" w:rsidRDefault="0084467C" w14:paraId="52CBD5F6" w14:textId="77777777">
      <w:pPr>
        <w:ind w:right="-143"/>
        <w:jc w:val="both"/>
        <w:rPr>
          <w:rFonts w:ascii="Arial" w:hAnsi="Arial" w:cs="Arial"/>
          <w:sz w:val="22"/>
          <w:szCs w:val="22"/>
        </w:rPr>
      </w:pPr>
    </w:p>
    <w:p w:rsidRPr="006F269C" w:rsidR="0084467C" w:rsidP="00340559" w:rsidRDefault="0084467C" w14:paraId="70DC0F5D" w14:textId="77777777">
      <w:pPr>
        <w:ind w:right="-143"/>
        <w:jc w:val="both"/>
        <w:rPr>
          <w:rFonts w:ascii="Arial" w:hAnsi="Arial" w:cs="Arial"/>
          <w:sz w:val="22"/>
          <w:szCs w:val="22"/>
        </w:rPr>
      </w:pPr>
      <w:r w:rsidRPr="006F269C">
        <w:rPr>
          <w:rFonts w:ascii="Arial" w:hAnsi="Arial" w:cs="Arial"/>
          <w:sz w:val="22"/>
          <w:szCs w:val="22"/>
        </w:rPr>
        <w:t>Representante: ______________________</w:t>
      </w:r>
    </w:p>
    <w:p w:rsidRPr="006F269C" w:rsidR="0084467C" w:rsidP="00340559" w:rsidRDefault="0084467C" w14:paraId="45464A30" w14:textId="77777777">
      <w:pPr>
        <w:ind w:right="-143"/>
        <w:jc w:val="both"/>
        <w:rPr>
          <w:rFonts w:ascii="Arial" w:hAnsi="Arial" w:cs="Arial"/>
          <w:sz w:val="22"/>
          <w:szCs w:val="22"/>
        </w:rPr>
      </w:pPr>
      <w:r w:rsidRPr="006F269C">
        <w:rPr>
          <w:rFonts w:ascii="Arial" w:hAnsi="Arial" w:cs="Arial"/>
          <w:sz w:val="22"/>
          <w:szCs w:val="22"/>
        </w:rPr>
        <w:t>RG nº: ________________</w:t>
      </w:r>
    </w:p>
    <w:p w:rsidRPr="006F269C" w:rsidR="0084467C" w:rsidP="00340559" w:rsidRDefault="0084467C" w14:paraId="3498E064" w14:textId="77777777">
      <w:pPr>
        <w:ind w:right="-143"/>
        <w:jc w:val="center"/>
        <w:rPr>
          <w:rFonts w:ascii="Arial" w:hAnsi="Arial" w:cs="Arial"/>
          <w:sz w:val="22"/>
          <w:szCs w:val="22"/>
        </w:rPr>
      </w:pPr>
    </w:p>
    <w:p w:rsidRPr="006F269C" w:rsidR="0084467C" w:rsidP="00340559" w:rsidRDefault="0084467C" w14:paraId="67E524B5" w14:textId="77777777">
      <w:pPr>
        <w:ind w:right="-143"/>
        <w:jc w:val="center"/>
        <w:rPr>
          <w:rFonts w:ascii="Arial" w:hAnsi="Arial" w:cs="Arial"/>
          <w:sz w:val="22"/>
          <w:szCs w:val="22"/>
        </w:rPr>
      </w:pPr>
    </w:p>
    <w:p w:rsidRPr="006F269C" w:rsidR="0084467C" w:rsidP="00340559" w:rsidRDefault="0084467C" w14:paraId="5CBE1F6D" w14:textId="77777777">
      <w:pPr>
        <w:ind w:right="-143"/>
        <w:jc w:val="center"/>
        <w:rPr>
          <w:rFonts w:ascii="Arial" w:hAnsi="Arial" w:cs="Arial"/>
          <w:sz w:val="22"/>
          <w:szCs w:val="22"/>
        </w:rPr>
      </w:pPr>
    </w:p>
    <w:p w:rsidRPr="006F269C" w:rsidR="0084467C" w:rsidP="00340559" w:rsidRDefault="0084467C" w14:paraId="04C8731D" w14:textId="77777777">
      <w:pPr>
        <w:ind w:right="-143"/>
        <w:jc w:val="center"/>
        <w:rPr>
          <w:rFonts w:ascii="Arial" w:hAnsi="Arial" w:cs="Arial"/>
          <w:sz w:val="22"/>
          <w:szCs w:val="22"/>
        </w:rPr>
      </w:pPr>
    </w:p>
    <w:p w:rsidRPr="006F269C" w:rsidR="0084467C" w:rsidP="00340559" w:rsidRDefault="0084467C" w14:paraId="18F4E333" w14:textId="77777777">
      <w:pPr>
        <w:ind w:right="-143"/>
        <w:jc w:val="center"/>
        <w:rPr>
          <w:rFonts w:ascii="Arial" w:hAnsi="Arial" w:cs="Arial"/>
          <w:sz w:val="22"/>
          <w:szCs w:val="22"/>
        </w:rPr>
      </w:pPr>
      <w:r w:rsidRPr="006F269C">
        <w:rPr>
          <w:rFonts w:ascii="Arial" w:hAnsi="Arial" w:cs="Arial"/>
          <w:sz w:val="22"/>
          <w:szCs w:val="22"/>
        </w:rPr>
        <w:t xml:space="preserve">São Paulo, ____ de __________________ </w:t>
      </w:r>
      <w:proofErr w:type="spellStart"/>
      <w:r w:rsidRPr="006F269C">
        <w:rPr>
          <w:rFonts w:ascii="Arial" w:hAnsi="Arial" w:cs="Arial"/>
          <w:sz w:val="22"/>
          <w:szCs w:val="22"/>
        </w:rPr>
        <w:t>de</w:t>
      </w:r>
      <w:proofErr w:type="spellEnd"/>
      <w:r w:rsidRPr="006F269C">
        <w:rPr>
          <w:rFonts w:ascii="Arial" w:hAnsi="Arial" w:cs="Arial"/>
          <w:sz w:val="22"/>
          <w:szCs w:val="22"/>
        </w:rPr>
        <w:t xml:space="preserve"> 20</w:t>
      </w:r>
      <w:r w:rsidRPr="006F269C" w:rsidR="00C62F11">
        <w:rPr>
          <w:rFonts w:ascii="Arial" w:hAnsi="Arial" w:cs="Arial"/>
          <w:sz w:val="22"/>
          <w:szCs w:val="22"/>
        </w:rPr>
        <w:t>20</w:t>
      </w:r>
      <w:r w:rsidRPr="006F269C">
        <w:rPr>
          <w:rFonts w:ascii="Arial" w:hAnsi="Arial" w:cs="Arial"/>
          <w:sz w:val="22"/>
          <w:szCs w:val="22"/>
        </w:rPr>
        <w:t>.</w:t>
      </w:r>
    </w:p>
    <w:p w:rsidRPr="006F269C" w:rsidR="0084467C" w:rsidP="00340559" w:rsidRDefault="0084467C" w14:paraId="05BCCFD5" w14:textId="77777777">
      <w:pPr>
        <w:ind w:right="-143"/>
        <w:jc w:val="center"/>
        <w:rPr>
          <w:rFonts w:ascii="Arial" w:hAnsi="Arial" w:cs="Arial"/>
          <w:sz w:val="22"/>
          <w:szCs w:val="22"/>
        </w:rPr>
      </w:pPr>
    </w:p>
    <w:p w:rsidRPr="006F269C" w:rsidR="0084467C" w:rsidP="00340559" w:rsidRDefault="0084467C" w14:paraId="377DC99D" w14:textId="77777777">
      <w:pPr>
        <w:ind w:right="-143"/>
        <w:jc w:val="center"/>
        <w:rPr>
          <w:rFonts w:ascii="Arial" w:hAnsi="Arial" w:cs="Arial"/>
          <w:sz w:val="22"/>
          <w:szCs w:val="22"/>
        </w:rPr>
      </w:pPr>
    </w:p>
    <w:p w:rsidRPr="006F269C" w:rsidR="0084467C" w:rsidP="00340559" w:rsidRDefault="0084467C" w14:paraId="6FAC5E74" w14:textId="77777777">
      <w:pPr>
        <w:ind w:right="-143"/>
        <w:jc w:val="center"/>
        <w:rPr>
          <w:rFonts w:ascii="Arial" w:hAnsi="Arial" w:cs="Arial"/>
          <w:sz w:val="22"/>
          <w:szCs w:val="22"/>
        </w:rPr>
      </w:pPr>
    </w:p>
    <w:p w:rsidRPr="006F269C" w:rsidR="0084467C" w:rsidP="00340559" w:rsidRDefault="0084467C" w14:paraId="42B080DA" w14:textId="77777777">
      <w:pPr>
        <w:ind w:right="-143"/>
        <w:jc w:val="center"/>
        <w:rPr>
          <w:rFonts w:ascii="Arial" w:hAnsi="Arial" w:cs="Arial"/>
          <w:sz w:val="22"/>
          <w:szCs w:val="22"/>
        </w:rPr>
      </w:pPr>
    </w:p>
    <w:p w:rsidRPr="006F269C" w:rsidR="0084467C" w:rsidP="00340559" w:rsidRDefault="0084467C" w14:paraId="084BF6A7" w14:textId="77777777">
      <w:pPr>
        <w:ind w:right="-143"/>
        <w:jc w:val="center"/>
        <w:rPr>
          <w:rFonts w:ascii="Arial" w:hAnsi="Arial" w:cs="Arial"/>
          <w:sz w:val="22"/>
          <w:szCs w:val="22"/>
        </w:rPr>
      </w:pPr>
    </w:p>
    <w:p w:rsidRPr="006F269C" w:rsidR="0084467C" w:rsidP="00340559" w:rsidRDefault="0084467C" w14:paraId="654214C5" w14:textId="77777777">
      <w:pPr>
        <w:ind w:right="-143"/>
        <w:jc w:val="center"/>
        <w:rPr>
          <w:rFonts w:ascii="Arial" w:hAnsi="Arial" w:cs="Arial"/>
          <w:sz w:val="22"/>
          <w:szCs w:val="22"/>
        </w:rPr>
      </w:pPr>
    </w:p>
    <w:p w:rsidRPr="006F269C" w:rsidR="0084467C" w:rsidP="00340559" w:rsidRDefault="0084467C" w14:paraId="3323BAEF" w14:textId="77777777">
      <w:pPr>
        <w:ind w:right="-143"/>
        <w:jc w:val="center"/>
        <w:rPr>
          <w:rFonts w:ascii="Arial" w:hAnsi="Arial" w:cs="Arial"/>
          <w:sz w:val="20"/>
          <w:szCs w:val="20"/>
        </w:rPr>
      </w:pPr>
      <w:r w:rsidRPr="006F269C">
        <w:rPr>
          <w:rFonts w:ascii="Arial" w:hAnsi="Arial" w:cs="Arial"/>
          <w:sz w:val="20"/>
          <w:szCs w:val="20"/>
        </w:rPr>
        <w:t>____________________________________________________</w:t>
      </w:r>
    </w:p>
    <w:p w:rsidRPr="006F269C" w:rsidR="0084467C" w:rsidP="00340559" w:rsidRDefault="0084467C" w14:paraId="7CC735D7" w14:textId="77777777">
      <w:pPr>
        <w:ind w:right="-143"/>
        <w:jc w:val="center"/>
        <w:rPr>
          <w:rFonts w:ascii="Arial" w:hAnsi="Arial" w:cs="Arial"/>
          <w:sz w:val="20"/>
          <w:szCs w:val="20"/>
        </w:rPr>
      </w:pPr>
      <w:r w:rsidRPr="006F269C">
        <w:rPr>
          <w:rFonts w:ascii="Arial" w:hAnsi="Arial" w:cs="Arial"/>
          <w:sz w:val="20"/>
          <w:szCs w:val="20"/>
        </w:rPr>
        <w:t>(Carimbo da empresa, nome e cargo da pessoa que assina)</w:t>
      </w:r>
    </w:p>
    <w:p w:rsidRPr="006F269C" w:rsidR="0084467C" w:rsidP="00340559" w:rsidRDefault="0084467C" w14:paraId="01698334" w14:textId="77777777">
      <w:pPr>
        <w:ind w:right="-143" w:firstLine="426"/>
        <w:jc w:val="center"/>
        <w:rPr>
          <w:rFonts w:ascii="Arial" w:hAnsi="Arial" w:cs="Arial"/>
          <w:sz w:val="20"/>
          <w:szCs w:val="20"/>
        </w:rPr>
      </w:pPr>
    </w:p>
    <w:p w:rsidRPr="006F269C" w:rsidR="0084467C" w:rsidP="00340559" w:rsidRDefault="0084467C" w14:paraId="47DB0C60" w14:textId="77777777">
      <w:pPr>
        <w:ind w:right="-143"/>
        <w:rPr>
          <w:rFonts w:ascii="Arial" w:hAnsi="Arial" w:cs="Arial"/>
          <w:sz w:val="20"/>
          <w:szCs w:val="20"/>
        </w:rPr>
      </w:pPr>
    </w:p>
    <w:p w:rsidRPr="0084467C" w:rsidR="0084467C" w:rsidP="00340559" w:rsidRDefault="0084467C" w14:paraId="39769857" w14:textId="77777777">
      <w:pPr>
        <w:ind w:right="-143"/>
        <w:rPr>
          <w:rFonts w:ascii="Arial" w:hAnsi="Arial" w:cs="Arial"/>
          <w:sz w:val="22"/>
          <w:szCs w:val="22"/>
        </w:rPr>
      </w:pPr>
    </w:p>
    <w:p w:rsidRPr="0084467C" w:rsidR="0084467C" w:rsidP="00340559" w:rsidRDefault="0084467C" w14:paraId="15BF2244" w14:textId="77777777">
      <w:pPr>
        <w:ind w:right="-143"/>
        <w:rPr>
          <w:rFonts w:ascii="Arial" w:hAnsi="Arial" w:cs="Arial"/>
          <w:sz w:val="22"/>
          <w:szCs w:val="22"/>
        </w:rPr>
      </w:pPr>
    </w:p>
    <w:p w:rsidRPr="0084467C" w:rsidR="0084467C" w:rsidP="00340559" w:rsidRDefault="0084467C" w14:paraId="60924A51" w14:textId="77777777">
      <w:pPr>
        <w:ind w:right="-143"/>
        <w:rPr>
          <w:rFonts w:ascii="Arial" w:hAnsi="Arial" w:cs="Arial"/>
          <w:sz w:val="22"/>
          <w:szCs w:val="22"/>
        </w:rPr>
      </w:pPr>
    </w:p>
    <w:p w:rsidRPr="0084467C" w:rsidR="0084467C" w:rsidP="00340559" w:rsidRDefault="0084467C" w14:paraId="6739E76E" w14:textId="77777777">
      <w:pPr>
        <w:ind w:right="-143"/>
        <w:rPr>
          <w:rFonts w:ascii="Arial" w:hAnsi="Arial" w:cs="Arial"/>
          <w:sz w:val="22"/>
          <w:szCs w:val="22"/>
        </w:rPr>
      </w:pPr>
    </w:p>
    <w:p w:rsidRPr="0084467C" w:rsidR="0084467C" w:rsidP="00340559" w:rsidRDefault="0084467C" w14:paraId="33705748" w14:textId="77777777">
      <w:pPr>
        <w:ind w:right="-143"/>
        <w:rPr>
          <w:rFonts w:ascii="Arial" w:hAnsi="Arial" w:cs="Arial"/>
          <w:sz w:val="22"/>
          <w:szCs w:val="22"/>
        </w:rPr>
      </w:pPr>
    </w:p>
    <w:p w:rsidRPr="0084467C" w:rsidR="0084467C" w:rsidP="00340559" w:rsidRDefault="0084467C" w14:paraId="77D12358" w14:textId="77777777">
      <w:pPr>
        <w:ind w:right="-143"/>
        <w:rPr>
          <w:rFonts w:ascii="Arial" w:hAnsi="Arial" w:cs="Arial"/>
          <w:sz w:val="22"/>
          <w:szCs w:val="22"/>
        </w:rPr>
      </w:pPr>
    </w:p>
    <w:p w:rsidRPr="0084467C" w:rsidR="0084467C" w:rsidP="00340559" w:rsidRDefault="0084467C" w14:paraId="2D45DE08" w14:textId="77777777">
      <w:pPr>
        <w:ind w:right="-143"/>
        <w:rPr>
          <w:rFonts w:ascii="Arial" w:hAnsi="Arial" w:cs="Arial"/>
          <w:sz w:val="22"/>
          <w:szCs w:val="22"/>
        </w:rPr>
      </w:pPr>
    </w:p>
    <w:p w:rsidRPr="0084467C" w:rsidR="0084467C" w:rsidP="00340559" w:rsidRDefault="0084467C" w14:paraId="6C63A482" w14:textId="77777777">
      <w:pPr>
        <w:ind w:right="-143"/>
        <w:rPr>
          <w:rFonts w:ascii="Arial" w:hAnsi="Arial" w:cs="Arial"/>
          <w:sz w:val="22"/>
          <w:szCs w:val="22"/>
        </w:rPr>
      </w:pPr>
    </w:p>
    <w:p w:rsidR="0084467C" w:rsidP="00340559" w:rsidRDefault="0084467C" w14:paraId="45AAF3A1" w14:textId="77777777">
      <w:pPr>
        <w:ind w:right="-143"/>
        <w:rPr>
          <w:rFonts w:ascii="Arial" w:hAnsi="Arial" w:cs="Arial"/>
          <w:sz w:val="22"/>
          <w:szCs w:val="22"/>
        </w:rPr>
      </w:pPr>
    </w:p>
    <w:p w:rsidRPr="0084467C" w:rsidR="008E7D81" w:rsidP="00340559" w:rsidRDefault="008E7D81" w14:paraId="4A51509D" w14:textId="77777777">
      <w:pPr>
        <w:ind w:right="-143"/>
        <w:rPr>
          <w:rFonts w:ascii="Arial" w:hAnsi="Arial" w:cs="Arial"/>
          <w:sz w:val="22"/>
          <w:szCs w:val="22"/>
        </w:rPr>
      </w:pPr>
    </w:p>
    <w:p w:rsidR="0084467C" w:rsidP="00340559" w:rsidRDefault="0084467C" w14:paraId="2C8E6ACE" w14:textId="77777777">
      <w:pPr>
        <w:ind w:right="-143" w:firstLine="426"/>
        <w:jc w:val="center"/>
        <w:rPr>
          <w:rFonts w:ascii="Arial" w:hAnsi="Arial" w:cs="Arial"/>
          <w:sz w:val="22"/>
          <w:szCs w:val="22"/>
        </w:rPr>
      </w:pPr>
    </w:p>
    <w:p w:rsidRPr="0084467C" w:rsidR="00F50B6C" w:rsidP="00340559" w:rsidRDefault="00F50B6C" w14:paraId="6EA43D85" w14:textId="77777777">
      <w:pPr>
        <w:ind w:right="-143" w:firstLine="426"/>
        <w:jc w:val="center"/>
        <w:rPr>
          <w:rFonts w:ascii="Arial" w:hAnsi="Arial" w:cs="Arial"/>
          <w:sz w:val="22"/>
          <w:szCs w:val="22"/>
        </w:rPr>
      </w:pPr>
    </w:p>
    <w:p w:rsidRPr="0084467C" w:rsidR="0084467C" w:rsidP="00340559" w:rsidRDefault="0084467C" w14:paraId="2DD90B9B" w14:textId="77777777">
      <w:pPr>
        <w:ind w:right="-143" w:firstLine="426"/>
        <w:jc w:val="center"/>
        <w:rPr>
          <w:rFonts w:ascii="Arial" w:hAnsi="Arial" w:cs="Arial"/>
          <w:sz w:val="22"/>
          <w:szCs w:val="22"/>
        </w:rPr>
      </w:pPr>
    </w:p>
    <w:p w:rsidRPr="008E7D81" w:rsidR="0084467C" w:rsidP="00340559" w:rsidRDefault="0084467C" w14:paraId="7A9F0F8C" w14:textId="77777777">
      <w:pPr>
        <w:ind w:right="-143" w:firstLine="426"/>
        <w:jc w:val="both"/>
        <w:rPr>
          <w:rFonts w:ascii="Arial" w:hAnsi="Arial" w:cs="Arial"/>
          <w:sz w:val="20"/>
          <w:szCs w:val="20"/>
        </w:rPr>
      </w:pPr>
      <w:r w:rsidRPr="008E7D81">
        <w:rPr>
          <w:rFonts w:ascii="Arial" w:hAnsi="Arial" w:cs="Arial"/>
          <w:sz w:val="20"/>
          <w:szCs w:val="20"/>
        </w:rPr>
        <w:tab/>
      </w:r>
      <w:r w:rsidRPr="008E7D81">
        <w:rPr>
          <w:rFonts w:ascii="Arial" w:hAnsi="Arial" w:cs="Arial"/>
          <w:b/>
          <w:sz w:val="20"/>
          <w:szCs w:val="20"/>
        </w:rPr>
        <w:t>OBS:</w:t>
      </w:r>
      <w:r w:rsidRPr="008E7D81">
        <w:rPr>
          <w:rFonts w:ascii="Arial" w:hAnsi="Arial" w:cs="Arial"/>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rsidRPr="0084467C" w:rsidR="0084467C" w:rsidP="00340559" w:rsidRDefault="0084467C" w14:paraId="432470AF" w14:textId="77777777">
      <w:pPr>
        <w:tabs>
          <w:tab w:val="left" w:pos="1185"/>
        </w:tabs>
        <w:ind w:right="-143" w:firstLine="426"/>
        <w:rPr>
          <w:rFonts w:ascii="Arial" w:hAnsi="Arial" w:cs="Arial"/>
          <w:sz w:val="22"/>
          <w:szCs w:val="22"/>
        </w:rPr>
      </w:pPr>
    </w:p>
    <w:p w:rsidRPr="006F269C" w:rsidR="0084467C" w:rsidP="00340559" w:rsidRDefault="0084467C" w14:paraId="6803C91B" w14:textId="77777777">
      <w:pPr>
        <w:suppressAutoHyphens/>
        <w:spacing w:line="360" w:lineRule="auto"/>
        <w:ind w:right="-143"/>
        <w:jc w:val="center"/>
        <w:rPr>
          <w:rFonts w:ascii="Arial" w:hAnsi="Arial" w:eastAsia="Arial" w:cs="Arial"/>
          <w:b/>
          <w:bCs/>
          <w:color w:val="000000"/>
          <w:sz w:val="22"/>
          <w:szCs w:val="22"/>
          <w:lang w:eastAsia="ar-SA"/>
        </w:rPr>
      </w:pPr>
      <w:r w:rsidRPr="0084467C">
        <w:rPr>
          <w:rFonts w:ascii="Arial" w:hAnsi="Arial" w:cs="Arial"/>
          <w:sz w:val="22"/>
          <w:szCs w:val="22"/>
        </w:rPr>
        <w:br w:type="page"/>
      </w:r>
      <w:r w:rsidRPr="006F269C">
        <w:rPr>
          <w:rFonts w:ascii="Arial" w:hAnsi="Arial" w:eastAsia="Arial" w:cs="Arial"/>
          <w:b/>
          <w:bCs/>
          <w:color w:val="000000"/>
          <w:sz w:val="22"/>
          <w:szCs w:val="22"/>
          <w:lang w:eastAsia="ar-SA"/>
        </w:rPr>
        <w:lastRenderedPageBreak/>
        <w:t>ANEXO V</w:t>
      </w:r>
    </w:p>
    <w:p w:rsidRPr="006F269C" w:rsidR="0084467C" w:rsidP="00340559" w:rsidRDefault="0084467C" w14:paraId="74470159" w14:textId="77777777">
      <w:pPr>
        <w:suppressAutoHyphens/>
        <w:spacing w:line="360" w:lineRule="auto"/>
        <w:ind w:right="-143"/>
        <w:jc w:val="center"/>
        <w:rPr>
          <w:rFonts w:ascii="Arial" w:hAnsi="Arial" w:eastAsia="Arial" w:cs="Arial"/>
          <w:bCs/>
          <w:color w:val="000000"/>
          <w:sz w:val="22"/>
          <w:szCs w:val="22"/>
          <w:u w:val="single"/>
          <w:lang w:eastAsia="ar-SA"/>
        </w:rPr>
      </w:pPr>
    </w:p>
    <w:p w:rsidRPr="006F269C" w:rsidR="0084467C" w:rsidP="00340559" w:rsidRDefault="008F0C99" w14:paraId="630BACCA" w14:textId="77777777">
      <w:pPr>
        <w:keepNext/>
        <w:spacing w:before="240" w:after="60"/>
        <w:ind w:right="-143"/>
        <w:jc w:val="center"/>
        <w:outlineLvl w:val="1"/>
        <w:rPr>
          <w:rFonts w:ascii="Arial" w:hAnsi="Arial" w:eastAsia="Times New Roman" w:cs="Arial"/>
          <w:b/>
          <w:bCs/>
          <w:iCs/>
          <w:sz w:val="22"/>
          <w:szCs w:val="22"/>
        </w:rPr>
      </w:pPr>
      <w:r w:rsidRPr="006F269C">
        <w:rPr>
          <w:rFonts w:ascii="Arial" w:hAnsi="Arial" w:eastAsia="Times New Roman" w:cs="Arial"/>
          <w:b/>
          <w:bCs/>
          <w:iCs/>
          <w:sz w:val="22"/>
          <w:szCs w:val="22"/>
        </w:rPr>
        <w:t xml:space="preserve">MODELO DE </w:t>
      </w:r>
      <w:r w:rsidRPr="006F269C" w:rsidR="0084467C">
        <w:rPr>
          <w:rFonts w:ascii="Arial" w:hAnsi="Arial" w:eastAsia="Times New Roman" w:cs="Arial"/>
          <w:b/>
          <w:bCs/>
          <w:iCs/>
          <w:sz w:val="22"/>
          <w:szCs w:val="22"/>
        </w:rPr>
        <w:t>DECLARAÇÃO DE ELABORAÇÃO INDEPENDENTE DE PROPOSTA E ATUAÇÃO CONFORME AO MARCO LEGAL ANTICORRUPÇÃO</w:t>
      </w:r>
    </w:p>
    <w:p w:rsidRPr="006F269C" w:rsidR="0084467C" w:rsidP="00340559" w:rsidRDefault="0084467C" w14:paraId="51F0AC28" w14:textId="77777777">
      <w:pPr>
        <w:autoSpaceDE w:val="0"/>
        <w:autoSpaceDN w:val="0"/>
        <w:adjustRightInd w:val="0"/>
        <w:spacing w:line="360" w:lineRule="auto"/>
        <w:ind w:right="-143"/>
        <w:jc w:val="both"/>
        <w:rPr>
          <w:rFonts w:ascii="Arial" w:hAnsi="Arial" w:eastAsia="Times New Roman" w:cs="Arial"/>
          <w:bCs/>
          <w:color w:val="000000"/>
          <w:sz w:val="22"/>
          <w:szCs w:val="22"/>
        </w:rPr>
      </w:pPr>
    </w:p>
    <w:p w:rsidRPr="006F269C" w:rsidR="0084467C" w:rsidP="00340559" w:rsidRDefault="0084467C" w14:paraId="19094E27" w14:textId="77777777">
      <w:pPr>
        <w:spacing w:line="360" w:lineRule="auto"/>
        <w:ind w:right="-143" w:firstLine="426"/>
        <w:jc w:val="both"/>
        <w:rPr>
          <w:rFonts w:ascii="Arial" w:hAnsi="Arial" w:eastAsia="Times New Roman" w:cs="Arial"/>
          <w:sz w:val="22"/>
          <w:szCs w:val="22"/>
        </w:rPr>
      </w:pPr>
    </w:p>
    <w:p w:rsidRPr="006F269C" w:rsidR="0084467C" w:rsidP="00340559" w:rsidRDefault="0084467C" w14:paraId="1507FCEC" w14:textId="77777777">
      <w:pPr>
        <w:ind w:right="-143" w:firstLine="426"/>
        <w:jc w:val="both"/>
        <w:rPr>
          <w:rFonts w:ascii="Arial" w:hAnsi="Arial" w:eastAsia="Times New Roman" w:cs="Arial"/>
          <w:sz w:val="22"/>
          <w:szCs w:val="22"/>
        </w:rPr>
      </w:pPr>
      <w:r w:rsidRPr="006F269C">
        <w:rPr>
          <w:rFonts w:ascii="Arial" w:hAnsi="Arial" w:eastAsia="Times New Roman" w:cs="Arial"/>
          <w:sz w:val="22"/>
          <w:szCs w:val="22"/>
        </w:rPr>
        <w:t xml:space="preserve">Eu, __________________, </w:t>
      </w:r>
      <w:r w:rsidRPr="006F269C">
        <w:rPr>
          <w:rFonts w:ascii="Arial" w:hAnsi="Arial" w:eastAsia="Times New Roman" w:cs="Arial"/>
          <w:bCs/>
          <w:sz w:val="22"/>
          <w:szCs w:val="22"/>
        </w:rPr>
        <w:t xml:space="preserve">portador do </w:t>
      </w:r>
      <w:r w:rsidRPr="006F269C">
        <w:rPr>
          <w:rFonts w:ascii="Arial" w:hAnsi="Arial" w:eastAsia="Times New Roman" w:cs="Arial"/>
          <w:snapToGrid w:val="0"/>
          <w:sz w:val="22"/>
          <w:szCs w:val="22"/>
        </w:rPr>
        <w:t xml:space="preserve">RG nº </w:t>
      </w:r>
      <w:r w:rsidRPr="006F269C">
        <w:rPr>
          <w:rFonts w:ascii="Arial" w:hAnsi="Arial" w:eastAsia="Times New Roman" w:cs="Arial"/>
          <w:sz w:val="22"/>
          <w:szCs w:val="22"/>
        </w:rPr>
        <w:t>___________</w:t>
      </w:r>
      <w:r w:rsidRPr="006F269C">
        <w:rPr>
          <w:rFonts w:ascii="Arial" w:hAnsi="Arial" w:eastAsia="Times New Roman" w:cs="Arial"/>
          <w:snapToGrid w:val="0"/>
          <w:sz w:val="22"/>
          <w:szCs w:val="22"/>
        </w:rPr>
        <w:t xml:space="preserve"> e do CPF nº </w:t>
      </w:r>
      <w:r w:rsidRPr="006F269C">
        <w:rPr>
          <w:rFonts w:ascii="Arial" w:hAnsi="Arial" w:eastAsia="Times New Roman" w:cs="Arial"/>
          <w:sz w:val="22"/>
          <w:szCs w:val="22"/>
        </w:rPr>
        <w:t>_____________</w:t>
      </w:r>
      <w:r w:rsidRPr="006F269C">
        <w:rPr>
          <w:rFonts w:ascii="Arial" w:hAnsi="Arial" w:eastAsia="Times New Roman" w:cs="Arial"/>
          <w:snapToGrid w:val="0"/>
          <w:sz w:val="22"/>
          <w:szCs w:val="22"/>
          <w:u w:val="single"/>
        </w:rPr>
        <w:t>,</w:t>
      </w:r>
      <w:r w:rsidRPr="006F269C">
        <w:rPr>
          <w:rFonts w:ascii="Arial" w:hAnsi="Arial" w:eastAsia="Times New Roman" w:cs="Arial"/>
          <w:sz w:val="22"/>
          <w:szCs w:val="22"/>
        </w:rPr>
        <w:t xml:space="preserve"> representante legal do licitante _______________</w:t>
      </w:r>
      <w:r w:rsidRPr="006F269C" w:rsidR="00B45952">
        <w:rPr>
          <w:rFonts w:ascii="Arial" w:hAnsi="Arial" w:eastAsia="Times New Roman" w:cs="Arial"/>
          <w:sz w:val="22"/>
          <w:szCs w:val="22"/>
        </w:rPr>
        <w:t>_____</w:t>
      </w:r>
      <w:r w:rsidRPr="006F269C">
        <w:rPr>
          <w:rFonts w:ascii="Arial" w:hAnsi="Arial" w:eastAsia="Times New Roman" w:cs="Arial"/>
          <w:sz w:val="22"/>
          <w:szCs w:val="22"/>
        </w:rPr>
        <w:t>_________ (</w:t>
      </w:r>
      <w:r w:rsidRPr="006F269C">
        <w:rPr>
          <w:rFonts w:ascii="Arial" w:hAnsi="Arial" w:eastAsia="Times New Roman" w:cs="Arial"/>
          <w:i/>
          <w:sz w:val="22"/>
          <w:szCs w:val="22"/>
        </w:rPr>
        <w:t>nome empresarial</w:t>
      </w:r>
      <w:r w:rsidRPr="006F269C">
        <w:rPr>
          <w:rFonts w:ascii="Arial" w:hAnsi="Arial" w:eastAsia="Times New Roman" w:cs="Arial"/>
          <w:sz w:val="22"/>
          <w:szCs w:val="22"/>
        </w:rPr>
        <w:t xml:space="preserve">), interessado em participar do </w:t>
      </w:r>
      <w:r w:rsidRPr="006F269C">
        <w:rPr>
          <w:rFonts w:ascii="Arial" w:hAnsi="Arial" w:eastAsia="Times New Roman" w:cs="Arial"/>
          <w:b/>
          <w:sz w:val="22"/>
          <w:szCs w:val="22"/>
        </w:rPr>
        <w:t xml:space="preserve">PREGÃO ELETRÔNICO nº </w:t>
      </w:r>
      <w:r w:rsidR="00952142">
        <w:rPr>
          <w:rFonts w:ascii="Arial" w:hAnsi="Arial" w:eastAsia="Times New Roman" w:cs="Arial"/>
          <w:b/>
          <w:sz w:val="22"/>
          <w:szCs w:val="22"/>
        </w:rPr>
        <w:t>032</w:t>
      </w:r>
      <w:r w:rsidRPr="006F269C">
        <w:rPr>
          <w:rFonts w:ascii="Arial" w:hAnsi="Arial" w:eastAsia="Times New Roman" w:cs="Arial"/>
          <w:b/>
          <w:sz w:val="22"/>
          <w:szCs w:val="22"/>
        </w:rPr>
        <w:t>/20</w:t>
      </w:r>
      <w:r w:rsidRPr="006F269C" w:rsidR="00C62F11">
        <w:rPr>
          <w:rFonts w:ascii="Arial" w:hAnsi="Arial" w:eastAsia="Times New Roman" w:cs="Arial"/>
          <w:b/>
          <w:sz w:val="22"/>
          <w:szCs w:val="22"/>
        </w:rPr>
        <w:t>20</w:t>
      </w:r>
      <w:r w:rsidRPr="006F269C">
        <w:rPr>
          <w:rFonts w:ascii="Arial" w:hAnsi="Arial" w:eastAsia="Times New Roman" w:cs="Arial"/>
          <w:sz w:val="22"/>
          <w:szCs w:val="22"/>
        </w:rPr>
        <w:t xml:space="preserve">, Processo n° </w:t>
      </w:r>
      <w:r w:rsidR="00952142">
        <w:rPr>
          <w:rFonts w:ascii="Arial" w:hAnsi="Arial" w:eastAsia="Times New Roman" w:cs="Arial"/>
          <w:sz w:val="22"/>
          <w:szCs w:val="22"/>
        </w:rPr>
        <w:t>187</w:t>
      </w:r>
      <w:r w:rsidRPr="006F269C">
        <w:rPr>
          <w:rFonts w:ascii="Arial" w:hAnsi="Arial" w:eastAsia="Times New Roman" w:cs="Arial"/>
          <w:sz w:val="22"/>
          <w:szCs w:val="22"/>
        </w:rPr>
        <w:t>/20</w:t>
      </w:r>
      <w:r w:rsidRPr="006F269C" w:rsidR="00C62F11">
        <w:rPr>
          <w:rFonts w:ascii="Arial" w:hAnsi="Arial" w:eastAsia="Times New Roman" w:cs="Arial"/>
          <w:sz w:val="22"/>
          <w:szCs w:val="22"/>
        </w:rPr>
        <w:t>20</w:t>
      </w:r>
      <w:r w:rsidR="00952142">
        <w:rPr>
          <w:rFonts w:ascii="Arial" w:hAnsi="Arial" w:eastAsia="Times New Roman" w:cs="Arial"/>
          <w:sz w:val="22"/>
          <w:szCs w:val="22"/>
        </w:rPr>
        <w:t>-DG/MP</w:t>
      </w:r>
      <w:r w:rsidRPr="006F269C">
        <w:rPr>
          <w:rFonts w:ascii="Arial" w:hAnsi="Arial" w:eastAsia="Times New Roman" w:cs="Arial"/>
          <w:sz w:val="22"/>
          <w:szCs w:val="22"/>
        </w:rPr>
        <w:t>,</w:t>
      </w:r>
      <w:r w:rsidRPr="006F269C">
        <w:rPr>
          <w:rFonts w:ascii="Arial" w:hAnsi="Arial" w:eastAsia="Times New Roman" w:cs="Arial"/>
          <w:b/>
          <w:sz w:val="22"/>
          <w:szCs w:val="22"/>
        </w:rPr>
        <w:t xml:space="preserve"> DECLARO, </w:t>
      </w:r>
      <w:r w:rsidRPr="006F269C">
        <w:rPr>
          <w:rFonts w:ascii="Arial" w:hAnsi="Arial" w:eastAsia="Times New Roman" w:cs="Arial"/>
          <w:sz w:val="22"/>
          <w:szCs w:val="22"/>
        </w:rPr>
        <w:t>sob as penas da Lei, especialmente o artigo 299 do Código Penal Brasileiro, que:</w:t>
      </w:r>
    </w:p>
    <w:p w:rsidRPr="006F269C" w:rsidR="0084467C" w:rsidP="00340559" w:rsidRDefault="0084467C" w14:paraId="6E7E9989" w14:textId="77777777">
      <w:pPr>
        <w:autoSpaceDE w:val="0"/>
        <w:autoSpaceDN w:val="0"/>
        <w:adjustRightInd w:val="0"/>
        <w:ind w:right="-143" w:firstLine="426"/>
        <w:jc w:val="both"/>
        <w:rPr>
          <w:rFonts w:ascii="Arial" w:hAnsi="Arial" w:eastAsia="Times New Roman" w:cs="Arial"/>
          <w:color w:val="000000"/>
          <w:sz w:val="22"/>
          <w:szCs w:val="22"/>
        </w:rPr>
      </w:pPr>
    </w:p>
    <w:p w:rsidRPr="006F269C" w:rsidR="0084467C" w:rsidP="00340559" w:rsidRDefault="0084467C" w14:paraId="09D518A1" w14:textId="77777777">
      <w:pPr>
        <w:autoSpaceDE w:val="0"/>
        <w:autoSpaceDN w:val="0"/>
        <w:adjustRightInd w:val="0"/>
        <w:spacing w:after="240"/>
        <w:ind w:right="-143"/>
        <w:jc w:val="both"/>
        <w:rPr>
          <w:rFonts w:ascii="Arial" w:hAnsi="Arial" w:eastAsia="Times New Roman" w:cs="Arial"/>
          <w:color w:val="000000"/>
          <w:sz w:val="22"/>
          <w:szCs w:val="22"/>
        </w:rPr>
      </w:pPr>
      <w:r w:rsidRPr="006F269C">
        <w:rPr>
          <w:rFonts w:ascii="Arial" w:hAnsi="Arial" w:eastAsia="Times New Roman" w:cs="Arial"/>
          <w:b/>
          <w:color w:val="000000"/>
          <w:sz w:val="22"/>
          <w:szCs w:val="22"/>
        </w:rPr>
        <w:t>(a)</w:t>
      </w:r>
      <w:r w:rsidRPr="006F269C">
        <w:rPr>
          <w:rFonts w:ascii="Arial" w:hAnsi="Arial" w:eastAsia="Times New Roman" w:cs="Arial"/>
          <w:color w:val="000000"/>
          <w:sz w:val="22"/>
          <w:szCs w:val="22"/>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Pr="0084467C" w:rsidR="0084467C" w:rsidP="00340559" w:rsidRDefault="0084467C" w14:paraId="4F1E95B4" w14:textId="77777777">
      <w:pPr>
        <w:autoSpaceDE w:val="0"/>
        <w:autoSpaceDN w:val="0"/>
        <w:adjustRightInd w:val="0"/>
        <w:spacing w:after="240"/>
        <w:ind w:right="-143"/>
        <w:jc w:val="both"/>
        <w:rPr>
          <w:rFonts w:ascii="Arial" w:hAnsi="Arial" w:eastAsia="Times New Roman" w:cs="Arial"/>
          <w:color w:val="000000"/>
          <w:sz w:val="22"/>
          <w:szCs w:val="22"/>
        </w:rPr>
      </w:pPr>
      <w:r w:rsidRPr="006F269C">
        <w:rPr>
          <w:rFonts w:ascii="Arial" w:hAnsi="Arial" w:eastAsia="Times New Roman" w:cs="Arial"/>
          <w:b/>
          <w:color w:val="000000"/>
          <w:sz w:val="22"/>
          <w:szCs w:val="22"/>
        </w:rPr>
        <w:t>(b)</w:t>
      </w:r>
      <w:r w:rsidRPr="006F269C">
        <w:rPr>
          <w:rFonts w:ascii="Arial" w:hAnsi="Arial" w:eastAsia="Times New Roman" w:cs="Arial"/>
          <w:color w:val="000000"/>
          <w:sz w:val="22"/>
          <w:szCs w:val="22"/>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rsidRPr="0084467C" w:rsidR="0084467C" w:rsidP="00340559" w:rsidRDefault="0084467C" w14:paraId="63620397" w14:textId="77777777">
      <w:pPr>
        <w:autoSpaceDE w:val="0"/>
        <w:autoSpaceDN w:val="0"/>
        <w:adjustRightInd w:val="0"/>
        <w:spacing w:after="240"/>
        <w:ind w:right="-143"/>
        <w:jc w:val="both"/>
        <w:rPr>
          <w:rFonts w:ascii="Arial" w:hAnsi="Arial" w:eastAsia="Times New Roman" w:cs="Arial"/>
          <w:color w:val="000000"/>
          <w:sz w:val="22"/>
          <w:szCs w:val="22"/>
        </w:rPr>
      </w:pPr>
      <w:r w:rsidRPr="0084467C">
        <w:rPr>
          <w:rFonts w:ascii="Arial" w:hAnsi="Arial" w:eastAsia="Times New Roman" w:cs="Arial"/>
          <w:b/>
          <w:color w:val="000000"/>
          <w:sz w:val="22"/>
          <w:szCs w:val="22"/>
        </w:rPr>
        <w:t>(c)</w:t>
      </w:r>
      <w:r w:rsidRPr="0084467C">
        <w:rPr>
          <w:rFonts w:ascii="Arial" w:hAnsi="Arial" w:eastAsia="Times New Roman" w:cs="Arial"/>
          <w:color w:val="000000"/>
          <w:sz w:val="22"/>
          <w:szCs w:val="22"/>
        </w:rPr>
        <w:t xml:space="preserve"> que não tentou, por qualquer meio ou por qualquer pessoa, influir na decisão de qualquer outro participante potencial ou de fato da presente Licitação quanto a participar ou não da referida licitação;</w:t>
      </w:r>
    </w:p>
    <w:p w:rsidRPr="0084467C" w:rsidR="0084467C" w:rsidP="00340559" w:rsidRDefault="0084467C" w14:paraId="42309298" w14:textId="77777777">
      <w:pPr>
        <w:autoSpaceDE w:val="0"/>
        <w:autoSpaceDN w:val="0"/>
        <w:adjustRightInd w:val="0"/>
        <w:spacing w:after="240"/>
        <w:ind w:right="-143"/>
        <w:jc w:val="both"/>
        <w:rPr>
          <w:rFonts w:ascii="Arial" w:hAnsi="Arial" w:eastAsia="Times New Roman" w:cs="Arial"/>
          <w:color w:val="000000"/>
          <w:sz w:val="22"/>
          <w:szCs w:val="22"/>
        </w:rPr>
      </w:pPr>
      <w:r w:rsidRPr="0084467C">
        <w:rPr>
          <w:rFonts w:ascii="Arial" w:hAnsi="Arial" w:eastAsia="Times New Roman" w:cs="Arial"/>
          <w:b/>
          <w:color w:val="000000"/>
          <w:sz w:val="22"/>
          <w:szCs w:val="22"/>
        </w:rPr>
        <w:t>(d)</w:t>
      </w:r>
      <w:r w:rsidRPr="0084467C">
        <w:rPr>
          <w:rFonts w:ascii="Arial" w:hAnsi="Arial" w:eastAsia="Times New Roman" w:cs="Arial"/>
          <w:color w:val="000000"/>
          <w:sz w:val="22"/>
          <w:szCs w:val="22"/>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Pr="0084467C" w:rsidR="0084467C" w:rsidP="00340559" w:rsidRDefault="0084467C" w14:paraId="5C74A9C8" w14:textId="77777777">
      <w:pPr>
        <w:autoSpaceDE w:val="0"/>
        <w:autoSpaceDN w:val="0"/>
        <w:adjustRightInd w:val="0"/>
        <w:spacing w:after="240"/>
        <w:ind w:right="-143"/>
        <w:jc w:val="both"/>
        <w:rPr>
          <w:rFonts w:ascii="Arial" w:hAnsi="Arial" w:eastAsia="Times New Roman" w:cs="Arial"/>
          <w:color w:val="000000"/>
          <w:sz w:val="22"/>
          <w:szCs w:val="22"/>
        </w:rPr>
      </w:pPr>
      <w:r w:rsidRPr="0084467C">
        <w:rPr>
          <w:rFonts w:ascii="Arial" w:hAnsi="Arial" w:eastAsia="Times New Roman" w:cs="Arial"/>
          <w:b/>
          <w:color w:val="000000"/>
          <w:sz w:val="22"/>
          <w:szCs w:val="22"/>
        </w:rPr>
        <w:t>(e)</w:t>
      </w:r>
      <w:r w:rsidRPr="0084467C">
        <w:rPr>
          <w:rFonts w:ascii="Arial" w:hAnsi="Arial" w:eastAsia="Times New Roman" w:cs="Arial"/>
          <w:color w:val="000000"/>
          <w:sz w:val="22"/>
          <w:szCs w:val="22"/>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rsidRPr="0084467C" w:rsidR="0084467C" w:rsidP="00340559" w:rsidRDefault="0084467C" w14:paraId="02A25253" w14:textId="77777777">
      <w:pPr>
        <w:autoSpaceDE w:val="0"/>
        <w:autoSpaceDN w:val="0"/>
        <w:adjustRightInd w:val="0"/>
        <w:ind w:right="-143"/>
        <w:jc w:val="both"/>
        <w:rPr>
          <w:rFonts w:ascii="Arial" w:hAnsi="Arial" w:eastAsia="Times New Roman" w:cs="Arial"/>
          <w:color w:val="000000"/>
          <w:sz w:val="22"/>
          <w:szCs w:val="22"/>
        </w:rPr>
      </w:pPr>
      <w:r w:rsidRPr="0084467C">
        <w:rPr>
          <w:rFonts w:ascii="Arial" w:hAnsi="Arial" w:eastAsia="Times New Roman" w:cs="Arial"/>
          <w:b/>
          <w:color w:val="000000"/>
          <w:sz w:val="22"/>
          <w:szCs w:val="22"/>
        </w:rPr>
        <w:t>(f)</w:t>
      </w:r>
      <w:r w:rsidRPr="0084467C">
        <w:rPr>
          <w:rFonts w:ascii="Arial" w:hAnsi="Arial" w:eastAsia="Times New Roman" w:cs="Arial"/>
          <w:color w:val="000000"/>
          <w:sz w:val="22"/>
          <w:szCs w:val="22"/>
        </w:rPr>
        <w:t xml:space="preserve"> que está plenamente ciente do teor e da extensão desta declaração e que detém plenos poderes e informações para firmá-la.</w:t>
      </w:r>
    </w:p>
    <w:p w:rsidRPr="0084467C" w:rsidR="0084467C" w:rsidP="00340559" w:rsidRDefault="0084467C" w14:paraId="283CE683" w14:textId="77777777">
      <w:pPr>
        <w:ind w:right="-143" w:firstLine="426"/>
        <w:jc w:val="both"/>
        <w:rPr>
          <w:rFonts w:ascii="Arial" w:hAnsi="Arial" w:eastAsia="Times New Roman" w:cs="Arial"/>
          <w:b/>
          <w:sz w:val="22"/>
          <w:szCs w:val="22"/>
        </w:rPr>
      </w:pPr>
    </w:p>
    <w:p w:rsidRPr="0084467C" w:rsidR="0084467C" w:rsidP="00340559" w:rsidRDefault="0084467C" w14:paraId="4363F773" w14:textId="77777777">
      <w:pPr>
        <w:ind w:right="-143" w:firstLine="426"/>
        <w:jc w:val="both"/>
        <w:rPr>
          <w:rFonts w:ascii="Arial" w:hAnsi="Arial" w:eastAsia="Times New Roman" w:cs="Arial"/>
          <w:sz w:val="22"/>
          <w:szCs w:val="22"/>
        </w:rPr>
      </w:pPr>
      <w:r w:rsidRPr="0084467C">
        <w:rPr>
          <w:rFonts w:ascii="Arial" w:hAnsi="Arial" w:eastAsia="Times New Roman" w:cs="Arial"/>
          <w:b/>
          <w:sz w:val="22"/>
          <w:szCs w:val="22"/>
        </w:rPr>
        <w:t>DECLARO</w:t>
      </w:r>
      <w:r w:rsidRPr="0084467C">
        <w:rPr>
          <w:rFonts w:ascii="Arial" w:hAnsi="Arial" w:eastAsia="Times New Roman" w:cs="Arial"/>
          <w:sz w:val="22"/>
          <w:szCs w:val="22"/>
        </w:rPr>
        <w:t xml:space="preserve">, ainda, que a pessoa jurídica que represento conduz </w:t>
      </w:r>
      <w:r w:rsidRPr="0084467C">
        <w:rPr>
          <w:rFonts w:ascii="Arial" w:hAnsi="Arial" w:eastAsia="Times New Roman"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84467C">
        <w:rPr>
          <w:rFonts w:ascii="Arial" w:hAnsi="Arial" w:eastAsia="Times New Roman" w:cs="Arial"/>
          <w:sz w:val="22"/>
          <w:szCs w:val="22"/>
        </w:rPr>
        <w:t>, tais como:</w:t>
      </w:r>
    </w:p>
    <w:p w:rsidRPr="0084467C" w:rsidR="0084467C" w:rsidP="00340559" w:rsidRDefault="0084467C" w14:paraId="6D18C8AC" w14:textId="77777777">
      <w:pPr>
        <w:ind w:right="-143"/>
        <w:jc w:val="both"/>
        <w:rPr>
          <w:rFonts w:ascii="Arial" w:hAnsi="Arial" w:eastAsia="Times New Roman" w:cs="Arial"/>
          <w:sz w:val="22"/>
          <w:szCs w:val="22"/>
        </w:rPr>
      </w:pPr>
    </w:p>
    <w:p w:rsidRPr="0084467C" w:rsidR="0084467C" w:rsidP="00340559" w:rsidRDefault="0084467C" w14:paraId="6AD75CC7" w14:textId="77777777">
      <w:pPr>
        <w:spacing w:after="240"/>
        <w:ind w:right="-143"/>
        <w:jc w:val="both"/>
        <w:rPr>
          <w:rFonts w:ascii="Arial" w:hAnsi="Arial" w:eastAsia="Times New Roman" w:cs="Arial"/>
          <w:sz w:val="22"/>
          <w:szCs w:val="22"/>
        </w:rPr>
      </w:pPr>
      <w:r w:rsidRPr="0084467C">
        <w:rPr>
          <w:rFonts w:ascii="Arial" w:hAnsi="Arial" w:eastAsia="Times New Roman" w:cs="Arial"/>
          <w:b/>
          <w:sz w:val="22"/>
          <w:szCs w:val="22"/>
        </w:rPr>
        <w:t>I –</w:t>
      </w:r>
      <w:r w:rsidRPr="0084467C">
        <w:rPr>
          <w:rFonts w:ascii="Arial" w:hAnsi="Arial" w:eastAsia="Times New Roman" w:cs="Arial"/>
          <w:sz w:val="22"/>
          <w:szCs w:val="22"/>
        </w:rPr>
        <w:t xml:space="preserve"> </w:t>
      </w:r>
      <w:proofErr w:type="gramStart"/>
      <w:r w:rsidRPr="0084467C">
        <w:rPr>
          <w:rFonts w:ascii="Arial" w:hAnsi="Arial" w:eastAsia="Times New Roman" w:cs="Arial"/>
          <w:sz w:val="22"/>
          <w:szCs w:val="22"/>
        </w:rPr>
        <w:t>prometer, oferecer</w:t>
      </w:r>
      <w:proofErr w:type="gramEnd"/>
      <w:r w:rsidRPr="0084467C">
        <w:rPr>
          <w:rFonts w:ascii="Arial" w:hAnsi="Arial" w:eastAsia="Times New Roman" w:cs="Arial"/>
          <w:sz w:val="22"/>
          <w:szCs w:val="22"/>
        </w:rPr>
        <w:t xml:space="preserve"> ou dar, direta ou indiretamente, vantagem indevida a agente público, ou a terceira pessoa a ele relacionada;</w:t>
      </w:r>
    </w:p>
    <w:p w:rsidRPr="0084467C" w:rsidR="0084467C" w:rsidP="00340559" w:rsidRDefault="0084467C" w14:paraId="630F2684" w14:textId="77777777">
      <w:pPr>
        <w:spacing w:after="240"/>
        <w:ind w:right="-143"/>
        <w:jc w:val="both"/>
        <w:rPr>
          <w:rFonts w:ascii="Arial" w:hAnsi="Arial" w:eastAsia="Times New Roman" w:cs="Arial"/>
          <w:sz w:val="22"/>
          <w:szCs w:val="22"/>
        </w:rPr>
      </w:pPr>
      <w:r w:rsidRPr="0084467C">
        <w:rPr>
          <w:rFonts w:ascii="Arial" w:hAnsi="Arial" w:eastAsia="Times New Roman" w:cs="Arial"/>
          <w:b/>
          <w:sz w:val="22"/>
          <w:szCs w:val="22"/>
        </w:rPr>
        <w:t>II –</w:t>
      </w:r>
      <w:r w:rsidRPr="0084467C">
        <w:rPr>
          <w:rFonts w:ascii="Arial" w:hAnsi="Arial" w:eastAsia="Times New Roman" w:cs="Arial"/>
          <w:sz w:val="22"/>
          <w:szCs w:val="22"/>
        </w:rPr>
        <w:t xml:space="preserve"> </w:t>
      </w:r>
      <w:proofErr w:type="gramStart"/>
      <w:r w:rsidRPr="0084467C">
        <w:rPr>
          <w:rFonts w:ascii="Arial" w:hAnsi="Arial" w:eastAsia="Times New Roman" w:cs="Arial"/>
          <w:sz w:val="22"/>
          <w:szCs w:val="22"/>
        </w:rPr>
        <w:t>comprovadamente</w:t>
      </w:r>
      <w:proofErr w:type="gramEnd"/>
      <w:r w:rsidRPr="0084467C">
        <w:rPr>
          <w:rFonts w:ascii="Arial" w:hAnsi="Arial" w:eastAsia="Times New Roman" w:cs="Arial"/>
          <w:sz w:val="22"/>
          <w:szCs w:val="22"/>
        </w:rPr>
        <w:t>, financiar, custear, patrocinar ou de qualquer modo subvencionar a prática dos atos ilícitos previstos em Lei;</w:t>
      </w:r>
    </w:p>
    <w:p w:rsidRPr="0084467C" w:rsidR="0084467C" w:rsidP="00340559" w:rsidRDefault="0084467C" w14:paraId="57458944" w14:textId="77777777">
      <w:pPr>
        <w:spacing w:after="240"/>
        <w:ind w:right="-143"/>
        <w:jc w:val="both"/>
        <w:rPr>
          <w:rFonts w:ascii="Arial" w:hAnsi="Arial" w:eastAsia="Times New Roman" w:cs="Arial"/>
          <w:sz w:val="22"/>
          <w:szCs w:val="22"/>
        </w:rPr>
      </w:pPr>
      <w:r w:rsidRPr="0084467C">
        <w:rPr>
          <w:rFonts w:ascii="Arial" w:hAnsi="Arial" w:eastAsia="Times New Roman" w:cs="Arial"/>
          <w:b/>
          <w:sz w:val="22"/>
          <w:szCs w:val="22"/>
        </w:rPr>
        <w:lastRenderedPageBreak/>
        <w:t>III –</w:t>
      </w:r>
      <w:r w:rsidRPr="0084467C">
        <w:rPr>
          <w:rFonts w:ascii="Arial" w:hAnsi="Arial" w:eastAsia="Times New Roman" w:cs="Arial"/>
          <w:sz w:val="22"/>
          <w:szCs w:val="22"/>
        </w:rPr>
        <w:t xml:space="preserve"> comprovadamente, utilizar-se de interposta pessoa física ou jurídica para ocultar ou dissimular seus reais interesses ou a identidade dos beneficiários dos atos praticados;</w:t>
      </w:r>
    </w:p>
    <w:p w:rsidRPr="0084467C" w:rsidR="0084467C" w:rsidP="00340559" w:rsidRDefault="0084467C" w14:paraId="21AFE473" w14:textId="77777777">
      <w:pPr>
        <w:spacing w:after="240"/>
        <w:ind w:right="-143"/>
        <w:jc w:val="both"/>
        <w:rPr>
          <w:rFonts w:ascii="Arial" w:hAnsi="Arial" w:eastAsia="Times New Roman" w:cs="Arial"/>
          <w:sz w:val="22"/>
          <w:szCs w:val="22"/>
        </w:rPr>
      </w:pPr>
      <w:r w:rsidRPr="0084467C">
        <w:rPr>
          <w:rFonts w:ascii="Arial" w:hAnsi="Arial" w:eastAsia="Times New Roman" w:cs="Arial"/>
          <w:b/>
          <w:sz w:val="22"/>
          <w:szCs w:val="22"/>
        </w:rPr>
        <w:t>IV –</w:t>
      </w:r>
      <w:r w:rsidRPr="0084467C">
        <w:rPr>
          <w:rFonts w:ascii="Arial" w:hAnsi="Arial" w:eastAsia="Times New Roman" w:cs="Arial"/>
          <w:sz w:val="22"/>
          <w:szCs w:val="22"/>
        </w:rPr>
        <w:t xml:space="preserve"> </w:t>
      </w:r>
      <w:proofErr w:type="gramStart"/>
      <w:r w:rsidRPr="0084467C">
        <w:rPr>
          <w:rFonts w:ascii="Arial" w:hAnsi="Arial" w:eastAsia="Times New Roman" w:cs="Arial"/>
          <w:sz w:val="22"/>
          <w:szCs w:val="22"/>
        </w:rPr>
        <w:t>no</w:t>
      </w:r>
      <w:proofErr w:type="gramEnd"/>
      <w:r w:rsidRPr="0084467C">
        <w:rPr>
          <w:rFonts w:ascii="Arial" w:hAnsi="Arial" w:eastAsia="Times New Roman" w:cs="Arial"/>
          <w:sz w:val="22"/>
          <w:szCs w:val="22"/>
        </w:rPr>
        <w:t xml:space="preserve"> tocante a licitações e contratos:</w:t>
      </w:r>
    </w:p>
    <w:p w:rsidRPr="0084467C" w:rsidR="0084467C" w:rsidP="00340559" w:rsidRDefault="0084467C" w14:paraId="73DBD515" w14:textId="77777777">
      <w:pPr>
        <w:spacing w:after="240"/>
        <w:ind w:right="-143"/>
        <w:jc w:val="both"/>
        <w:rPr>
          <w:rFonts w:ascii="Arial" w:hAnsi="Arial" w:eastAsia="Times New Roman" w:cs="Arial"/>
          <w:sz w:val="22"/>
          <w:szCs w:val="22"/>
        </w:rPr>
      </w:pPr>
      <w:r w:rsidRPr="0084467C">
        <w:rPr>
          <w:rFonts w:ascii="Arial" w:hAnsi="Arial" w:eastAsia="Times New Roman" w:cs="Arial"/>
          <w:b/>
          <w:sz w:val="22"/>
          <w:szCs w:val="22"/>
        </w:rPr>
        <w:t>a)</w:t>
      </w:r>
      <w:r w:rsidRPr="0084467C">
        <w:rPr>
          <w:rFonts w:ascii="Arial" w:hAnsi="Arial" w:eastAsia="Times New Roman" w:cs="Arial"/>
          <w:sz w:val="22"/>
          <w:szCs w:val="22"/>
        </w:rPr>
        <w:t xml:space="preserve">  </w:t>
      </w:r>
      <w:proofErr w:type="gramStart"/>
      <w:r w:rsidRPr="0084467C">
        <w:rPr>
          <w:rFonts w:ascii="Arial" w:hAnsi="Arial" w:eastAsia="Times New Roman" w:cs="Arial"/>
          <w:sz w:val="22"/>
          <w:szCs w:val="22"/>
        </w:rPr>
        <w:t>frustrar  ou</w:t>
      </w:r>
      <w:proofErr w:type="gramEnd"/>
      <w:r w:rsidRPr="0084467C">
        <w:rPr>
          <w:rFonts w:ascii="Arial" w:hAnsi="Arial" w:eastAsia="Times New Roman" w:cs="Arial"/>
          <w:sz w:val="22"/>
          <w:szCs w:val="22"/>
        </w:rPr>
        <w:t xml:space="preserve">  fraudar,  mediante  ajuste,  combinação  ou  qualquer  outro  expediente,  o  caráter  competitivo  de procedimento licitatório público;</w:t>
      </w:r>
    </w:p>
    <w:p w:rsidRPr="0084467C" w:rsidR="0084467C" w:rsidP="00340559" w:rsidRDefault="0084467C" w14:paraId="538A8781" w14:textId="77777777">
      <w:pPr>
        <w:spacing w:after="240"/>
        <w:ind w:right="-143"/>
        <w:jc w:val="both"/>
        <w:rPr>
          <w:rFonts w:ascii="Arial" w:hAnsi="Arial" w:eastAsia="Times New Roman" w:cs="Arial"/>
          <w:sz w:val="22"/>
          <w:szCs w:val="22"/>
        </w:rPr>
      </w:pPr>
      <w:r w:rsidRPr="0084467C">
        <w:rPr>
          <w:rFonts w:ascii="Arial" w:hAnsi="Arial" w:eastAsia="Times New Roman" w:cs="Arial"/>
          <w:b/>
          <w:sz w:val="22"/>
          <w:szCs w:val="22"/>
        </w:rPr>
        <w:t>b)</w:t>
      </w:r>
      <w:r w:rsidRPr="0084467C">
        <w:rPr>
          <w:rFonts w:ascii="Arial" w:hAnsi="Arial" w:eastAsia="Times New Roman" w:cs="Arial"/>
          <w:sz w:val="22"/>
          <w:szCs w:val="22"/>
        </w:rPr>
        <w:t xml:space="preserve"> impedir, perturbar ou fraudar a realização de qualquer ato de procedimento licitatório público;</w:t>
      </w:r>
    </w:p>
    <w:p w:rsidRPr="0084467C" w:rsidR="0084467C" w:rsidP="00340559" w:rsidRDefault="0084467C" w14:paraId="047D49E4" w14:textId="77777777">
      <w:pPr>
        <w:spacing w:after="240"/>
        <w:ind w:right="-143"/>
        <w:jc w:val="both"/>
        <w:rPr>
          <w:rFonts w:ascii="Arial" w:hAnsi="Arial" w:eastAsia="Times New Roman" w:cs="Arial"/>
          <w:sz w:val="22"/>
          <w:szCs w:val="22"/>
        </w:rPr>
      </w:pPr>
      <w:r w:rsidRPr="0084467C">
        <w:rPr>
          <w:rFonts w:ascii="Arial" w:hAnsi="Arial" w:eastAsia="Times New Roman" w:cs="Arial"/>
          <w:b/>
          <w:sz w:val="22"/>
          <w:szCs w:val="22"/>
        </w:rPr>
        <w:t>c)</w:t>
      </w:r>
      <w:r w:rsidRPr="0084467C">
        <w:rPr>
          <w:rFonts w:ascii="Arial" w:hAnsi="Arial" w:eastAsia="Times New Roman" w:cs="Arial"/>
          <w:sz w:val="22"/>
          <w:szCs w:val="22"/>
        </w:rPr>
        <w:t xml:space="preserve"> afastar ou procurar afastar licitante, por meio de fraude ou oferecimento de vantagem de qualquer tipo;</w:t>
      </w:r>
    </w:p>
    <w:p w:rsidRPr="0084467C" w:rsidR="0084467C" w:rsidP="00340559" w:rsidRDefault="0084467C" w14:paraId="55886421" w14:textId="77777777">
      <w:pPr>
        <w:spacing w:after="240"/>
        <w:ind w:right="-143"/>
        <w:jc w:val="both"/>
        <w:rPr>
          <w:rFonts w:ascii="Arial" w:hAnsi="Arial" w:eastAsia="Times New Roman" w:cs="Arial"/>
          <w:sz w:val="22"/>
          <w:szCs w:val="22"/>
        </w:rPr>
      </w:pPr>
      <w:r w:rsidRPr="0084467C">
        <w:rPr>
          <w:rFonts w:ascii="Arial" w:hAnsi="Arial" w:eastAsia="Times New Roman" w:cs="Arial"/>
          <w:b/>
          <w:sz w:val="22"/>
          <w:szCs w:val="22"/>
        </w:rPr>
        <w:t>d)</w:t>
      </w:r>
      <w:r w:rsidRPr="0084467C">
        <w:rPr>
          <w:rFonts w:ascii="Arial" w:hAnsi="Arial" w:eastAsia="Times New Roman" w:cs="Arial"/>
          <w:sz w:val="22"/>
          <w:szCs w:val="22"/>
        </w:rPr>
        <w:t xml:space="preserve"> fraudar licitação pública ou contrato dela decorrente;</w:t>
      </w:r>
    </w:p>
    <w:p w:rsidRPr="0084467C" w:rsidR="0084467C" w:rsidP="00340559" w:rsidRDefault="0084467C" w14:paraId="6C761795" w14:textId="77777777">
      <w:pPr>
        <w:spacing w:after="240"/>
        <w:ind w:right="-143"/>
        <w:jc w:val="both"/>
        <w:rPr>
          <w:rFonts w:ascii="Arial" w:hAnsi="Arial" w:eastAsia="Times New Roman" w:cs="Arial"/>
          <w:sz w:val="22"/>
          <w:szCs w:val="22"/>
        </w:rPr>
      </w:pPr>
      <w:r w:rsidRPr="0084467C">
        <w:rPr>
          <w:rFonts w:ascii="Arial" w:hAnsi="Arial" w:eastAsia="Times New Roman" w:cs="Arial"/>
          <w:b/>
          <w:sz w:val="22"/>
          <w:szCs w:val="22"/>
        </w:rPr>
        <w:t>e)</w:t>
      </w:r>
      <w:r w:rsidRPr="0084467C">
        <w:rPr>
          <w:rFonts w:ascii="Arial" w:hAnsi="Arial" w:eastAsia="Times New Roman" w:cs="Arial"/>
          <w:sz w:val="22"/>
          <w:szCs w:val="22"/>
        </w:rPr>
        <w:t xml:space="preserve"> criar, de modo fraudulento ou irregular, pessoa jurídica para participar de licitação pública ou celebrar contrato administrativo;</w:t>
      </w:r>
    </w:p>
    <w:p w:rsidRPr="0084467C" w:rsidR="0084467C" w:rsidP="00340559" w:rsidRDefault="0084467C" w14:paraId="0973A7EB" w14:textId="77777777">
      <w:pPr>
        <w:spacing w:after="240"/>
        <w:ind w:right="-143"/>
        <w:jc w:val="both"/>
        <w:rPr>
          <w:rFonts w:ascii="Arial" w:hAnsi="Arial" w:eastAsia="Times New Roman" w:cs="Arial"/>
          <w:sz w:val="22"/>
          <w:szCs w:val="22"/>
        </w:rPr>
      </w:pPr>
      <w:r w:rsidRPr="0084467C">
        <w:rPr>
          <w:rFonts w:ascii="Arial" w:hAnsi="Arial" w:eastAsia="Times New Roman" w:cs="Arial"/>
          <w:b/>
          <w:sz w:val="22"/>
          <w:szCs w:val="22"/>
        </w:rPr>
        <w:t>f)</w:t>
      </w:r>
      <w:r w:rsidRPr="0084467C">
        <w:rPr>
          <w:rFonts w:ascii="Arial" w:hAnsi="Arial" w:eastAsia="Times New Roman" w:cs="Arial"/>
          <w:sz w:val="22"/>
          <w:szCs w:val="22"/>
        </w:rPr>
        <w:t xml:space="preserve">  </w:t>
      </w:r>
      <w:proofErr w:type="gramStart"/>
      <w:r w:rsidRPr="0084467C">
        <w:rPr>
          <w:rFonts w:ascii="Arial" w:hAnsi="Arial" w:eastAsia="Times New Roman" w:cs="Arial"/>
          <w:sz w:val="22"/>
          <w:szCs w:val="22"/>
        </w:rPr>
        <w:t>obter  vantagem</w:t>
      </w:r>
      <w:proofErr w:type="gramEnd"/>
      <w:r w:rsidRPr="0084467C">
        <w:rPr>
          <w:rFonts w:ascii="Arial" w:hAnsi="Arial" w:eastAsia="Times New Roman" w:cs="Arial"/>
          <w:sz w:val="22"/>
          <w:szCs w:val="22"/>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rsidRPr="0084467C" w:rsidR="0084467C" w:rsidP="00340559" w:rsidRDefault="0084467C" w14:paraId="34FD8E5B" w14:textId="77777777">
      <w:pPr>
        <w:spacing w:after="240"/>
        <w:ind w:right="-143"/>
        <w:jc w:val="both"/>
        <w:rPr>
          <w:rFonts w:ascii="Arial" w:hAnsi="Arial" w:eastAsia="Times New Roman" w:cs="Arial"/>
          <w:sz w:val="22"/>
          <w:szCs w:val="22"/>
        </w:rPr>
      </w:pPr>
      <w:r w:rsidRPr="0084467C">
        <w:rPr>
          <w:rFonts w:ascii="Arial" w:hAnsi="Arial" w:eastAsia="Times New Roman" w:cs="Arial"/>
          <w:b/>
          <w:sz w:val="22"/>
          <w:szCs w:val="22"/>
        </w:rPr>
        <w:t>g)</w:t>
      </w:r>
      <w:r w:rsidRPr="0084467C">
        <w:rPr>
          <w:rFonts w:ascii="Arial" w:hAnsi="Arial" w:eastAsia="Times New Roman" w:cs="Arial"/>
          <w:sz w:val="22"/>
          <w:szCs w:val="22"/>
        </w:rPr>
        <w:t xml:space="preserve"> manipular ou fraudar o equilíbrio econômico-financeiro dos contratos celebrados com a administração pública;</w:t>
      </w:r>
    </w:p>
    <w:p w:rsidRPr="0084467C" w:rsidR="0084467C" w:rsidP="00340559" w:rsidRDefault="0084467C" w14:paraId="7E4B046F" w14:textId="77777777">
      <w:pPr>
        <w:spacing w:after="240"/>
        <w:ind w:right="-143"/>
        <w:jc w:val="both"/>
        <w:rPr>
          <w:rFonts w:ascii="Arial" w:hAnsi="Arial" w:eastAsia="Times New Roman" w:cs="Arial"/>
          <w:sz w:val="22"/>
          <w:szCs w:val="22"/>
        </w:rPr>
      </w:pPr>
      <w:r w:rsidRPr="0084467C">
        <w:rPr>
          <w:rFonts w:ascii="Arial" w:hAnsi="Arial" w:eastAsia="Times New Roman" w:cs="Arial"/>
          <w:b/>
          <w:sz w:val="22"/>
          <w:szCs w:val="22"/>
        </w:rPr>
        <w:t>V –</w:t>
      </w:r>
      <w:r w:rsidRPr="0084467C">
        <w:rPr>
          <w:rFonts w:ascii="Arial" w:hAnsi="Arial" w:eastAsia="Times New Roman" w:cs="Arial"/>
          <w:sz w:val="22"/>
          <w:szCs w:val="22"/>
        </w:rPr>
        <w:t xml:space="preserve"> </w:t>
      </w:r>
      <w:proofErr w:type="gramStart"/>
      <w:r w:rsidRPr="0084467C">
        <w:rPr>
          <w:rFonts w:ascii="Arial" w:hAnsi="Arial" w:eastAsia="Times New Roman" w:cs="Arial"/>
          <w:sz w:val="22"/>
          <w:szCs w:val="22"/>
        </w:rPr>
        <w:t>dificultar</w:t>
      </w:r>
      <w:proofErr w:type="gramEnd"/>
      <w:r w:rsidRPr="0084467C">
        <w:rPr>
          <w:rFonts w:ascii="Arial" w:hAnsi="Arial" w:eastAsia="Times New Roman"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rsidRPr="0084467C" w:rsidR="0084467C" w:rsidP="00340559" w:rsidRDefault="0084467C" w14:paraId="1EF60C30" w14:textId="77777777">
      <w:pPr>
        <w:ind w:right="-143"/>
        <w:rPr>
          <w:rFonts w:ascii="Arial" w:hAnsi="Arial" w:eastAsia="Times New Roman" w:cs="Arial"/>
          <w:b/>
          <w:sz w:val="22"/>
          <w:szCs w:val="22"/>
        </w:rPr>
      </w:pPr>
    </w:p>
    <w:p w:rsidRPr="006F269C" w:rsidR="0084467C" w:rsidP="00340559" w:rsidRDefault="0084467C" w14:paraId="603E5CA3" w14:textId="77777777">
      <w:pPr>
        <w:autoSpaceDN w:val="0"/>
        <w:adjustRightInd w:val="0"/>
        <w:ind w:right="-143"/>
        <w:jc w:val="center"/>
        <w:rPr>
          <w:rFonts w:ascii="Arial" w:hAnsi="Arial" w:eastAsia="Times New Roman" w:cs="Arial"/>
          <w:sz w:val="22"/>
          <w:szCs w:val="22"/>
        </w:rPr>
      </w:pPr>
      <w:r w:rsidRPr="006F269C">
        <w:rPr>
          <w:rFonts w:ascii="Arial" w:hAnsi="Arial" w:eastAsia="Times New Roman" w:cs="Arial"/>
          <w:sz w:val="22"/>
          <w:szCs w:val="22"/>
        </w:rPr>
        <w:t>(Local e data).</w:t>
      </w:r>
    </w:p>
    <w:p w:rsidRPr="006F269C" w:rsidR="0084467C" w:rsidP="00340559" w:rsidRDefault="0084467C" w14:paraId="5374B2D4" w14:textId="77777777">
      <w:pPr>
        <w:autoSpaceDN w:val="0"/>
        <w:adjustRightInd w:val="0"/>
        <w:ind w:right="-143"/>
        <w:jc w:val="center"/>
        <w:rPr>
          <w:rFonts w:ascii="Arial" w:hAnsi="Arial" w:eastAsia="Times New Roman" w:cs="Arial"/>
          <w:sz w:val="22"/>
          <w:szCs w:val="22"/>
        </w:rPr>
      </w:pPr>
    </w:p>
    <w:p w:rsidRPr="006F269C" w:rsidR="0084467C" w:rsidP="00340559" w:rsidRDefault="0084467C" w14:paraId="3EFD5225" w14:textId="77777777">
      <w:pPr>
        <w:autoSpaceDN w:val="0"/>
        <w:adjustRightInd w:val="0"/>
        <w:ind w:right="-143"/>
        <w:jc w:val="center"/>
        <w:rPr>
          <w:rFonts w:ascii="Arial" w:hAnsi="Arial" w:eastAsia="Times New Roman" w:cs="Arial"/>
          <w:sz w:val="22"/>
          <w:szCs w:val="22"/>
        </w:rPr>
      </w:pPr>
    </w:p>
    <w:p w:rsidRPr="006F269C" w:rsidR="0084467C" w:rsidP="00340559" w:rsidRDefault="0084467C" w14:paraId="17453B32" w14:textId="77777777">
      <w:pPr>
        <w:autoSpaceDN w:val="0"/>
        <w:adjustRightInd w:val="0"/>
        <w:ind w:right="-143"/>
        <w:jc w:val="center"/>
        <w:rPr>
          <w:rFonts w:ascii="Arial" w:hAnsi="Arial" w:eastAsia="Times New Roman" w:cs="Arial"/>
          <w:sz w:val="22"/>
          <w:szCs w:val="22"/>
        </w:rPr>
      </w:pPr>
    </w:p>
    <w:p w:rsidRPr="006F269C" w:rsidR="0084467C" w:rsidP="00340559" w:rsidRDefault="0084467C" w14:paraId="55FCBA44" w14:textId="77777777">
      <w:pPr>
        <w:autoSpaceDN w:val="0"/>
        <w:adjustRightInd w:val="0"/>
        <w:ind w:right="-143"/>
        <w:jc w:val="center"/>
        <w:rPr>
          <w:rFonts w:ascii="Arial" w:hAnsi="Arial" w:eastAsia="Times New Roman" w:cs="Arial"/>
          <w:sz w:val="20"/>
          <w:szCs w:val="20"/>
        </w:rPr>
      </w:pPr>
      <w:r w:rsidRPr="006F269C">
        <w:rPr>
          <w:rFonts w:ascii="Arial" w:hAnsi="Arial" w:eastAsia="Times New Roman" w:cs="Arial"/>
          <w:sz w:val="20"/>
          <w:szCs w:val="20"/>
        </w:rPr>
        <w:t>_________________________________________</w:t>
      </w:r>
    </w:p>
    <w:p w:rsidRPr="008E7D81" w:rsidR="0084467C" w:rsidP="00340559" w:rsidRDefault="0084467C" w14:paraId="5B829905" w14:textId="77777777">
      <w:pPr>
        <w:ind w:right="-143"/>
        <w:jc w:val="center"/>
        <w:rPr>
          <w:rFonts w:ascii="Arial" w:hAnsi="Arial" w:eastAsia="Times New Roman" w:cs="Arial"/>
          <w:bCs/>
          <w:sz w:val="20"/>
          <w:szCs w:val="20"/>
        </w:rPr>
      </w:pPr>
      <w:r w:rsidRPr="006F269C">
        <w:rPr>
          <w:rFonts w:ascii="Arial" w:hAnsi="Arial" w:eastAsia="Times New Roman" w:cs="Arial"/>
          <w:bCs/>
          <w:sz w:val="20"/>
          <w:szCs w:val="20"/>
        </w:rPr>
        <w:t>(Nome/assinatura do representante legal)</w:t>
      </w:r>
    </w:p>
    <w:p w:rsidRPr="0084467C" w:rsidR="0084467C" w:rsidP="00340559" w:rsidRDefault="0084467C" w14:paraId="3C35383F" w14:textId="77777777">
      <w:pPr>
        <w:ind w:right="-143" w:firstLine="426"/>
        <w:jc w:val="center"/>
        <w:rPr>
          <w:rFonts w:ascii="Arial" w:hAnsi="Arial" w:cs="Arial"/>
          <w:b/>
          <w:sz w:val="22"/>
          <w:szCs w:val="22"/>
        </w:rPr>
      </w:pPr>
    </w:p>
    <w:p w:rsidRPr="0084467C" w:rsidR="0084467C" w:rsidP="00340559" w:rsidRDefault="0084467C" w14:paraId="60BBA426" w14:textId="77777777">
      <w:pPr>
        <w:ind w:right="-143" w:firstLine="426"/>
        <w:jc w:val="center"/>
        <w:rPr>
          <w:rFonts w:ascii="Arial" w:hAnsi="Arial" w:cs="Arial"/>
          <w:sz w:val="22"/>
          <w:szCs w:val="22"/>
        </w:rPr>
      </w:pPr>
    </w:p>
    <w:p w:rsidRPr="0084467C" w:rsidR="0084467C" w:rsidP="00340559" w:rsidRDefault="0084467C" w14:paraId="199528CA" w14:textId="77777777">
      <w:pPr>
        <w:ind w:right="-143" w:firstLine="426"/>
        <w:jc w:val="center"/>
        <w:rPr>
          <w:rFonts w:ascii="Arial" w:hAnsi="Arial" w:cs="Arial"/>
          <w:sz w:val="22"/>
          <w:szCs w:val="22"/>
        </w:rPr>
      </w:pPr>
    </w:p>
    <w:p w:rsidRPr="0084467C" w:rsidR="0084467C" w:rsidP="00340559" w:rsidRDefault="0084467C" w14:paraId="0A4A7ED7" w14:textId="77777777">
      <w:pPr>
        <w:ind w:right="-143" w:firstLine="426"/>
        <w:jc w:val="center"/>
        <w:rPr>
          <w:rFonts w:ascii="Arial" w:hAnsi="Arial" w:cs="Arial"/>
          <w:sz w:val="22"/>
          <w:szCs w:val="22"/>
        </w:rPr>
      </w:pPr>
    </w:p>
    <w:p w:rsidRPr="0084467C" w:rsidR="0084467C" w:rsidP="00340559" w:rsidRDefault="0084467C" w14:paraId="66F0AD15" w14:textId="77777777">
      <w:pPr>
        <w:ind w:right="-143" w:firstLine="426"/>
        <w:jc w:val="center"/>
        <w:rPr>
          <w:rFonts w:ascii="Arial" w:hAnsi="Arial" w:cs="Arial"/>
          <w:sz w:val="22"/>
          <w:szCs w:val="22"/>
        </w:rPr>
      </w:pPr>
    </w:p>
    <w:p w:rsidR="0084467C" w:rsidP="00340559" w:rsidRDefault="0084467C" w14:paraId="3A2CFA90" w14:textId="77777777">
      <w:pPr>
        <w:ind w:right="-143" w:firstLine="426"/>
        <w:jc w:val="center"/>
        <w:rPr>
          <w:rFonts w:ascii="Arial" w:hAnsi="Arial" w:cs="Arial"/>
          <w:sz w:val="22"/>
          <w:szCs w:val="22"/>
        </w:rPr>
      </w:pPr>
    </w:p>
    <w:p w:rsidR="00340559" w:rsidP="00340559" w:rsidRDefault="00340559" w14:paraId="6A952A6C" w14:textId="77777777">
      <w:pPr>
        <w:ind w:right="-143" w:firstLine="426"/>
        <w:jc w:val="center"/>
        <w:rPr>
          <w:rFonts w:ascii="Arial" w:hAnsi="Arial" w:cs="Arial"/>
          <w:sz w:val="22"/>
          <w:szCs w:val="22"/>
        </w:rPr>
      </w:pPr>
    </w:p>
    <w:p w:rsidR="008E7D81" w:rsidP="00340559" w:rsidRDefault="008E7D81" w14:paraId="77894F57" w14:textId="77777777">
      <w:pPr>
        <w:ind w:right="-143" w:firstLine="426"/>
        <w:jc w:val="center"/>
        <w:rPr>
          <w:rFonts w:ascii="Arial" w:hAnsi="Arial" w:cs="Arial"/>
          <w:sz w:val="22"/>
          <w:szCs w:val="22"/>
        </w:rPr>
      </w:pPr>
    </w:p>
    <w:p w:rsidRPr="0084467C" w:rsidR="008E7D81" w:rsidP="00340559" w:rsidRDefault="008E7D81" w14:paraId="69B5C233" w14:textId="77777777">
      <w:pPr>
        <w:ind w:right="-143" w:firstLine="426"/>
        <w:jc w:val="center"/>
        <w:rPr>
          <w:rFonts w:ascii="Arial" w:hAnsi="Arial" w:cs="Arial"/>
          <w:sz w:val="22"/>
          <w:szCs w:val="22"/>
        </w:rPr>
      </w:pPr>
    </w:p>
    <w:p w:rsidRPr="0084467C" w:rsidR="0084467C" w:rsidP="00340559" w:rsidRDefault="0084467C" w14:paraId="7CE819A2" w14:textId="77777777">
      <w:pPr>
        <w:ind w:right="-143" w:firstLine="426"/>
        <w:jc w:val="center"/>
        <w:rPr>
          <w:rFonts w:ascii="Arial" w:hAnsi="Arial" w:cs="Arial"/>
          <w:sz w:val="22"/>
          <w:szCs w:val="22"/>
        </w:rPr>
      </w:pPr>
    </w:p>
    <w:p w:rsidRPr="0084467C" w:rsidR="0084467C" w:rsidP="00340559" w:rsidRDefault="0084467C" w14:paraId="6F2C4666" w14:textId="77777777">
      <w:pPr>
        <w:ind w:right="-143" w:firstLine="426"/>
        <w:jc w:val="center"/>
        <w:rPr>
          <w:rFonts w:ascii="Arial" w:hAnsi="Arial" w:cs="Arial"/>
          <w:sz w:val="22"/>
          <w:szCs w:val="22"/>
        </w:rPr>
      </w:pPr>
    </w:p>
    <w:p w:rsidRPr="0084467C" w:rsidR="0084467C" w:rsidP="00340559" w:rsidRDefault="0084467C" w14:paraId="10959C49" w14:textId="77777777">
      <w:pPr>
        <w:ind w:right="-143" w:firstLine="426"/>
        <w:jc w:val="center"/>
        <w:rPr>
          <w:rFonts w:ascii="Arial" w:hAnsi="Arial" w:cs="Arial"/>
          <w:sz w:val="22"/>
          <w:szCs w:val="22"/>
        </w:rPr>
      </w:pPr>
    </w:p>
    <w:p w:rsidRPr="008E7D81" w:rsidR="0084467C" w:rsidP="00340559" w:rsidRDefault="0084467C" w14:paraId="56995F48" w14:textId="77777777">
      <w:pPr>
        <w:ind w:right="-143" w:firstLine="426"/>
        <w:jc w:val="both"/>
        <w:rPr>
          <w:rFonts w:ascii="Arial" w:hAnsi="Arial" w:cs="Arial"/>
          <w:sz w:val="20"/>
          <w:szCs w:val="20"/>
        </w:rPr>
      </w:pPr>
      <w:r w:rsidRPr="0084467C">
        <w:rPr>
          <w:rFonts w:ascii="Arial" w:hAnsi="Arial" w:cs="Arial"/>
          <w:sz w:val="22"/>
          <w:szCs w:val="22"/>
        </w:rPr>
        <w:tab/>
      </w:r>
      <w:r w:rsidRPr="008E7D81">
        <w:rPr>
          <w:rFonts w:ascii="Arial" w:hAnsi="Arial" w:cs="Arial"/>
          <w:b/>
          <w:sz w:val="20"/>
          <w:szCs w:val="20"/>
        </w:rPr>
        <w:t xml:space="preserve">OBS.: </w:t>
      </w:r>
      <w:r w:rsidRPr="008E7D81">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rsidRPr="0084467C" w:rsidR="0084467C" w:rsidP="00340559" w:rsidRDefault="0084467C" w14:paraId="54E920ED" w14:textId="77777777">
      <w:pPr>
        <w:ind w:right="-143" w:firstLine="426"/>
        <w:jc w:val="both"/>
        <w:rPr>
          <w:rFonts w:ascii="Arial" w:hAnsi="Arial" w:cs="Arial"/>
          <w:sz w:val="22"/>
          <w:szCs w:val="22"/>
        </w:rPr>
      </w:pPr>
    </w:p>
    <w:p w:rsidRPr="0084467C" w:rsidR="0084467C" w:rsidP="00340559" w:rsidRDefault="0084467C" w14:paraId="0EA100CA" w14:textId="77777777">
      <w:pPr>
        <w:ind w:right="-143"/>
        <w:jc w:val="center"/>
        <w:rPr>
          <w:rFonts w:ascii="Arial" w:hAnsi="Arial" w:cs="Arial"/>
          <w:b/>
          <w:sz w:val="22"/>
          <w:szCs w:val="22"/>
        </w:rPr>
      </w:pPr>
      <w:r w:rsidRPr="0084467C">
        <w:rPr>
          <w:rFonts w:ascii="Arial" w:hAnsi="Arial" w:cs="Arial"/>
          <w:b/>
          <w:sz w:val="22"/>
          <w:szCs w:val="22"/>
        </w:rPr>
        <w:lastRenderedPageBreak/>
        <w:t>ANEXO VI</w:t>
      </w:r>
    </w:p>
    <w:p w:rsidRPr="0084467C" w:rsidR="0084467C" w:rsidP="00340559" w:rsidRDefault="0084467C" w14:paraId="51A7ECF2" w14:textId="77777777">
      <w:pPr>
        <w:suppressAutoHyphens/>
        <w:ind w:right="-143"/>
        <w:jc w:val="center"/>
        <w:rPr>
          <w:rFonts w:ascii="Arial" w:hAnsi="Arial" w:cs="Arial"/>
          <w:b/>
          <w:sz w:val="22"/>
          <w:szCs w:val="22"/>
        </w:rPr>
      </w:pPr>
    </w:p>
    <w:p w:rsidRPr="0084467C" w:rsidR="0084467C" w:rsidP="00340559" w:rsidRDefault="0084467C" w14:paraId="3239D628" w14:textId="77777777">
      <w:pPr>
        <w:suppressAutoHyphens/>
        <w:ind w:right="-143"/>
        <w:jc w:val="center"/>
        <w:rPr>
          <w:rFonts w:ascii="Arial" w:hAnsi="Arial" w:cs="Arial"/>
          <w:b/>
          <w:sz w:val="22"/>
          <w:szCs w:val="22"/>
        </w:rPr>
      </w:pPr>
    </w:p>
    <w:p w:rsidRPr="00E376D5" w:rsidR="0084467C" w:rsidP="00340559" w:rsidRDefault="0084467C" w14:paraId="6FD998FD" w14:textId="77777777">
      <w:pPr>
        <w:suppressAutoHyphens/>
        <w:ind w:right="-143"/>
        <w:jc w:val="center"/>
        <w:rPr>
          <w:rFonts w:ascii="Arial" w:hAnsi="Arial" w:cs="Arial"/>
          <w:b/>
          <w:sz w:val="22"/>
          <w:szCs w:val="22"/>
        </w:rPr>
      </w:pPr>
    </w:p>
    <w:p w:rsidRPr="006634AF" w:rsidR="0084467C" w:rsidP="00E376D5" w:rsidRDefault="0084467C" w14:paraId="09CF27A9" w14:textId="77777777">
      <w:pPr>
        <w:autoSpaceDE w:val="0"/>
        <w:autoSpaceDN w:val="0"/>
        <w:adjustRightInd w:val="0"/>
        <w:ind w:left="3261" w:right="-143"/>
        <w:rPr>
          <w:rFonts w:ascii="Arial" w:hAnsi="Arial" w:eastAsia="Times New Roman" w:cs="Arial"/>
          <w:b/>
          <w:bCs/>
          <w:sz w:val="22"/>
          <w:szCs w:val="22"/>
        </w:rPr>
      </w:pPr>
      <w:r w:rsidRPr="006634AF">
        <w:rPr>
          <w:rFonts w:ascii="Arial" w:hAnsi="Arial" w:eastAsia="Times New Roman" w:cs="Arial"/>
          <w:b/>
          <w:bCs/>
          <w:sz w:val="22"/>
          <w:szCs w:val="22"/>
        </w:rPr>
        <w:t>MINUTA - ATA DE REGISTRO DE PREÇOS Nº</w:t>
      </w:r>
      <w:proofErr w:type="gramStart"/>
      <w:r w:rsidRPr="006634AF">
        <w:rPr>
          <w:rFonts w:ascii="Arial" w:hAnsi="Arial" w:eastAsia="Times New Roman" w:cs="Arial"/>
          <w:b/>
          <w:bCs/>
          <w:sz w:val="22"/>
          <w:szCs w:val="22"/>
        </w:rPr>
        <w:t>.</w:t>
      </w:r>
      <w:r w:rsidRPr="006634AF" w:rsidR="00E376D5">
        <w:rPr>
          <w:rFonts w:ascii="Arial" w:hAnsi="Arial" w:eastAsia="Times New Roman" w:cs="Arial"/>
          <w:b/>
          <w:bCs/>
          <w:sz w:val="22"/>
          <w:szCs w:val="22"/>
        </w:rPr>
        <w:t>...</w:t>
      </w:r>
      <w:r w:rsidRPr="006634AF">
        <w:rPr>
          <w:rFonts w:ascii="Arial" w:hAnsi="Arial" w:eastAsia="Times New Roman" w:cs="Arial"/>
          <w:b/>
          <w:bCs/>
          <w:sz w:val="22"/>
          <w:szCs w:val="22"/>
        </w:rPr>
        <w:t>.</w:t>
      </w:r>
      <w:proofErr w:type="gramEnd"/>
      <w:r w:rsidRPr="006634AF">
        <w:rPr>
          <w:rFonts w:ascii="Arial" w:hAnsi="Arial" w:eastAsia="Times New Roman" w:cs="Arial"/>
          <w:b/>
          <w:bCs/>
          <w:sz w:val="22"/>
          <w:szCs w:val="22"/>
        </w:rPr>
        <w:t>/20</w:t>
      </w:r>
      <w:r w:rsidRPr="006634AF" w:rsidR="00C62F11">
        <w:rPr>
          <w:rFonts w:ascii="Arial" w:hAnsi="Arial" w:eastAsia="Times New Roman" w:cs="Arial"/>
          <w:b/>
          <w:bCs/>
          <w:sz w:val="22"/>
          <w:szCs w:val="22"/>
        </w:rPr>
        <w:t>20</w:t>
      </w:r>
    </w:p>
    <w:p w:rsidRPr="006634AF" w:rsidR="00E376D5" w:rsidP="00E376D5" w:rsidRDefault="00E376D5" w14:paraId="6B313AB6" w14:textId="77777777">
      <w:pPr>
        <w:autoSpaceDE w:val="0"/>
        <w:autoSpaceDN w:val="0"/>
        <w:adjustRightInd w:val="0"/>
        <w:ind w:left="3261" w:right="-143"/>
        <w:rPr>
          <w:rFonts w:ascii="Times-Bold" w:hAnsi="Times-Bold" w:cs="Times-Bold" w:eastAsiaTheme="minorHAnsi"/>
          <w:b/>
          <w:bCs/>
          <w:sz w:val="22"/>
          <w:szCs w:val="22"/>
          <w:lang w:eastAsia="en-US"/>
        </w:rPr>
      </w:pPr>
      <w:r w:rsidRPr="006634AF">
        <w:rPr>
          <w:rFonts w:ascii="Times-Bold" w:hAnsi="Times-Bold" w:cs="Times-Bold" w:eastAsiaTheme="minorHAnsi"/>
          <w:b/>
          <w:bCs/>
          <w:sz w:val="22"/>
          <w:szCs w:val="22"/>
          <w:lang w:eastAsia="en-US"/>
        </w:rPr>
        <w:t>PROCESSO Nº 187/20</w:t>
      </w:r>
      <w:r w:rsidR="00952142">
        <w:rPr>
          <w:rFonts w:ascii="Times-Bold" w:hAnsi="Times-Bold" w:cs="Times-Bold" w:eastAsiaTheme="minorHAnsi"/>
          <w:b/>
          <w:bCs/>
          <w:sz w:val="22"/>
          <w:szCs w:val="22"/>
          <w:lang w:eastAsia="en-US"/>
        </w:rPr>
        <w:t>-</w:t>
      </w:r>
      <w:r w:rsidRPr="006634AF">
        <w:rPr>
          <w:rFonts w:ascii="Times-Bold" w:hAnsi="Times-Bold" w:cs="Times-Bold" w:eastAsiaTheme="minorHAnsi"/>
          <w:b/>
          <w:bCs/>
          <w:sz w:val="22"/>
          <w:szCs w:val="22"/>
          <w:lang w:eastAsia="en-US"/>
        </w:rPr>
        <w:t>DG</w:t>
      </w:r>
      <w:r w:rsidR="00952142">
        <w:rPr>
          <w:rFonts w:ascii="Times-Bold" w:hAnsi="Times-Bold" w:cs="Times-Bold" w:eastAsiaTheme="minorHAnsi"/>
          <w:b/>
          <w:bCs/>
          <w:sz w:val="22"/>
          <w:szCs w:val="22"/>
          <w:lang w:eastAsia="en-US"/>
        </w:rPr>
        <w:t>/MP</w:t>
      </w:r>
    </w:p>
    <w:p w:rsidRPr="006634AF" w:rsidR="00E376D5" w:rsidP="00E376D5" w:rsidRDefault="00E376D5" w14:paraId="5AA63A6C" w14:textId="77777777">
      <w:pPr>
        <w:autoSpaceDE w:val="0"/>
        <w:autoSpaceDN w:val="0"/>
        <w:adjustRightInd w:val="0"/>
        <w:ind w:left="3261" w:right="-143"/>
        <w:rPr>
          <w:rFonts w:ascii="Arial" w:hAnsi="Arial" w:eastAsia="Times New Roman" w:cs="Arial"/>
          <w:b/>
          <w:bCs/>
          <w:sz w:val="22"/>
          <w:szCs w:val="22"/>
        </w:rPr>
      </w:pPr>
      <w:r w:rsidRPr="006634AF">
        <w:rPr>
          <w:rFonts w:ascii="Times-Bold" w:hAnsi="Times-Bold" w:cs="Times-Bold" w:eastAsiaTheme="minorHAnsi"/>
          <w:b/>
          <w:bCs/>
          <w:sz w:val="22"/>
          <w:szCs w:val="22"/>
          <w:lang w:eastAsia="en-US"/>
        </w:rPr>
        <w:t xml:space="preserve">PREGÃO ELETRÔNICO Nº </w:t>
      </w:r>
      <w:r w:rsidR="00952142">
        <w:rPr>
          <w:rFonts w:ascii="Times-Bold" w:hAnsi="Times-Bold" w:cs="Times-Bold" w:eastAsiaTheme="minorHAnsi"/>
          <w:b/>
          <w:bCs/>
          <w:sz w:val="22"/>
          <w:szCs w:val="22"/>
          <w:lang w:eastAsia="en-US"/>
        </w:rPr>
        <w:t>032</w:t>
      </w:r>
      <w:r w:rsidRPr="006634AF">
        <w:rPr>
          <w:rFonts w:ascii="Times-Bold" w:hAnsi="Times-Bold" w:cs="Times-Bold" w:eastAsiaTheme="minorHAnsi"/>
          <w:b/>
          <w:bCs/>
          <w:sz w:val="22"/>
          <w:szCs w:val="22"/>
          <w:lang w:eastAsia="en-US"/>
        </w:rPr>
        <w:t>/2020</w:t>
      </w:r>
    </w:p>
    <w:p w:rsidRPr="006634AF" w:rsidR="0084467C" w:rsidP="00340559" w:rsidRDefault="0084467C" w14:paraId="361C2710" w14:textId="77777777">
      <w:pPr>
        <w:suppressAutoHyphens/>
        <w:ind w:right="-143"/>
        <w:rPr>
          <w:rFonts w:ascii="Arial" w:hAnsi="Arial" w:eastAsia="Times New Roman" w:cs="Arial"/>
          <w:sz w:val="22"/>
          <w:szCs w:val="22"/>
        </w:rPr>
      </w:pPr>
    </w:p>
    <w:p w:rsidRPr="006634AF" w:rsidR="0084467C" w:rsidP="00340559" w:rsidRDefault="0084467C" w14:paraId="711364E1" w14:textId="77777777">
      <w:pPr>
        <w:suppressAutoHyphens/>
        <w:ind w:right="-143"/>
        <w:rPr>
          <w:rFonts w:ascii="Arial" w:hAnsi="Arial" w:eastAsia="Times New Roman" w:cs="Arial"/>
          <w:sz w:val="22"/>
          <w:szCs w:val="22"/>
        </w:rPr>
      </w:pPr>
    </w:p>
    <w:p w:rsidRPr="006634AF" w:rsidR="0084467C" w:rsidP="00340559" w:rsidRDefault="0084467C" w14:paraId="1012044D" w14:textId="77777777">
      <w:pPr>
        <w:suppressAutoHyphens/>
        <w:ind w:right="-143"/>
        <w:rPr>
          <w:rFonts w:ascii="Arial" w:hAnsi="Arial" w:eastAsia="Times New Roman" w:cs="Arial"/>
          <w:sz w:val="22"/>
          <w:szCs w:val="22"/>
        </w:rPr>
      </w:pPr>
    </w:p>
    <w:p w:rsidRPr="00BF72E2" w:rsidR="0084467C" w:rsidP="00340559" w:rsidRDefault="0084467C" w14:paraId="1E3BBB7E" w14:textId="77777777">
      <w:pPr>
        <w:ind w:right="-143" w:firstLine="1134"/>
        <w:jc w:val="both"/>
        <w:rPr>
          <w:rFonts w:ascii="Arial" w:hAnsi="Arial" w:eastAsia="Times New Roman" w:cs="Arial"/>
          <w:sz w:val="22"/>
          <w:szCs w:val="22"/>
        </w:rPr>
      </w:pPr>
      <w:r w:rsidRPr="006634AF">
        <w:rPr>
          <w:rFonts w:ascii="Arial" w:hAnsi="Arial" w:eastAsia="Times New Roman" w:cs="Arial"/>
          <w:caps/>
          <w:sz w:val="22"/>
          <w:szCs w:val="22"/>
        </w:rPr>
        <w:t xml:space="preserve">O </w:t>
      </w:r>
      <w:r w:rsidRPr="006634AF">
        <w:rPr>
          <w:rFonts w:ascii="Arial" w:hAnsi="Arial" w:eastAsia="Times New Roman" w:cs="Arial"/>
          <w:b/>
          <w:caps/>
          <w:sz w:val="22"/>
          <w:szCs w:val="22"/>
        </w:rPr>
        <w:t>Ministério Público do Estado de São Paulo</w:t>
      </w:r>
      <w:r w:rsidRPr="006634AF">
        <w:rPr>
          <w:rFonts w:ascii="Arial" w:hAnsi="Arial" w:eastAsia="Times New Roman" w:cs="Arial"/>
          <w:caps/>
          <w:sz w:val="22"/>
          <w:szCs w:val="22"/>
        </w:rPr>
        <w:t>,</w:t>
      </w:r>
      <w:r w:rsidRPr="006634AF">
        <w:rPr>
          <w:rFonts w:ascii="Arial" w:hAnsi="Arial" w:eastAsia="Times New Roman" w:cs="Arial"/>
          <w:sz w:val="22"/>
          <w:szCs w:val="22"/>
        </w:rPr>
        <w:t xml:space="preserve"> CNPJ nº 01.468.760/0001-90, situado na Rua Riachuelo, 115, Centro, São Paulo, SP, CEP 01007-904, na qualidade de Órgão Gerenciador, neste ato representado por seu Diretor-Geral, </w:t>
      </w:r>
      <w:r w:rsidRPr="006634AF">
        <w:rPr>
          <w:rFonts w:ascii="Arial" w:hAnsi="Arial" w:eastAsia="Times New Roman" w:cs="Arial"/>
          <w:b/>
          <w:sz w:val="22"/>
          <w:szCs w:val="22"/>
        </w:rPr>
        <w:t xml:space="preserve">Doutor </w:t>
      </w:r>
      <w:r w:rsidRPr="006634AF" w:rsidR="003E65AA">
        <w:rPr>
          <w:rFonts w:ascii="Arial" w:hAnsi="Arial" w:cs="Arial"/>
          <w:b/>
          <w:sz w:val="22"/>
          <w:szCs w:val="22"/>
        </w:rPr>
        <w:t>MICHEL BETENJANE ROMANO</w:t>
      </w:r>
      <w:r w:rsidRPr="006634AF">
        <w:rPr>
          <w:rFonts w:ascii="Arial" w:hAnsi="Arial" w:eastAsia="Times New Roman" w:cs="Arial"/>
          <w:sz w:val="22"/>
          <w:szCs w:val="22"/>
        </w:rPr>
        <w:t xml:space="preserve">, Promotor de Justiça, no exercício da competência delegada pelo Ato nº 045/03 - PGJ, de 15 de maio de 2003, doravante designado </w:t>
      </w:r>
      <w:r w:rsidRPr="006634AF">
        <w:rPr>
          <w:rFonts w:ascii="Arial" w:hAnsi="Arial" w:eastAsia="Times New Roman" w:cs="Arial"/>
          <w:b/>
          <w:sz w:val="22"/>
          <w:szCs w:val="22"/>
        </w:rPr>
        <w:t>MPSP</w:t>
      </w:r>
      <w:r w:rsidRPr="006634AF">
        <w:rPr>
          <w:rFonts w:ascii="Arial" w:hAnsi="Arial" w:eastAsia="Times New Roman" w:cs="Arial"/>
          <w:sz w:val="22"/>
          <w:szCs w:val="22"/>
        </w:rPr>
        <w:t>, e a</w:t>
      </w:r>
      <w:r w:rsidRPr="006634AF" w:rsidR="003E65AA">
        <w:rPr>
          <w:rFonts w:ascii="Arial" w:hAnsi="Arial" w:eastAsia="Times New Roman" w:cs="Arial"/>
          <w:sz w:val="22"/>
          <w:szCs w:val="22"/>
        </w:rPr>
        <w:t xml:space="preserve"> </w:t>
      </w:r>
      <w:r w:rsidRPr="006634AF">
        <w:rPr>
          <w:rFonts w:ascii="Arial" w:hAnsi="Arial" w:eastAsia="Times New Roman" w:cs="Arial"/>
          <w:sz w:val="22"/>
          <w:szCs w:val="22"/>
        </w:rPr>
        <w:t>empresa</w:t>
      </w:r>
      <w:r w:rsidRPr="006634AF" w:rsidR="003E65AA">
        <w:rPr>
          <w:rFonts w:ascii="Arial" w:hAnsi="Arial" w:eastAsia="Times New Roman" w:cs="Arial"/>
          <w:sz w:val="22"/>
          <w:szCs w:val="22"/>
        </w:rPr>
        <w:t xml:space="preserve"> </w:t>
      </w:r>
      <w:r w:rsidRPr="006634AF">
        <w:rPr>
          <w:rFonts w:ascii="Arial" w:hAnsi="Arial" w:eastAsia="Times New Roman" w:cs="Arial"/>
          <w:sz w:val="22"/>
          <w:szCs w:val="22"/>
        </w:rPr>
        <w:t>abaixo relacionada, representada</w:t>
      </w:r>
      <w:r w:rsidRPr="006634AF" w:rsidR="003E65AA">
        <w:rPr>
          <w:rFonts w:ascii="Arial" w:hAnsi="Arial" w:eastAsia="Times New Roman" w:cs="Arial"/>
          <w:sz w:val="22"/>
          <w:szCs w:val="22"/>
        </w:rPr>
        <w:t xml:space="preserve"> </w:t>
      </w:r>
      <w:r w:rsidRPr="006634AF">
        <w:rPr>
          <w:rFonts w:ascii="Arial" w:hAnsi="Arial" w:eastAsia="Times New Roman" w:cs="Arial"/>
          <w:sz w:val="22"/>
          <w:szCs w:val="22"/>
        </w:rPr>
        <w:t>na forma de seu(s) documentos constitutivos, em ordem de preferência por classificação, doravante denominada</w:t>
      </w:r>
      <w:r w:rsidRPr="006634AF" w:rsidR="003E65AA">
        <w:rPr>
          <w:rFonts w:ascii="Arial" w:hAnsi="Arial" w:eastAsia="Times New Roman" w:cs="Arial"/>
          <w:sz w:val="22"/>
          <w:szCs w:val="22"/>
        </w:rPr>
        <w:t xml:space="preserve"> </w:t>
      </w:r>
      <w:r w:rsidRPr="006634AF">
        <w:rPr>
          <w:rFonts w:ascii="Arial" w:hAnsi="Arial" w:eastAsia="Times New Roman" w:cs="Arial"/>
          <w:b/>
          <w:bCs/>
          <w:sz w:val="22"/>
          <w:szCs w:val="22"/>
        </w:rPr>
        <w:t>DETENTORA</w:t>
      </w:r>
      <w:r w:rsidRPr="006634AF">
        <w:rPr>
          <w:rFonts w:ascii="Arial" w:hAnsi="Arial" w:eastAsia="Times New Roman" w:cs="Arial"/>
          <w:bCs/>
          <w:sz w:val="22"/>
          <w:szCs w:val="22"/>
        </w:rPr>
        <w:t xml:space="preserve">, </w:t>
      </w:r>
      <w:r w:rsidRPr="006634AF">
        <w:rPr>
          <w:rFonts w:ascii="Arial" w:hAnsi="Arial" w:eastAsia="Times New Roman" w:cs="Arial"/>
          <w:sz w:val="22"/>
          <w:szCs w:val="22"/>
        </w:rPr>
        <w:t xml:space="preserve">resolvem firmar o presente ajuste para Registro de Preços, nos termos das Leis nº 8.666/1993 e nº 10.520/2002, do Decreto nº 47.297, de 06/11/2002, </w:t>
      </w:r>
      <w:r w:rsidRPr="006634AF" w:rsidR="00D9518D">
        <w:rPr>
          <w:rFonts w:ascii="Arial" w:hAnsi="Arial" w:cs="Arial"/>
          <w:sz w:val="22"/>
          <w:szCs w:val="22"/>
        </w:rPr>
        <w:t xml:space="preserve">e, onde couber, do Decreto Estadual nº 63.722/2018 </w:t>
      </w:r>
      <w:r w:rsidRPr="006634AF">
        <w:rPr>
          <w:rFonts w:ascii="Arial" w:hAnsi="Arial" w:eastAsia="Times New Roman" w:cs="Arial"/>
          <w:sz w:val="22"/>
          <w:szCs w:val="22"/>
        </w:rPr>
        <w:t>e Ato (N) nº 597/2009 – PGJ, de 01/07/2009, bem como</w:t>
      </w:r>
      <w:r w:rsidRPr="00BF72E2">
        <w:rPr>
          <w:rFonts w:ascii="Arial" w:hAnsi="Arial" w:eastAsia="Times New Roman" w:cs="Arial"/>
          <w:sz w:val="22"/>
          <w:szCs w:val="22"/>
        </w:rPr>
        <w:t xml:space="preserve"> do edital de Pregão nos autos do processo em epígrafe, mediante condições e cláusulas a seguir estabelecidas.</w:t>
      </w:r>
    </w:p>
    <w:p w:rsidRPr="00BF72E2" w:rsidR="0084467C" w:rsidP="00340559" w:rsidRDefault="0084467C" w14:paraId="7494891E" w14:textId="77777777">
      <w:pPr>
        <w:ind w:right="-143" w:firstLine="1134"/>
        <w:jc w:val="both"/>
        <w:rPr>
          <w:rFonts w:ascii="Arial" w:hAnsi="Arial" w:eastAsia="Times New Roman" w:cs="Arial"/>
          <w:sz w:val="22"/>
          <w:szCs w:val="22"/>
        </w:rPr>
      </w:pPr>
    </w:p>
    <w:p w:rsidRPr="0084467C" w:rsidR="0084467C" w:rsidP="00340559" w:rsidRDefault="0084467C" w14:paraId="015D3485" w14:textId="77777777">
      <w:pPr>
        <w:autoSpaceDE w:val="0"/>
        <w:autoSpaceDN w:val="0"/>
        <w:adjustRightInd w:val="0"/>
        <w:ind w:right="-143"/>
        <w:rPr>
          <w:rFonts w:ascii="Arial" w:hAnsi="Arial" w:eastAsia="Times New Roman" w:cs="Arial"/>
          <w:sz w:val="22"/>
          <w:szCs w:val="22"/>
        </w:rPr>
      </w:pPr>
      <w:r w:rsidRPr="0084467C">
        <w:rPr>
          <w:rFonts w:ascii="Arial" w:hAnsi="Arial" w:eastAsia="Times New Roman" w:cs="Arial"/>
          <w:b/>
          <w:bCs/>
          <w:sz w:val="22"/>
          <w:szCs w:val="22"/>
        </w:rPr>
        <w:t>DETENTORA</w:t>
      </w:r>
    </w:p>
    <w:p w:rsidRPr="0084467C" w:rsidR="0084467C" w:rsidP="00340559" w:rsidRDefault="0084467C" w14:paraId="6FB48617" w14:textId="77777777">
      <w:pPr>
        <w:autoSpaceDE w:val="0"/>
        <w:autoSpaceDN w:val="0"/>
        <w:adjustRightInd w:val="0"/>
        <w:ind w:right="-143"/>
        <w:rPr>
          <w:rFonts w:ascii="Arial" w:hAnsi="Arial" w:eastAsia="Times New Roman" w:cs="Arial"/>
          <w:sz w:val="22"/>
          <w:szCs w:val="22"/>
        </w:rPr>
      </w:pPr>
      <w:r w:rsidRPr="0084467C">
        <w:rPr>
          <w:rFonts w:ascii="Arial" w:hAnsi="Arial" w:eastAsia="Times New Roman" w:cs="Arial"/>
          <w:sz w:val="22"/>
          <w:szCs w:val="22"/>
        </w:rPr>
        <w:t>Denominação: ...........................</w:t>
      </w:r>
    </w:p>
    <w:p w:rsidRPr="0084467C" w:rsidR="0084467C" w:rsidP="00340559" w:rsidRDefault="0084467C" w14:paraId="7B890DE6" w14:textId="77777777">
      <w:pPr>
        <w:autoSpaceDE w:val="0"/>
        <w:autoSpaceDN w:val="0"/>
        <w:adjustRightInd w:val="0"/>
        <w:ind w:right="-143"/>
        <w:rPr>
          <w:rFonts w:ascii="Arial" w:hAnsi="Arial" w:eastAsia="Times New Roman" w:cs="Arial"/>
          <w:sz w:val="22"/>
          <w:szCs w:val="22"/>
        </w:rPr>
      </w:pPr>
      <w:r w:rsidRPr="0084467C">
        <w:rPr>
          <w:rFonts w:ascii="Arial" w:hAnsi="Arial" w:eastAsia="Times New Roman" w:cs="Arial"/>
          <w:sz w:val="22"/>
          <w:szCs w:val="22"/>
        </w:rPr>
        <w:t>Endereço: ..................................</w:t>
      </w:r>
    </w:p>
    <w:p w:rsidRPr="0084467C" w:rsidR="0084467C" w:rsidP="00340559" w:rsidRDefault="0084467C" w14:paraId="53E72B5C" w14:textId="77777777">
      <w:pPr>
        <w:autoSpaceDE w:val="0"/>
        <w:autoSpaceDN w:val="0"/>
        <w:adjustRightInd w:val="0"/>
        <w:ind w:right="-143"/>
        <w:rPr>
          <w:rFonts w:ascii="Arial" w:hAnsi="Arial" w:eastAsia="Times New Roman" w:cs="Arial"/>
          <w:sz w:val="22"/>
          <w:szCs w:val="22"/>
        </w:rPr>
      </w:pPr>
      <w:r w:rsidRPr="0084467C">
        <w:rPr>
          <w:rFonts w:ascii="Arial" w:hAnsi="Arial" w:eastAsia="Times New Roman" w:cs="Arial"/>
          <w:sz w:val="22"/>
          <w:szCs w:val="22"/>
        </w:rPr>
        <w:t>CNPJ: ........................................</w:t>
      </w:r>
    </w:p>
    <w:p w:rsidRPr="0084467C" w:rsidR="0084467C" w:rsidP="00340559" w:rsidRDefault="0084467C" w14:paraId="66775D88" w14:textId="77777777">
      <w:pPr>
        <w:autoSpaceDE w:val="0"/>
        <w:autoSpaceDN w:val="0"/>
        <w:adjustRightInd w:val="0"/>
        <w:ind w:right="-143"/>
        <w:rPr>
          <w:rFonts w:ascii="Arial" w:hAnsi="Arial" w:eastAsia="Times New Roman" w:cs="Arial"/>
          <w:sz w:val="22"/>
          <w:szCs w:val="22"/>
        </w:rPr>
      </w:pPr>
      <w:r w:rsidRPr="0084467C">
        <w:rPr>
          <w:rFonts w:ascii="Arial" w:hAnsi="Arial" w:eastAsia="Times New Roman" w:cs="Arial"/>
          <w:sz w:val="22"/>
          <w:szCs w:val="22"/>
        </w:rPr>
        <w:t>Representante Legal: .................</w:t>
      </w:r>
    </w:p>
    <w:p w:rsidRPr="0084467C" w:rsidR="0084467C" w:rsidP="00340559" w:rsidRDefault="0084467C" w14:paraId="0C4C26F1" w14:textId="77777777">
      <w:pPr>
        <w:autoSpaceDE w:val="0"/>
        <w:autoSpaceDN w:val="0"/>
        <w:adjustRightInd w:val="0"/>
        <w:ind w:right="-143"/>
        <w:rPr>
          <w:rFonts w:ascii="Arial" w:hAnsi="Arial" w:eastAsia="Times New Roman" w:cs="Arial"/>
          <w:sz w:val="22"/>
          <w:szCs w:val="22"/>
        </w:rPr>
      </w:pPr>
      <w:r w:rsidRPr="0084467C">
        <w:rPr>
          <w:rFonts w:ascii="Arial" w:hAnsi="Arial" w:eastAsia="Times New Roman" w:cs="Arial"/>
          <w:sz w:val="22"/>
          <w:szCs w:val="22"/>
        </w:rPr>
        <w:t>CPF: ..........................................</w:t>
      </w:r>
    </w:p>
    <w:p w:rsidRPr="0084467C" w:rsidR="0084467C" w:rsidP="00340559" w:rsidRDefault="0084467C" w14:paraId="607E9AAE" w14:textId="77777777">
      <w:pPr>
        <w:autoSpaceDE w:val="0"/>
        <w:autoSpaceDN w:val="0"/>
        <w:adjustRightInd w:val="0"/>
        <w:ind w:right="-143"/>
        <w:rPr>
          <w:rFonts w:ascii="Arial" w:hAnsi="Arial" w:eastAsia="Times New Roman" w:cs="Arial"/>
          <w:sz w:val="22"/>
          <w:szCs w:val="22"/>
        </w:rPr>
      </w:pPr>
    </w:p>
    <w:p w:rsidRPr="0084467C" w:rsidR="0084467C" w:rsidP="00340559" w:rsidRDefault="0084467C" w14:paraId="7400E8B6" w14:textId="77777777">
      <w:pPr>
        <w:autoSpaceDE w:val="0"/>
        <w:autoSpaceDN w:val="0"/>
        <w:adjustRightInd w:val="0"/>
        <w:ind w:right="-143"/>
        <w:jc w:val="both"/>
        <w:rPr>
          <w:rFonts w:ascii="Arial" w:hAnsi="Arial" w:eastAsia="Times New Roman" w:cs="Arial"/>
          <w:sz w:val="22"/>
          <w:szCs w:val="22"/>
          <w:u w:val="single"/>
        </w:rPr>
      </w:pPr>
      <w:r w:rsidRPr="0084467C">
        <w:rPr>
          <w:rFonts w:ascii="Arial" w:hAnsi="Arial" w:eastAsia="Times New Roman" w:cs="Arial"/>
          <w:sz w:val="22"/>
          <w:szCs w:val="22"/>
          <w:u w:val="single"/>
        </w:rPr>
        <w:t>ITEM 1</w:t>
      </w:r>
    </w:p>
    <w:p w:rsidRPr="0084467C" w:rsidR="0084467C" w:rsidP="00340559" w:rsidRDefault="0084467C" w14:paraId="61EC96B6" w14:textId="77777777">
      <w:pPr>
        <w:autoSpaceDE w:val="0"/>
        <w:autoSpaceDN w:val="0"/>
        <w:adjustRightInd w:val="0"/>
        <w:ind w:right="-143"/>
        <w:jc w:val="both"/>
        <w:rPr>
          <w:rFonts w:ascii="Arial" w:hAnsi="Arial" w:eastAsia="Times New Roman" w:cs="Arial"/>
          <w:sz w:val="22"/>
          <w:szCs w:val="22"/>
          <w:u w:val="single"/>
        </w:rPr>
      </w:pPr>
    </w:p>
    <w:p w:rsidRPr="00BF72E2" w:rsidR="0084467C" w:rsidP="00340559" w:rsidRDefault="0084467C" w14:paraId="4C5EA30D" w14:textId="77777777">
      <w:pPr>
        <w:autoSpaceDE w:val="0"/>
        <w:autoSpaceDN w:val="0"/>
        <w:adjustRightInd w:val="0"/>
        <w:ind w:right="-143"/>
        <w:jc w:val="both"/>
        <w:rPr>
          <w:rFonts w:ascii="Arial" w:hAnsi="Arial" w:eastAsia="Times New Roman" w:cs="Arial"/>
          <w:sz w:val="22"/>
          <w:szCs w:val="22"/>
        </w:rPr>
      </w:pPr>
      <w:r w:rsidRPr="0084467C">
        <w:rPr>
          <w:rFonts w:ascii="Arial" w:hAnsi="Arial" w:eastAsia="Times New Roman" w:cs="Arial"/>
          <w:b/>
          <w:snapToGrid w:val="0"/>
          <w:sz w:val="22"/>
          <w:szCs w:val="22"/>
          <w:u w:val="single"/>
        </w:rPr>
        <w:t>ÁGUA SANITÁRIA</w:t>
      </w:r>
      <w:r w:rsidRPr="0084467C">
        <w:rPr>
          <w:rFonts w:ascii="Arial" w:hAnsi="Arial" w:eastAsia="Times New Roman" w:cs="Arial"/>
          <w:snapToGrid w:val="0"/>
          <w:sz w:val="22"/>
          <w:szCs w:val="22"/>
        </w:rPr>
        <w:t xml:space="preserve">, </w:t>
      </w:r>
      <w:r w:rsidRPr="0084467C">
        <w:rPr>
          <w:rFonts w:ascii="Arial" w:hAnsi="Arial" w:eastAsia="Times New Roman" w:cs="Arial"/>
          <w:bCs/>
          <w:sz w:val="22"/>
          <w:szCs w:val="22"/>
        </w:rPr>
        <w:t xml:space="preserve">solução aquosa, teor de cloro ativo hipoclorito de sódio e água, com teor de cloro ativo </w:t>
      </w:r>
      <w:r w:rsidRPr="00BF72E2">
        <w:rPr>
          <w:rFonts w:ascii="Arial" w:hAnsi="Arial" w:eastAsia="Times New Roman" w:cs="Arial"/>
          <w:bCs/>
          <w:sz w:val="22"/>
          <w:szCs w:val="22"/>
        </w:rPr>
        <w:t xml:space="preserve">de 2,0% a 2,5% P/P, produto a base de cloro sem aromatizante, com validade de 6 (seis) meses a contar da entrega, produto sujeito a verificação no ato da entrega, aos procedimentos administrativos determinados pela </w:t>
      </w:r>
      <w:r w:rsidRPr="00BF72E2">
        <w:rPr>
          <w:rFonts w:ascii="Arial" w:hAnsi="Arial" w:eastAsia="Times New Roman" w:cs="Arial"/>
          <w:b/>
          <w:bCs/>
          <w:sz w:val="22"/>
          <w:szCs w:val="22"/>
        </w:rPr>
        <w:t>ANVISA</w:t>
      </w:r>
      <w:r w:rsidRPr="00BF72E2">
        <w:rPr>
          <w:rFonts w:ascii="Arial" w:hAnsi="Arial" w:eastAsia="Times New Roman" w:cs="Arial"/>
          <w:sz w:val="22"/>
          <w:szCs w:val="22"/>
        </w:rPr>
        <w:t>.</w:t>
      </w:r>
    </w:p>
    <w:p w:rsidRPr="00BF72E2" w:rsidR="0084467C" w:rsidP="00340559" w:rsidRDefault="0084467C" w14:paraId="65A208E1" w14:textId="77777777">
      <w:pPr>
        <w:autoSpaceDE w:val="0"/>
        <w:autoSpaceDN w:val="0"/>
        <w:adjustRightInd w:val="0"/>
        <w:ind w:right="-143"/>
        <w:jc w:val="both"/>
        <w:rPr>
          <w:rFonts w:ascii="Arial" w:hAnsi="Arial" w:eastAsia="Times New Roman" w:cs="Arial"/>
          <w:sz w:val="22"/>
          <w:szCs w:val="22"/>
          <w:u w:val="single"/>
        </w:rPr>
      </w:pPr>
    </w:p>
    <w:p w:rsidRPr="00BF72E2" w:rsidR="0084467C" w:rsidP="00340559" w:rsidRDefault="0084467C" w14:paraId="143B93CE" w14:textId="77777777">
      <w:pPr>
        <w:autoSpaceDE w:val="0"/>
        <w:autoSpaceDN w:val="0"/>
        <w:adjustRightInd w:val="0"/>
        <w:ind w:right="-143"/>
        <w:jc w:val="both"/>
        <w:rPr>
          <w:rFonts w:ascii="Arial" w:hAnsi="Arial" w:eastAsia="Times New Roman" w:cs="Arial"/>
          <w:color w:val="000000"/>
          <w:sz w:val="22"/>
          <w:szCs w:val="22"/>
        </w:rPr>
      </w:pPr>
      <w:r w:rsidRPr="00BF72E2">
        <w:rPr>
          <w:rFonts w:ascii="Arial" w:hAnsi="Arial" w:eastAsia="Times New Roman" w:cs="Arial"/>
          <w:bCs/>
          <w:snapToGrid w:val="0"/>
          <w:color w:val="000000"/>
          <w:sz w:val="22"/>
          <w:szCs w:val="22"/>
        </w:rPr>
        <w:t xml:space="preserve">QUANTIDADE: </w:t>
      </w:r>
      <w:r w:rsidRPr="00BF72E2">
        <w:rPr>
          <w:rFonts w:ascii="Arial" w:hAnsi="Arial" w:eastAsia="Times New Roman" w:cs="Arial"/>
          <w:b/>
          <w:sz w:val="22"/>
          <w:szCs w:val="22"/>
        </w:rPr>
        <w:t>1.</w:t>
      </w:r>
      <w:r w:rsidRPr="00BF72E2" w:rsidR="00340559">
        <w:rPr>
          <w:rFonts w:ascii="Arial" w:hAnsi="Arial" w:eastAsia="Times New Roman" w:cs="Arial"/>
          <w:b/>
          <w:sz w:val="22"/>
          <w:szCs w:val="22"/>
        </w:rPr>
        <w:t>620</w:t>
      </w:r>
      <w:r w:rsidRPr="00BF72E2">
        <w:rPr>
          <w:rFonts w:ascii="Arial" w:hAnsi="Arial" w:eastAsia="Times New Roman" w:cs="Arial"/>
          <w:sz w:val="22"/>
          <w:szCs w:val="22"/>
        </w:rPr>
        <w:t xml:space="preserve"> (</w:t>
      </w:r>
      <w:r w:rsidRPr="00BF72E2" w:rsidR="00340559">
        <w:rPr>
          <w:rFonts w:ascii="Arial" w:hAnsi="Arial" w:eastAsia="Times New Roman" w:cs="Arial"/>
          <w:sz w:val="22"/>
          <w:szCs w:val="22"/>
        </w:rPr>
        <w:t>u</w:t>
      </w:r>
      <w:r w:rsidRPr="00BF72E2">
        <w:rPr>
          <w:rFonts w:ascii="Arial" w:hAnsi="Arial" w:eastAsia="Times New Roman" w:cs="Arial"/>
          <w:sz w:val="22"/>
          <w:szCs w:val="22"/>
        </w:rPr>
        <w:t xml:space="preserve">m mil, </w:t>
      </w:r>
      <w:r w:rsidRPr="00BF72E2" w:rsidR="00340559">
        <w:rPr>
          <w:rFonts w:ascii="Arial" w:hAnsi="Arial" w:eastAsia="Times New Roman" w:cs="Arial"/>
          <w:sz w:val="22"/>
          <w:szCs w:val="22"/>
        </w:rPr>
        <w:t>seiscentos e vinte</w:t>
      </w:r>
      <w:r w:rsidRPr="00BF72E2">
        <w:rPr>
          <w:rFonts w:ascii="Arial" w:hAnsi="Arial" w:eastAsia="Times New Roman" w:cs="Arial"/>
          <w:sz w:val="22"/>
          <w:szCs w:val="22"/>
        </w:rPr>
        <w:t xml:space="preserve">) frascos, contendo </w:t>
      </w:r>
      <w:r w:rsidRPr="00BF72E2">
        <w:rPr>
          <w:rFonts w:ascii="Arial" w:hAnsi="Arial" w:eastAsia="Times New Roman" w:cs="Arial"/>
          <w:b/>
          <w:sz w:val="22"/>
          <w:szCs w:val="22"/>
        </w:rPr>
        <w:t>1</w:t>
      </w:r>
      <w:r w:rsidRPr="00BF72E2">
        <w:rPr>
          <w:rFonts w:ascii="Arial" w:hAnsi="Arial" w:eastAsia="Times New Roman" w:cs="Arial"/>
          <w:sz w:val="22"/>
          <w:szCs w:val="22"/>
        </w:rPr>
        <w:t xml:space="preserve"> (um) litro cada.</w:t>
      </w:r>
    </w:p>
    <w:p w:rsidRPr="00BF72E2" w:rsidR="0084467C" w:rsidP="00340559" w:rsidRDefault="0084467C" w14:paraId="4CA2072C" w14:textId="77777777">
      <w:pPr>
        <w:autoSpaceDE w:val="0"/>
        <w:autoSpaceDN w:val="0"/>
        <w:adjustRightInd w:val="0"/>
        <w:ind w:right="-143"/>
        <w:jc w:val="both"/>
        <w:rPr>
          <w:rFonts w:ascii="Arial" w:hAnsi="Arial" w:eastAsia="Times New Roman" w:cs="Arial"/>
          <w:color w:val="000000"/>
          <w:sz w:val="22"/>
          <w:szCs w:val="22"/>
        </w:rPr>
      </w:pPr>
      <w:r w:rsidRPr="00BF72E2">
        <w:rPr>
          <w:rFonts w:ascii="Arial" w:hAnsi="Arial" w:eastAsia="Times New Roman" w:cs="Arial"/>
          <w:color w:val="000000"/>
          <w:sz w:val="22"/>
          <w:szCs w:val="22"/>
        </w:rPr>
        <w:t>PREÇO UNITÁRIO: R$</w:t>
      </w:r>
    </w:p>
    <w:p w:rsidRPr="00BF72E2" w:rsidR="0084467C" w:rsidP="00340559" w:rsidRDefault="0084467C" w14:paraId="7EFA0BCE" w14:textId="77777777">
      <w:pPr>
        <w:autoSpaceDE w:val="0"/>
        <w:autoSpaceDN w:val="0"/>
        <w:adjustRightInd w:val="0"/>
        <w:ind w:right="-143"/>
        <w:jc w:val="both"/>
        <w:rPr>
          <w:rFonts w:ascii="Arial" w:hAnsi="Arial" w:eastAsia="Times New Roman" w:cs="Arial"/>
          <w:color w:val="000000"/>
          <w:sz w:val="22"/>
          <w:szCs w:val="22"/>
        </w:rPr>
      </w:pPr>
      <w:r w:rsidRPr="00BF72E2">
        <w:rPr>
          <w:rFonts w:ascii="Arial" w:hAnsi="Arial" w:eastAsia="Times New Roman" w:cs="Arial"/>
          <w:color w:val="000000"/>
          <w:sz w:val="22"/>
          <w:szCs w:val="22"/>
        </w:rPr>
        <w:t>DETENTORA(S) (PELA ORDEM):</w:t>
      </w:r>
    </w:p>
    <w:p w:rsidRPr="00BF72E2" w:rsidR="0084467C" w:rsidP="00340559" w:rsidRDefault="0084467C" w14:paraId="59A3E275" w14:textId="77777777">
      <w:pPr>
        <w:autoSpaceDE w:val="0"/>
        <w:autoSpaceDN w:val="0"/>
        <w:adjustRightInd w:val="0"/>
        <w:ind w:right="-143"/>
        <w:jc w:val="both"/>
        <w:rPr>
          <w:rFonts w:ascii="Arial" w:hAnsi="Arial" w:eastAsia="Times New Roman" w:cs="Arial"/>
          <w:color w:val="000000"/>
          <w:sz w:val="22"/>
          <w:szCs w:val="22"/>
        </w:rPr>
      </w:pPr>
    </w:p>
    <w:p w:rsidRPr="00BF72E2" w:rsidR="0084467C" w:rsidP="00340559" w:rsidRDefault="0084467C" w14:paraId="7F338FD2" w14:textId="77777777">
      <w:pPr>
        <w:autoSpaceDE w:val="0"/>
        <w:autoSpaceDN w:val="0"/>
        <w:adjustRightInd w:val="0"/>
        <w:ind w:right="-143"/>
        <w:jc w:val="both"/>
        <w:rPr>
          <w:rFonts w:ascii="Arial" w:hAnsi="Arial" w:eastAsia="Times New Roman" w:cs="Arial"/>
          <w:color w:val="000000"/>
          <w:sz w:val="22"/>
          <w:szCs w:val="22"/>
        </w:rPr>
      </w:pPr>
      <w:r w:rsidRPr="00BF72E2">
        <w:rPr>
          <w:rFonts w:ascii="Arial" w:hAnsi="Arial" w:eastAsia="Times New Roman" w:cs="Arial"/>
          <w:color w:val="000000"/>
          <w:sz w:val="22"/>
          <w:szCs w:val="22"/>
        </w:rPr>
        <w:t>ITEM ...</w:t>
      </w:r>
    </w:p>
    <w:p w:rsidR="0084467C" w:rsidP="00340559" w:rsidRDefault="0084467C" w14:paraId="78216C03" w14:textId="77777777">
      <w:pPr>
        <w:autoSpaceDE w:val="0"/>
        <w:autoSpaceDN w:val="0"/>
        <w:adjustRightInd w:val="0"/>
        <w:ind w:right="-143"/>
        <w:jc w:val="both"/>
        <w:rPr>
          <w:rFonts w:ascii="Arial" w:hAnsi="Arial" w:eastAsia="Times New Roman" w:cs="Arial"/>
          <w:color w:val="000000"/>
          <w:sz w:val="22"/>
          <w:szCs w:val="22"/>
        </w:rPr>
      </w:pPr>
    </w:p>
    <w:p w:rsidRPr="00BF72E2" w:rsidR="005055F9" w:rsidP="00340559" w:rsidRDefault="005055F9" w14:paraId="3539B1B1" w14:textId="77777777">
      <w:pPr>
        <w:autoSpaceDE w:val="0"/>
        <w:autoSpaceDN w:val="0"/>
        <w:adjustRightInd w:val="0"/>
        <w:ind w:right="-143"/>
        <w:jc w:val="both"/>
        <w:rPr>
          <w:rFonts w:ascii="Arial" w:hAnsi="Arial" w:eastAsia="Times New Roman" w:cs="Arial"/>
          <w:color w:val="000000"/>
          <w:sz w:val="22"/>
          <w:szCs w:val="22"/>
        </w:rPr>
      </w:pPr>
    </w:p>
    <w:p w:rsidRPr="0084467C" w:rsidR="0084467C" w:rsidP="00340559" w:rsidRDefault="0084467C" w14:paraId="01629DDC" w14:textId="77777777">
      <w:pPr>
        <w:autoSpaceDE w:val="0"/>
        <w:autoSpaceDN w:val="0"/>
        <w:adjustRightInd w:val="0"/>
        <w:ind w:right="-143"/>
        <w:jc w:val="center"/>
        <w:rPr>
          <w:rFonts w:ascii="Arial" w:hAnsi="Arial" w:eastAsia="Times New Roman" w:cs="Arial"/>
          <w:b/>
          <w:bCs/>
          <w:sz w:val="22"/>
          <w:szCs w:val="22"/>
        </w:rPr>
      </w:pPr>
      <w:r w:rsidRPr="00BF72E2">
        <w:rPr>
          <w:rFonts w:ascii="Arial" w:hAnsi="Arial" w:eastAsia="Times New Roman" w:cs="Arial"/>
          <w:b/>
          <w:bCs/>
          <w:sz w:val="22"/>
          <w:szCs w:val="22"/>
        </w:rPr>
        <w:t>CLÁUSULA PRIMEIRA - OBJETO</w:t>
      </w:r>
    </w:p>
    <w:p w:rsidRPr="0084467C" w:rsidR="0084467C" w:rsidP="00340559" w:rsidRDefault="0084467C" w14:paraId="3F4EAA22" w14:textId="77777777">
      <w:pPr>
        <w:autoSpaceDE w:val="0"/>
        <w:autoSpaceDN w:val="0"/>
        <w:adjustRightInd w:val="0"/>
        <w:ind w:right="-143"/>
        <w:rPr>
          <w:rFonts w:ascii="Arial" w:hAnsi="Arial" w:eastAsia="Times New Roman" w:cs="Arial"/>
          <w:b/>
          <w:bCs/>
          <w:sz w:val="22"/>
          <w:szCs w:val="22"/>
        </w:rPr>
      </w:pPr>
    </w:p>
    <w:p w:rsidRPr="0084467C" w:rsidR="0084467C" w:rsidP="00340559" w:rsidRDefault="0084467C" w14:paraId="47E1B072" w14:textId="77777777">
      <w:pPr>
        <w:autoSpaceDE w:val="0"/>
        <w:autoSpaceDN w:val="0"/>
        <w:adjustRightInd w:val="0"/>
        <w:ind w:right="-143"/>
        <w:jc w:val="both"/>
        <w:rPr>
          <w:rFonts w:ascii="Arial" w:hAnsi="Arial" w:eastAsia="Times New Roman" w:cs="Arial"/>
          <w:sz w:val="22"/>
          <w:szCs w:val="22"/>
        </w:rPr>
      </w:pPr>
      <w:r w:rsidRPr="0084467C">
        <w:rPr>
          <w:rFonts w:ascii="Arial" w:hAnsi="Arial" w:eastAsia="Times New Roman" w:cs="Arial"/>
          <w:bCs/>
          <w:sz w:val="22"/>
          <w:szCs w:val="22"/>
        </w:rPr>
        <w:t xml:space="preserve">1.1. </w:t>
      </w:r>
      <w:r w:rsidRPr="0084467C">
        <w:rPr>
          <w:rFonts w:ascii="Arial" w:hAnsi="Arial" w:eastAsia="Times New Roman" w:cs="Arial"/>
          <w:sz w:val="22"/>
          <w:szCs w:val="22"/>
        </w:rPr>
        <w:t xml:space="preserve">Registro de Preços para aquisição de </w:t>
      </w:r>
      <w:r w:rsidRPr="0084467C">
        <w:rPr>
          <w:rFonts w:ascii="Arial" w:hAnsi="Arial" w:cs="Arial"/>
          <w:b/>
          <w:sz w:val="22"/>
          <w:szCs w:val="22"/>
          <w:u w:val="single"/>
        </w:rPr>
        <w:t>materiais de higiene, limpeza e descartáveis</w:t>
      </w:r>
      <w:r w:rsidRPr="0084467C">
        <w:rPr>
          <w:rFonts w:ascii="Arial" w:hAnsi="Arial" w:cs="Arial"/>
          <w:b/>
          <w:sz w:val="22"/>
          <w:szCs w:val="22"/>
        </w:rPr>
        <w:t>.</w:t>
      </w:r>
    </w:p>
    <w:p w:rsidRPr="0084467C" w:rsidR="0084467C" w:rsidP="00340559" w:rsidRDefault="0084467C" w14:paraId="383ADF67" w14:textId="77777777">
      <w:pPr>
        <w:autoSpaceDE w:val="0"/>
        <w:autoSpaceDN w:val="0"/>
        <w:adjustRightInd w:val="0"/>
        <w:ind w:right="-143"/>
        <w:rPr>
          <w:rFonts w:ascii="Arial" w:hAnsi="Arial" w:eastAsia="Times New Roman" w:cs="Arial"/>
          <w:sz w:val="22"/>
          <w:szCs w:val="22"/>
        </w:rPr>
      </w:pPr>
    </w:p>
    <w:p w:rsidRPr="0084467C" w:rsidR="0084467C" w:rsidP="00340559" w:rsidRDefault="0084467C" w14:paraId="45995207" w14:textId="77777777">
      <w:pPr>
        <w:autoSpaceDE w:val="0"/>
        <w:autoSpaceDN w:val="0"/>
        <w:adjustRightInd w:val="0"/>
        <w:ind w:right="-143"/>
        <w:jc w:val="center"/>
        <w:rPr>
          <w:rFonts w:ascii="Arial" w:hAnsi="Arial" w:eastAsia="Times New Roman" w:cs="Arial"/>
          <w:b/>
          <w:bCs/>
          <w:sz w:val="22"/>
          <w:szCs w:val="22"/>
        </w:rPr>
      </w:pPr>
      <w:r w:rsidRPr="0084467C">
        <w:rPr>
          <w:rFonts w:ascii="Arial" w:hAnsi="Arial" w:eastAsia="Times New Roman" w:cs="Arial"/>
          <w:b/>
          <w:bCs/>
          <w:sz w:val="22"/>
          <w:szCs w:val="22"/>
        </w:rPr>
        <w:t>CLÁUSULA SEGUNDA - CONDIÇÕES DE ENTREGA</w:t>
      </w:r>
    </w:p>
    <w:p w:rsidRPr="0084467C" w:rsidR="0084467C" w:rsidP="00340559" w:rsidRDefault="0084467C" w14:paraId="25ECA7B1" w14:textId="77777777">
      <w:pPr>
        <w:autoSpaceDE w:val="0"/>
        <w:autoSpaceDN w:val="0"/>
        <w:adjustRightInd w:val="0"/>
        <w:ind w:right="-143"/>
        <w:jc w:val="both"/>
        <w:rPr>
          <w:rFonts w:ascii="Arial" w:hAnsi="Arial" w:eastAsia="Times New Roman" w:cs="Arial"/>
          <w:bCs/>
          <w:sz w:val="22"/>
          <w:szCs w:val="22"/>
        </w:rPr>
      </w:pPr>
    </w:p>
    <w:p w:rsidRPr="0084467C" w:rsidR="0084467C" w:rsidP="00340559" w:rsidRDefault="0084467C" w14:paraId="02EA0047" w14:textId="77777777">
      <w:pPr>
        <w:autoSpaceDE w:val="0"/>
        <w:autoSpaceDN w:val="0"/>
        <w:adjustRightInd w:val="0"/>
        <w:ind w:left="426" w:right="-143" w:hanging="426"/>
        <w:jc w:val="both"/>
        <w:rPr>
          <w:rFonts w:ascii="Arial" w:hAnsi="Arial" w:eastAsia="Times New Roman" w:cs="Arial"/>
          <w:sz w:val="22"/>
          <w:szCs w:val="22"/>
        </w:rPr>
      </w:pPr>
      <w:r w:rsidRPr="0084467C">
        <w:rPr>
          <w:rFonts w:ascii="Arial" w:hAnsi="Arial" w:eastAsia="Times New Roman" w:cs="Arial"/>
          <w:bCs/>
          <w:sz w:val="22"/>
          <w:szCs w:val="22"/>
        </w:rPr>
        <w:t xml:space="preserve">2.1. </w:t>
      </w:r>
      <w:r w:rsidRPr="0084467C">
        <w:rPr>
          <w:rFonts w:ascii="Arial" w:hAnsi="Arial" w:eastAsia="Times New Roman" w:cs="Arial"/>
          <w:sz w:val="22"/>
          <w:szCs w:val="22"/>
        </w:rPr>
        <w:t>Os pedidos de fornecimento ocorrerão de acordo com as necessidades do MPSP e por meio da emissão de nota(s) de empenho.</w:t>
      </w:r>
    </w:p>
    <w:p w:rsidRPr="00BF72E2" w:rsidR="0084467C" w:rsidP="00340559" w:rsidRDefault="0084467C" w14:paraId="66196880" w14:textId="77777777">
      <w:pPr>
        <w:tabs>
          <w:tab w:val="left" w:pos="1988"/>
        </w:tabs>
        <w:ind w:left="426" w:right="-143" w:hanging="426"/>
        <w:jc w:val="both"/>
        <w:rPr>
          <w:rFonts w:ascii="Arial" w:hAnsi="Arial" w:eastAsia="Times New Roman" w:cs="Arial"/>
          <w:sz w:val="22"/>
          <w:szCs w:val="22"/>
        </w:rPr>
      </w:pPr>
      <w:r w:rsidRPr="0084467C">
        <w:rPr>
          <w:rFonts w:ascii="Arial" w:hAnsi="Arial" w:eastAsia="Times New Roman" w:cs="Arial"/>
          <w:sz w:val="22"/>
          <w:szCs w:val="22"/>
        </w:rPr>
        <w:lastRenderedPageBreak/>
        <w:t xml:space="preserve">2.2. Os </w:t>
      </w:r>
      <w:r w:rsidRPr="00BF72E2">
        <w:rPr>
          <w:rFonts w:ascii="Arial" w:hAnsi="Arial" w:eastAsia="Times New Roman" w:cs="Arial"/>
          <w:sz w:val="22"/>
          <w:szCs w:val="22"/>
        </w:rPr>
        <w:t xml:space="preserve">materiais deverão ser entregues em até </w:t>
      </w:r>
      <w:r w:rsidRPr="00BF72E2">
        <w:rPr>
          <w:rFonts w:ascii="Arial" w:hAnsi="Arial" w:eastAsia="Times New Roman" w:cs="Arial"/>
          <w:b/>
          <w:sz w:val="22"/>
          <w:szCs w:val="22"/>
        </w:rPr>
        <w:t>15 (quinze)</w:t>
      </w:r>
      <w:r w:rsidRPr="00BF72E2">
        <w:rPr>
          <w:rFonts w:ascii="Arial" w:hAnsi="Arial" w:eastAsia="Times New Roman" w:cs="Arial"/>
          <w:sz w:val="22"/>
          <w:szCs w:val="22"/>
        </w:rPr>
        <w:t xml:space="preserve"> dias corridos, a contar do 1º (primeiro) dia útil, seguinte à data de recebimento da </w:t>
      </w:r>
      <w:r w:rsidRPr="00BF72E2" w:rsidR="00340559">
        <w:rPr>
          <w:rFonts w:ascii="Arial" w:hAnsi="Arial" w:eastAsia="Times New Roman" w:cs="Arial"/>
          <w:sz w:val="22"/>
          <w:szCs w:val="22"/>
        </w:rPr>
        <w:t>N</w:t>
      </w:r>
      <w:r w:rsidRPr="00BF72E2">
        <w:rPr>
          <w:rFonts w:ascii="Arial" w:hAnsi="Arial" w:eastAsia="Times New Roman" w:cs="Arial"/>
          <w:sz w:val="22"/>
          <w:szCs w:val="22"/>
        </w:rPr>
        <w:t xml:space="preserve">ota de </w:t>
      </w:r>
      <w:r w:rsidRPr="00BF72E2" w:rsidR="00340559">
        <w:rPr>
          <w:rFonts w:ascii="Arial" w:hAnsi="Arial" w:eastAsia="Times New Roman" w:cs="Arial"/>
          <w:sz w:val="22"/>
          <w:szCs w:val="22"/>
        </w:rPr>
        <w:t>E</w:t>
      </w:r>
      <w:r w:rsidRPr="00BF72E2">
        <w:rPr>
          <w:rFonts w:ascii="Arial" w:hAnsi="Arial" w:eastAsia="Times New Roman" w:cs="Arial"/>
          <w:sz w:val="22"/>
          <w:szCs w:val="22"/>
        </w:rPr>
        <w:t>mpenho, na Subárea de Almoxarifado</w:t>
      </w:r>
      <w:r w:rsidRPr="00BF72E2" w:rsidR="00340559">
        <w:rPr>
          <w:rFonts w:ascii="Arial" w:hAnsi="Arial" w:eastAsia="Times New Roman" w:cs="Arial"/>
          <w:sz w:val="22"/>
          <w:szCs w:val="22"/>
        </w:rPr>
        <w:t>,</w:t>
      </w:r>
      <w:r w:rsidRPr="00BF72E2">
        <w:rPr>
          <w:rFonts w:ascii="Arial" w:hAnsi="Arial" w:eastAsia="Times New Roman" w:cs="Arial"/>
          <w:sz w:val="22"/>
          <w:szCs w:val="22"/>
        </w:rPr>
        <w:t xml:space="preserve"> localizada na Avenida Casa Verde, nº 571/593, Casa Verde, São Paulo</w:t>
      </w:r>
      <w:r w:rsidRPr="00BF72E2" w:rsidR="00340559">
        <w:rPr>
          <w:rFonts w:ascii="Arial" w:hAnsi="Arial" w:eastAsia="Times New Roman" w:cs="Arial"/>
          <w:sz w:val="22"/>
          <w:szCs w:val="22"/>
        </w:rPr>
        <w:t>/</w:t>
      </w:r>
      <w:r w:rsidRPr="00BF72E2">
        <w:rPr>
          <w:rFonts w:ascii="Arial" w:hAnsi="Arial" w:eastAsia="Times New Roman" w:cs="Arial"/>
          <w:sz w:val="22"/>
          <w:szCs w:val="22"/>
        </w:rPr>
        <w:t>SP, telefones: (11) 3775-4121/4125, ou em outro local a ser definido oportunamente nos limites da Capital, a critério da Administração, sem ônus adicional para o Ministério Público do Estado de São Paulo.</w:t>
      </w:r>
    </w:p>
    <w:p w:rsidRPr="00BF72E2" w:rsidR="0084467C" w:rsidP="00340559" w:rsidRDefault="0084467C" w14:paraId="77CAE5FE" w14:textId="77777777">
      <w:pPr>
        <w:autoSpaceDE w:val="0"/>
        <w:autoSpaceDN w:val="0"/>
        <w:adjustRightInd w:val="0"/>
        <w:ind w:left="426" w:right="-143" w:hanging="426"/>
        <w:jc w:val="both"/>
        <w:rPr>
          <w:rFonts w:ascii="Arial" w:hAnsi="Arial" w:eastAsia="Times New Roman" w:cs="Arial"/>
          <w:bCs/>
          <w:sz w:val="22"/>
          <w:szCs w:val="22"/>
        </w:rPr>
      </w:pPr>
    </w:p>
    <w:p w:rsidRPr="00BF72E2" w:rsidR="0084467C" w:rsidP="00340559" w:rsidRDefault="0084467C" w14:paraId="3DE63CE8" w14:textId="77777777">
      <w:pPr>
        <w:autoSpaceDE w:val="0"/>
        <w:autoSpaceDN w:val="0"/>
        <w:adjustRightInd w:val="0"/>
        <w:ind w:left="426" w:right="-143" w:hanging="426"/>
        <w:jc w:val="both"/>
        <w:rPr>
          <w:rFonts w:ascii="Arial" w:hAnsi="Arial" w:eastAsia="Times New Roman" w:cs="Arial"/>
          <w:sz w:val="22"/>
          <w:szCs w:val="22"/>
        </w:rPr>
      </w:pPr>
      <w:r w:rsidRPr="00BF72E2">
        <w:rPr>
          <w:rFonts w:ascii="Arial" w:hAnsi="Arial" w:eastAsia="Times New Roman" w:cs="Arial"/>
          <w:bCs/>
          <w:sz w:val="22"/>
          <w:szCs w:val="22"/>
        </w:rPr>
        <w:t>2.3.</w:t>
      </w:r>
      <w:r w:rsidRPr="00BF72E2" w:rsidR="004B0B31">
        <w:rPr>
          <w:rFonts w:ascii="Arial" w:hAnsi="Arial" w:eastAsia="Times New Roman" w:cs="Arial"/>
          <w:bCs/>
          <w:sz w:val="22"/>
          <w:szCs w:val="22"/>
        </w:rPr>
        <w:t xml:space="preserve"> </w:t>
      </w:r>
      <w:r w:rsidRPr="00BF72E2">
        <w:rPr>
          <w:rFonts w:ascii="Arial" w:hAnsi="Arial" w:eastAsia="Times New Roman" w:cs="Arial"/>
          <w:sz w:val="22"/>
          <w:szCs w:val="22"/>
        </w:rPr>
        <w:t>Correrão por conta da DETENTORA todas as despesas pertinentes, tais como embalagens, seguro, transporte, tributos, encargos trabalhistas e previdenciários.</w:t>
      </w:r>
    </w:p>
    <w:p w:rsidRPr="00BF72E2" w:rsidR="0084467C" w:rsidP="00340559" w:rsidRDefault="0084467C" w14:paraId="44BB5F08" w14:textId="77777777">
      <w:pPr>
        <w:autoSpaceDE w:val="0"/>
        <w:autoSpaceDN w:val="0"/>
        <w:adjustRightInd w:val="0"/>
        <w:ind w:left="426" w:right="-143" w:hanging="426"/>
        <w:jc w:val="both"/>
        <w:rPr>
          <w:rFonts w:ascii="Arial" w:hAnsi="Arial" w:eastAsia="Times New Roman" w:cs="Arial"/>
          <w:bCs/>
          <w:sz w:val="22"/>
          <w:szCs w:val="22"/>
        </w:rPr>
      </w:pPr>
    </w:p>
    <w:p w:rsidRPr="006634AF" w:rsidR="0084467C" w:rsidP="00340559" w:rsidRDefault="0084467C" w14:paraId="63398C12" w14:textId="77777777">
      <w:pPr>
        <w:widowControl w:val="0"/>
        <w:suppressAutoHyphens/>
        <w:ind w:left="426" w:right="-143" w:hanging="426"/>
        <w:jc w:val="both"/>
        <w:rPr>
          <w:rFonts w:ascii="Arial" w:hAnsi="Arial" w:eastAsia="Times New Roman" w:cs="Arial"/>
          <w:snapToGrid w:val="0"/>
          <w:sz w:val="22"/>
          <w:szCs w:val="22"/>
        </w:rPr>
      </w:pPr>
      <w:r w:rsidRPr="00BF72E2">
        <w:rPr>
          <w:rFonts w:ascii="Arial" w:hAnsi="Arial" w:eastAsia="Times New Roman" w:cs="Arial"/>
          <w:bCs/>
          <w:snapToGrid w:val="0"/>
          <w:sz w:val="22"/>
          <w:szCs w:val="22"/>
        </w:rPr>
        <w:t>2.4</w:t>
      </w:r>
      <w:r w:rsidRPr="00BF72E2">
        <w:rPr>
          <w:rFonts w:ascii="Arial" w:hAnsi="Arial" w:eastAsia="Times New Roman" w:cs="Arial"/>
          <w:snapToGrid w:val="0"/>
          <w:sz w:val="22"/>
          <w:szCs w:val="22"/>
        </w:rPr>
        <w:t xml:space="preserve">. Constatada divergência entre o </w:t>
      </w:r>
      <w:r w:rsidRPr="006634AF">
        <w:rPr>
          <w:rFonts w:ascii="Arial" w:hAnsi="Arial" w:eastAsia="Times New Roman" w:cs="Arial"/>
          <w:snapToGrid w:val="0"/>
          <w:sz w:val="22"/>
          <w:szCs w:val="22"/>
        </w:rPr>
        <w:t>material entregue e o material especificado na proposta, a DETENTORA deverá substituir o mesmo em, no máximo, 10 (dez) dias</w:t>
      </w:r>
      <w:r w:rsidRPr="006634AF" w:rsidR="003E65AA">
        <w:rPr>
          <w:rFonts w:ascii="Arial" w:hAnsi="Arial" w:eastAsia="Times New Roman" w:cs="Arial"/>
          <w:snapToGrid w:val="0"/>
          <w:sz w:val="22"/>
          <w:szCs w:val="22"/>
        </w:rPr>
        <w:t xml:space="preserve"> corridos</w:t>
      </w:r>
      <w:r w:rsidRPr="006634AF">
        <w:rPr>
          <w:rFonts w:ascii="Arial" w:hAnsi="Arial" w:eastAsia="Times New Roman" w:cs="Arial"/>
          <w:snapToGrid w:val="0"/>
          <w:sz w:val="22"/>
          <w:szCs w:val="22"/>
        </w:rPr>
        <w:t>, contados do recebimento da comunicação da recusa.</w:t>
      </w:r>
    </w:p>
    <w:p w:rsidRPr="006634AF" w:rsidR="0084467C" w:rsidP="00340559" w:rsidRDefault="0084467C" w14:paraId="31BF8A66" w14:textId="77777777">
      <w:pPr>
        <w:autoSpaceDE w:val="0"/>
        <w:autoSpaceDN w:val="0"/>
        <w:adjustRightInd w:val="0"/>
        <w:ind w:left="426" w:right="-143" w:hanging="426"/>
        <w:rPr>
          <w:rFonts w:ascii="Arial" w:hAnsi="Arial" w:eastAsia="Times New Roman" w:cs="Arial"/>
          <w:b/>
          <w:bCs/>
          <w:sz w:val="22"/>
          <w:szCs w:val="22"/>
        </w:rPr>
      </w:pPr>
    </w:p>
    <w:p w:rsidRPr="00BF72E2" w:rsidR="0084467C" w:rsidP="00340559" w:rsidRDefault="0084467C" w14:paraId="1C2D2833" w14:textId="77777777">
      <w:pPr>
        <w:autoSpaceDE w:val="0"/>
        <w:autoSpaceDN w:val="0"/>
        <w:adjustRightInd w:val="0"/>
        <w:ind w:left="426" w:right="-143" w:hanging="426"/>
        <w:jc w:val="center"/>
        <w:rPr>
          <w:rFonts w:ascii="Arial" w:hAnsi="Arial" w:eastAsia="Times New Roman" w:cs="Arial"/>
          <w:b/>
          <w:bCs/>
          <w:sz w:val="22"/>
          <w:szCs w:val="22"/>
        </w:rPr>
      </w:pPr>
      <w:r w:rsidRPr="006634AF">
        <w:rPr>
          <w:rFonts w:ascii="Arial" w:hAnsi="Arial" w:eastAsia="Times New Roman" w:cs="Arial"/>
          <w:b/>
          <w:bCs/>
          <w:sz w:val="22"/>
          <w:szCs w:val="22"/>
        </w:rPr>
        <w:t>CLÁUSULA TERCEIRA - VIGÊNCIA</w:t>
      </w:r>
    </w:p>
    <w:p w:rsidRPr="00BF72E2" w:rsidR="0084467C" w:rsidP="00340559" w:rsidRDefault="0084467C" w14:paraId="0B6BE866" w14:textId="77777777">
      <w:pPr>
        <w:autoSpaceDE w:val="0"/>
        <w:autoSpaceDN w:val="0"/>
        <w:adjustRightInd w:val="0"/>
        <w:ind w:left="426" w:right="-143" w:hanging="426"/>
        <w:jc w:val="both"/>
        <w:rPr>
          <w:rFonts w:ascii="Arial" w:hAnsi="Arial" w:eastAsia="Times New Roman" w:cs="Arial"/>
          <w:b/>
          <w:bCs/>
          <w:sz w:val="22"/>
          <w:szCs w:val="22"/>
        </w:rPr>
      </w:pPr>
    </w:p>
    <w:p w:rsidRPr="00BF72E2" w:rsidR="0084467C" w:rsidP="00340559" w:rsidRDefault="0084467C" w14:paraId="45BF498D" w14:textId="77777777">
      <w:pPr>
        <w:autoSpaceDE w:val="0"/>
        <w:autoSpaceDN w:val="0"/>
        <w:adjustRightInd w:val="0"/>
        <w:ind w:left="426" w:right="-143" w:hanging="426"/>
        <w:jc w:val="both"/>
        <w:rPr>
          <w:rFonts w:ascii="Arial" w:hAnsi="Arial" w:eastAsia="Times New Roman" w:cs="Arial"/>
          <w:sz w:val="22"/>
          <w:szCs w:val="22"/>
        </w:rPr>
      </w:pPr>
      <w:r w:rsidRPr="00BF72E2">
        <w:rPr>
          <w:rFonts w:ascii="Arial" w:hAnsi="Arial" w:eastAsia="Times New Roman" w:cs="Arial"/>
          <w:bCs/>
          <w:sz w:val="22"/>
          <w:szCs w:val="22"/>
        </w:rPr>
        <w:t>3.1</w:t>
      </w:r>
      <w:r w:rsidRPr="00BF72E2">
        <w:rPr>
          <w:rFonts w:ascii="Arial" w:hAnsi="Arial" w:eastAsia="Times New Roman" w:cs="Arial"/>
          <w:sz w:val="22"/>
          <w:szCs w:val="22"/>
        </w:rPr>
        <w:t xml:space="preserve">. O prazo de vigência desta Ata de Registro de Preços é de </w:t>
      </w:r>
      <w:r w:rsidRPr="00BF72E2">
        <w:rPr>
          <w:rFonts w:ascii="Arial" w:hAnsi="Arial" w:eastAsia="Times New Roman" w:cs="Arial"/>
          <w:b/>
          <w:bCs/>
          <w:sz w:val="22"/>
          <w:szCs w:val="22"/>
        </w:rPr>
        <w:t>12</w:t>
      </w:r>
      <w:r w:rsidRPr="00BF72E2">
        <w:rPr>
          <w:rFonts w:ascii="Arial" w:hAnsi="Arial" w:eastAsia="Times New Roman" w:cs="Arial"/>
          <w:bCs/>
          <w:sz w:val="22"/>
          <w:szCs w:val="22"/>
        </w:rPr>
        <w:t xml:space="preserve"> </w:t>
      </w:r>
      <w:r w:rsidRPr="00BF72E2">
        <w:rPr>
          <w:rFonts w:ascii="Arial" w:hAnsi="Arial" w:eastAsia="Times New Roman" w:cs="Arial"/>
          <w:sz w:val="22"/>
          <w:szCs w:val="22"/>
        </w:rPr>
        <w:t xml:space="preserve">(doze) </w:t>
      </w:r>
      <w:r w:rsidRPr="00BF72E2">
        <w:rPr>
          <w:rFonts w:ascii="Arial" w:hAnsi="Arial" w:eastAsia="Times New Roman" w:cs="Arial"/>
          <w:bCs/>
          <w:sz w:val="22"/>
          <w:szCs w:val="22"/>
        </w:rPr>
        <w:t>meses</w:t>
      </w:r>
      <w:r w:rsidRPr="00BF72E2">
        <w:rPr>
          <w:rFonts w:ascii="Arial" w:hAnsi="Arial" w:eastAsia="Times New Roman" w:cs="Arial"/>
          <w:sz w:val="22"/>
          <w:szCs w:val="22"/>
        </w:rPr>
        <w:t>, contados a partir da data de sua publicação.</w:t>
      </w:r>
    </w:p>
    <w:p w:rsidRPr="00BF72E2" w:rsidR="0084467C" w:rsidP="00340559" w:rsidRDefault="0084467C" w14:paraId="56757E6A" w14:textId="77777777">
      <w:pPr>
        <w:autoSpaceDE w:val="0"/>
        <w:autoSpaceDN w:val="0"/>
        <w:adjustRightInd w:val="0"/>
        <w:ind w:left="426" w:right="-143" w:hanging="426"/>
        <w:jc w:val="both"/>
        <w:rPr>
          <w:rFonts w:ascii="Arial" w:hAnsi="Arial" w:eastAsia="Times New Roman" w:cs="Arial"/>
          <w:sz w:val="22"/>
          <w:szCs w:val="22"/>
        </w:rPr>
      </w:pPr>
    </w:p>
    <w:p w:rsidRPr="00BF72E2" w:rsidR="0084467C" w:rsidP="00340559" w:rsidRDefault="0084467C" w14:paraId="747F7A54" w14:textId="77777777">
      <w:pPr>
        <w:autoSpaceDE w:val="0"/>
        <w:autoSpaceDN w:val="0"/>
        <w:adjustRightInd w:val="0"/>
        <w:ind w:left="426" w:right="-143" w:hanging="426"/>
        <w:jc w:val="center"/>
        <w:rPr>
          <w:rFonts w:ascii="Arial" w:hAnsi="Arial" w:eastAsia="Times New Roman" w:cs="Arial"/>
          <w:b/>
          <w:bCs/>
          <w:sz w:val="22"/>
          <w:szCs w:val="22"/>
        </w:rPr>
      </w:pPr>
      <w:r w:rsidRPr="00BF72E2">
        <w:rPr>
          <w:rFonts w:ascii="Arial" w:hAnsi="Arial" w:eastAsia="Times New Roman" w:cs="Arial"/>
          <w:b/>
          <w:bCs/>
          <w:sz w:val="22"/>
          <w:szCs w:val="22"/>
        </w:rPr>
        <w:t>CLÁUSULA QUARTA - PAGAMENTO</w:t>
      </w:r>
    </w:p>
    <w:p w:rsidRPr="00BF72E2" w:rsidR="0084467C" w:rsidP="00340559" w:rsidRDefault="0084467C" w14:paraId="5984CFD7" w14:textId="77777777">
      <w:pPr>
        <w:autoSpaceDE w:val="0"/>
        <w:autoSpaceDN w:val="0"/>
        <w:adjustRightInd w:val="0"/>
        <w:ind w:left="426" w:right="-143" w:hanging="426"/>
        <w:rPr>
          <w:rFonts w:ascii="Arial" w:hAnsi="Arial" w:eastAsia="Times New Roman" w:cs="Arial"/>
          <w:b/>
          <w:bCs/>
          <w:sz w:val="22"/>
          <w:szCs w:val="22"/>
        </w:rPr>
      </w:pPr>
    </w:p>
    <w:p w:rsidRPr="0084467C" w:rsidR="0084467C" w:rsidP="00340559" w:rsidRDefault="0084467C" w14:paraId="57265787" w14:textId="77777777">
      <w:pPr>
        <w:widowControl w:val="0"/>
        <w:suppressAutoHyphens/>
        <w:ind w:left="426" w:right="-143" w:hanging="426"/>
        <w:jc w:val="both"/>
        <w:rPr>
          <w:rFonts w:ascii="Arial" w:hAnsi="Arial" w:eastAsia="Times New Roman" w:cs="Arial"/>
          <w:sz w:val="22"/>
          <w:szCs w:val="22"/>
        </w:rPr>
      </w:pPr>
      <w:r w:rsidRPr="00BF72E2">
        <w:rPr>
          <w:rFonts w:ascii="Arial" w:hAnsi="Arial" w:eastAsia="Times New Roman" w:cs="Arial"/>
          <w:sz w:val="22"/>
          <w:szCs w:val="22"/>
        </w:rPr>
        <w:t>4.1. O pagamento será efetuado no 30º (trigésimo) dia a contar da data</w:t>
      </w:r>
      <w:r w:rsidRPr="0084467C">
        <w:rPr>
          <w:rFonts w:ascii="Arial" w:hAnsi="Arial" w:eastAsia="Times New Roman" w:cs="Arial"/>
          <w:sz w:val="22"/>
          <w:szCs w:val="22"/>
        </w:rPr>
        <w:t xml:space="preserve"> de emissão do Termo de Aceite Definitivo de cada lote, a ser efetuado por esta Instituição, e será processado mediante crédito em </w:t>
      </w:r>
      <w:proofErr w:type="spellStart"/>
      <w:r w:rsidRPr="0084467C">
        <w:rPr>
          <w:rFonts w:ascii="Arial" w:hAnsi="Arial" w:eastAsia="Times New Roman" w:cs="Arial"/>
          <w:sz w:val="22"/>
          <w:szCs w:val="22"/>
        </w:rPr>
        <w:t>conta-corrente</w:t>
      </w:r>
      <w:proofErr w:type="spellEnd"/>
      <w:r w:rsidRPr="0084467C">
        <w:rPr>
          <w:rFonts w:ascii="Arial" w:hAnsi="Arial" w:eastAsia="Times New Roman" w:cs="Arial"/>
          <w:sz w:val="22"/>
          <w:szCs w:val="22"/>
        </w:rPr>
        <w:t xml:space="preserve"> da DETENTORA no Banco do Brasil S/A, nos termos da legislação vigente.</w:t>
      </w:r>
    </w:p>
    <w:p w:rsidRPr="0084467C" w:rsidR="0084467C" w:rsidP="00340559" w:rsidRDefault="0084467C" w14:paraId="74F8A983" w14:textId="77777777">
      <w:pPr>
        <w:widowControl w:val="0"/>
        <w:suppressAutoHyphens/>
        <w:ind w:left="426" w:right="-143" w:hanging="426"/>
        <w:jc w:val="both"/>
        <w:rPr>
          <w:rFonts w:ascii="Arial" w:hAnsi="Arial" w:eastAsia="Times New Roman" w:cs="Arial"/>
          <w:snapToGrid w:val="0"/>
          <w:sz w:val="22"/>
          <w:szCs w:val="22"/>
        </w:rPr>
      </w:pPr>
    </w:p>
    <w:p w:rsidRPr="0084467C" w:rsidR="0084467C" w:rsidP="00340559" w:rsidRDefault="0084467C" w14:paraId="028BEDC5" w14:textId="77777777">
      <w:pPr>
        <w:widowControl w:val="0"/>
        <w:suppressAutoHyphens/>
        <w:ind w:left="426" w:right="-143" w:hanging="426"/>
        <w:jc w:val="both"/>
        <w:rPr>
          <w:rFonts w:ascii="Arial" w:hAnsi="Arial" w:eastAsia="Times New Roman" w:cs="Arial"/>
          <w:snapToGrid w:val="0"/>
          <w:sz w:val="22"/>
          <w:szCs w:val="22"/>
        </w:rPr>
      </w:pPr>
      <w:r w:rsidRPr="0084467C">
        <w:rPr>
          <w:rFonts w:ascii="Arial" w:hAnsi="Arial" w:eastAsia="Times New Roman" w:cs="Arial"/>
          <w:snapToGrid w:val="0"/>
          <w:sz w:val="22"/>
          <w:szCs w:val="22"/>
        </w:rPr>
        <w:t>4.2. No caso de devolução da nota fiscal ou fatura, por sua inexatidão ou de dependência de carta corretiva, nos casos em que a legislação admitir, o prazo fixado no item 4.1 será contado da data de entrega da referida correção.</w:t>
      </w:r>
    </w:p>
    <w:p w:rsidRPr="0084467C" w:rsidR="0084467C" w:rsidP="00340559" w:rsidRDefault="0084467C" w14:paraId="4D2D56B0" w14:textId="77777777">
      <w:pPr>
        <w:widowControl w:val="0"/>
        <w:suppressAutoHyphens/>
        <w:ind w:left="426" w:right="-143" w:hanging="426"/>
        <w:jc w:val="both"/>
        <w:rPr>
          <w:rFonts w:ascii="Arial" w:hAnsi="Arial" w:eastAsia="Times New Roman" w:cs="Arial"/>
          <w:snapToGrid w:val="0"/>
          <w:sz w:val="22"/>
          <w:szCs w:val="22"/>
        </w:rPr>
      </w:pPr>
    </w:p>
    <w:p w:rsidRPr="0084467C" w:rsidR="0084467C" w:rsidP="00340559" w:rsidRDefault="0084467C" w14:paraId="5F6379A7" w14:textId="77777777">
      <w:pPr>
        <w:widowControl w:val="0"/>
        <w:suppressAutoHyphens/>
        <w:ind w:left="426" w:right="-143" w:hanging="426"/>
        <w:jc w:val="both"/>
        <w:rPr>
          <w:rFonts w:ascii="Arial" w:hAnsi="Arial" w:eastAsia="Times New Roman" w:cs="Arial"/>
          <w:snapToGrid w:val="0"/>
          <w:sz w:val="22"/>
          <w:szCs w:val="22"/>
        </w:rPr>
      </w:pPr>
      <w:r w:rsidRPr="0084467C">
        <w:rPr>
          <w:rFonts w:ascii="Arial" w:hAnsi="Arial" w:eastAsia="Times New Roman" w:cs="Arial"/>
          <w:snapToGrid w:val="0"/>
          <w:sz w:val="22"/>
          <w:szCs w:val="22"/>
        </w:rPr>
        <w:t xml:space="preserve">4.3. Havendo atraso nos pagamentos, sobre a quantia devida incidirá correção monetária nos termos do artigo 74 da Lei Estadual nº 6.544/1989, bem como juros moratórios, a razão de 0,5% (meio por cento) ao mês, calculados </w:t>
      </w:r>
      <w:r w:rsidRPr="0084467C">
        <w:rPr>
          <w:rFonts w:ascii="Arial" w:hAnsi="Arial" w:eastAsia="Times New Roman" w:cs="Arial"/>
          <w:i/>
          <w:snapToGrid w:val="0"/>
          <w:sz w:val="22"/>
          <w:szCs w:val="22"/>
        </w:rPr>
        <w:t xml:space="preserve">pro rata tempore </w:t>
      </w:r>
      <w:r w:rsidRPr="0084467C">
        <w:rPr>
          <w:rFonts w:ascii="Arial" w:hAnsi="Arial" w:eastAsia="Times New Roman" w:cs="Arial"/>
          <w:snapToGrid w:val="0"/>
          <w:sz w:val="22"/>
          <w:szCs w:val="22"/>
        </w:rPr>
        <w:t>em relação ao atraso verificado.</w:t>
      </w:r>
    </w:p>
    <w:p w:rsidRPr="0084467C" w:rsidR="0084467C" w:rsidP="00340559" w:rsidRDefault="0084467C" w14:paraId="063ED2BD" w14:textId="77777777">
      <w:pPr>
        <w:widowControl w:val="0"/>
        <w:suppressAutoHyphens/>
        <w:ind w:left="426" w:right="-143" w:hanging="426"/>
        <w:jc w:val="both"/>
        <w:rPr>
          <w:rFonts w:ascii="Arial" w:hAnsi="Arial" w:eastAsia="Times New Roman" w:cs="Arial"/>
          <w:snapToGrid w:val="0"/>
          <w:sz w:val="22"/>
          <w:szCs w:val="22"/>
        </w:rPr>
      </w:pPr>
    </w:p>
    <w:p w:rsidRPr="0084467C" w:rsidR="0084467C" w:rsidP="00340559" w:rsidRDefault="0084467C" w14:paraId="332752AF" w14:textId="77777777">
      <w:pPr>
        <w:widowControl w:val="0"/>
        <w:suppressAutoHyphens/>
        <w:ind w:left="426" w:right="-143" w:hanging="426"/>
        <w:jc w:val="both"/>
        <w:rPr>
          <w:rFonts w:ascii="Arial" w:hAnsi="Arial" w:eastAsia="Times New Roman" w:cs="Arial"/>
          <w:snapToGrid w:val="0"/>
          <w:sz w:val="22"/>
          <w:szCs w:val="22"/>
        </w:rPr>
      </w:pPr>
      <w:r w:rsidRPr="0084467C">
        <w:rPr>
          <w:rFonts w:ascii="Arial" w:hAnsi="Arial" w:eastAsia="Times New Roman" w:cs="Arial"/>
          <w:snapToGrid w:val="0"/>
          <w:sz w:val="22"/>
          <w:szCs w:val="22"/>
        </w:rPr>
        <w:t xml:space="preserve">4.4. Constitui condição para a realização do pagamento, a inexistência de registro em nome da DETENTORA no Cadastro Informativo dos Créditos não Quitados de Órgãos e Entidades Estaduais do Estado de São Paulo – Cadin Estadual. </w:t>
      </w:r>
    </w:p>
    <w:p w:rsidRPr="0084467C" w:rsidR="0084467C" w:rsidP="00340559" w:rsidRDefault="0084467C" w14:paraId="069BDBFE" w14:textId="77777777">
      <w:pPr>
        <w:widowControl w:val="0"/>
        <w:suppressAutoHyphens/>
        <w:ind w:left="426" w:right="-143" w:hanging="426"/>
        <w:jc w:val="both"/>
        <w:rPr>
          <w:rFonts w:ascii="Arial" w:hAnsi="Arial" w:eastAsia="Times New Roman" w:cs="Arial"/>
          <w:snapToGrid w:val="0"/>
          <w:sz w:val="22"/>
          <w:szCs w:val="22"/>
        </w:rPr>
      </w:pPr>
    </w:p>
    <w:p w:rsidRPr="0084467C" w:rsidR="0084467C" w:rsidP="00340559" w:rsidRDefault="0084467C" w14:paraId="24535FA4" w14:textId="77777777">
      <w:pPr>
        <w:widowControl w:val="0"/>
        <w:suppressAutoHyphens/>
        <w:ind w:left="426" w:right="-143" w:hanging="426"/>
        <w:jc w:val="both"/>
        <w:rPr>
          <w:rFonts w:ascii="Arial" w:hAnsi="Arial" w:eastAsia="Times New Roman" w:cs="Arial"/>
          <w:sz w:val="22"/>
          <w:szCs w:val="22"/>
        </w:rPr>
      </w:pPr>
      <w:r w:rsidRPr="0084467C">
        <w:rPr>
          <w:rFonts w:ascii="Arial" w:hAnsi="Arial" w:eastAsia="Times New Roman" w:cs="Arial"/>
          <w:snapToGrid w:val="0"/>
          <w:sz w:val="22"/>
          <w:szCs w:val="22"/>
        </w:rPr>
        <w:t xml:space="preserve">4.5. </w:t>
      </w:r>
      <w:r w:rsidRPr="0084467C">
        <w:rPr>
          <w:rFonts w:ascii="Arial" w:hAnsi="Arial" w:eastAsia="Times New Roman" w:cs="Arial"/>
          <w:color w:val="000000"/>
          <w:sz w:val="22"/>
          <w:szCs w:val="22"/>
        </w:rPr>
        <w:t>Deverá ser observada a obrigatoriedade da emissão da nota fiscal eletrônica (NF-e), conforme o caso e legislação em vigor</w:t>
      </w:r>
      <w:r w:rsidRPr="0084467C">
        <w:rPr>
          <w:rFonts w:ascii="Arial" w:hAnsi="Arial" w:eastAsia="Times New Roman" w:cs="Arial"/>
          <w:sz w:val="22"/>
          <w:szCs w:val="22"/>
        </w:rPr>
        <w:t>.</w:t>
      </w:r>
    </w:p>
    <w:p w:rsidRPr="0084467C" w:rsidR="0084467C" w:rsidP="00340559" w:rsidRDefault="0084467C" w14:paraId="2D88CB2E" w14:textId="77777777">
      <w:pPr>
        <w:autoSpaceDE w:val="0"/>
        <w:autoSpaceDN w:val="0"/>
        <w:adjustRightInd w:val="0"/>
        <w:ind w:left="426" w:right="-143" w:hanging="426"/>
        <w:jc w:val="center"/>
        <w:rPr>
          <w:rFonts w:ascii="Arial" w:hAnsi="Arial" w:eastAsia="Times New Roman" w:cs="Arial"/>
          <w:b/>
          <w:bCs/>
          <w:sz w:val="22"/>
          <w:szCs w:val="22"/>
        </w:rPr>
      </w:pPr>
    </w:p>
    <w:p w:rsidRPr="0084467C" w:rsidR="0084467C" w:rsidP="00340559" w:rsidRDefault="0084467C" w14:paraId="73E76AD1" w14:textId="77777777">
      <w:pPr>
        <w:autoSpaceDE w:val="0"/>
        <w:autoSpaceDN w:val="0"/>
        <w:adjustRightInd w:val="0"/>
        <w:ind w:left="426" w:right="-143" w:hanging="426"/>
        <w:jc w:val="center"/>
        <w:rPr>
          <w:rFonts w:ascii="Arial" w:hAnsi="Arial" w:eastAsia="Times New Roman" w:cs="Arial"/>
          <w:b/>
          <w:bCs/>
          <w:sz w:val="22"/>
          <w:szCs w:val="22"/>
        </w:rPr>
      </w:pPr>
      <w:r w:rsidRPr="0084467C">
        <w:rPr>
          <w:rFonts w:ascii="Arial" w:hAnsi="Arial" w:eastAsia="Times New Roman" w:cs="Arial"/>
          <w:b/>
          <w:bCs/>
          <w:sz w:val="22"/>
          <w:szCs w:val="22"/>
        </w:rPr>
        <w:t>CLÁUSULA QUINTA - OBRIGAÇÕES DA DETENTORA</w:t>
      </w:r>
    </w:p>
    <w:p w:rsidRPr="0084467C" w:rsidR="0084467C" w:rsidP="00340559" w:rsidRDefault="0084467C" w14:paraId="0FF9BC3B" w14:textId="77777777">
      <w:pPr>
        <w:suppressAutoHyphens/>
        <w:ind w:left="426" w:right="-143" w:hanging="426"/>
        <w:jc w:val="both"/>
        <w:rPr>
          <w:rFonts w:ascii="Arial" w:hAnsi="Arial" w:eastAsia="Times New Roman" w:cs="Arial"/>
          <w:bCs/>
          <w:sz w:val="22"/>
          <w:szCs w:val="22"/>
        </w:rPr>
      </w:pPr>
    </w:p>
    <w:p w:rsidRPr="0084467C" w:rsidR="0084467C" w:rsidP="00340559" w:rsidRDefault="0084467C" w14:paraId="7AB6D0E9" w14:textId="77777777">
      <w:pPr>
        <w:suppressAutoHyphens/>
        <w:ind w:left="426" w:right="-143" w:hanging="426"/>
        <w:jc w:val="both"/>
        <w:rPr>
          <w:rFonts w:ascii="Arial" w:hAnsi="Arial" w:eastAsia="Times New Roman" w:cs="Arial"/>
          <w:sz w:val="22"/>
          <w:szCs w:val="22"/>
        </w:rPr>
      </w:pPr>
      <w:r w:rsidRPr="0084467C">
        <w:rPr>
          <w:rFonts w:ascii="Arial" w:hAnsi="Arial" w:eastAsia="Times New Roman" w:cs="Arial"/>
          <w:bCs/>
          <w:sz w:val="22"/>
          <w:szCs w:val="22"/>
        </w:rPr>
        <w:t xml:space="preserve">5.1. </w:t>
      </w:r>
      <w:r w:rsidRPr="0084467C">
        <w:rPr>
          <w:rFonts w:ascii="Arial" w:hAnsi="Arial" w:eastAsia="Times New Roman" w:cs="Arial"/>
          <w:sz w:val="22"/>
          <w:szCs w:val="22"/>
        </w:rPr>
        <w:t xml:space="preserve">A </w:t>
      </w:r>
      <w:r w:rsidRPr="0084467C">
        <w:rPr>
          <w:rFonts w:ascii="Arial" w:hAnsi="Arial" w:eastAsia="Times New Roman" w:cs="Arial"/>
          <w:bCs/>
          <w:sz w:val="22"/>
          <w:szCs w:val="22"/>
        </w:rPr>
        <w:t>DETENTORA</w:t>
      </w:r>
      <w:r w:rsidRPr="0084467C">
        <w:rPr>
          <w:rFonts w:ascii="Arial" w:hAnsi="Arial" w:eastAsia="Times New Roman" w:cs="Arial"/>
          <w:sz w:val="22"/>
          <w:szCs w:val="22"/>
        </w:rPr>
        <w:t xml:space="preserve"> obriga-se a proceder à entrega em compatibilidade com as obrigações por ela assumidas e a manter todas as condições de habilitação e qualificação exigidas na licitação.</w:t>
      </w:r>
    </w:p>
    <w:p w:rsidRPr="0084467C" w:rsidR="0084467C" w:rsidP="00340559" w:rsidRDefault="0084467C" w14:paraId="527984A9" w14:textId="77777777">
      <w:pPr>
        <w:suppressAutoHyphens/>
        <w:ind w:left="426" w:right="-143" w:hanging="426"/>
        <w:jc w:val="both"/>
        <w:rPr>
          <w:rFonts w:ascii="Arial" w:hAnsi="Arial" w:eastAsia="Times New Roman" w:cs="Arial"/>
          <w:sz w:val="22"/>
          <w:szCs w:val="22"/>
        </w:rPr>
      </w:pPr>
    </w:p>
    <w:p w:rsidRPr="0084467C" w:rsidR="0084467C" w:rsidP="00340559" w:rsidRDefault="0084467C" w14:paraId="1AE337B7" w14:textId="77777777">
      <w:pPr>
        <w:suppressAutoHyphens/>
        <w:ind w:left="426" w:right="-143" w:hanging="426"/>
        <w:jc w:val="both"/>
        <w:rPr>
          <w:rFonts w:ascii="Arial" w:hAnsi="Arial" w:eastAsia="Times New Roman" w:cs="Arial"/>
          <w:sz w:val="22"/>
          <w:szCs w:val="22"/>
        </w:rPr>
      </w:pPr>
      <w:r w:rsidRPr="0084467C">
        <w:rPr>
          <w:rFonts w:ascii="Arial" w:hAnsi="Arial" w:eastAsia="Times New Roman" w:cs="Arial"/>
          <w:sz w:val="22"/>
          <w:szCs w:val="22"/>
        </w:rPr>
        <w:t xml:space="preserve">5.2. À </w:t>
      </w:r>
      <w:r w:rsidRPr="0084467C">
        <w:rPr>
          <w:rFonts w:ascii="Arial" w:hAnsi="Arial" w:eastAsia="Times New Roman" w:cs="Arial"/>
          <w:bCs/>
          <w:sz w:val="22"/>
          <w:szCs w:val="22"/>
        </w:rPr>
        <w:t>DETENTORA</w:t>
      </w:r>
      <w:r w:rsidRPr="0084467C">
        <w:rPr>
          <w:rFonts w:ascii="Arial" w:hAnsi="Arial" w:eastAsia="Times New Roman" w:cs="Arial"/>
          <w:sz w:val="22"/>
          <w:szCs w:val="22"/>
        </w:rPr>
        <w:t xml:space="preserve"> caberá a responsabilidade total pelo fornecimento do objeto contratado.</w:t>
      </w:r>
    </w:p>
    <w:p w:rsidRPr="0084467C" w:rsidR="0084467C" w:rsidP="00340559" w:rsidRDefault="0084467C" w14:paraId="19DD25AC" w14:textId="77777777">
      <w:pPr>
        <w:suppressAutoHyphens/>
        <w:ind w:left="426" w:right="-143" w:hanging="426"/>
        <w:jc w:val="both"/>
        <w:rPr>
          <w:rFonts w:ascii="Arial" w:hAnsi="Arial" w:eastAsia="Times New Roman" w:cs="Arial"/>
          <w:sz w:val="22"/>
          <w:szCs w:val="22"/>
        </w:rPr>
      </w:pPr>
    </w:p>
    <w:p w:rsidRPr="0084467C" w:rsidR="0084467C" w:rsidP="00340559" w:rsidRDefault="0084467C" w14:paraId="53FB082E" w14:textId="77777777">
      <w:pPr>
        <w:suppressAutoHyphens/>
        <w:ind w:left="426" w:right="-143" w:hanging="426"/>
        <w:jc w:val="both"/>
        <w:rPr>
          <w:rFonts w:ascii="Arial" w:hAnsi="Arial" w:eastAsia="Times New Roman" w:cs="Arial"/>
          <w:sz w:val="22"/>
          <w:szCs w:val="22"/>
        </w:rPr>
      </w:pPr>
      <w:r w:rsidRPr="0084467C">
        <w:rPr>
          <w:rFonts w:ascii="Arial" w:hAnsi="Arial" w:eastAsia="Times New Roman" w:cs="Arial"/>
          <w:sz w:val="22"/>
          <w:szCs w:val="22"/>
        </w:rPr>
        <w:t xml:space="preserve">5.3. A </w:t>
      </w:r>
      <w:r w:rsidRPr="0084467C">
        <w:rPr>
          <w:rFonts w:ascii="Arial" w:hAnsi="Arial" w:eastAsia="Times New Roman" w:cs="Arial"/>
          <w:bCs/>
          <w:sz w:val="22"/>
          <w:szCs w:val="22"/>
        </w:rPr>
        <w:t>DETENTORA</w:t>
      </w:r>
      <w:r w:rsidRPr="0084467C">
        <w:rPr>
          <w:rFonts w:ascii="Arial" w:hAnsi="Arial" w:eastAsia="Times New Roman" w:cs="Arial"/>
          <w:sz w:val="22"/>
          <w:szCs w:val="22"/>
        </w:rPr>
        <w:t xml:space="preserve"> obriga-se a garantir o objeto contratado pelo prazo mínimo de </w:t>
      </w:r>
      <w:r w:rsidRPr="0084467C">
        <w:rPr>
          <w:rFonts w:ascii="Arial" w:hAnsi="Arial" w:eastAsia="Times New Roman" w:cs="Arial"/>
          <w:b/>
          <w:sz w:val="22"/>
          <w:szCs w:val="22"/>
        </w:rPr>
        <w:t>12</w:t>
      </w:r>
      <w:r w:rsidRPr="0084467C">
        <w:rPr>
          <w:rFonts w:ascii="Arial" w:hAnsi="Arial" w:eastAsia="Times New Roman" w:cs="Arial"/>
          <w:sz w:val="22"/>
          <w:szCs w:val="22"/>
        </w:rPr>
        <w:t xml:space="preserve"> (doze) meses, contados a partir da aceitação definitiva do mesmo.</w:t>
      </w:r>
    </w:p>
    <w:p w:rsidRPr="0084467C" w:rsidR="0084467C" w:rsidP="00340559" w:rsidRDefault="0084467C" w14:paraId="6075BE9A" w14:textId="77777777">
      <w:pPr>
        <w:suppressAutoHyphens/>
        <w:ind w:left="426" w:right="-143" w:hanging="426"/>
        <w:jc w:val="both"/>
        <w:rPr>
          <w:rFonts w:ascii="Arial" w:hAnsi="Arial" w:eastAsia="Times New Roman" w:cs="Arial"/>
          <w:sz w:val="22"/>
          <w:szCs w:val="22"/>
        </w:rPr>
      </w:pPr>
      <w:r w:rsidRPr="0084467C">
        <w:rPr>
          <w:rFonts w:ascii="Arial" w:hAnsi="Arial" w:eastAsia="Times New Roman" w:cs="Arial"/>
          <w:sz w:val="22"/>
          <w:szCs w:val="22"/>
        </w:rPr>
        <w:lastRenderedPageBreak/>
        <w:t xml:space="preserve">5.4. A </w:t>
      </w:r>
      <w:r w:rsidRPr="0084467C">
        <w:rPr>
          <w:rFonts w:ascii="Arial" w:hAnsi="Arial" w:eastAsia="Times New Roman" w:cs="Arial"/>
          <w:bCs/>
          <w:sz w:val="22"/>
          <w:szCs w:val="22"/>
        </w:rPr>
        <w:t>DETENTORA</w:t>
      </w:r>
      <w:r w:rsidRPr="0084467C">
        <w:rPr>
          <w:rFonts w:ascii="Arial" w:hAnsi="Arial" w:eastAsia="Times New Roman" w:cs="Arial"/>
          <w:sz w:val="22"/>
          <w:szCs w:val="22"/>
        </w:rPr>
        <w:t xml:space="preserve"> deverá comunicar às alterações que forem efetuadas em seu Contrato Social.</w:t>
      </w:r>
    </w:p>
    <w:p w:rsidRPr="0084467C" w:rsidR="0084467C" w:rsidP="00340559" w:rsidRDefault="0084467C" w14:paraId="201DF762" w14:textId="77777777">
      <w:pPr>
        <w:suppressAutoHyphens/>
        <w:ind w:left="426" w:right="-143" w:hanging="426"/>
        <w:jc w:val="both"/>
        <w:rPr>
          <w:rFonts w:ascii="Arial" w:hAnsi="Arial" w:eastAsia="Times New Roman" w:cs="Arial"/>
          <w:sz w:val="22"/>
          <w:szCs w:val="22"/>
        </w:rPr>
      </w:pPr>
    </w:p>
    <w:p w:rsidRPr="0084467C" w:rsidR="0084467C" w:rsidP="00340559" w:rsidRDefault="0084467C" w14:paraId="38A8317C" w14:textId="77777777">
      <w:pPr>
        <w:autoSpaceDE w:val="0"/>
        <w:autoSpaceDN w:val="0"/>
        <w:adjustRightInd w:val="0"/>
        <w:ind w:left="426" w:right="-143" w:hanging="426"/>
        <w:jc w:val="center"/>
        <w:rPr>
          <w:rFonts w:ascii="Arial" w:hAnsi="Arial" w:eastAsia="Times New Roman" w:cs="Arial"/>
          <w:b/>
          <w:bCs/>
          <w:sz w:val="22"/>
          <w:szCs w:val="22"/>
        </w:rPr>
      </w:pPr>
      <w:r w:rsidRPr="0084467C">
        <w:rPr>
          <w:rFonts w:ascii="Arial" w:hAnsi="Arial" w:eastAsia="Times New Roman" w:cs="Arial"/>
          <w:b/>
          <w:bCs/>
          <w:sz w:val="22"/>
          <w:szCs w:val="22"/>
        </w:rPr>
        <w:t>CLÁUSULA SEXTA - OBRIGAÇÕES DO MPSP</w:t>
      </w:r>
    </w:p>
    <w:p w:rsidRPr="0084467C" w:rsidR="0084467C" w:rsidP="00340559" w:rsidRDefault="0084467C" w14:paraId="277F3572" w14:textId="77777777">
      <w:pPr>
        <w:autoSpaceDE w:val="0"/>
        <w:autoSpaceDN w:val="0"/>
        <w:adjustRightInd w:val="0"/>
        <w:ind w:left="426" w:right="-143" w:hanging="426"/>
        <w:jc w:val="both"/>
        <w:rPr>
          <w:rFonts w:ascii="Arial" w:hAnsi="Arial" w:eastAsia="Times New Roman" w:cs="Arial"/>
          <w:b/>
          <w:bCs/>
          <w:sz w:val="22"/>
          <w:szCs w:val="22"/>
        </w:rPr>
      </w:pPr>
    </w:p>
    <w:p w:rsidRPr="0084467C" w:rsidR="0084467C" w:rsidP="00340559" w:rsidRDefault="0084467C" w14:paraId="56321042" w14:textId="77777777">
      <w:pPr>
        <w:autoSpaceDE w:val="0"/>
        <w:autoSpaceDN w:val="0"/>
        <w:adjustRightInd w:val="0"/>
        <w:ind w:left="426" w:right="-143" w:hanging="426"/>
        <w:jc w:val="both"/>
        <w:rPr>
          <w:rFonts w:ascii="Arial" w:hAnsi="Arial" w:eastAsia="Times New Roman" w:cs="Arial"/>
          <w:sz w:val="22"/>
          <w:szCs w:val="22"/>
        </w:rPr>
      </w:pPr>
      <w:r w:rsidRPr="0084467C">
        <w:rPr>
          <w:rFonts w:ascii="Arial" w:hAnsi="Arial" w:eastAsia="Times New Roman" w:cs="Arial"/>
          <w:bCs/>
          <w:sz w:val="22"/>
          <w:szCs w:val="22"/>
        </w:rPr>
        <w:t>6.1</w:t>
      </w:r>
      <w:r w:rsidRPr="0084467C">
        <w:rPr>
          <w:rFonts w:ascii="Arial" w:hAnsi="Arial" w:eastAsia="Times New Roman" w:cs="Arial"/>
          <w:sz w:val="22"/>
          <w:szCs w:val="22"/>
        </w:rPr>
        <w:t>. Cabe ao MPSP efetuar os pagamentos devidos, de acordo com o estabelecido no edital.</w:t>
      </w:r>
    </w:p>
    <w:p w:rsidRPr="0084467C" w:rsidR="0084467C" w:rsidP="00340559" w:rsidRDefault="0084467C" w14:paraId="59A69682" w14:textId="77777777">
      <w:pPr>
        <w:autoSpaceDE w:val="0"/>
        <w:autoSpaceDN w:val="0"/>
        <w:adjustRightInd w:val="0"/>
        <w:ind w:left="426" w:right="-143" w:hanging="426"/>
        <w:jc w:val="center"/>
        <w:rPr>
          <w:rFonts w:ascii="Arial" w:hAnsi="Arial" w:eastAsia="Times New Roman" w:cs="Arial"/>
          <w:b/>
          <w:bCs/>
          <w:sz w:val="22"/>
          <w:szCs w:val="22"/>
        </w:rPr>
      </w:pPr>
    </w:p>
    <w:p w:rsidRPr="0084467C" w:rsidR="0084467C" w:rsidP="00340559" w:rsidRDefault="0084467C" w14:paraId="66E8CD98" w14:textId="77777777">
      <w:pPr>
        <w:autoSpaceDE w:val="0"/>
        <w:autoSpaceDN w:val="0"/>
        <w:adjustRightInd w:val="0"/>
        <w:ind w:left="426" w:right="-143" w:hanging="426"/>
        <w:jc w:val="center"/>
        <w:rPr>
          <w:rFonts w:ascii="Arial" w:hAnsi="Arial" w:eastAsia="Times New Roman" w:cs="Arial"/>
          <w:b/>
          <w:bCs/>
          <w:sz w:val="22"/>
          <w:szCs w:val="22"/>
        </w:rPr>
      </w:pPr>
      <w:r w:rsidRPr="0084467C">
        <w:rPr>
          <w:rFonts w:ascii="Arial" w:hAnsi="Arial" w:eastAsia="Times New Roman" w:cs="Arial"/>
          <w:b/>
          <w:bCs/>
          <w:sz w:val="22"/>
          <w:szCs w:val="22"/>
        </w:rPr>
        <w:t>CLÁUSULA SÉTIMA - SANÇÕES</w:t>
      </w:r>
    </w:p>
    <w:p w:rsidRPr="0084467C" w:rsidR="0084467C" w:rsidP="00340559" w:rsidRDefault="0084467C" w14:paraId="0C242E4B" w14:textId="77777777">
      <w:pPr>
        <w:autoSpaceDE w:val="0"/>
        <w:autoSpaceDN w:val="0"/>
        <w:adjustRightInd w:val="0"/>
        <w:ind w:left="426" w:right="-143" w:hanging="426"/>
        <w:jc w:val="both"/>
        <w:rPr>
          <w:rFonts w:ascii="Arial" w:hAnsi="Arial" w:eastAsia="Times New Roman" w:cs="Arial"/>
          <w:bCs/>
          <w:sz w:val="22"/>
          <w:szCs w:val="22"/>
        </w:rPr>
      </w:pPr>
    </w:p>
    <w:p w:rsidRPr="0084467C" w:rsidR="0084467C" w:rsidP="00340559" w:rsidRDefault="0084467C" w14:paraId="6310A034" w14:textId="77777777">
      <w:pPr>
        <w:autoSpaceDE w:val="0"/>
        <w:autoSpaceDN w:val="0"/>
        <w:adjustRightInd w:val="0"/>
        <w:ind w:left="426" w:right="-143" w:hanging="426"/>
        <w:jc w:val="both"/>
        <w:rPr>
          <w:rFonts w:ascii="Arial" w:hAnsi="Arial" w:eastAsia="Times New Roman" w:cs="Arial"/>
          <w:sz w:val="22"/>
          <w:szCs w:val="22"/>
        </w:rPr>
      </w:pPr>
      <w:r w:rsidRPr="0084467C">
        <w:rPr>
          <w:rFonts w:ascii="Arial" w:hAnsi="Arial" w:eastAsia="Times New Roman" w:cs="Arial"/>
          <w:bCs/>
          <w:sz w:val="22"/>
          <w:szCs w:val="22"/>
        </w:rPr>
        <w:t xml:space="preserve">7.1. </w:t>
      </w:r>
      <w:r w:rsidRPr="0084467C">
        <w:rPr>
          <w:rFonts w:ascii="Arial" w:hAnsi="Arial" w:eastAsia="Times New Roman" w:cs="Arial"/>
          <w:sz w:val="22"/>
          <w:szCs w:val="22"/>
        </w:rPr>
        <w:t>Aplicam-se às contratações decorrentes do presente ajuste as sanções previstas nas Leis Federais nº 8.666, de 21 de junho de 1993, nº 10.520, de 17 de julho de 2002, e no Ato (N) nº 308/2003 - PGJ, de 18 de março de 2003.</w:t>
      </w:r>
    </w:p>
    <w:p w:rsidRPr="0084467C" w:rsidR="0084467C" w:rsidP="00340559" w:rsidRDefault="0084467C" w14:paraId="0FDEC422" w14:textId="77777777">
      <w:pPr>
        <w:autoSpaceDE w:val="0"/>
        <w:autoSpaceDN w:val="0"/>
        <w:adjustRightInd w:val="0"/>
        <w:ind w:left="426" w:right="-143" w:hanging="426"/>
        <w:jc w:val="both"/>
        <w:rPr>
          <w:rFonts w:ascii="Arial" w:hAnsi="Arial" w:eastAsia="Times New Roman" w:cs="Arial"/>
          <w:sz w:val="22"/>
          <w:szCs w:val="22"/>
        </w:rPr>
      </w:pPr>
    </w:p>
    <w:p w:rsidRPr="00BF72E2" w:rsidR="0084467C" w:rsidP="00340559" w:rsidRDefault="0084467C" w14:paraId="70170CA3" w14:textId="77777777">
      <w:pPr>
        <w:autoSpaceDE w:val="0"/>
        <w:autoSpaceDN w:val="0"/>
        <w:adjustRightInd w:val="0"/>
        <w:ind w:left="426" w:right="-143" w:hanging="426"/>
        <w:jc w:val="center"/>
        <w:rPr>
          <w:rFonts w:ascii="Arial" w:hAnsi="Arial" w:eastAsia="Times New Roman" w:cs="Arial"/>
          <w:b/>
          <w:bCs/>
          <w:sz w:val="22"/>
          <w:szCs w:val="22"/>
        </w:rPr>
      </w:pPr>
      <w:r w:rsidRPr="00BF72E2">
        <w:rPr>
          <w:rFonts w:ascii="Arial" w:hAnsi="Arial" w:eastAsia="Times New Roman" w:cs="Arial"/>
          <w:b/>
          <w:bCs/>
          <w:sz w:val="22"/>
          <w:szCs w:val="22"/>
        </w:rPr>
        <w:t>CLÁUSULA OITAVA - DISPOSIÇÕES GERAIS</w:t>
      </w:r>
    </w:p>
    <w:p w:rsidRPr="00BF72E2" w:rsidR="0084467C" w:rsidP="00340559" w:rsidRDefault="0084467C" w14:paraId="3F4CC393" w14:textId="77777777">
      <w:pPr>
        <w:autoSpaceDE w:val="0"/>
        <w:autoSpaceDN w:val="0"/>
        <w:adjustRightInd w:val="0"/>
        <w:ind w:left="426" w:right="-143" w:hanging="426"/>
        <w:jc w:val="both"/>
        <w:rPr>
          <w:rFonts w:ascii="Arial" w:hAnsi="Arial" w:eastAsia="Times New Roman" w:cs="Arial"/>
          <w:b/>
          <w:bCs/>
          <w:sz w:val="22"/>
          <w:szCs w:val="22"/>
        </w:rPr>
      </w:pPr>
    </w:p>
    <w:p w:rsidRPr="00BF72E2" w:rsidR="0084467C" w:rsidP="00340559" w:rsidRDefault="0084467C" w14:paraId="7EF7A9B4" w14:textId="77777777">
      <w:pPr>
        <w:autoSpaceDE w:val="0"/>
        <w:autoSpaceDN w:val="0"/>
        <w:adjustRightInd w:val="0"/>
        <w:ind w:left="426" w:right="-143" w:hanging="426"/>
        <w:jc w:val="both"/>
        <w:rPr>
          <w:rFonts w:ascii="Arial" w:hAnsi="Arial" w:eastAsia="Times New Roman" w:cs="Arial"/>
          <w:sz w:val="22"/>
          <w:szCs w:val="22"/>
        </w:rPr>
      </w:pPr>
      <w:r w:rsidRPr="00BF72E2">
        <w:rPr>
          <w:rFonts w:ascii="Arial" w:hAnsi="Arial" w:eastAsia="Times New Roman" w:cs="Arial"/>
          <w:bCs/>
          <w:sz w:val="22"/>
          <w:szCs w:val="22"/>
        </w:rPr>
        <w:t>8.1</w:t>
      </w:r>
      <w:r w:rsidRPr="00BF72E2">
        <w:rPr>
          <w:rFonts w:ascii="Arial" w:hAnsi="Arial" w:eastAsia="Times New Roman" w:cs="Arial"/>
          <w:sz w:val="22"/>
          <w:szCs w:val="22"/>
        </w:rPr>
        <w:t>. Considera-se parte integrante deste ajuste, como se nele estivessem transcritos, o Edital do PREGÃO</w:t>
      </w:r>
      <w:r w:rsidRPr="00BF72E2" w:rsidR="00C62F11">
        <w:rPr>
          <w:rFonts w:ascii="Arial" w:hAnsi="Arial" w:eastAsia="Times New Roman" w:cs="Arial"/>
          <w:sz w:val="22"/>
          <w:szCs w:val="22"/>
        </w:rPr>
        <w:t xml:space="preserve"> ELETRÔNICO</w:t>
      </w:r>
      <w:r w:rsidRPr="00BF72E2">
        <w:rPr>
          <w:rFonts w:ascii="Arial" w:hAnsi="Arial" w:eastAsia="Times New Roman" w:cs="Arial"/>
          <w:sz w:val="22"/>
          <w:szCs w:val="22"/>
        </w:rPr>
        <w:t xml:space="preserve"> nº</w:t>
      </w:r>
      <w:r w:rsidR="00952142">
        <w:rPr>
          <w:rFonts w:ascii="Arial" w:hAnsi="Arial" w:eastAsia="Times New Roman" w:cs="Arial"/>
          <w:sz w:val="22"/>
          <w:szCs w:val="22"/>
        </w:rPr>
        <w:t xml:space="preserve"> 032</w:t>
      </w:r>
      <w:r w:rsidRPr="00BF72E2">
        <w:rPr>
          <w:rFonts w:ascii="Arial" w:hAnsi="Arial" w:eastAsia="Times New Roman" w:cs="Arial"/>
          <w:sz w:val="22"/>
          <w:szCs w:val="22"/>
        </w:rPr>
        <w:t>/20</w:t>
      </w:r>
      <w:r w:rsidRPr="00BF72E2" w:rsidR="00C62F11">
        <w:rPr>
          <w:rFonts w:ascii="Arial" w:hAnsi="Arial" w:eastAsia="Times New Roman" w:cs="Arial"/>
          <w:sz w:val="22"/>
          <w:szCs w:val="22"/>
        </w:rPr>
        <w:t>20</w:t>
      </w:r>
      <w:r w:rsidRPr="00BF72E2">
        <w:rPr>
          <w:rFonts w:ascii="Arial" w:hAnsi="Arial" w:eastAsia="Times New Roman" w:cs="Arial"/>
          <w:sz w:val="22"/>
          <w:szCs w:val="22"/>
        </w:rPr>
        <w:t>, seus Anexos e a(s) proposta(s) da(s) DETENTORA(S).</w:t>
      </w:r>
    </w:p>
    <w:p w:rsidRPr="00BF72E2" w:rsidR="0084467C" w:rsidP="00340559" w:rsidRDefault="0084467C" w14:paraId="7E364D48" w14:textId="77777777">
      <w:pPr>
        <w:autoSpaceDE w:val="0"/>
        <w:autoSpaceDN w:val="0"/>
        <w:adjustRightInd w:val="0"/>
        <w:ind w:left="426" w:right="-143" w:hanging="426"/>
        <w:jc w:val="both"/>
        <w:rPr>
          <w:rFonts w:ascii="Arial" w:hAnsi="Arial" w:eastAsia="Times New Roman" w:cs="Arial"/>
          <w:sz w:val="22"/>
          <w:szCs w:val="22"/>
        </w:rPr>
      </w:pPr>
    </w:p>
    <w:p w:rsidRPr="00BF72E2" w:rsidR="0084467C" w:rsidP="00340559" w:rsidRDefault="0084467C" w14:paraId="043FBCC5" w14:textId="77777777">
      <w:pPr>
        <w:autoSpaceDE w:val="0"/>
        <w:autoSpaceDN w:val="0"/>
        <w:adjustRightInd w:val="0"/>
        <w:ind w:left="426" w:right="-143" w:hanging="426"/>
        <w:jc w:val="both"/>
        <w:rPr>
          <w:rFonts w:ascii="Arial" w:hAnsi="Arial" w:eastAsia="Times New Roman" w:cs="Arial"/>
          <w:sz w:val="22"/>
          <w:szCs w:val="22"/>
        </w:rPr>
      </w:pPr>
      <w:r w:rsidRPr="00BF72E2">
        <w:rPr>
          <w:rFonts w:ascii="Arial" w:hAnsi="Arial" w:eastAsia="Times New Roman" w:cs="Arial"/>
          <w:bCs/>
          <w:sz w:val="22"/>
          <w:szCs w:val="22"/>
        </w:rPr>
        <w:t>8.2</w:t>
      </w:r>
      <w:r w:rsidRPr="00BF72E2">
        <w:rPr>
          <w:rFonts w:ascii="Arial" w:hAnsi="Arial" w:eastAsia="Times New Roman" w:cs="Arial"/>
          <w:sz w:val="22"/>
          <w:szCs w:val="22"/>
        </w:rPr>
        <w:t xml:space="preserve">. A existência de preços registrados não obriga o </w:t>
      </w:r>
      <w:r w:rsidRPr="00BF72E2">
        <w:rPr>
          <w:rFonts w:ascii="Arial" w:hAnsi="Arial" w:eastAsia="Times New Roman" w:cs="Arial"/>
          <w:bCs/>
          <w:sz w:val="22"/>
          <w:szCs w:val="22"/>
        </w:rPr>
        <w:t xml:space="preserve">MPSP </w:t>
      </w:r>
      <w:r w:rsidRPr="00BF72E2">
        <w:rPr>
          <w:rFonts w:ascii="Arial" w:hAnsi="Arial" w:eastAsia="Times New Roman" w:cs="Arial"/>
          <w:sz w:val="22"/>
          <w:szCs w:val="22"/>
        </w:rPr>
        <w:t>a firmar as contratações que deles poderão advir.</w:t>
      </w:r>
    </w:p>
    <w:p w:rsidRPr="00BF72E2" w:rsidR="0084467C" w:rsidP="00340559" w:rsidRDefault="0084467C" w14:paraId="1C397D8D" w14:textId="77777777">
      <w:pPr>
        <w:autoSpaceDE w:val="0"/>
        <w:autoSpaceDN w:val="0"/>
        <w:adjustRightInd w:val="0"/>
        <w:ind w:left="426" w:right="-143" w:hanging="426"/>
        <w:jc w:val="both"/>
        <w:rPr>
          <w:rFonts w:ascii="Arial" w:hAnsi="Arial" w:eastAsia="Times New Roman" w:cs="Arial"/>
          <w:b/>
          <w:bCs/>
          <w:sz w:val="22"/>
          <w:szCs w:val="22"/>
        </w:rPr>
      </w:pPr>
    </w:p>
    <w:p w:rsidRPr="00BF72E2" w:rsidR="0084467C" w:rsidP="00340559" w:rsidRDefault="0084467C" w14:paraId="64925599" w14:textId="77777777">
      <w:pPr>
        <w:autoSpaceDE w:val="0"/>
        <w:autoSpaceDN w:val="0"/>
        <w:adjustRightInd w:val="0"/>
        <w:ind w:left="426" w:right="-143" w:hanging="426"/>
        <w:jc w:val="center"/>
        <w:rPr>
          <w:rFonts w:ascii="Arial" w:hAnsi="Arial" w:eastAsia="Times New Roman" w:cs="Arial"/>
          <w:b/>
          <w:bCs/>
          <w:sz w:val="22"/>
          <w:szCs w:val="22"/>
        </w:rPr>
      </w:pPr>
      <w:r w:rsidRPr="00BF72E2">
        <w:rPr>
          <w:rFonts w:ascii="Arial" w:hAnsi="Arial" w:eastAsia="Times New Roman" w:cs="Arial"/>
          <w:b/>
          <w:bCs/>
          <w:sz w:val="22"/>
          <w:szCs w:val="22"/>
        </w:rPr>
        <w:t>CLÁUSULA NONA - FORO</w:t>
      </w:r>
    </w:p>
    <w:p w:rsidRPr="00BF72E2" w:rsidR="0084467C" w:rsidP="00340559" w:rsidRDefault="0084467C" w14:paraId="5CEAC471" w14:textId="77777777">
      <w:pPr>
        <w:autoSpaceDE w:val="0"/>
        <w:autoSpaceDN w:val="0"/>
        <w:adjustRightInd w:val="0"/>
        <w:ind w:left="426" w:right="-143" w:hanging="426"/>
        <w:jc w:val="both"/>
        <w:rPr>
          <w:rFonts w:ascii="Arial" w:hAnsi="Arial" w:eastAsia="Times New Roman" w:cs="Arial"/>
          <w:bCs/>
          <w:sz w:val="22"/>
          <w:szCs w:val="22"/>
        </w:rPr>
      </w:pPr>
    </w:p>
    <w:p w:rsidRPr="00BF72E2" w:rsidR="0084467C" w:rsidP="00340559" w:rsidRDefault="0084467C" w14:paraId="357F188A" w14:textId="77777777">
      <w:pPr>
        <w:autoSpaceDE w:val="0"/>
        <w:autoSpaceDN w:val="0"/>
        <w:adjustRightInd w:val="0"/>
        <w:ind w:left="426" w:right="-143" w:hanging="426"/>
        <w:jc w:val="both"/>
        <w:rPr>
          <w:rFonts w:ascii="Arial" w:hAnsi="Arial" w:eastAsia="Times New Roman" w:cs="Arial"/>
          <w:sz w:val="22"/>
          <w:szCs w:val="22"/>
        </w:rPr>
      </w:pPr>
      <w:r w:rsidRPr="00BF72E2">
        <w:rPr>
          <w:rFonts w:ascii="Arial" w:hAnsi="Arial" w:eastAsia="Times New Roman" w:cs="Arial"/>
          <w:bCs/>
          <w:sz w:val="22"/>
          <w:szCs w:val="22"/>
        </w:rPr>
        <w:t>9.1</w:t>
      </w:r>
      <w:r w:rsidRPr="00BF72E2">
        <w:rPr>
          <w:rFonts w:ascii="Arial" w:hAnsi="Arial" w:eastAsia="Times New Roman" w:cs="Arial"/>
          <w:sz w:val="22"/>
          <w:szCs w:val="22"/>
        </w:rPr>
        <w:t>. O foro competente para toda e qualquer ação decorrente da presente Ata de Registro de Preços é o Foro Central da Capital do Estado de São Paulo.</w:t>
      </w:r>
    </w:p>
    <w:p w:rsidRPr="00BF72E2" w:rsidR="0084467C" w:rsidP="00340559" w:rsidRDefault="0084467C" w14:paraId="67DD38C7" w14:textId="77777777">
      <w:pPr>
        <w:autoSpaceDE w:val="0"/>
        <w:autoSpaceDN w:val="0"/>
        <w:adjustRightInd w:val="0"/>
        <w:ind w:left="426" w:right="-143" w:hanging="426"/>
        <w:jc w:val="both"/>
        <w:rPr>
          <w:rFonts w:ascii="Arial" w:hAnsi="Arial" w:eastAsia="Times New Roman" w:cs="Arial"/>
          <w:sz w:val="22"/>
          <w:szCs w:val="22"/>
        </w:rPr>
      </w:pPr>
    </w:p>
    <w:p w:rsidRPr="00BF72E2" w:rsidR="0084467C" w:rsidP="00340559" w:rsidRDefault="0084467C" w14:paraId="2CD8118C" w14:textId="77777777">
      <w:pPr>
        <w:autoSpaceDE w:val="0"/>
        <w:autoSpaceDN w:val="0"/>
        <w:adjustRightInd w:val="0"/>
        <w:ind w:left="426" w:right="-143" w:hanging="426"/>
        <w:jc w:val="both"/>
        <w:rPr>
          <w:rFonts w:ascii="Arial" w:hAnsi="Arial" w:eastAsia="Times New Roman" w:cs="Arial"/>
          <w:sz w:val="22"/>
          <w:szCs w:val="22"/>
        </w:rPr>
      </w:pPr>
      <w:r w:rsidRPr="00BF72E2">
        <w:rPr>
          <w:rFonts w:ascii="Arial" w:hAnsi="Arial" w:eastAsia="Times New Roman" w:cs="Arial"/>
          <w:bCs/>
          <w:sz w:val="22"/>
          <w:szCs w:val="22"/>
        </w:rPr>
        <w:t>9.2</w:t>
      </w:r>
      <w:r w:rsidRPr="00BF72E2">
        <w:rPr>
          <w:rFonts w:ascii="Arial" w:hAnsi="Arial" w:eastAsia="Times New Roman" w:cs="Arial"/>
          <w:sz w:val="22"/>
          <w:szCs w:val="22"/>
        </w:rPr>
        <w:t>. Nada mais havendo a ser declarado, foi dada por encerrada a presente Ata que, lida e achada conforme, vai assinada pelas partes.</w:t>
      </w:r>
    </w:p>
    <w:p w:rsidRPr="00BF72E2" w:rsidR="0084467C" w:rsidP="00340559" w:rsidRDefault="0084467C" w14:paraId="7825E6DF" w14:textId="77777777">
      <w:pPr>
        <w:autoSpaceDE w:val="0"/>
        <w:autoSpaceDN w:val="0"/>
        <w:adjustRightInd w:val="0"/>
        <w:ind w:right="-143"/>
        <w:jc w:val="both"/>
        <w:rPr>
          <w:rFonts w:ascii="Arial" w:hAnsi="Arial" w:eastAsia="Times New Roman" w:cs="Arial"/>
          <w:b/>
          <w:bCs/>
          <w:sz w:val="22"/>
          <w:szCs w:val="22"/>
        </w:rPr>
      </w:pPr>
    </w:p>
    <w:p w:rsidRPr="00BF72E2" w:rsidR="0084467C" w:rsidP="00340559" w:rsidRDefault="0084467C" w14:paraId="6116EFFF" w14:textId="77777777">
      <w:pPr>
        <w:autoSpaceDE w:val="0"/>
        <w:autoSpaceDN w:val="0"/>
        <w:adjustRightInd w:val="0"/>
        <w:ind w:right="-143"/>
        <w:jc w:val="center"/>
        <w:rPr>
          <w:rFonts w:ascii="Arial" w:hAnsi="Arial" w:eastAsia="Times New Roman" w:cs="Arial"/>
          <w:b/>
          <w:bCs/>
          <w:sz w:val="22"/>
          <w:szCs w:val="22"/>
        </w:rPr>
      </w:pPr>
    </w:p>
    <w:p w:rsidRPr="0084467C" w:rsidR="0084467C" w:rsidP="00340559" w:rsidRDefault="0084467C" w14:paraId="4801F48F" w14:textId="77777777">
      <w:pPr>
        <w:autoSpaceDE w:val="0"/>
        <w:autoSpaceDN w:val="0"/>
        <w:adjustRightInd w:val="0"/>
        <w:ind w:right="-143"/>
        <w:jc w:val="center"/>
        <w:rPr>
          <w:rFonts w:ascii="Arial" w:hAnsi="Arial" w:eastAsia="Times New Roman" w:cs="Arial"/>
          <w:sz w:val="22"/>
          <w:szCs w:val="22"/>
        </w:rPr>
      </w:pPr>
      <w:r w:rsidRPr="00BF72E2">
        <w:rPr>
          <w:rFonts w:ascii="Arial" w:hAnsi="Arial" w:eastAsia="Times New Roman" w:cs="Arial"/>
          <w:sz w:val="22"/>
          <w:szCs w:val="22"/>
        </w:rPr>
        <w:t>São Paulo, ........ de ............................. de 20</w:t>
      </w:r>
      <w:r w:rsidRPr="00BF72E2" w:rsidR="00C62F11">
        <w:rPr>
          <w:rFonts w:ascii="Arial" w:hAnsi="Arial" w:eastAsia="Times New Roman" w:cs="Arial"/>
          <w:sz w:val="22"/>
          <w:szCs w:val="22"/>
        </w:rPr>
        <w:t>20.</w:t>
      </w:r>
    </w:p>
    <w:p w:rsidRPr="0084467C" w:rsidR="0084467C" w:rsidP="0084467C" w:rsidRDefault="0084467C" w14:paraId="0E0FF382" w14:textId="77777777">
      <w:pPr>
        <w:autoSpaceDE w:val="0"/>
        <w:autoSpaceDN w:val="0"/>
        <w:adjustRightInd w:val="0"/>
        <w:jc w:val="both"/>
        <w:rPr>
          <w:rFonts w:ascii="Arial" w:hAnsi="Arial" w:eastAsia="Times New Roman" w:cs="Arial"/>
          <w:b/>
          <w:bCs/>
          <w:sz w:val="22"/>
          <w:szCs w:val="22"/>
        </w:rPr>
      </w:pPr>
    </w:p>
    <w:p w:rsidRPr="0084467C" w:rsidR="0084467C" w:rsidP="0084467C" w:rsidRDefault="0084467C" w14:paraId="14FD88BD" w14:textId="77777777">
      <w:pPr>
        <w:autoSpaceDE w:val="0"/>
        <w:autoSpaceDN w:val="0"/>
        <w:adjustRightInd w:val="0"/>
        <w:jc w:val="both"/>
        <w:rPr>
          <w:rFonts w:ascii="Arial" w:hAnsi="Arial" w:eastAsia="Times New Roman" w:cs="Arial"/>
          <w:b/>
          <w:bCs/>
          <w:sz w:val="22"/>
          <w:szCs w:val="22"/>
        </w:rPr>
      </w:pPr>
      <w:r w:rsidRPr="0084467C">
        <w:rPr>
          <w:rFonts w:ascii="Arial" w:hAnsi="Arial" w:eastAsia="Times New Roman" w:cs="Arial"/>
          <w:b/>
          <w:bCs/>
          <w:sz w:val="22"/>
          <w:szCs w:val="22"/>
        </w:rPr>
        <w:t xml:space="preserve">                                         </w:t>
      </w:r>
    </w:p>
    <w:p w:rsidRPr="0084467C" w:rsidR="0084467C" w:rsidP="0084467C" w:rsidRDefault="0084467C" w14:paraId="5D736B36" w14:textId="77777777">
      <w:pPr>
        <w:widowControl w:val="0"/>
        <w:suppressAutoHyphens/>
        <w:jc w:val="center"/>
        <w:rPr>
          <w:rFonts w:ascii="Arial" w:hAnsi="Arial" w:eastAsia="Times New Roman" w:cs="Arial"/>
          <w:snapToGrid w:val="0"/>
          <w:sz w:val="22"/>
          <w:szCs w:val="22"/>
        </w:rPr>
      </w:pPr>
    </w:p>
    <w:p w:rsidRPr="006634AF" w:rsidR="0084467C" w:rsidP="0084467C" w:rsidRDefault="004B0B31" w14:paraId="2FE4EB6F" w14:textId="77777777">
      <w:pPr>
        <w:widowControl w:val="0"/>
        <w:suppressAutoHyphens/>
        <w:ind w:left="-142"/>
        <w:rPr>
          <w:rFonts w:ascii="Arial" w:hAnsi="Arial" w:eastAsia="Times New Roman" w:cs="Arial"/>
          <w:snapToGrid w:val="0"/>
          <w:sz w:val="22"/>
          <w:szCs w:val="22"/>
        </w:rPr>
      </w:pPr>
      <w:r>
        <w:rPr>
          <w:rFonts w:ascii="Arial" w:hAnsi="Arial" w:eastAsia="Times New Roman" w:cs="Arial"/>
          <w:b/>
          <w:bCs/>
          <w:snapToGrid w:val="0"/>
          <w:sz w:val="22"/>
          <w:szCs w:val="22"/>
        </w:rPr>
        <w:t xml:space="preserve"> </w:t>
      </w:r>
      <w:r w:rsidRPr="006634AF" w:rsidR="0084467C">
        <w:rPr>
          <w:rFonts w:ascii="Arial" w:hAnsi="Arial" w:eastAsia="Times New Roman" w:cs="Arial"/>
          <w:b/>
          <w:bCs/>
          <w:snapToGrid w:val="0"/>
          <w:sz w:val="22"/>
          <w:szCs w:val="22"/>
        </w:rPr>
        <w:t xml:space="preserve">______________________________                                            </w:t>
      </w:r>
    </w:p>
    <w:p w:rsidRPr="006634AF" w:rsidR="0084467C" w:rsidP="0084467C" w:rsidRDefault="004B0B31" w14:paraId="7C28BB9D" w14:textId="77777777">
      <w:pPr>
        <w:rPr>
          <w:rFonts w:ascii="Arial" w:hAnsi="Arial" w:eastAsia="Times New Roman" w:cs="Arial"/>
          <w:b/>
          <w:sz w:val="22"/>
          <w:szCs w:val="22"/>
        </w:rPr>
      </w:pPr>
      <w:r w:rsidRPr="006634AF">
        <w:rPr>
          <w:rFonts w:ascii="Arial" w:hAnsi="Arial" w:cs="Arial"/>
          <w:b/>
          <w:sz w:val="22"/>
          <w:szCs w:val="22"/>
        </w:rPr>
        <w:t xml:space="preserve">  </w:t>
      </w:r>
      <w:r w:rsidRPr="006634AF" w:rsidR="003E65AA">
        <w:rPr>
          <w:rFonts w:ascii="Arial" w:hAnsi="Arial" w:cs="Arial"/>
          <w:b/>
          <w:sz w:val="22"/>
          <w:szCs w:val="22"/>
        </w:rPr>
        <w:t>MICHEL BETENJANE ROMANO</w:t>
      </w:r>
      <w:r w:rsidRPr="006634AF" w:rsidR="0084467C">
        <w:rPr>
          <w:rFonts w:ascii="Arial" w:hAnsi="Arial" w:eastAsia="Times New Roman" w:cs="Arial"/>
          <w:b/>
          <w:sz w:val="22"/>
          <w:szCs w:val="22"/>
        </w:rPr>
        <w:t xml:space="preserve">     </w:t>
      </w:r>
      <w:r w:rsidRPr="006634AF" w:rsidR="0084467C">
        <w:rPr>
          <w:rFonts w:ascii="Arial" w:hAnsi="Arial" w:eastAsia="Times New Roman" w:cs="Arial"/>
          <w:caps/>
          <w:sz w:val="22"/>
          <w:szCs w:val="22"/>
        </w:rPr>
        <w:t xml:space="preserve">                                    </w:t>
      </w:r>
      <w:r w:rsidRPr="006634AF" w:rsidR="0084467C">
        <w:rPr>
          <w:rFonts w:ascii="Arial" w:hAnsi="Arial" w:eastAsia="Times New Roman" w:cs="Arial"/>
          <w:b/>
          <w:caps/>
          <w:sz w:val="22"/>
          <w:szCs w:val="22"/>
        </w:rPr>
        <w:t>DETENTORA(S)</w:t>
      </w:r>
    </w:p>
    <w:p w:rsidRPr="006634AF" w:rsidR="0084467C" w:rsidP="0084467C" w:rsidRDefault="0084467C" w14:paraId="41B28260" w14:textId="77777777">
      <w:pPr>
        <w:rPr>
          <w:rFonts w:ascii="Arial" w:hAnsi="Arial" w:eastAsia="Times New Roman" w:cs="Arial"/>
          <w:sz w:val="22"/>
          <w:szCs w:val="22"/>
        </w:rPr>
      </w:pPr>
      <w:r w:rsidRPr="006634AF">
        <w:rPr>
          <w:rFonts w:ascii="Arial" w:hAnsi="Arial" w:eastAsia="Times New Roman" w:cs="Arial"/>
          <w:sz w:val="22"/>
          <w:szCs w:val="22"/>
        </w:rPr>
        <w:t xml:space="preserve">     </w:t>
      </w:r>
      <w:r w:rsidRPr="006634AF" w:rsidR="004B0B31">
        <w:rPr>
          <w:rFonts w:ascii="Arial" w:hAnsi="Arial" w:eastAsia="Times New Roman" w:cs="Arial"/>
          <w:sz w:val="22"/>
          <w:szCs w:val="22"/>
        </w:rPr>
        <w:t xml:space="preserve">       </w:t>
      </w:r>
      <w:r w:rsidRPr="006634AF">
        <w:rPr>
          <w:rFonts w:ascii="Arial" w:hAnsi="Arial" w:eastAsia="Times New Roman" w:cs="Arial"/>
          <w:sz w:val="22"/>
          <w:szCs w:val="22"/>
        </w:rPr>
        <w:t xml:space="preserve"> Promotor de Justiça</w:t>
      </w:r>
    </w:p>
    <w:p w:rsidRPr="0084467C" w:rsidR="0084467C" w:rsidP="0084467C" w:rsidRDefault="0084467C" w14:paraId="78407EF4" w14:textId="77777777">
      <w:pPr>
        <w:ind w:firstLine="426"/>
        <w:rPr>
          <w:rFonts w:ascii="Arial" w:hAnsi="Arial" w:eastAsia="Times New Roman" w:cs="Arial"/>
          <w:sz w:val="22"/>
          <w:szCs w:val="22"/>
        </w:rPr>
      </w:pPr>
      <w:r w:rsidRPr="006634AF">
        <w:rPr>
          <w:rFonts w:ascii="Arial" w:hAnsi="Arial" w:eastAsia="Times New Roman" w:cs="Arial"/>
          <w:sz w:val="22"/>
          <w:szCs w:val="22"/>
        </w:rPr>
        <w:t xml:space="preserve">    </w:t>
      </w:r>
      <w:r w:rsidRPr="006634AF" w:rsidR="004B0B31">
        <w:rPr>
          <w:rFonts w:ascii="Arial" w:hAnsi="Arial" w:eastAsia="Times New Roman" w:cs="Arial"/>
          <w:sz w:val="22"/>
          <w:szCs w:val="22"/>
        </w:rPr>
        <w:t xml:space="preserve">     </w:t>
      </w:r>
      <w:r w:rsidRPr="006634AF">
        <w:rPr>
          <w:rFonts w:ascii="Arial" w:hAnsi="Arial" w:eastAsia="Times New Roman" w:cs="Arial"/>
          <w:sz w:val="22"/>
          <w:szCs w:val="22"/>
        </w:rPr>
        <w:t xml:space="preserve"> Diretor-Geral</w:t>
      </w:r>
    </w:p>
    <w:p w:rsidRPr="0084467C" w:rsidR="0084467C" w:rsidP="0084467C" w:rsidRDefault="0084467C" w14:paraId="5D534DED" w14:textId="77777777">
      <w:pPr>
        <w:ind w:firstLine="426"/>
        <w:jc w:val="center"/>
        <w:rPr>
          <w:rFonts w:ascii="Arial" w:hAnsi="Arial" w:eastAsia="Times New Roman" w:cs="Arial"/>
          <w:sz w:val="22"/>
          <w:szCs w:val="22"/>
        </w:rPr>
      </w:pPr>
    </w:p>
    <w:p w:rsidRPr="0084467C" w:rsidR="0084467C" w:rsidP="0084467C" w:rsidRDefault="0084467C" w14:paraId="5FE15D87" w14:textId="77777777">
      <w:pPr>
        <w:ind w:firstLine="993"/>
        <w:rPr>
          <w:rFonts w:ascii="Arial" w:hAnsi="Arial" w:cs="Arial"/>
          <w:b/>
          <w:sz w:val="22"/>
          <w:szCs w:val="22"/>
        </w:rPr>
      </w:pPr>
    </w:p>
    <w:p w:rsidRPr="004B0B31" w:rsidR="0084467C" w:rsidP="004B0B31" w:rsidRDefault="0084467C" w14:paraId="63CDFB7A" w14:textId="77777777">
      <w:pPr>
        <w:rPr>
          <w:rFonts w:ascii="Arial" w:hAnsi="Arial" w:cs="Arial"/>
          <w:b/>
          <w:sz w:val="22"/>
          <w:szCs w:val="22"/>
        </w:rPr>
      </w:pPr>
      <w:r w:rsidRPr="0084467C">
        <w:rPr>
          <w:rFonts w:ascii="Arial" w:hAnsi="Arial" w:eastAsia="Times New Roman" w:cs="Arial"/>
          <w:b/>
          <w:bCs/>
          <w:sz w:val="22"/>
          <w:szCs w:val="22"/>
        </w:rPr>
        <w:t>Testemunhas</w:t>
      </w:r>
      <w:r w:rsidRPr="0084467C">
        <w:rPr>
          <w:rFonts w:ascii="Arial" w:hAnsi="Arial" w:eastAsia="Times New Roman" w:cs="Arial"/>
          <w:sz w:val="22"/>
          <w:szCs w:val="22"/>
        </w:rPr>
        <w:t>:</w:t>
      </w:r>
    </w:p>
    <w:p w:rsidRPr="0084467C" w:rsidR="0084467C" w:rsidP="0084467C" w:rsidRDefault="0084467C" w14:paraId="703565B0" w14:textId="77777777">
      <w:pPr>
        <w:autoSpaceDE w:val="0"/>
        <w:autoSpaceDN w:val="0"/>
        <w:adjustRightInd w:val="0"/>
        <w:jc w:val="both"/>
        <w:rPr>
          <w:rFonts w:ascii="Arial" w:hAnsi="Arial" w:eastAsia="Times New Roman" w:cs="Arial"/>
          <w:sz w:val="22"/>
          <w:szCs w:val="22"/>
        </w:rPr>
      </w:pPr>
    </w:p>
    <w:p w:rsidRPr="0084467C" w:rsidR="0084467C" w:rsidP="0084467C" w:rsidRDefault="0084467C" w14:paraId="4B8B0021" w14:textId="77777777">
      <w:pPr>
        <w:autoSpaceDE w:val="0"/>
        <w:autoSpaceDN w:val="0"/>
        <w:adjustRightInd w:val="0"/>
        <w:jc w:val="both"/>
        <w:rPr>
          <w:rFonts w:ascii="Arial" w:hAnsi="Arial" w:eastAsia="Times New Roman" w:cs="Arial"/>
          <w:sz w:val="22"/>
          <w:szCs w:val="22"/>
        </w:rPr>
      </w:pPr>
      <w:r w:rsidRPr="0084467C">
        <w:rPr>
          <w:rFonts w:ascii="Arial" w:hAnsi="Arial" w:eastAsia="Times New Roman" w:cs="Arial"/>
          <w:sz w:val="22"/>
          <w:szCs w:val="22"/>
        </w:rPr>
        <w:t xml:space="preserve">___________________________                                              ______________________________         </w:t>
      </w:r>
    </w:p>
    <w:p w:rsidRPr="0084467C" w:rsidR="0084467C" w:rsidP="0084467C" w:rsidRDefault="0084467C" w14:paraId="2E90E11C" w14:textId="77777777">
      <w:pPr>
        <w:autoSpaceDE w:val="0"/>
        <w:autoSpaceDN w:val="0"/>
        <w:adjustRightInd w:val="0"/>
        <w:jc w:val="both"/>
        <w:rPr>
          <w:rFonts w:ascii="Arial" w:hAnsi="Arial" w:eastAsia="Times New Roman" w:cs="Arial"/>
          <w:sz w:val="22"/>
          <w:szCs w:val="22"/>
        </w:rPr>
      </w:pPr>
      <w:r w:rsidRPr="0084467C">
        <w:rPr>
          <w:rFonts w:ascii="Arial" w:hAnsi="Arial" w:eastAsia="Times New Roman" w:cs="Arial"/>
          <w:sz w:val="22"/>
          <w:szCs w:val="22"/>
        </w:rPr>
        <w:t>Nome:                                                                                   Nome:</w:t>
      </w:r>
    </w:p>
    <w:p w:rsidRPr="0084467C" w:rsidR="0084467C" w:rsidP="0084467C" w:rsidRDefault="0084467C" w14:paraId="0718B0F6" w14:textId="77777777">
      <w:pPr>
        <w:autoSpaceDE w:val="0"/>
        <w:autoSpaceDN w:val="0"/>
        <w:adjustRightInd w:val="0"/>
        <w:jc w:val="both"/>
        <w:rPr>
          <w:rFonts w:ascii="Arial" w:hAnsi="Arial" w:eastAsia="Times New Roman" w:cs="Arial"/>
          <w:b/>
          <w:sz w:val="22"/>
          <w:szCs w:val="22"/>
        </w:rPr>
      </w:pPr>
      <w:r w:rsidRPr="0084467C">
        <w:rPr>
          <w:rFonts w:ascii="Arial" w:hAnsi="Arial" w:eastAsia="Times New Roman" w:cs="Arial"/>
          <w:sz w:val="22"/>
          <w:szCs w:val="22"/>
        </w:rPr>
        <w:t>RG nº                                                                                     RG nº</w:t>
      </w:r>
    </w:p>
    <w:p w:rsidRPr="0084467C" w:rsidR="0084467C" w:rsidP="0084467C" w:rsidRDefault="0084467C" w14:paraId="59499346" w14:textId="77777777">
      <w:pPr>
        <w:autoSpaceDE w:val="0"/>
        <w:autoSpaceDN w:val="0"/>
        <w:adjustRightInd w:val="0"/>
        <w:ind w:firstLine="425"/>
        <w:jc w:val="center"/>
        <w:rPr>
          <w:rFonts w:ascii="Arial" w:hAnsi="Arial" w:cs="Arial"/>
          <w:b/>
          <w:sz w:val="22"/>
          <w:szCs w:val="22"/>
        </w:rPr>
      </w:pPr>
    </w:p>
    <w:p w:rsidR="003E65AA" w:rsidP="0084467C" w:rsidRDefault="003E65AA" w14:paraId="76A3D053" w14:textId="77777777">
      <w:pPr>
        <w:autoSpaceDE w:val="0"/>
        <w:autoSpaceDN w:val="0"/>
        <w:adjustRightInd w:val="0"/>
        <w:jc w:val="center"/>
        <w:rPr>
          <w:rFonts w:ascii="Arial" w:hAnsi="Arial" w:cs="Arial"/>
          <w:b/>
          <w:sz w:val="22"/>
          <w:szCs w:val="22"/>
        </w:rPr>
      </w:pPr>
    </w:p>
    <w:p w:rsidR="003E65AA" w:rsidP="0084467C" w:rsidRDefault="003E65AA" w14:paraId="057BEF93" w14:textId="77777777">
      <w:pPr>
        <w:autoSpaceDE w:val="0"/>
        <w:autoSpaceDN w:val="0"/>
        <w:adjustRightInd w:val="0"/>
        <w:jc w:val="center"/>
        <w:rPr>
          <w:rFonts w:ascii="Arial" w:hAnsi="Arial" w:cs="Arial"/>
          <w:b/>
          <w:sz w:val="22"/>
          <w:szCs w:val="22"/>
        </w:rPr>
      </w:pPr>
    </w:p>
    <w:p w:rsidR="005055F9" w:rsidRDefault="005055F9" w14:paraId="7EA291C5" w14:textId="77777777">
      <w:pPr>
        <w:spacing w:after="160" w:line="259" w:lineRule="auto"/>
        <w:rPr>
          <w:rFonts w:ascii="Arial" w:hAnsi="Arial" w:cs="Arial"/>
          <w:b/>
          <w:sz w:val="22"/>
          <w:szCs w:val="22"/>
        </w:rPr>
      </w:pPr>
      <w:r>
        <w:rPr>
          <w:rFonts w:ascii="Arial" w:hAnsi="Arial" w:cs="Arial"/>
          <w:b/>
          <w:sz w:val="22"/>
          <w:szCs w:val="22"/>
        </w:rPr>
        <w:br w:type="page"/>
      </w:r>
    </w:p>
    <w:p w:rsidR="0084467C" w:rsidP="0084467C" w:rsidRDefault="0084467C" w14:paraId="3DBF3BB0" w14:textId="77777777">
      <w:pPr>
        <w:autoSpaceDE w:val="0"/>
        <w:autoSpaceDN w:val="0"/>
        <w:adjustRightInd w:val="0"/>
        <w:jc w:val="center"/>
        <w:rPr>
          <w:rFonts w:ascii="Arial" w:hAnsi="Arial" w:cs="Arial"/>
          <w:b/>
          <w:sz w:val="22"/>
          <w:szCs w:val="22"/>
        </w:rPr>
      </w:pPr>
      <w:r w:rsidRPr="0084467C">
        <w:rPr>
          <w:rFonts w:ascii="Arial" w:hAnsi="Arial" w:cs="Arial"/>
          <w:b/>
          <w:sz w:val="22"/>
          <w:szCs w:val="22"/>
        </w:rPr>
        <w:lastRenderedPageBreak/>
        <w:t>ANEXO VII</w:t>
      </w:r>
    </w:p>
    <w:p w:rsidRPr="0084467C" w:rsidR="0053339B" w:rsidP="0084467C" w:rsidRDefault="0053339B" w14:paraId="6C6191FF" w14:textId="77777777">
      <w:pPr>
        <w:autoSpaceDE w:val="0"/>
        <w:autoSpaceDN w:val="0"/>
        <w:adjustRightInd w:val="0"/>
        <w:jc w:val="center"/>
        <w:rPr>
          <w:rFonts w:ascii="Arial" w:hAnsi="Arial" w:cs="Arial"/>
          <w:b/>
          <w:sz w:val="22"/>
          <w:szCs w:val="22"/>
        </w:rPr>
      </w:pPr>
    </w:p>
    <w:p w:rsidRPr="0084467C" w:rsidR="0084467C" w:rsidP="0084467C" w:rsidRDefault="0084467C" w14:paraId="762AD347" w14:textId="77777777">
      <w:pPr>
        <w:rPr>
          <w:rFonts w:ascii="Arial" w:hAnsi="Arial" w:cs="Arial"/>
          <w:sz w:val="22"/>
          <w:szCs w:val="22"/>
        </w:rPr>
      </w:pPr>
    </w:p>
    <w:p w:rsidR="0084467C" w:rsidP="0084467C" w:rsidRDefault="0084467C" w14:paraId="63F83D82" w14:textId="77777777">
      <w:pPr>
        <w:widowControl w:val="0"/>
        <w:suppressAutoHyphens/>
        <w:jc w:val="center"/>
        <w:rPr>
          <w:rFonts w:ascii="Arial" w:hAnsi="Arial" w:cs="Arial"/>
          <w:b/>
          <w:sz w:val="22"/>
          <w:szCs w:val="22"/>
        </w:rPr>
      </w:pPr>
      <w:r w:rsidRPr="0084467C">
        <w:rPr>
          <w:rFonts w:ascii="Arial" w:hAnsi="Arial" w:cs="Arial"/>
          <w:b/>
          <w:sz w:val="22"/>
          <w:szCs w:val="22"/>
        </w:rPr>
        <w:t>ESTIMATIVA DE AQUISIÇÃO E PREÇOS MÁXIMOS UNITÁRIOS</w:t>
      </w:r>
    </w:p>
    <w:p w:rsidRPr="0084467C" w:rsidR="0053339B" w:rsidP="0084467C" w:rsidRDefault="0053339B" w14:paraId="455C81AA" w14:textId="77777777">
      <w:pPr>
        <w:widowControl w:val="0"/>
        <w:suppressAutoHyphens/>
        <w:jc w:val="center"/>
        <w:rPr>
          <w:rFonts w:ascii="Arial" w:hAnsi="Arial" w:cs="Arial"/>
          <w:b/>
          <w:sz w:val="22"/>
          <w:szCs w:val="22"/>
        </w:rPr>
      </w:pPr>
    </w:p>
    <w:p w:rsidR="0084467C" w:rsidP="0084467C" w:rsidRDefault="0084467C" w14:paraId="08E71DA5" w14:textId="77777777">
      <w:pPr>
        <w:widowControl w:val="0"/>
        <w:suppressAutoHyphens/>
        <w:jc w:val="center"/>
        <w:rPr>
          <w:rFonts w:ascii="Arial" w:hAnsi="Arial" w:cs="Arial"/>
          <w:b/>
          <w:sz w:val="22"/>
          <w:szCs w:val="22"/>
        </w:rPr>
      </w:pPr>
    </w:p>
    <w:tbl>
      <w:tblPr>
        <w:tblW w:w="9413"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697"/>
        <w:gridCol w:w="2758"/>
        <w:gridCol w:w="839"/>
        <w:gridCol w:w="855"/>
        <w:gridCol w:w="996"/>
        <w:gridCol w:w="1137"/>
        <w:gridCol w:w="1137"/>
        <w:gridCol w:w="994"/>
      </w:tblGrid>
      <w:tr w:rsidRPr="002A2A4F" w:rsidR="00BB302F" w:rsidTr="00BB302F" w14:paraId="75F5D31A" w14:textId="77777777">
        <w:trPr>
          <w:trHeight w:val="1181"/>
        </w:trPr>
        <w:tc>
          <w:tcPr>
            <w:tcW w:w="697" w:type="dxa"/>
            <w:tcBorders>
              <w:top w:val="double" w:color="auto" w:sz="4" w:space="0"/>
              <w:left w:val="double" w:color="auto" w:sz="4" w:space="0"/>
              <w:bottom w:val="double" w:color="auto" w:sz="4" w:space="0"/>
              <w:right w:val="single" w:color="auto" w:sz="4" w:space="0"/>
            </w:tcBorders>
            <w:vAlign w:val="center"/>
          </w:tcPr>
          <w:p w:rsidRPr="002A2A4F" w:rsidR="00BB302F" w:rsidP="00BB302F" w:rsidRDefault="00BB302F" w14:paraId="2568EFFA" w14:textId="77777777">
            <w:pPr>
              <w:ind w:left="-108" w:right="-64"/>
              <w:jc w:val="center"/>
              <w:rPr>
                <w:rFonts w:ascii="Arial" w:hAnsi="Arial" w:cs="Arial"/>
                <w:b/>
                <w:sz w:val="18"/>
                <w:szCs w:val="18"/>
              </w:rPr>
            </w:pPr>
            <w:r w:rsidRPr="002A2A4F">
              <w:rPr>
                <w:rFonts w:ascii="Arial" w:hAnsi="Arial" w:cs="Arial"/>
                <w:b/>
                <w:sz w:val="18"/>
                <w:szCs w:val="18"/>
              </w:rPr>
              <w:t>ITEM</w:t>
            </w:r>
          </w:p>
        </w:tc>
        <w:tc>
          <w:tcPr>
            <w:tcW w:w="2758" w:type="dxa"/>
            <w:tcBorders>
              <w:top w:val="double" w:color="auto" w:sz="4" w:space="0"/>
              <w:left w:val="single" w:color="auto" w:sz="4" w:space="0"/>
              <w:bottom w:val="double" w:color="auto" w:sz="4" w:space="0"/>
              <w:right w:val="single" w:color="auto" w:sz="4" w:space="0"/>
            </w:tcBorders>
            <w:vAlign w:val="center"/>
          </w:tcPr>
          <w:p w:rsidRPr="002A2A4F" w:rsidR="00BB302F" w:rsidP="00BB302F" w:rsidRDefault="00BB302F" w14:paraId="45CB03AA" w14:textId="77777777">
            <w:pPr>
              <w:ind w:left="-70"/>
              <w:jc w:val="center"/>
              <w:rPr>
                <w:rFonts w:ascii="Arial" w:hAnsi="Arial" w:cs="Arial"/>
                <w:b/>
                <w:sz w:val="18"/>
                <w:szCs w:val="18"/>
              </w:rPr>
            </w:pPr>
            <w:r w:rsidRPr="002A2A4F">
              <w:rPr>
                <w:rFonts w:ascii="Arial" w:hAnsi="Arial" w:cs="Arial"/>
                <w:b/>
                <w:sz w:val="18"/>
                <w:szCs w:val="18"/>
              </w:rPr>
              <w:t>DESCRIÇÃO</w:t>
            </w:r>
          </w:p>
        </w:tc>
        <w:tc>
          <w:tcPr>
            <w:tcW w:w="839" w:type="dxa"/>
            <w:tcBorders>
              <w:top w:val="double" w:color="auto" w:sz="4" w:space="0"/>
              <w:left w:val="single" w:color="auto" w:sz="4" w:space="0"/>
              <w:bottom w:val="double" w:color="auto" w:sz="4" w:space="0"/>
              <w:right w:val="single" w:color="auto" w:sz="4" w:space="0"/>
            </w:tcBorders>
            <w:vAlign w:val="center"/>
          </w:tcPr>
          <w:p w:rsidRPr="002A2A4F" w:rsidR="00BB302F" w:rsidP="00BB302F" w:rsidRDefault="00BB302F" w14:paraId="1858734B" w14:textId="77777777">
            <w:pPr>
              <w:ind w:left="-75" w:right="-68"/>
              <w:jc w:val="center"/>
              <w:rPr>
                <w:rFonts w:ascii="Arial" w:hAnsi="Arial" w:cs="Arial"/>
                <w:b/>
                <w:sz w:val="18"/>
                <w:szCs w:val="18"/>
              </w:rPr>
            </w:pPr>
            <w:r w:rsidRPr="002A2A4F">
              <w:rPr>
                <w:rFonts w:ascii="Arial" w:hAnsi="Arial" w:cs="Arial"/>
                <w:b/>
                <w:sz w:val="18"/>
                <w:szCs w:val="18"/>
              </w:rPr>
              <w:t>QUANT. MÁXIMA ANUAL</w:t>
            </w:r>
          </w:p>
        </w:tc>
        <w:tc>
          <w:tcPr>
            <w:tcW w:w="855" w:type="dxa"/>
            <w:tcBorders>
              <w:top w:val="double" w:color="auto" w:sz="4" w:space="0"/>
              <w:left w:val="single" w:color="auto" w:sz="4" w:space="0"/>
              <w:bottom w:val="double" w:color="auto" w:sz="4" w:space="0"/>
              <w:right w:val="single" w:color="auto" w:sz="4" w:space="0"/>
            </w:tcBorders>
            <w:vAlign w:val="center"/>
          </w:tcPr>
          <w:p w:rsidRPr="002A2A4F" w:rsidR="00BB302F" w:rsidP="00BB302F" w:rsidRDefault="00BB302F" w14:paraId="144BB241" w14:textId="77777777">
            <w:pPr>
              <w:ind w:left="-66" w:right="-108"/>
              <w:jc w:val="center"/>
              <w:rPr>
                <w:rFonts w:ascii="Arial" w:hAnsi="Arial" w:cs="Arial"/>
                <w:b/>
                <w:sz w:val="18"/>
                <w:szCs w:val="18"/>
              </w:rPr>
            </w:pPr>
            <w:r w:rsidRPr="002A2A4F">
              <w:rPr>
                <w:rFonts w:ascii="Arial" w:hAnsi="Arial" w:cs="Arial"/>
                <w:b/>
                <w:sz w:val="18"/>
                <w:szCs w:val="18"/>
              </w:rPr>
              <w:t>QUANT. MÍNIMA ANUAL</w:t>
            </w:r>
          </w:p>
        </w:tc>
        <w:tc>
          <w:tcPr>
            <w:tcW w:w="996" w:type="dxa"/>
            <w:tcBorders>
              <w:top w:val="double" w:color="auto" w:sz="4" w:space="0"/>
              <w:left w:val="single" w:color="auto" w:sz="4" w:space="0"/>
              <w:bottom w:val="double" w:color="auto" w:sz="4" w:space="0"/>
              <w:right w:val="single" w:color="auto" w:sz="4" w:space="0"/>
            </w:tcBorders>
            <w:vAlign w:val="center"/>
          </w:tcPr>
          <w:p w:rsidRPr="002A2A4F" w:rsidR="00BB302F" w:rsidP="00BB302F" w:rsidRDefault="00BB302F" w14:paraId="37022F52" w14:textId="77777777">
            <w:pPr>
              <w:ind w:left="-64" w:right="-72"/>
              <w:jc w:val="center"/>
              <w:rPr>
                <w:rFonts w:ascii="Arial" w:hAnsi="Arial" w:cs="Arial"/>
                <w:b/>
                <w:sz w:val="18"/>
                <w:szCs w:val="18"/>
              </w:rPr>
            </w:pPr>
            <w:r w:rsidRPr="002A2A4F">
              <w:rPr>
                <w:rFonts w:ascii="Arial" w:hAnsi="Arial" w:cs="Arial"/>
                <w:b/>
                <w:sz w:val="18"/>
                <w:szCs w:val="18"/>
              </w:rPr>
              <w:t>UNIDADE</w:t>
            </w:r>
          </w:p>
        </w:tc>
        <w:tc>
          <w:tcPr>
            <w:tcW w:w="1137" w:type="dxa"/>
            <w:tcBorders>
              <w:top w:val="double" w:color="auto" w:sz="4" w:space="0"/>
              <w:left w:val="single" w:color="auto" w:sz="4" w:space="0"/>
              <w:bottom w:val="double" w:color="auto" w:sz="4" w:space="0"/>
              <w:right w:val="single" w:color="auto" w:sz="4" w:space="0"/>
            </w:tcBorders>
            <w:vAlign w:val="center"/>
          </w:tcPr>
          <w:p w:rsidRPr="002A2A4F" w:rsidR="00BB302F" w:rsidP="00BB302F" w:rsidRDefault="00BB302F" w14:paraId="69DE301B" w14:textId="77777777">
            <w:pPr>
              <w:ind w:left="-62" w:right="-66"/>
              <w:jc w:val="center"/>
              <w:rPr>
                <w:rFonts w:ascii="Arial" w:hAnsi="Arial" w:cs="Arial"/>
                <w:b/>
                <w:sz w:val="18"/>
                <w:szCs w:val="18"/>
              </w:rPr>
            </w:pPr>
            <w:r w:rsidRPr="002A2A4F">
              <w:rPr>
                <w:rFonts w:ascii="Arial" w:hAnsi="Arial" w:cs="Arial"/>
                <w:b/>
                <w:sz w:val="18"/>
                <w:szCs w:val="18"/>
              </w:rPr>
              <w:t>QUANT. MÁXIMA PARA CADA AQUISIÇÃO INDIVIDUAL</w:t>
            </w:r>
          </w:p>
        </w:tc>
        <w:tc>
          <w:tcPr>
            <w:tcW w:w="1137" w:type="dxa"/>
            <w:tcBorders>
              <w:top w:val="double" w:color="auto" w:sz="4" w:space="0"/>
              <w:left w:val="single" w:color="auto" w:sz="4" w:space="0"/>
              <w:bottom w:val="double" w:color="auto" w:sz="4" w:space="0"/>
              <w:right w:val="single" w:color="auto" w:sz="4" w:space="0"/>
            </w:tcBorders>
            <w:vAlign w:val="center"/>
          </w:tcPr>
          <w:p w:rsidRPr="002A2A4F" w:rsidR="00BB302F" w:rsidP="00BB302F" w:rsidRDefault="00BB302F" w14:paraId="0BE87B6A" w14:textId="77777777">
            <w:pPr>
              <w:ind w:left="-70" w:right="-70" w:firstLine="2"/>
              <w:jc w:val="center"/>
              <w:rPr>
                <w:rFonts w:ascii="Arial" w:hAnsi="Arial" w:cs="Arial"/>
                <w:b/>
                <w:sz w:val="18"/>
                <w:szCs w:val="18"/>
              </w:rPr>
            </w:pPr>
            <w:r w:rsidRPr="002A2A4F">
              <w:rPr>
                <w:rFonts w:ascii="Arial" w:hAnsi="Arial" w:cs="Arial"/>
                <w:b/>
                <w:sz w:val="18"/>
                <w:szCs w:val="18"/>
              </w:rPr>
              <w:t>QUANT. MÍNIMA   PARA CADA AQUISIÇÃO INDIVIDUAL</w:t>
            </w:r>
          </w:p>
        </w:tc>
        <w:tc>
          <w:tcPr>
            <w:tcW w:w="994" w:type="dxa"/>
            <w:tcBorders>
              <w:top w:val="double" w:color="auto" w:sz="4" w:space="0"/>
              <w:left w:val="single" w:color="auto" w:sz="4" w:space="0"/>
              <w:bottom w:val="double" w:color="auto" w:sz="4" w:space="0"/>
              <w:right w:val="double" w:color="auto" w:sz="4" w:space="0"/>
            </w:tcBorders>
            <w:vAlign w:val="center"/>
          </w:tcPr>
          <w:p w:rsidRPr="002A2A4F" w:rsidR="00BB302F" w:rsidP="00BB302F" w:rsidRDefault="00BB302F" w14:paraId="70D351CB" w14:textId="77777777">
            <w:pPr>
              <w:ind w:left="-74" w:right="-62"/>
              <w:jc w:val="center"/>
              <w:rPr>
                <w:rFonts w:ascii="Arial" w:hAnsi="Arial" w:cs="Arial"/>
                <w:b/>
                <w:sz w:val="18"/>
                <w:szCs w:val="18"/>
              </w:rPr>
            </w:pPr>
            <w:r w:rsidRPr="002A2A4F">
              <w:rPr>
                <w:rFonts w:ascii="Arial" w:hAnsi="Arial" w:cs="Arial"/>
                <w:b/>
                <w:sz w:val="18"/>
                <w:szCs w:val="18"/>
              </w:rPr>
              <w:t>PREÇO MÁXIMO UNITÁRIO (R$)</w:t>
            </w:r>
          </w:p>
        </w:tc>
      </w:tr>
      <w:tr w:rsidRPr="002A2A4F" w:rsidR="00BB302F" w:rsidTr="006634AF" w14:paraId="3167F061" w14:textId="77777777">
        <w:trPr>
          <w:trHeight w:val="687"/>
        </w:trPr>
        <w:tc>
          <w:tcPr>
            <w:tcW w:w="697" w:type="dxa"/>
            <w:tcBorders>
              <w:top w:val="double" w:color="auto" w:sz="4" w:space="0"/>
              <w:left w:val="double" w:color="auto" w:sz="4" w:space="0"/>
              <w:right w:val="single" w:color="auto" w:sz="4" w:space="0"/>
            </w:tcBorders>
            <w:vAlign w:val="center"/>
          </w:tcPr>
          <w:p w:rsidRPr="002A2A4F" w:rsidR="00BB302F" w:rsidP="00BB302F" w:rsidRDefault="00BB302F" w14:paraId="72B07E1C" w14:textId="77777777">
            <w:pPr>
              <w:suppressAutoHyphens/>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1</w:t>
            </w:r>
          </w:p>
        </w:tc>
        <w:tc>
          <w:tcPr>
            <w:tcW w:w="2758" w:type="dxa"/>
            <w:tcBorders>
              <w:top w:val="double" w:color="auto" w:sz="4" w:space="0"/>
              <w:left w:val="single" w:color="auto" w:sz="4" w:space="0"/>
              <w:right w:val="single" w:color="auto" w:sz="4" w:space="0"/>
            </w:tcBorders>
            <w:vAlign w:val="center"/>
          </w:tcPr>
          <w:p w:rsidRPr="002A2A4F" w:rsidR="00BB302F" w:rsidP="00BB302F" w:rsidRDefault="00BB302F" w14:paraId="77E2E723" w14:textId="77777777">
            <w:pPr>
              <w:jc w:val="both"/>
              <w:rPr>
                <w:rFonts w:ascii="Arial" w:hAnsi="Arial" w:eastAsia="Times New Roman" w:cs="Arial"/>
                <w:sz w:val="19"/>
                <w:szCs w:val="19"/>
              </w:rPr>
            </w:pPr>
            <w:r w:rsidRPr="002A2A4F">
              <w:rPr>
                <w:rFonts w:ascii="Arial" w:hAnsi="Arial" w:eastAsia="Times New Roman" w:cs="Arial"/>
                <w:b/>
                <w:snapToGrid w:val="0"/>
                <w:sz w:val="19"/>
                <w:szCs w:val="19"/>
                <w:u w:val="single"/>
              </w:rPr>
              <w:t>ÁGUA SANITÁRIA</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double" w:color="auto" w:sz="4" w:space="0"/>
              <w:left w:val="single" w:color="auto" w:sz="4" w:space="0"/>
              <w:right w:val="single" w:color="auto" w:sz="4" w:space="0"/>
            </w:tcBorders>
            <w:shd w:val="clear" w:color="auto" w:fill="auto"/>
            <w:vAlign w:val="center"/>
          </w:tcPr>
          <w:p w:rsidRPr="00825DC4" w:rsidR="00BB302F" w:rsidP="00BB302F" w:rsidRDefault="00BB302F" w14:paraId="56CA2A5E" w14:textId="77777777">
            <w:pPr>
              <w:jc w:val="center"/>
              <w:rPr>
                <w:rFonts w:ascii="Arial" w:hAnsi="Arial" w:cs="Arial"/>
                <w:b/>
                <w:sz w:val="22"/>
                <w:szCs w:val="22"/>
              </w:rPr>
            </w:pPr>
            <w:r w:rsidRPr="00825DC4">
              <w:rPr>
                <w:rFonts w:ascii="Arial" w:hAnsi="Arial" w:cs="Arial"/>
                <w:b/>
                <w:sz w:val="22"/>
                <w:szCs w:val="22"/>
              </w:rPr>
              <w:t>1.620</w:t>
            </w:r>
          </w:p>
        </w:tc>
        <w:tc>
          <w:tcPr>
            <w:tcW w:w="855" w:type="dxa"/>
            <w:tcBorders>
              <w:top w:val="double" w:color="auto" w:sz="4" w:space="0"/>
              <w:left w:val="single" w:color="auto" w:sz="4" w:space="0"/>
              <w:right w:val="single" w:color="auto" w:sz="4" w:space="0"/>
            </w:tcBorders>
            <w:shd w:val="clear" w:color="auto" w:fill="auto"/>
            <w:vAlign w:val="center"/>
          </w:tcPr>
          <w:p w:rsidRPr="002A2A4F" w:rsidR="00BB302F" w:rsidP="00BB302F" w:rsidRDefault="00BB302F" w14:paraId="24C82D58" w14:textId="77777777">
            <w:pPr>
              <w:jc w:val="center"/>
              <w:rPr>
                <w:rFonts w:ascii="Arial" w:hAnsi="Arial" w:eastAsia="Times New Roman" w:cs="Arial"/>
                <w:snapToGrid w:val="0"/>
                <w:sz w:val="19"/>
                <w:szCs w:val="19"/>
              </w:rPr>
            </w:pPr>
            <w:r>
              <w:rPr>
                <w:rFonts w:ascii="Arial" w:hAnsi="Arial" w:eastAsia="Times New Roman" w:cs="Arial"/>
                <w:snapToGrid w:val="0"/>
                <w:sz w:val="19"/>
                <w:szCs w:val="19"/>
              </w:rPr>
              <w:t>350</w:t>
            </w:r>
          </w:p>
        </w:tc>
        <w:tc>
          <w:tcPr>
            <w:tcW w:w="996" w:type="dxa"/>
            <w:tcBorders>
              <w:top w:val="double" w:color="auto" w:sz="4" w:space="0"/>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2E80509A" w14:textId="77777777">
            <w:pPr>
              <w:ind w:left="-64" w:right="-72"/>
              <w:jc w:val="center"/>
              <w:rPr>
                <w:rFonts w:ascii="Arial" w:hAnsi="Arial" w:eastAsia="Times New Roman" w:cs="Arial"/>
                <w:snapToGrid w:val="0"/>
                <w:color w:val="000000"/>
                <w:sz w:val="19"/>
                <w:szCs w:val="19"/>
              </w:rPr>
            </w:pPr>
            <w:r w:rsidRPr="002A2A4F">
              <w:rPr>
                <w:rFonts w:ascii="Arial" w:hAnsi="Arial" w:eastAsia="Times New Roman" w:cs="Arial"/>
                <w:snapToGrid w:val="0"/>
                <w:color w:val="000000"/>
                <w:sz w:val="19"/>
                <w:szCs w:val="19"/>
              </w:rPr>
              <w:t xml:space="preserve">Frasco </w:t>
            </w:r>
          </w:p>
          <w:p w:rsidRPr="002A2A4F" w:rsidR="00BB302F" w:rsidP="00BB302F" w:rsidRDefault="00BB302F" w14:paraId="0BA0F04D" w14:textId="77777777">
            <w:pPr>
              <w:ind w:left="-64" w:right="-72"/>
              <w:jc w:val="center"/>
              <w:rPr>
                <w:rFonts w:ascii="Arial" w:hAnsi="Arial" w:eastAsia="Times New Roman" w:cs="Arial"/>
                <w:sz w:val="19"/>
                <w:szCs w:val="19"/>
              </w:rPr>
            </w:pPr>
            <w:r w:rsidRPr="002A2A4F">
              <w:rPr>
                <w:rFonts w:ascii="Arial" w:hAnsi="Arial" w:eastAsia="Times New Roman" w:cs="Arial"/>
                <w:snapToGrid w:val="0"/>
                <w:color w:val="000000"/>
                <w:sz w:val="19"/>
                <w:szCs w:val="19"/>
              </w:rPr>
              <w:t>1 litro</w:t>
            </w:r>
          </w:p>
        </w:tc>
        <w:tc>
          <w:tcPr>
            <w:tcW w:w="1137" w:type="dxa"/>
            <w:tcBorders>
              <w:top w:val="double" w:color="auto" w:sz="4" w:space="0"/>
              <w:left w:val="single" w:color="auto" w:sz="4" w:space="0"/>
              <w:right w:val="single" w:color="auto" w:sz="4" w:space="0"/>
            </w:tcBorders>
            <w:shd w:val="clear" w:color="auto" w:fill="auto"/>
            <w:vAlign w:val="center"/>
          </w:tcPr>
          <w:p w:rsidRPr="002A2A4F" w:rsidR="00BB302F" w:rsidP="00BB302F" w:rsidRDefault="00BB302F" w14:paraId="382F70F9" w14:textId="77777777">
            <w:pPr>
              <w:suppressAutoHyphens/>
              <w:jc w:val="center"/>
              <w:rPr>
                <w:rFonts w:ascii="Arial" w:hAnsi="Arial" w:eastAsia="Times New Roman" w:cs="Arial"/>
                <w:sz w:val="19"/>
                <w:szCs w:val="19"/>
              </w:rPr>
            </w:pPr>
            <w:r>
              <w:rPr>
                <w:rFonts w:ascii="Arial" w:hAnsi="Arial" w:eastAsia="Times New Roman" w:cs="Arial"/>
                <w:sz w:val="19"/>
                <w:szCs w:val="19"/>
              </w:rPr>
              <w:t>1.620</w:t>
            </w:r>
          </w:p>
        </w:tc>
        <w:tc>
          <w:tcPr>
            <w:tcW w:w="1137" w:type="dxa"/>
            <w:tcBorders>
              <w:top w:val="double" w:color="auto" w:sz="4" w:space="0"/>
              <w:left w:val="single" w:color="auto" w:sz="4" w:space="0"/>
              <w:right w:val="single" w:color="auto" w:sz="4" w:space="0"/>
            </w:tcBorders>
            <w:shd w:val="clear" w:color="auto" w:fill="auto"/>
            <w:vAlign w:val="center"/>
          </w:tcPr>
          <w:p w:rsidRPr="002A2A4F" w:rsidR="00BB302F" w:rsidP="00BB302F" w:rsidRDefault="00BB302F" w14:paraId="0F0DC060" w14:textId="77777777">
            <w:pPr>
              <w:jc w:val="center"/>
              <w:rPr>
                <w:rFonts w:ascii="Arial" w:hAnsi="Arial" w:eastAsia="Times New Roman" w:cs="Arial"/>
                <w:snapToGrid w:val="0"/>
                <w:sz w:val="19"/>
                <w:szCs w:val="19"/>
              </w:rPr>
            </w:pPr>
            <w:r>
              <w:rPr>
                <w:rFonts w:ascii="Arial" w:hAnsi="Arial" w:eastAsia="Times New Roman" w:cs="Arial"/>
                <w:snapToGrid w:val="0"/>
                <w:sz w:val="19"/>
                <w:szCs w:val="19"/>
              </w:rPr>
              <w:t>350</w:t>
            </w:r>
          </w:p>
        </w:tc>
        <w:tc>
          <w:tcPr>
            <w:tcW w:w="994" w:type="dxa"/>
            <w:tcBorders>
              <w:top w:val="double" w:color="auto" w:sz="4" w:space="0"/>
              <w:left w:val="single" w:color="auto" w:sz="4" w:space="0"/>
              <w:right w:val="double" w:color="auto" w:sz="4" w:space="0"/>
            </w:tcBorders>
            <w:shd w:val="clear" w:color="auto" w:fill="auto"/>
            <w:vAlign w:val="center"/>
          </w:tcPr>
          <w:p w:rsidRPr="002A2A4F" w:rsidR="00BB302F" w:rsidP="00BB302F" w:rsidRDefault="00477EBE" w14:paraId="1D99D408" w14:textId="77777777">
            <w:pPr>
              <w:jc w:val="center"/>
              <w:rPr>
                <w:rFonts w:ascii="Arial" w:hAnsi="Arial" w:cs="Arial"/>
                <w:b/>
                <w:sz w:val="19"/>
                <w:szCs w:val="19"/>
              </w:rPr>
            </w:pPr>
            <w:r>
              <w:rPr>
                <w:rFonts w:ascii="Arial" w:hAnsi="Arial" w:cs="Arial"/>
                <w:b/>
                <w:sz w:val="19"/>
                <w:szCs w:val="19"/>
              </w:rPr>
              <w:t>2,76</w:t>
            </w:r>
          </w:p>
        </w:tc>
      </w:tr>
      <w:tr w:rsidRPr="002A2A4F" w:rsidR="00BB302F" w:rsidTr="008359EB" w14:paraId="5E809CB7" w14:textId="77777777">
        <w:trPr>
          <w:trHeight w:val="753"/>
        </w:trPr>
        <w:tc>
          <w:tcPr>
            <w:tcW w:w="697" w:type="dxa"/>
            <w:tcBorders>
              <w:left w:val="double" w:color="auto" w:sz="4" w:space="0"/>
              <w:bottom w:val="single" w:color="auto" w:sz="4" w:space="0"/>
              <w:right w:val="single" w:color="auto" w:sz="4" w:space="0"/>
            </w:tcBorders>
            <w:vAlign w:val="center"/>
          </w:tcPr>
          <w:p w:rsidRPr="002A2A4F" w:rsidR="00BB302F" w:rsidP="00BB302F" w:rsidRDefault="00BB302F" w14:paraId="7B7D78ED"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2</w:t>
            </w:r>
          </w:p>
        </w:tc>
        <w:tc>
          <w:tcPr>
            <w:tcW w:w="2758" w:type="dxa"/>
            <w:tcBorders>
              <w:left w:val="single" w:color="auto" w:sz="4" w:space="0"/>
              <w:bottom w:val="single" w:color="auto" w:sz="4" w:space="0"/>
              <w:right w:val="single" w:color="auto" w:sz="4" w:space="0"/>
            </w:tcBorders>
            <w:vAlign w:val="center"/>
          </w:tcPr>
          <w:p w:rsidRPr="002A2A4F" w:rsidR="00BB302F" w:rsidP="00BB302F" w:rsidRDefault="00BB302F" w14:paraId="17950513" w14:textId="77777777">
            <w:pPr>
              <w:spacing w:before="40" w:after="40"/>
              <w:jc w:val="both"/>
              <w:rPr>
                <w:rFonts w:ascii="Arial" w:hAnsi="Arial" w:eastAsia="Times New Roman" w:cs="Arial"/>
                <w:bCs/>
                <w:sz w:val="19"/>
                <w:szCs w:val="19"/>
              </w:rPr>
            </w:pPr>
            <w:r w:rsidRPr="002A2A4F">
              <w:rPr>
                <w:rFonts w:ascii="Arial" w:hAnsi="Arial" w:eastAsia="Times New Roman" w:cs="Arial"/>
                <w:b/>
                <w:snapToGrid w:val="0"/>
                <w:sz w:val="19"/>
                <w:szCs w:val="19"/>
                <w:u w:val="single"/>
              </w:rPr>
              <w:t>ÁLCOOL ETÍLICO PARA LIMPEZA</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left w:val="single" w:color="auto" w:sz="4" w:space="0"/>
              <w:bottom w:val="single" w:color="auto" w:sz="4" w:space="0"/>
              <w:right w:val="single" w:color="auto" w:sz="4" w:space="0"/>
            </w:tcBorders>
            <w:shd w:val="clear" w:color="auto" w:fill="auto"/>
            <w:vAlign w:val="center"/>
          </w:tcPr>
          <w:p w:rsidRPr="00825DC4" w:rsidR="00BB302F" w:rsidP="00BB302F" w:rsidRDefault="00BB302F" w14:paraId="4AF06FCF" w14:textId="77777777">
            <w:pPr>
              <w:jc w:val="center"/>
              <w:rPr>
                <w:rFonts w:ascii="Arial" w:hAnsi="Arial" w:cs="Arial"/>
                <w:b/>
                <w:sz w:val="22"/>
                <w:szCs w:val="22"/>
              </w:rPr>
            </w:pPr>
            <w:r w:rsidRPr="00825DC4">
              <w:rPr>
                <w:rFonts w:ascii="Arial" w:hAnsi="Arial" w:cs="Arial"/>
                <w:b/>
                <w:sz w:val="22"/>
                <w:szCs w:val="22"/>
              </w:rPr>
              <w:t>330</w:t>
            </w:r>
          </w:p>
        </w:tc>
        <w:tc>
          <w:tcPr>
            <w:tcW w:w="855" w:type="dxa"/>
            <w:tcBorders>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04FE441A" w14:textId="77777777">
            <w:pPr>
              <w:ind w:left="-177" w:right="-102"/>
              <w:jc w:val="center"/>
              <w:rPr>
                <w:rFonts w:ascii="Arial" w:hAnsi="Arial" w:eastAsia="Times New Roman" w:cs="Arial"/>
                <w:snapToGrid w:val="0"/>
                <w:sz w:val="19"/>
                <w:szCs w:val="19"/>
              </w:rPr>
            </w:pPr>
            <w:r>
              <w:rPr>
                <w:rFonts w:ascii="Arial" w:hAnsi="Arial" w:eastAsia="Times New Roman" w:cs="Arial"/>
                <w:snapToGrid w:val="0"/>
                <w:sz w:val="19"/>
                <w:szCs w:val="19"/>
              </w:rPr>
              <w:t>70</w:t>
            </w:r>
          </w:p>
        </w:tc>
        <w:tc>
          <w:tcPr>
            <w:tcW w:w="996" w:type="dxa"/>
            <w:tcBorders>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29873C24" w14:textId="77777777">
            <w:pPr>
              <w:ind w:left="-64" w:right="-72"/>
              <w:jc w:val="center"/>
              <w:rPr>
                <w:rFonts w:ascii="Arial" w:hAnsi="Arial" w:eastAsia="Times New Roman" w:cs="Arial"/>
                <w:sz w:val="19"/>
                <w:szCs w:val="19"/>
              </w:rPr>
            </w:pPr>
            <w:r w:rsidRPr="002A2A4F">
              <w:rPr>
                <w:rFonts w:ascii="Arial" w:hAnsi="Arial" w:eastAsia="Times New Roman" w:cs="Arial"/>
                <w:snapToGrid w:val="0"/>
                <w:sz w:val="19"/>
                <w:szCs w:val="19"/>
              </w:rPr>
              <w:t xml:space="preserve">Caixa </w:t>
            </w:r>
            <w:r>
              <w:rPr>
                <w:rFonts w:ascii="Arial" w:hAnsi="Arial" w:eastAsia="Times New Roman" w:cs="Arial"/>
                <w:snapToGrid w:val="0"/>
                <w:sz w:val="19"/>
                <w:szCs w:val="19"/>
              </w:rPr>
              <w:t xml:space="preserve">                        </w:t>
            </w:r>
            <w:r w:rsidRPr="002A2A4F">
              <w:rPr>
                <w:rFonts w:ascii="Arial" w:hAnsi="Arial" w:eastAsia="Times New Roman" w:cs="Arial"/>
                <w:snapToGrid w:val="0"/>
                <w:sz w:val="19"/>
                <w:szCs w:val="19"/>
              </w:rPr>
              <w:t>c</w:t>
            </w:r>
            <w:r>
              <w:rPr>
                <w:rFonts w:ascii="Arial" w:hAnsi="Arial" w:eastAsia="Times New Roman" w:cs="Arial"/>
                <w:snapToGrid w:val="0"/>
                <w:sz w:val="19"/>
                <w:szCs w:val="19"/>
              </w:rPr>
              <w:t>om</w:t>
            </w:r>
            <w:r w:rsidRPr="002A2A4F">
              <w:rPr>
                <w:rFonts w:ascii="Arial" w:hAnsi="Arial" w:eastAsia="Times New Roman" w:cs="Arial"/>
                <w:snapToGrid w:val="0"/>
                <w:sz w:val="19"/>
                <w:szCs w:val="19"/>
              </w:rPr>
              <w:t xml:space="preserve"> 12 unidades</w:t>
            </w:r>
          </w:p>
        </w:tc>
        <w:tc>
          <w:tcPr>
            <w:tcW w:w="1137" w:type="dxa"/>
            <w:tcBorders>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441AE860" w14:textId="77777777">
            <w:pPr>
              <w:suppressAutoHyphens/>
              <w:spacing w:before="40" w:after="40"/>
              <w:ind w:hanging="71"/>
              <w:jc w:val="center"/>
              <w:rPr>
                <w:rFonts w:ascii="Arial" w:hAnsi="Arial" w:eastAsia="Times New Roman" w:cs="Arial"/>
                <w:sz w:val="19"/>
                <w:szCs w:val="19"/>
              </w:rPr>
            </w:pPr>
            <w:r>
              <w:rPr>
                <w:rFonts w:ascii="Arial" w:hAnsi="Arial" w:eastAsia="Times New Roman" w:cs="Arial"/>
                <w:sz w:val="19"/>
                <w:szCs w:val="19"/>
              </w:rPr>
              <w:t>330</w:t>
            </w:r>
          </w:p>
        </w:tc>
        <w:tc>
          <w:tcPr>
            <w:tcW w:w="1137" w:type="dxa"/>
            <w:tcBorders>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575186A9" w14:textId="77777777">
            <w:pPr>
              <w:ind w:left="-177" w:right="-102"/>
              <w:jc w:val="center"/>
              <w:rPr>
                <w:rFonts w:ascii="Arial" w:hAnsi="Arial" w:eastAsia="Times New Roman" w:cs="Arial"/>
                <w:snapToGrid w:val="0"/>
                <w:sz w:val="19"/>
                <w:szCs w:val="19"/>
              </w:rPr>
            </w:pPr>
            <w:r>
              <w:rPr>
                <w:rFonts w:ascii="Arial" w:hAnsi="Arial" w:eastAsia="Times New Roman" w:cs="Arial"/>
                <w:snapToGrid w:val="0"/>
                <w:sz w:val="19"/>
                <w:szCs w:val="19"/>
              </w:rPr>
              <w:t>70</w:t>
            </w:r>
          </w:p>
        </w:tc>
        <w:tc>
          <w:tcPr>
            <w:tcW w:w="994" w:type="dxa"/>
            <w:tcBorders>
              <w:left w:val="single" w:color="auto" w:sz="4" w:space="0"/>
              <w:bottom w:val="single" w:color="auto" w:sz="4" w:space="0"/>
              <w:right w:val="double" w:color="auto" w:sz="4" w:space="0"/>
            </w:tcBorders>
            <w:shd w:val="clear" w:color="auto" w:fill="auto"/>
            <w:vAlign w:val="center"/>
          </w:tcPr>
          <w:p w:rsidRPr="002A2A4F" w:rsidR="00BB302F" w:rsidP="00BB302F" w:rsidRDefault="00AA20AC" w14:paraId="6DA7EECA" w14:textId="77777777">
            <w:pPr>
              <w:jc w:val="center"/>
              <w:rPr>
                <w:rFonts w:ascii="Arial" w:hAnsi="Arial" w:cs="Arial"/>
                <w:b/>
                <w:sz w:val="19"/>
                <w:szCs w:val="19"/>
              </w:rPr>
            </w:pPr>
            <w:r>
              <w:rPr>
                <w:rFonts w:ascii="Arial" w:hAnsi="Arial" w:cs="Arial"/>
                <w:b/>
                <w:sz w:val="19"/>
                <w:szCs w:val="19"/>
              </w:rPr>
              <w:t>56,73</w:t>
            </w:r>
          </w:p>
        </w:tc>
      </w:tr>
      <w:tr w:rsidRPr="002A2A4F" w:rsidR="00BB302F" w:rsidTr="006634AF" w14:paraId="01997BA6" w14:textId="77777777">
        <w:trPr>
          <w:trHeight w:val="565"/>
        </w:trPr>
        <w:tc>
          <w:tcPr>
            <w:tcW w:w="697" w:type="dxa"/>
            <w:tcBorders>
              <w:left w:val="double" w:color="auto" w:sz="4" w:space="0"/>
              <w:bottom w:val="single" w:color="auto" w:sz="4" w:space="0"/>
              <w:right w:val="single" w:color="auto" w:sz="4" w:space="0"/>
            </w:tcBorders>
            <w:vAlign w:val="center"/>
          </w:tcPr>
          <w:p w:rsidRPr="002A2A4F" w:rsidR="00BB302F" w:rsidP="00BB302F" w:rsidRDefault="00BB302F" w14:paraId="0708F086"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3</w:t>
            </w:r>
          </w:p>
        </w:tc>
        <w:tc>
          <w:tcPr>
            <w:tcW w:w="2758" w:type="dxa"/>
            <w:tcBorders>
              <w:left w:val="single" w:color="auto" w:sz="4" w:space="0"/>
              <w:bottom w:val="single" w:color="auto" w:sz="4" w:space="0"/>
              <w:right w:val="single" w:color="auto" w:sz="4" w:space="0"/>
            </w:tcBorders>
            <w:vAlign w:val="center"/>
          </w:tcPr>
          <w:p w:rsidRPr="002A2A4F" w:rsidR="00BB302F" w:rsidP="00BB302F" w:rsidRDefault="00BB302F" w14:paraId="7D000890" w14:textId="77777777">
            <w:pPr>
              <w:spacing w:before="40" w:after="40"/>
              <w:jc w:val="both"/>
              <w:rPr>
                <w:rFonts w:ascii="Arial" w:hAnsi="Arial" w:eastAsia="Times New Roman" w:cs="Arial"/>
                <w:b/>
                <w:snapToGrid w:val="0"/>
                <w:sz w:val="19"/>
                <w:szCs w:val="19"/>
                <w:u w:val="single"/>
              </w:rPr>
            </w:pPr>
            <w:r w:rsidRPr="002A2A4F">
              <w:rPr>
                <w:rFonts w:ascii="Arial" w:hAnsi="Arial" w:eastAsia="Times New Roman" w:cs="Arial"/>
                <w:b/>
                <w:snapToGrid w:val="0"/>
                <w:sz w:val="19"/>
                <w:szCs w:val="19"/>
                <w:u w:val="single"/>
              </w:rPr>
              <w:t>BALDE</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left w:val="single" w:color="auto" w:sz="4" w:space="0"/>
              <w:bottom w:val="single" w:color="auto" w:sz="4" w:space="0"/>
              <w:right w:val="single" w:color="auto" w:sz="4" w:space="0"/>
            </w:tcBorders>
            <w:shd w:val="clear" w:color="auto" w:fill="auto"/>
            <w:vAlign w:val="center"/>
          </w:tcPr>
          <w:p w:rsidRPr="00825DC4" w:rsidR="00BB302F" w:rsidP="00BB302F" w:rsidRDefault="00BB302F" w14:paraId="05556BE2" w14:textId="77777777">
            <w:pPr>
              <w:jc w:val="center"/>
              <w:rPr>
                <w:rFonts w:ascii="Arial" w:hAnsi="Arial" w:cs="Arial"/>
                <w:b/>
                <w:sz w:val="22"/>
                <w:szCs w:val="22"/>
              </w:rPr>
            </w:pPr>
            <w:r w:rsidRPr="00825DC4">
              <w:rPr>
                <w:rFonts w:ascii="Arial" w:hAnsi="Arial" w:cs="Arial"/>
                <w:b/>
                <w:sz w:val="22"/>
                <w:szCs w:val="22"/>
              </w:rPr>
              <w:t>80</w:t>
            </w:r>
          </w:p>
        </w:tc>
        <w:tc>
          <w:tcPr>
            <w:tcW w:w="855" w:type="dxa"/>
            <w:tcBorders>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39188269" w14:textId="77777777">
            <w:pPr>
              <w:ind w:left="-177" w:right="-102"/>
              <w:jc w:val="center"/>
              <w:rPr>
                <w:rFonts w:ascii="Arial" w:hAnsi="Arial" w:eastAsia="Times New Roman" w:cs="Arial"/>
                <w:snapToGrid w:val="0"/>
                <w:sz w:val="19"/>
                <w:szCs w:val="19"/>
              </w:rPr>
            </w:pPr>
            <w:r>
              <w:rPr>
                <w:rFonts w:ascii="Arial" w:hAnsi="Arial" w:eastAsia="Times New Roman" w:cs="Arial"/>
                <w:snapToGrid w:val="0"/>
                <w:sz w:val="19"/>
                <w:szCs w:val="19"/>
              </w:rPr>
              <w:t>10</w:t>
            </w:r>
          </w:p>
        </w:tc>
        <w:tc>
          <w:tcPr>
            <w:tcW w:w="996" w:type="dxa"/>
            <w:tcBorders>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7C4FD0A8" w14:textId="77777777">
            <w:pPr>
              <w:ind w:left="-64" w:right="-72"/>
              <w:jc w:val="center"/>
              <w:rPr>
                <w:rFonts w:ascii="Arial" w:hAnsi="Arial" w:eastAsia="Times New Roman" w:cs="Arial"/>
                <w:sz w:val="19"/>
                <w:szCs w:val="19"/>
              </w:rPr>
            </w:pPr>
            <w:r w:rsidRPr="002A2A4F">
              <w:rPr>
                <w:rFonts w:ascii="Arial" w:hAnsi="Arial" w:eastAsia="Times New Roman" w:cs="Arial"/>
                <w:sz w:val="19"/>
                <w:szCs w:val="19"/>
              </w:rPr>
              <w:t>Unidade</w:t>
            </w:r>
          </w:p>
        </w:tc>
        <w:tc>
          <w:tcPr>
            <w:tcW w:w="1137" w:type="dxa"/>
            <w:tcBorders>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1D04A70F" w14:textId="77777777">
            <w:pPr>
              <w:suppressAutoHyphens/>
              <w:spacing w:before="40" w:after="40"/>
              <w:ind w:hanging="71"/>
              <w:jc w:val="center"/>
              <w:rPr>
                <w:rFonts w:ascii="Arial" w:hAnsi="Arial" w:eastAsia="Times New Roman" w:cs="Arial"/>
                <w:sz w:val="19"/>
                <w:szCs w:val="19"/>
              </w:rPr>
            </w:pPr>
            <w:r>
              <w:rPr>
                <w:rFonts w:ascii="Arial" w:hAnsi="Arial" w:eastAsia="Times New Roman" w:cs="Arial"/>
                <w:sz w:val="19"/>
                <w:szCs w:val="19"/>
              </w:rPr>
              <w:t>80</w:t>
            </w:r>
          </w:p>
        </w:tc>
        <w:tc>
          <w:tcPr>
            <w:tcW w:w="1137" w:type="dxa"/>
            <w:tcBorders>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56899ED3" w14:textId="77777777">
            <w:pPr>
              <w:ind w:left="-177" w:right="-102"/>
              <w:jc w:val="center"/>
              <w:rPr>
                <w:rFonts w:ascii="Arial" w:hAnsi="Arial" w:eastAsia="Times New Roman" w:cs="Arial"/>
                <w:snapToGrid w:val="0"/>
                <w:sz w:val="19"/>
                <w:szCs w:val="19"/>
              </w:rPr>
            </w:pPr>
            <w:r>
              <w:rPr>
                <w:rFonts w:ascii="Arial" w:hAnsi="Arial" w:eastAsia="Times New Roman" w:cs="Arial"/>
                <w:snapToGrid w:val="0"/>
                <w:sz w:val="19"/>
                <w:szCs w:val="19"/>
              </w:rPr>
              <w:t>10</w:t>
            </w:r>
          </w:p>
        </w:tc>
        <w:tc>
          <w:tcPr>
            <w:tcW w:w="994" w:type="dxa"/>
            <w:tcBorders>
              <w:left w:val="single" w:color="auto" w:sz="4" w:space="0"/>
              <w:bottom w:val="single" w:color="auto" w:sz="4" w:space="0"/>
              <w:right w:val="double" w:color="auto" w:sz="4" w:space="0"/>
            </w:tcBorders>
            <w:shd w:val="clear" w:color="auto" w:fill="auto"/>
            <w:vAlign w:val="center"/>
          </w:tcPr>
          <w:p w:rsidRPr="002A2A4F" w:rsidR="00BB302F" w:rsidP="00BB302F" w:rsidRDefault="00AA20AC" w14:paraId="789EDD37" w14:textId="77777777">
            <w:pPr>
              <w:jc w:val="center"/>
              <w:rPr>
                <w:rFonts w:ascii="Arial" w:hAnsi="Arial" w:cs="Arial"/>
                <w:b/>
                <w:sz w:val="19"/>
                <w:szCs w:val="19"/>
              </w:rPr>
            </w:pPr>
            <w:r>
              <w:rPr>
                <w:rFonts w:ascii="Arial" w:hAnsi="Arial" w:cs="Arial"/>
                <w:b/>
                <w:sz w:val="19"/>
                <w:szCs w:val="19"/>
              </w:rPr>
              <w:t>13,</w:t>
            </w:r>
            <w:r w:rsidR="00477EBE">
              <w:rPr>
                <w:rFonts w:ascii="Arial" w:hAnsi="Arial" w:cs="Arial"/>
                <w:b/>
                <w:sz w:val="19"/>
                <w:szCs w:val="19"/>
              </w:rPr>
              <w:t>36</w:t>
            </w:r>
          </w:p>
        </w:tc>
      </w:tr>
      <w:tr w:rsidRPr="002A2A4F" w:rsidR="00BB302F" w:rsidTr="006634AF" w14:paraId="58409ADE" w14:textId="77777777">
        <w:tblPrEx>
          <w:tblBorders>
            <w:top w:val="double" w:color="auto" w:sz="4" w:space="0"/>
            <w:left w:val="double" w:color="auto" w:sz="4" w:space="0"/>
            <w:bottom w:val="double" w:color="auto" w:sz="4" w:space="0"/>
            <w:right w:val="double" w:color="auto" w:sz="4" w:space="0"/>
          </w:tblBorders>
        </w:tblPrEx>
        <w:trPr>
          <w:trHeight w:val="691"/>
        </w:trPr>
        <w:tc>
          <w:tcPr>
            <w:tcW w:w="697" w:type="dxa"/>
            <w:tcBorders>
              <w:top w:val="single" w:color="auto" w:sz="4" w:space="0"/>
              <w:bottom w:val="single" w:color="auto" w:sz="4" w:space="0"/>
            </w:tcBorders>
            <w:vAlign w:val="center"/>
          </w:tcPr>
          <w:p w:rsidRPr="002A2A4F" w:rsidR="00BB302F" w:rsidP="00BB302F" w:rsidRDefault="00BB302F" w14:paraId="78293BBC"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4</w:t>
            </w:r>
          </w:p>
        </w:tc>
        <w:tc>
          <w:tcPr>
            <w:tcW w:w="2758" w:type="dxa"/>
            <w:tcBorders>
              <w:top w:val="single" w:color="auto" w:sz="4" w:space="0"/>
              <w:bottom w:val="single" w:color="auto" w:sz="4" w:space="0"/>
            </w:tcBorders>
            <w:vAlign w:val="center"/>
          </w:tcPr>
          <w:p w:rsidRPr="002A2A4F" w:rsidR="00BB302F" w:rsidP="00BB302F" w:rsidRDefault="00BB302F" w14:paraId="60E5907C" w14:textId="77777777">
            <w:pPr>
              <w:spacing w:before="40" w:after="40"/>
              <w:jc w:val="both"/>
              <w:rPr>
                <w:rFonts w:ascii="Arial" w:hAnsi="Arial" w:eastAsia="Times New Roman" w:cs="Arial"/>
                <w:bCs/>
                <w:sz w:val="19"/>
                <w:szCs w:val="19"/>
              </w:rPr>
            </w:pPr>
            <w:r w:rsidRPr="002A2A4F">
              <w:rPr>
                <w:rFonts w:ascii="Arial" w:hAnsi="Arial" w:eastAsia="Times New Roman" w:cs="Arial"/>
                <w:b/>
                <w:snapToGrid w:val="0"/>
                <w:sz w:val="19"/>
                <w:szCs w:val="19"/>
                <w:u w:val="single"/>
              </w:rPr>
              <w:t>COLETORES PARA COLETA SELETIVA,</w:t>
            </w:r>
            <w:r w:rsidRPr="002A2A4F">
              <w:rPr>
                <w:rFonts w:ascii="Arial" w:hAnsi="Arial" w:eastAsia="Times New Roman" w:cs="Arial"/>
                <w:b/>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825DC4" w:rsidR="00BB302F" w:rsidP="00BB302F" w:rsidRDefault="00BB302F" w14:paraId="61E4CDB8" w14:textId="77777777">
            <w:pPr>
              <w:jc w:val="center"/>
              <w:rPr>
                <w:rFonts w:ascii="Arial" w:hAnsi="Arial" w:cs="Arial"/>
                <w:b/>
                <w:sz w:val="22"/>
                <w:szCs w:val="22"/>
              </w:rPr>
            </w:pPr>
            <w:r w:rsidRPr="00825DC4">
              <w:rPr>
                <w:rFonts w:ascii="Arial" w:hAnsi="Arial" w:cs="Arial"/>
                <w:b/>
                <w:sz w:val="22"/>
                <w:szCs w:val="22"/>
              </w:rPr>
              <w:t>700</w:t>
            </w:r>
          </w:p>
        </w:tc>
        <w:tc>
          <w:tcPr>
            <w:tcW w:w="855" w:type="dxa"/>
            <w:tcBorders>
              <w:top w:val="single" w:color="auto" w:sz="4" w:space="0"/>
              <w:bottom w:val="single" w:color="auto" w:sz="4" w:space="0"/>
            </w:tcBorders>
            <w:vAlign w:val="center"/>
          </w:tcPr>
          <w:p w:rsidRPr="002A2A4F" w:rsidR="00BB302F" w:rsidP="00BB302F" w:rsidRDefault="00BB302F" w14:paraId="21B50288" w14:textId="77777777">
            <w:pPr>
              <w:spacing w:before="40" w:after="40"/>
              <w:jc w:val="center"/>
              <w:rPr>
                <w:rFonts w:ascii="Arial" w:hAnsi="Arial" w:eastAsia="Times New Roman" w:cs="Arial"/>
                <w:snapToGrid w:val="0"/>
                <w:sz w:val="19"/>
                <w:szCs w:val="19"/>
              </w:rPr>
            </w:pPr>
            <w:r>
              <w:rPr>
                <w:rFonts w:ascii="Arial" w:hAnsi="Arial" w:eastAsia="Times New Roman" w:cs="Arial"/>
                <w:snapToGrid w:val="0"/>
                <w:sz w:val="19"/>
                <w:szCs w:val="19"/>
              </w:rPr>
              <w:t>150</w:t>
            </w:r>
          </w:p>
        </w:tc>
        <w:tc>
          <w:tcPr>
            <w:tcW w:w="996" w:type="dxa"/>
            <w:tcBorders>
              <w:top w:val="single" w:color="auto" w:sz="4" w:space="0"/>
              <w:bottom w:val="single" w:color="auto" w:sz="4" w:space="0"/>
            </w:tcBorders>
            <w:vAlign w:val="center"/>
          </w:tcPr>
          <w:p w:rsidRPr="002A2A4F" w:rsidR="00BB302F" w:rsidP="00BB302F" w:rsidRDefault="00BB302F" w14:paraId="382EEA75" w14:textId="77777777">
            <w:pPr>
              <w:suppressAutoHyphens/>
              <w:spacing w:before="40" w:after="40"/>
              <w:jc w:val="center"/>
              <w:rPr>
                <w:rFonts w:ascii="Arial" w:hAnsi="Arial" w:eastAsia="Times New Roman" w:cs="Arial"/>
                <w:sz w:val="19"/>
                <w:szCs w:val="19"/>
              </w:rPr>
            </w:pPr>
            <w:r w:rsidRPr="002A2A4F">
              <w:rPr>
                <w:rFonts w:ascii="Arial" w:hAnsi="Arial" w:eastAsia="Times New Roman" w:cs="Arial"/>
                <w:snapToGrid w:val="0"/>
                <w:color w:val="000000"/>
                <w:sz w:val="19"/>
                <w:szCs w:val="19"/>
              </w:rPr>
              <w:t>Unidade</w:t>
            </w:r>
          </w:p>
        </w:tc>
        <w:tc>
          <w:tcPr>
            <w:tcW w:w="1137" w:type="dxa"/>
            <w:tcBorders>
              <w:top w:val="single" w:color="auto" w:sz="4" w:space="0"/>
              <w:bottom w:val="single" w:color="auto" w:sz="4" w:space="0"/>
            </w:tcBorders>
            <w:shd w:val="clear" w:color="auto" w:fill="auto"/>
            <w:vAlign w:val="center"/>
          </w:tcPr>
          <w:p w:rsidRPr="002A2A4F" w:rsidR="00BB302F" w:rsidP="00BB302F" w:rsidRDefault="00BB302F" w14:paraId="7AE5562E"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700</w:t>
            </w:r>
          </w:p>
        </w:tc>
        <w:tc>
          <w:tcPr>
            <w:tcW w:w="1137" w:type="dxa"/>
            <w:tcBorders>
              <w:top w:val="single" w:color="auto" w:sz="4" w:space="0"/>
              <w:bottom w:val="single" w:color="auto" w:sz="4" w:space="0"/>
            </w:tcBorders>
            <w:shd w:val="clear" w:color="auto" w:fill="auto"/>
            <w:vAlign w:val="center"/>
          </w:tcPr>
          <w:p w:rsidRPr="002A2A4F" w:rsidR="00BB302F" w:rsidP="00BB302F" w:rsidRDefault="00BB302F" w14:paraId="4B280E15"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150</w:t>
            </w:r>
          </w:p>
        </w:tc>
        <w:tc>
          <w:tcPr>
            <w:tcW w:w="994" w:type="dxa"/>
            <w:tcBorders>
              <w:top w:val="single" w:color="auto" w:sz="4" w:space="0"/>
              <w:bottom w:val="single" w:color="auto" w:sz="4" w:space="0"/>
            </w:tcBorders>
            <w:shd w:val="clear" w:color="auto" w:fill="auto"/>
            <w:vAlign w:val="center"/>
          </w:tcPr>
          <w:p w:rsidRPr="002A2A4F" w:rsidR="00BB302F" w:rsidP="00BB302F" w:rsidRDefault="00CC766F" w14:paraId="5AB120B5" w14:textId="77777777">
            <w:pPr>
              <w:jc w:val="center"/>
              <w:rPr>
                <w:rFonts w:ascii="Arial" w:hAnsi="Arial" w:cs="Arial"/>
                <w:b/>
                <w:sz w:val="19"/>
                <w:szCs w:val="19"/>
              </w:rPr>
            </w:pPr>
            <w:r>
              <w:rPr>
                <w:rFonts w:ascii="Arial" w:hAnsi="Arial" w:cs="Arial"/>
                <w:b/>
                <w:sz w:val="19"/>
                <w:szCs w:val="19"/>
              </w:rPr>
              <w:t>14,06</w:t>
            </w:r>
          </w:p>
        </w:tc>
      </w:tr>
      <w:tr w:rsidRPr="002A2A4F" w:rsidR="00BB302F" w:rsidTr="006634AF" w14:paraId="25FC27FA" w14:textId="77777777">
        <w:tblPrEx>
          <w:tblBorders>
            <w:top w:val="double" w:color="auto" w:sz="4" w:space="0"/>
            <w:left w:val="double" w:color="auto" w:sz="4" w:space="0"/>
            <w:bottom w:val="double" w:color="auto" w:sz="4" w:space="0"/>
            <w:right w:val="double" w:color="auto" w:sz="4" w:space="0"/>
          </w:tblBorders>
        </w:tblPrEx>
        <w:trPr>
          <w:trHeight w:val="703"/>
        </w:trPr>
        <w:tc>
          <w:tcPr>
            <w:tcW w:w="697" w:type="dxa"/>
            <w:tcBorders>
              <w:top w:val="single" w:color="auto" w:sz="4" w:space="0"/>
              <w:bottom w:val="single" w:color="auto" w:sz="4" w:space="0"/>
            </w:tcBorders>
            <w:vAlign w:val="center"/>
          </w:tcPr>
          <w:p w:rsidRPr="002A2A4F" w:rsidR="00BB302F" w:rsidP="00BB302F" w:rsidRDefault="00BB302F" w14:paraId="41820BB1"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5</w:t>
            </w:r>
          </w:p>
        </w:tc>
        <w:tc>
          <w:tcPr>
            <w:tcW w:w="2758" w:type="dxa"/>
            <w:tcBorders>
              <w:top w:val="single" w:color="auto" w:sz="4" w:space="0"/>
              <w:bottom w:val="single" w:color="auto" w:sz="4" w:space="0"/>
            </w:tcBorders>
            <w:vAlign w:val="center"/>
          </w:tcPr>
          <w:p w:rsidRPr="002A2A4F" w:rsidR="00BB302F" w:rsidP="00BB302F" w:rsidRDefault="00BB302F" w14:paraId="3507655C" w14:textId="77777777">
            <w:pPr>
              <w:spacing w:before="40" w:after="40"/>
              <w:jc w:val="both"/>
              <w:rPr>
                <w:rFonts w:ascii="Arial" w:hAnsi="Arial" w:eastAsia="Times New Roman" w:cs="Arial"/>
                <w:bCs/>
                <w:sz w:val="19"/>
                <w:szCs w:val="19"/>
              </w:rPr>
            </w:pPr>
            <w:r w:rsidRPr="002A2A4F">
              <w:rPr>
                <w:rFonts w:ascii="Arial" w:hAnsi="Arial" w:eastAsia="Times New Roman" w:cs="Arial"/>
                <w:b/>
                <w:sz w:val="19"/>
                <w:szCs w:val="19"/>
                <w:u w:val="single"/>
              </w:rPr>
              <w:t>CESTO PARA LIXO</w:t>
            </w:r>
            <w:r w:rsidRPr="002A2A4F">
              <w:rPr>
                <w:rFonts w:ascii="Arial" w:hAnsi="Arial" w:eastAsia="Times New Roman" w:cs="Arial"/>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825DC4" w:rsidR="00BB302F" w:rsidP="00BB302F" w:rsidRDefault="00BB302F" w14:paraId="77C84F03" w14:textId="77777777">
            <w:pPr>
              <w:jc w:val="center"/>
              <w:rPr>
                <w:rFonts w:ascii="Arial" w:hAnsi="Arial" w:cs="Arial"/>
                <w:b/>
                <w:sz w:val="22"/>
                <w:szCs w:val="22"/>
              </w:rPr>
            </w:pPr>
            <w:r w:rsidRPr="00825DC4">
              <w:rPr>
                <w:rFonts w:ascii="Arial" w:hAnsi="Arial" w:cs="Arial"/>
                <w:b/>
                <w:sz w:val="22"/>
                <w:szCs w:val="22"/>
              </w:rPr>
              <w:t>64</w:t>
            </w:r>
          </w:p>
        </w:tc>
        <w:tc>
          <w:tcPr>
            <w:tcW w:w="855" w:type="dxa"/>
            <w:tcBorders>
              <w:top w:val="single" w:color="auto" w:sz="4" w:space="0"/>
              <w:bottom w:val="single" w:color="auto" w:sz="4" w:space="0"/>
            </w:tcBorders>
            <w:vAlign w:val="center"/>
          </w:tcPr>
          <w:p w:rsidRPr="002A2A4F" w:rsidR="00BB302F" w:rsidP="00BB302F" w:rsidRDefault="00BB302F" w14:paraId="5A8C2910" w14:textId="77777777">
            <w:pPr>
              <w:spacing w:before="40" w:after="40"/>
              <w:jc w:val="center"/>
              <w:rPr>
                <w:rFonts w:ascii="Arial" w:hAnsi="Arial" w:eastAsia="Times New Roman" w:cs="Arial"/>
                <w:snapToGrid w:val="0"/>
                <w:sz w:val="19"/>
                <w:szCs w:val="19"/>
              </w:rPr>
            </w:pPr>
            <w:r>
              <w:rPr>
                <w:rFonts w:ascii="Arial" w:hAnsi="Arial" w:eastAsia="Times New Roman" w:cs="Arial"/>
                <w:snapToGrid w:val="0"/>
                <w:sz w:val="19"/>
                <w:szCs w:val="19"/>
              </w:rPr>
              <w:t>10</w:t>
            </w:r>
          </w:p>
        </w:tc>
        <w:tc>
          <w:tcPr>
            <w:tcW w:w="996" w:type="dxa"/>
            <w:tcBorders>
              <w:top w:val="single" w:color="auto" w:sz="4" w:space="0"/>
              <w:bottom w:val="single" w:color="auto" w:sz="4" w:space="0"/>
            </w:tcBorders>
            <w:vAlign w:val="center"/>
          </w:tcPr>
          <w:p w:rsidRPr="002A2A4F" w:rsidR="00BB302F" w:rsidP="00BB302F" w:rsidRDefault="00BB302F" w14:paraId="4E103822" w14:textId="77777777">
            <w:pPr>
              <w:suppressAutoHyphens/>
              <w:spacing w:before="40" w:after="40"/>
              <w:jc w:val="center"/>
              <w:rPr>
                <w:rFonts w:ascii="Arial" w:hAnsi="Arial" w:eastAsia="Times New Roman" w:cs="Arial"/>
                <w:sz w:val="19"/>
                <w:szCs w:val="19"/>
              </w:rPr>
            </w:pPr>
            <w:r w:rsidRPr="002A2A4F">
              <w:rPr>
                <w:rFonts w:ascii="Arial" w:hAnsi="Arial" w:eastAsia="Times New Roman" w:cs="Arial"/>
                <w:snapToGrid w:val="0"/>
                <w:color w:val="000000"/>
                <w:sz w:val="19"/>
                <w:szCs w:val="19"/>
              </w:rPr>
              <w:t>Unidade</w:t>
            </w:r>
          </w:p>
        </w:tc>
        <w:tc>
          <w:tcPr>
            <w:tcW w:w="1137" w:type="dxa"/>
            <w:tcBorders>
              <w:top w:val="single" w:color="auto" w:sz="4" w:space="0"/>
              <w:bottom w:val="single" w:color="auto" w:sz="4" w:space="0"/>
            </w:tcBorders>
            <w:shd w:val="clear" w:color="auto" w:fill="auto"/>
            <w:vAlign w:val="center"/>
          </w:tcPr>
          <w:p w:rsidRPr="002A2A4F" w:rsidR="00BB302F" w:rsidP="00BB302F" w:rsidRDefault="00BB302F" w14:paraId="5F464AB7"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64</w:t>
            </w:r>
          </w:p>
        </w:tc>
        <w:tc>
          <w:tcPr>
            <w:tcW w:w="1137" w:type="dxa"/>
            <w:tcBorders>
              <w:top w:val="single" w:color="auto" w:sz="4" w:space="0"/>
              <w:bottom w:val="single" w:color="auto" w:sz="4" w:space="0"/>
            </w:tcBorders>
            <w:shd w:val="clear" w:color="auto" w:fill="auto"/>
            <w:vAlign w:val="center"/>
          </w:tcPr>
          <w:p w:rsidRPr="002A2A4F" w:rsidR="00BB302F" w:rsidP="00BB302F" w:rsidRDefault="00BB302F" w14:paraId="26AD2A92"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10</w:t>
            </w:r>
          </w:p>
        </w:tc>
        <w:tc>
          <w:tcPr>
            <w:tcW w:w="994" w:type="dxa"/>
            <w:tcBorders>
              <w:top w:val="single" w:color="auto" w:sz="4" w:space="0"/>
              <w:bottom w:val="single" w:color="auto" w:sz="4" w:space="0"/>
            </w:tcBorders>
            <w:shd w:val="clear" w:color="auto" w:fill="auto"/>
            <w:vAlign w:val="center"/>
          </w:tcPr>
          <w:p w:rsidRPr="002A2A4F" w:rsidR="00BB302F" w:rsidP="00BB302F" w:rsidRDefault="00CC766F" w14:paraId="5C46DF94" w14:textId="77777777">
            <w:pPr>
              <w:jc w:val="center"/>
              <w:rPr>
                <w:rFonts w:ascii="Arial" w:hAnsi="Arial" w:cs="Arial"/>
                <w:b/>
                <w:sz w:val="19"/>
                <w:szCs w:val="19"/>
              </w:rPr>
            </w:pPr>
            <w:r>
              <w:rPr>
                <w:rFonts w:ascii="Arial" w:hAnsi="Arial" w:cs="Arial"/>
                <w:b/>
                <w:sz w:val="19"/>
                <w:szCs w:val="19"/>
              </w:rPr>
              <w:t>3</w:t>
            </w:r>
            <w:r w:rsidR="001E0AC3">
              <w:rPr>
                <w:rFonts w:ascii="Arial" w:hAnsi="Arial" w:cs="Arial"/>
                <w:b/>
                <w:sz w:val="19"/>
                <w:szCs w:val="19"/>
              </w:rPr>
              <w:t>7</w:t>
            </w:r>
            <w:r>
              <w:rPr>
                <w:rFonts w:ascii="Arial" w:hAnsi="Arial" w:cs="Arial"/>
                <w:b/>
                <w:sz w:val="19"/>
                <w:szCs w:val="19"/>
              </w:rPr>
              <w:t>,78</w:t>
            </w:r>
          </w:p>
        </w:tc>
      </w:tr>
      <w:tr w:rsidRPr="002A2A4F" w:rsidR="00BB302F" w:rsidTr="006634AF" w14:paraId="4EBD0FD1" w14:textId="77777777">
        <w:tblPrEx>
          <w:tblBorders>
            <w:top w:val="double" w:color="auto" w:sz="4" w:space="0"/>
            <w:left w:val="double" w:color="auto" w:sz="4" w:space="0"/>
            <w:bottom w:val="double" w:color="auto" w:sz="4" w:space="0"/>
            <w:right w:val="double" w:color="auto" w:sz="4" w:space="0"/>
          </w:tblBorders>
        </w:tblPrEx>
        <w:trPr>
          <w:trHeight w:val="771"/>
        </w:trPr>
        <w:tc>
          <w:tcPr>
            <w:tcW w:w="697" w:type="dxa"/>
            <w:tcBorders>
              <w:top w:val="single" w:color="auto" w:sz="4" w:space="0"/>
              <w:bottom w:val="single" w:color="auto" w:sz="4" w:space="0"/>
            </w:tcBorders>
            <w:vAlign w:val="center"/>
          </w:tcPr>
          <w:p w:rsidRPr="002A2A4F" w:rsidR="00BB302F" w:rsidP="00BB302F" w:rsidRDefault="00BB302F" w14:paraId="55967B49"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6</w:t>
            </w:r>
          </w:p>
        </w:tc>
        <w:tc>
          <w:tcPr>
            <w:tcW w:w="2758" w:type="dxa"/>
            <w:tcBorders>
              <w:top w:val="single" w:color="auto" w:sz="4" w:space="0"/>
              <w:bottom w:val="single" w:color="auto" w:sz="4" w:space="0"/>
            </w:tcBorders>
            <w:vAlign w:val="center"/>
          </w:tcPr>
          <w:p w:rsidRPr="002A2A4F" w:rsidR="00BB302F" w:rsidP="00BB302F" w:rsidRDefault="00BB302F" w14:paraId="090474B7" w14:textId="77777777">
            <w:pPr>
              <w:spacing w:before="40" w:after="40"/>
              <w:jc w:val="both"/>
              <w:rPr>
                <w:rFonts w:ascii="Arial" w:hAnsi="Arial" w:eastAsia="Times New Roman" w:cs="Arial"/>
                <w:bCs/>
                <w:sz w:val="19"/>
                <w:szCs w:val="19"/>
              </w:rPr>
            </w:pPr>
            <w:r w:rsidRPr="002A2A4F">
              <w:rPr>
                <w:rFonts w:ascii="Arial" w:hAnsi="Arial" w:eastAsia="Times New Roman" w:cs="Arial"/>
                <w:b/>
                <w:sz w:val="19"/>
                <w:szCs w:val="19"/>
                <w:u w:val="single"/>
              </w:rPr>
              <w:t>FILTRO DE PAPEL</w:t>
            </w:r>
            <w:r w:rsidRPr="002A2A4F">
              <w:rPr>
                <w:rFonts w:ascii="Arial" w:hAnsi="Arial" w:eastAsia="Times New Roman" w:cs="Arial"/>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825DC4" w:rsidR="00BB302F" w:rsidP="00BB302F" w:rsidRDefault="00BB302F" w14:paraId="0AFE581E" w14:textId="77777777">
            <w:pPr>
              <w:jc w:val="center"/>
              <w:rPr>
                <w:rFonts w:ascii="Arial" w:hAnsi="Arial" w:cs="Arial"/>
                <w:b/>
                <w:sz w:val="22"/>
                <w:szCs w:val="22"/>
              </w:rPr>
            </w:pPr>
            <w:r w:rsidRPr="00825DC4">
              <w:rPr>
                <w:rFonts w:ascii="Arial" w:hAnsi="Arial" w:cs="Arial"/>
                <w:b/>
                <w:sz w:val="22"/>
                <w:szCs w:val="22"/>
              </w:rPr>
              <w:t>5.000</w:t>
            </w:r>
          </w:p>
        </w:tc>
        <w:tc>
          <w:tcPr>
            <w:tcW w:w="855" w:type="dxa"/>
            <w:tcBorders>
              <w:top w:val="single" w:color="auto" w:sz="4" w:space="0"/>
              <w:bottom w:val="single" w:color="auto" w:sz="4" w:space="0"/>
            </w:tcBorders>
            <w:vAlign w:val="center"/>
          </w:tcPr>
          <w:p w:rsidRPr="002A2A4F" w:rsidR="00BB302F" w:rsidP="00BB302F" w:rsidRDefault="00BB302F" w14:paraId="5A871CE3" w14:textId="77777777">
            <w:pPr>
              <w:spacing w:before="40" w:after="40"/>
              <w:jc w:val="center"/>
              <w:rPr>
                <w:rFonts w:ascii="Arial" w:hAnsi="Arial" w:eastAsia="Times New Roman" w:cs="Arial"/>
                <w:sz w:val="19"/>
                <w:szCs w:val="19"/>
              </w:rPr>
            </w:pPr>
            <w:r>
              <w:rPr>
                <w:rFonts w:ascii="Arial" w:hAnsi="Arial" w:eastAsia="Times New Roman" w:cs="Arial"/>
                <w:sz w:val="19"/>
                <w:szCs w:val="19"/>
              </w:rPr>
              <w:t>1.000</w:t>
            </w:r>
          </w:p>
        </w:tc>
        <w:tc>
          <w:tcPr>
            <w:tcW w:w="996" w:type="dxa"/>
            <w:tcBorders>
              <w:top w:val="single" w:color="auto" w:sz="4" w:space="0"/>
              <w:bottom w:val="single" w:color="auto" w:sz="4" w:space="0"/>
            </w:tcBorders>
            <w:vAlign w:val="center"/>
          </w:tcPr>
          <w:p w:rsidRPr="002A2A4F" w:rsidR="00BB302F" w:rsidP="00BB302F" w:rsidRDefault="00BB302F" w14:paraId="0C6C0DD4" w14:textId="77777777">
            <w:pPr>
              <w:jc w:val="center"/>
              <w:rPr>
                <w:rFonts w:ascii="Arial" w:hAnsi="Arial" w:eastAsia="Times New Roman" w:cs="Arial"/>
                <w:snapToGrid w:val="0"/>
                <w:color w:val="000000"/>
                <w:sz w:val="19"/>
                <w:szCs w:val="19"/>
              </w:rPr>
            </w:pPr>
            <w:r w:rsidRPr="002A2A4F">
              <w:rPr>
                <w:rFonts w:ascii="Arial" w:hAnsi="Arial" w:eastAsia="Times New Roman" w:cs="Arial"/>
                <w:snapToGrid w:val="0"/>
                <w:color w:val="000000"/>
                <w:sz w:val="19"/>
                <w:szCs w:val="19"/>
              </w:rPr>
              <w:t xml:space="preserve">Caixa </w:t>
            </w:r>
            <w:r>
              <w:rPr>
                <w:rFonts w:ascii="Arial" w:hAnsi="Arial" w:eastAsia="Times New Roman" w:cs="Arial"/>
                <w:snapToGrid w:val="0"/>
                <w:color w:val="000000"/>
                <w:sz w:val="19"/>
                <w:szCs w:val="19"/>
              </w:rPr>
              <w:t xml:space="preserve">                   </w:t>
            </w:r>
            <w:r w:rsidRPr="002A2A4F">
              <w:rPr>
                <w:rFonts w:ascii="Arial" w:hAnsi="Arial" w:eastAsia="Times New Roman" w:cs="Arial"/>
                <w:snapToGrid w:val="0"/>
                <w:color w:val="000000"/>
                <w:sz w:val="19"/>
                <w:szCs w:val="19"/>
              </w:rPr>
              <w:t>c</w:t>
            </w:r>
            <w:r>
              <w:rPr>
                <w:rFonts w:ascii="Arial" w:hAnsi="Arial" w:eastAsia="Times New Roman" w:cs="Arial"/>
                <w:snapToGrid w:val="0"/>
                <w:color w:val="000000"/>
                <w:sz w:val="19"/>
                <w:szCs w:val="19"/>
              </w:rPr>
              <w:t xml:space="preserve">om </w:t>
            </w:r>
            <w:r w:rsidRPr="002A2A4F">
              <w:rPr>
                <w:rFonts w:ascii="Arial" w:hAnsi="Arial" w:eastAsia="Times New Roman" w:cs="Arial"/>
                <w:snapToGrid w:val="0"/>
                <w:color w:val="000000"/>
                <w:sz w:val="19"/>
                <w:szCs w:val="19"/>
              </w:rPr>
              <w:t>30</w:t>
            </w:r>
          </w:p>
          <w:p w:rsidRPr="002A2A4F" w:rsidR="00BB302F" w:rsidP="00BB302F" w:rsidRDefault="00BB302F" w14:paraId="285B3DEE" w14:textId="77777777">
            <w:pPr>
              <w:jc w:val="center"/>
              <w:rPr>
                <w:rFonts w:ascii="Arial" w:hAnsi="Arial" w:eastAsia="Times New Roman" w:cs="Arial"/>
                <w:sz w:val="19"/>
                <w:szCs w:val="19"/>
              </w:rPr>
            </w:pPr>
            <w:r w:rsidRPr="002A2A4F">
              <w:rPr>
                <w:rFonts w:ascii="Arial" w:hAnsi="Arial" w:eastAsia="Times New Roman" w:cs="Arial"/>
                <w:snapToGrid w:val="0"/>
                <w:color w:val="000000"/>
                <w:sz w:val="19"/>
                <w:szCs w:val="19"/>
              </w:rPr>
              <w:t>unidades</w:t>
            </w:r>
          </w:p>
        </w:tc>
        <w:tc>
          <w:tcPr>
            <w:tcW w:w="1137" w:type="dxa"/>
            <w:tcBorders>
              <w:top w:val="single" w:color="auto" w:sz="4" w:space="0"/>
              <w:bottom w:val="single" w:color="auto" w:sz="4" w:space="0"/>
            </w:tcBorders>
            <w:shd w:val="clear" w:color="auto" w:fill="auto"/>
            <w:vAlign w:val="center"/>
          </w:tcPr>
          <w:p w:rsidRPr="002A2A4F" w:rsidR="00BB302F" w:rsidP="00BB302F" w:rsidRDefault="00BB302F" w14:paraId="4F63AAFA"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5.000</w:t>
            </w:r>
          </w:p>
        </w:tc>
        <w:tc>
          <w:tcPr>
            <w:tcW w:w="1137" w:type="dxa"/>
            <w:tcBorders>
              <w:top w:val="single" w:color="auto" w:sz="4" w:space="0"/>
              <w:bottom w:val="single" w:color="auto" w:sz="4" w:space="0"/>
            </w:tcBorders>
            <w:shd w:val="clear" w:color="auto" w:fill="auto"/>
            <w:vAlign w:val="center"/>
          </w:tcPr>
          <w:p w:rsidRPr="002A2A4F" w:rsidR="00BB302F" w:rsidP="00BB302F" w:rsidRDefault="00BB302F" w14:paraId="3DA318A7"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1.000</w:t>
            </w:r>
          </w:p>
        </w:tc>
        <w:tc>
          <w:tcPr>
            <w:tcW w:w="994" w:type="dxa"/>
            <w:tcBorders>
              <w:top w:val="single" w:color="auto" w:sz="4" w:space="0"/>
              <w:bottom w:val="single" w:color="auto" w:sz="4" w:space="0"/>
            </w:tcBorders>
            <w:shd w:val="clear" w:color="auto" w:fill="auto"/>
            <w:vAlign w:val="center"/>
          </w:tcPr>
          <w:p w:rsidRPr="002A2A4F" w:rsidR="00BB302F" w:rsidP="00BB302F" w:rsidRDefault="001E0AC3" w14:paraId="34F5A4B9" w14:textId="77777777">
            <w:pPr>
              <w:jc w:val="center"/>
              <w:rPr>
                <w:rFonts w:ascii="Arial" w:hAnsi="Arial" w:cs="Arial"/>
                <w:b/>
                <w:sz w:val="19"/>
                <w:szCs w:val="19"/>
              </w:rPr>
            </w:pPr>
            <w:r>
              <w:rPr>
                <w:rFonts w:ascii="Arial" w:hAnsi="Arial" w:cs="Arial"/>
                <w:b/>
                <w:sz w:val="19"/>
                <w:szCs w:val="19"/>
              </w:rPr>
              <w:t>4</w:t>
            </w:r>
            <w:r w:rsidR="00CC766F">
              <w:rPr>
                <w:rFonts w:ascii="Arial" w:hAnsi="Arial" w:cs="Arial"/>
                <w:b/>
                <w:sz w:val="19"/>
                <w:szCs w:val="19"/>
              </w:rPr>
              <w:t>,</w:t>
            </w:r>
            <w:r>
              <w:rPr>
                <w:rFonts w:ascii="Arial" w:hAnsi="Arial" w:cs="Arial"/>
                <w:b/>
                <w:sz w:val="19"/>
                <w:szCs w:val="19"/>
              </w:rPr>
              <w:t>3</w:t>
            </w:r>
            <w:r w:rsidR="004B21B0">
              <w:rPr>
                <w:rFonts w:ascii="Arial" w:hAnsi="Arial" w:cs="Arial"/>
                <w:b/>
                <w:sz w:val="19"/>
                <w:szCs w:val="19"/>
              </w:rPr>
              <w:t>1</w:t>
            </w:r>
          </w:p>
        </w:tc>
      </w:tr>
      <w:tr w:rsidRPr="002A2A4F" w:rsidR="00BB302F" w:rsidTr="00F66CC2" w14:paraId="1250A3BC" w14:textId="77777777">
        <w:trPr>
          <w:trHeight w:val="1200"/>
        </w:trPr>
        <w:tc>
          <w:tcPr>
            <w:tcW w:w="697" w:type="dxa"/>
            <w:tcBorders>
              <w:top w:val="single" w:color="auto" w:sz="4" w:space="0"/>
              <w:left w:val="double" w:color="auto" w:sz="4" w:space="0"/>
              <w:bottom w:val="single" w:color="auto" w:sz="4" w:space="0"/>
            </w:tcBorders>
            <w:shd w:val="clear" w:color="auto" w:fill="auto"/>
            <w:vAlign w:val="center"/>
          </w:tcPr>
          <w:p w:rsidRPr="002A2A4F" w:rsidR="00BB302F" w:rsidP="00BB302F" w:rsidRDefault="00BB302F" w14:paraId="4614B11F"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7</w:t>
            </w:r>
          </w:p>
        </w:tc>
        <w:tc>
          <w:tcPr>
            <w:tcW w:w="2758" w:type="dxa"/>
            <w:tcBorders>
              <w:top w:val="single" w:color="auto" w:sz="4" w:space="0"/>
              <w:bottom w:val="single" w:color="auto" w:sz="4" w:space="0"/>
            </w:tcBorders>
            <w:shd w:val="clear" w:color="auto" w:fill="auto"/>
            <w:vAlign w:val="center"/>
          </w:tcPr>
          <w:p w:rsidRPr="002A2A4F" w:rsidR="00BB302F" w:rsidP="00BB302F" w:rsidRDefault="00BB302F" w14:paraId="22DBD731" w14:textId="77777777">
            <w:pPr>
              <w:spacing w:before="40" w:after="40"/>
              <w:jc w:val="both"/>
              <w:rPr>
                <w:rFonts w:ascii="Arial" w:hAnsi="Arial" w:eastAsia="Times New Roman" w:cs="Arial"/>
                <w:snapToGrid w:val="0"/>
                <w:sz w:val="19"/>
                <w:szCs w:val="19"/>
              </w:rPr>
            </w:pPr>
            <w:r w:rsidRPr="002A2A4F">
              <w:rPr>
                <w:rFonts w:ascii="Arial" w:hAnsi="Arial" w:eastAsia="Times New Roman" w:cs="Arial"/>
                <w:b/>
                <w:snapToGrid w:val="0"/>
                <w:sz w:val="19"/>
                <w:szCs w:val="19"/>
                <w:u w:val="single"/>
              </w:rPr>
              <w:t>COPOS DESCARTÁVEIS</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p w:rsidR="00BB302F" w:rsidP="00BB302F" w:rsidRDefault="00BB302F" w14:paraId="66DB3FFA" w14:textId="77777777">
            <w:pPr>
              <w:spacing w:before="40" w:after="40"/>
              <w:jc w:val="both"/>
              <w:rPr>
                <w:rFonts w:ascii="Arial" w:hAnsi="Arial" w:eastAsia="Times New Roman" w:cs="Arial"/>
                <w:b/>
                <w:sz w:val="19"/>
                <w:szCs w:val="19"/>
              </w:rPr>
            </w:pPr>
            <w:r w:rsidRPr="002A2A4F">
              <w:rPr>
                <w:rFonts w:ascii="Arial" w:hAnsi="Arial" w:eastAsia="Times New Roman" w:cs="Arial"/>
                <w:b/>
                <w:sz w:val="19"/>
                <w:szCs w:val="19"/>
              </w:rPr>
              <w:t>ATENÇÃO</w:t>
            </w:r>
          </w:p>
          <w:p w:rsidRPr="002A2A4F" w:rsidR="00BB302F" w:rsidP="00BB302F" w:rsidRDefault="00BB302F" w14:paraId="0432371C" w14:textId="77777777">
            <w:pPr>
              <w:spacing w:before="40" w:after="40"/>
              <w:jc w:val="both"/>
              <w:rPr>
                <w:rFonts w:ascii="Arial" w:hAnsi="Arial" w:eastAsia="Times New Roman" w:cs="Arial"/>
                <w:b/>
                <w:sz w:val="19"/>
                <w:szCs w:val="19"/>
              </w:rPr>
            </w:pPr>
            <w:r w:rsidRPr="002A2A4F">
              <w:rPr>
                <w:rFonts w:ascii="Arial" w:hAnsi="Arial" w:eastAsia="Times New Roman" w:cs="Arial"/>
                <w:b/>
                <w:sz w:val="19"/>
                <w:szCs w:val="19"/>
              </w:rPr>
              <w:t>(COTA PRINCIPAL)</w:t>
            </w:r>
          </w:p>
        </w:tc>
        <w:tc>
          <w:tcPr>
            <w:tcW w:w="839" w:type="dxa"/>
            <w:tcBorders>
              <w:top w:val="single" w:color="auto" w:sz="4" w:space="0"/>
              <w:bottom w:val="single" w:color="auto" w:sz="4" w:space="0"/>
            </w:tcBorders>
            <w:shd w:val="clear" w:color="auto" w:fill="auto"/>
            <w:vAlign w:val="center"/>
          </w:tcPr>
          <w:p w:rsidRPr="00825DC4" w:rsidR="00BB302F" w:rsidP="00BB302F" w:rsidRDefault="00A97D32" w14:paraId="1578E61F" w14:textId="77777777">
            <w:pPr>
              <w:jc w:val="center"/>
              <w:rPr>
                <w:rFonts w:ascii="Arial" w:hAnsi="Arial" w:cs="Arial"/>
                <w:b/>
                <w:sz w:val="22"/>
                <w:szCs w:val="22"/>
              </w:rPr>
            </w:pPr>
            <w:r>
              <w:rPr>
                <w:rFonts w:ascii="Arial" w:hAnsi="Arial" w:cs="Arial"/>
                <w:b/>
                <w:sz w:val="22"/>
                <w:szCs w:val="22"/>
              </w:rPr>
              <w:t>23.100</w:t>
            </w:r>
          </w:p>
        </w:tc>
        <w:tc>
          <w:tcPr>
            <w:tcW w:w="855" w:type="dxa"/>
            <w:tcBorders>
              <w:top w:val="single" w:color="auto" w:sz="4" w:space="0"/>
              <w:bottom w:val="single" w:color="auto" w:sz="4" w:space="0"/>
            </w:tcBorders>
            <w:shd w:val="clear" w:color="auto" w:fill="auto"/>
            <w:vAlign w:val="center"/>
          </w:tcPr>
          <w:p w:rsidRPr="002A2A4F" w:rsidR="00BB302F" w:rsidP="00BB302F" w:rsidRDefault="00F86DD8" w14:paraId="5A20E889" w14:textId="77777777">
            <w:pPr>
              <w:spacing w:before="40" w:after="40"/>
              <w:jc w:val="center"/>
              <w:rPr>
                <w:rFonts w:ascii="Arial" w:hAnsi="Arial" w:eastAsia="Times New Roman" w:cs="Arial"/>
                <w:snapToGrid w:val="0"/>
                <w:sz w:val="19"/>
                <w:szCs w:val="19"/>
              </w:rPr>
            </w:pPr>
            <w:r>
              <w:rPr>
                <w:rFonts w:ascii="Arial" w:hAnsi="Arial" w:eastAsia="Times New Roman" w:cs="Arial"/>
                <w:snapToGrid w:val="0"/>
                <w:sz w:val="19"/>
                <w:szCs w:val="19"/>
              </w:rPr>
              <w:t>4.500</w:t>
            </w:r>
          </w:p>
        </w:tc>
        <w:tc>
          <w:tcPr>
            <w:tcW w:w="996" w:type="dxa"/>
            <w:tcBorders>
              <w:top w:val="single" w:color="auto" w:sz="4" w:space="0"/>
              <w:left w:val="nil"/>
              <w:bottom w:val="single" w:color="auto" w:sz="4" w:space="0"/>
            </w:tcBorders>
            <w:shd w:val="clear" w:color="auto" w:fill="auto"/>
            <w:vAlign w:val="center"/>
          </w:tcPr>
          <w:p w:rsidRPr="002A2A4F" w:rsidR="00BB302F" w:rsidP="00BB302F" w:rsidRDefault="00BB302F" w14:paraId="3B85AF3B" w14:textId="77777777">
            <w:pPr>
              <w:suppressAutoHyphens/>
              <w:spacing w:before="40" w:after="40"/>
              <w:jc w:val="center"/>
              <w:rPr>
                <w:rFonts w:ascii="Arial" w:hAnsi="Arial" w:eastAsia="Times New Roman" w:cs="Arial"/>
                <w:sz w:val="19"/>
                <w:szCs w:val="19"/>
              </w:rPr>
            </w:pPr>
            <w:r w:rsidRPr="002A2A4F">
              <w:rPr>
                <w:rFonts w:ascii="Arial" w:hAnsi="Arial" w:eastAsia="Times New Roman" w:cs="Arial"/>
                <w:snapToGrid w:val="0"/>
                <w:color w:val="000000"/>
                <w:sz w:val="19"/>
                <w:szCs w:val="19"/>
              </w:rPr>
              <w:t>Cento</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BB302F" w:rsidP="00BB302F" w:rsidRDefault="00F86DD8" w14:paraId="12A02DA6"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23.100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BB302F" w:rsidP="00BB302F" w:rsidRDefault="00F86DD8" w14:paraId="2603EA29"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4.500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BB302F" w:rsidP="00BB302F" w:rsidRDefault="00CC766F" w14:paraId="7F3AEADA" w14:textId="77777777">
            <w:pPr>
              <w:jc w:val="center"/>
              <w:rPr>
                <w:rFonts w:ascii="Arial" w:hAnsi="Arial" w:cs="Arial"/>
                <w:b/>
                <w:sz w:val="19"/>
                <w:szCs w:val="19"/>
              </w:rPr>
            </w:pPr>
            <w:r>
              <w:rPr>
                <w:rFonts w:ascii="Arial" w:hAnsi="Arial" w:cs="Arial"/>
                <w:b/>
                <w:sz w:val="19"/>
                <w:szCs w:val="19"/>
              </w:rPr>
              <w:t>4,14</w:t>
            </w:r>
          </w:p>
        </w:tc>
      </w:tr>
      <w:tr w:rsidRPr="002A2A4F" w:rsidR="00BB302F" w:rsidTr="00F66CC2" w14:paraId="406E2724" w14:textId="77777777">
        <w:trPr>
          <w:trHeight w:val="1118"/>
        </w:trPr>
        <w:tc>
          <w:tcPr>
            <w:tcW w:w="697" w:type="dxa"/>
            <w:tcBorders>
              <w:top w:val="single" w:color="auto" w:sz="4" w:space="0"/>
              <w:left w:val="double" w:color="auto" w:sz="4" w:space="0"/>
              <w:bottom w:val="single" w:color="auto" w:sz="4" w:space="0"/>
            </w:tcBorders>
            <w:shd w:val="clear" w:color="auto" w:fill="auto"/>
            <w:vAlign w:val="center"/>
          </w:tcPr>
          <w:p w:rsidRPr="002A2A4F" w:rsidR="00BB302F" w:rsidP="00BB302F" w:rsidRDefault="00BB302F" w14:paraId="3AA6248F" w14:textId="77777777">
            <w:pPr>
              <w:suppressAutoHyphens/>
              <w:spacing w:before="40" w:after="40"/>
              <w:jc w:val="center"/>
              <w:rPr>
                <w:rFonts w:ascii="Arial" w:hAnsi="Arial" w:eastAsia="Times New Roman" w:cs="Arial"/>
                <w:b/>
                <w:snapToGrid w:val="0"/>
                <w:color w:val="FF0000"/>
                <w:sz w:val="19"/>
                <w:szCs w:val="19"/>
              </w:rPr>
            </w:pPr>
            <w:r w:rsidRPr="002A2A4F">
              <w:rPr>
                <w:rFonts w:ascii="Arial" w:hAnsi="Arial" w:eastAsia="Times New Roman" w:cs="Arial"/>
                <w:b/>
                <w:snapToGrid w:val="0"/>
                <w:sz w:val="19"/>
                <w:szCs w:val="19"/>
              </w:rPr>
              <w:t>8</w:t>
            </w:r>
          </w:p>
        </w:tc>
        <w:tc>
          <w:tcPr>
            <w:tcW w:w="2758" w:type="dxa"/>
            <w:tcBorders>
              <w:top w:val="single" w:color="auto" w:sz="4" w:space="0"/>
              <w:bottom w:val="single" w:color="auto" w:sz="4" w:space="0"/>
            </w:tcBorders>
            <w:shd w:val="clear" w:color="auto" w:fill="auto"/>
            <w:vAlign w:val="center"/>
          </w:tcPr>
          <w:p w:rsidRPr="002A2A4F" w:rsidR="00BB302F" w:rsidP="00BB302F" w:rsidRDefault="00BB302F" w14:paraId="12D563CF" w14:textId="77777777">
            <w:pPr>
              <w:spacing w:before="40" w:after="40"/>
              <w:jc w:val="both"/>
              <w:rPr>
                <w:rFonts w:ascii="Arial" w:hAnsi="Arial" w:eastAsia="Times New Roman" w:cs="Arial"/>
                <w:snapToGrid w:val="0"/>
                <w:sz w:val="19"/>
                <w:szCs w:val="19"/>
              </w:rPr>
            </w:pPr>
            <w:r w:rsidRPr="002A2A4F">
              <w:rPr>
                <w:rFonts w:ascii="Arial" w:hAnsi="Arial" w:eastAsia="Times New Roman" w:cs="Arial"/>
                <w:b/>
                <w:snapToGrid w:val="0"/>
                <w:sz w:val="19"/>
                <w:szCs w:val="19"/>
                <w:u w:val="single"/>
              </w:rPr>
              <w:t xml:space="preserve">COPOS DESCARTÁVEIS, </w:t>
            </w:r>
            <w:r w:rsidRPr="002A2A4F">
              <w:rPr>
                <w:rFonts w:ascii="Arial" w:hAnsi="Arial" w:eastAsia="Times New Roman" w:cs="Arial"/>
                <w:color w:val="000000"/>
                <w:sz w:val="19"/>
                <w:szCs w:val="19"/>
              </w:rPr>
              <w:t>descritivo conforme Edital.</w:t>
            </w:r>
          </w:p>
          <w:p w:rsidR="00BB302F" w:rsidP="00BB302F" w:rsidRDefault="00BB302F" w14:paraId="1F62B838" w14:textId="77777777">
            <w:pPr>
              <w:spacing w:before="40" w:after="40"/>
              <w:jc w:val="both"/>
              <w:rPr>
                <w:rFonts w:ascii="Arial" w:hAnsi="Arial" w:eastAsia="Times New Roman" w:cs="Arial"/>
                <w:b/>
                <w:sz w:val="19"/>
                <w:szCs w:val="19"/>
              </w:rPr>
            </w:pPr>
            <w:r w:rsidRPr="002A2A4F">
              <w:rPr>
                <w:rFonts w:ascii="Arial" w:hAnsi="Arial" w:eastAsia="Times New Roman" w:cs="Arial"/>
                <w:b/>
                <w:sz w:val="19"/>
                <w:szCs w:val="19"/>
              </w:rPr>
              <w:t>ATENÇÃO</w:t>
            </w:r>
          </w:p>
          <w:p w:rsidRPr="002A2A4F" w:rsidR="00BB302F" w:rsidP="00BB302F" w:rsidRDefault="00BB302F" w14:paraId="294202C7" w14:textId="77777777">
            <w:pPr>
              <w:spacing w:before="40" w:after="40"/>
              <w:jc w:val="both"/>
              <w:rPr>
                <w:rFonts w:ascii="Arial" w:hAnsi="Arial" w:eastAsia="Times New Roman" w:cs="Arial"/>
                <w:b/>
                <w:sz w:val="19"/>
                <w:szCs w:val="19"/>
              </w:rPr>
            </w:pPr>
            <w:r w:rsidRPr="002A2A4F">
              <w:rPr>
                <w:rFonts w:ascii="Arial" w:hAnsi="Arial" w:eastAsia="Times New Roman" w:cs="Arial"/>
                <w:b/>
                <w:sz w:val="19"/>
                <w:szCs w:val="19"/>
              </w:rPr>
              <w:t>(COTA RESERVADA)</w:t>
            </w:r>
          </w:p>
        </w:tc>
        <w:tc>
          <w:tcPr>
            <w:tcW w:w="839" w:type="dxa"/>
            <w:tcBorders>
              <w:top w:val="single" w:color="auto" w:sz="4" w:space="0"/>
              <w:bottom w:val="single" w:color="auto" w:sz="4" w:space="0"/>
            </w:tcBorders>
            <w:shd w:val="clear" w:color="auto" w:fill="auto"/>
            <w:vAlign w:val="center"/>
          </w:tcPr>
          <w:p w:rsidRPr="00825DC4" w:rsidR="00BB302F" w:rsidP="00BB302F" w:rsidRDefault="00F86DD8" w14:paraId="64715C3D" w14:textId="77777777">
            <w:pPr>
              <w:jc w:val="center"/>
              <w:rPr>
                <w:rFonts w:ascii="Arial" w:hAnsi="Arial" w:cs="Arial"/>
                <w:b/>
                <w:sz w:val="22"/>
                <w:szCs w:val="22"/>
              </w:rPr>
            </w:pPr>
            <w:r>
              <w:rPr>
                <w:rFonts w:ascii="Arial" w:hAnsi="Arial" w:cs="Arial"/>
                <w:b/>
                <w:sz w:val="22"/>
                <w:szCs w:val="22"/>
              </w:rPr>
              <w:t>7.700</w:t>
            </w:r>
          </w:p>
        </w:tc>
        <w:tc>
          <w:tcPr>
            <w:tcW w:w="855" w:type="dxa"/>
            <w:tcBorders>
              <w:top w:val="single" w:color="auto" w:sz="4" w:space="0"/>
              <w:bottom w:val="single" w:color="auto" w:sz="4" w:space="0"/>
            </w:tcBorders>
            <w:shd w:val="clear" w:color="auto" w:fill="auto"/>
            <w:vAlign w:val="center"/>
          </w:tcPr>
          <w:p w:rsidRPr="002A2A4F" w:rsidR="00BB302F" w:rsidP="00BB302F" w:rsidRDefault="00F86DD8" w14:paraId="6BEC8918" w14:textId="77777777">
            <w:pPr>
              <w:spacing w:before="40" w:after="40"/>
              <w:jc w:val="center"/>
              <w:rPr>
                <w:rFonts w:ascii="Arial" w:hAnsi="Arial" w:eastAsia="Times New Roman" w:cs="Arial"/>
                <w:snapToGrid w:val="0"/>
                <w:sz w:val="19"/>
                <w:szCs w:val="19"/>
              </w:rPr>
            </w:pPr>
            <w:r>
              <w:rPr>
                <w:rFonts w:ascii="Arial" w:hAnsi="Arial" w:eastAsia="Times New Roman" w:cs="Arial"/>
                <w:snapToGrid w:val="0"/>
                <w:sz w:val="19"/>
                <w:szCs w:val="19"/>
              </w:rPr>
              <w:t>1.500</w:t>
            </w:r>
          </w:p>
        </w:tc>
        <w:tc>
          <w:tcPr>
            <w:tcW w:w="996" w:type="dxa"/>
            <w:tcBorders>
              <w:top w:val="single" w:color="auto" w:sz="4" w:space="0"/>
              <w:left w:val="nil"/>
              <w:bottom w:val="single" w:color="auto" w:sz="4" w:space="0"/>
            </w:tcBorders>
            <w:shd w:val="clear" w:color="auto" w:fill="auto"/>
            <w:vAlign w:val="center"/>
          </w:tcPr>
          <w:p w:rsidRPr="002A2A4F" w:rsidR="00BB302F" w:rsidP="00BB302F" w:rsidRDefault="00BB302F" w14:paraId="6C543E00" w14:textId="77777777">
            <w:pPr>
              <w:suppressAutoHyphens/>
              <w:spacing w:before="40" w:after="40"/>
              <w:jc w:val="center"/>
              <w:rPr>
                <w:rFonts w:ascii="Arial" w:hAnsi="Arial" w:eastAsia="Times New Roman" w:cs="Arial"/>
                <w:b/>
                <w:sz w:val="19"/>
                <w:szCs w:val="19"/>
              </w:rPr>
            </w:pPr>
            <w:r w:rsidRPr="002A2A4F">
              <w:rPr>
                <w:rFonts w:ascii="Arial" w:hAnsi="Arial" w:eastAsia="Times New Roman" w:cs="Arial"/>
                <w:snapToGrid w:val="0"/>
                <w:color w:val="000000"/>
                <w:sz w:val="19"/>
                <w:szCs w:val="19"/>
              </w:rPr>
              <w:t>Cento</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BB302F" w:rsidP="00BB302F" w:rsidRDefault="00F86DD8" w14:paraId="76DB6F92"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7.700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BB302F" w:rsidP="00BB302F" w:rsidRDefault="00F86DD8" w14:paraId="5B5431B1"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1.500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CC766F" w:rsidP="00CC766F" w:rsidRDefault="00CC766F" w14:paraId="480344AB" w14:textId="77777777">
            <w:pPr>
              <w:jc w:val="center"/>
              <w:rPr>
                <w:rFonts w:ascii="Arial" w:hAnsi="Arial" w:cs="Arial"/>
                <w:b/>
                <w:sz w:val="19"/>
                <w:szCs w:val="19"/>
              </w:rPr>
            </w:pPr>
            <w:r>
              <w:rPr>
                <w:rFonts w:ascii="Arial" w:hAnsi="Arial" w:cs="Arial"/>
                <w:b/>
                <w:sz w:val="19"/>
                <w:szCs w:val="19"/>
              </w:rPr>
              <w:t>4,14</w:t>
            </w:r>
          </w:p>
        </w:tc>
      </w:tr>
      <w:tr w:rsidRPr="002A2A4F" w:rsidR="00BB302F" w:rsidTr="00CC766F" w14:paraId="0B7176BD" w14:textId="77777777">
        <w:trPr>
          <w:trHeight w:val="695"/>
        </w:trPr>
        <w:tc>
          <w:tcPr>
            <w:tcW w:w="697" w:type="dxa"/>
            <w:tcBorders>
              <w:top w:val="single" w:color="auto" w:sz="4" w:space="0"/>
              <w:left w:val="double" w:color="auto" w:sz="4" w:space="0"/>
              <w:bottom w:val="single" w:color="auto" w:sz="4" w:space="0"/>
            </w:tcBorders>
            <w:shd w:val="clear" w:color="auto" w:fill="auto"/>
            <w:vAlign w:val="center"/>
          </w:tcPr>
          <w:p w:rsidRPr="002A2A4F" w:rsidR="00BB302F" w:rsidP="00BB302F" w:rsidRDefault="00BB302F" w14:paraId="5CE073CE"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9</w:t>
            </w:r>
          </w:p>
        </w:tc>
        <w:tc>
          <w:tcPr>
            <w:tcW w:w="2758" w:type="dxa"/>
            <w:tcBorders>
              <w:top w:val="single" w:color="auto" w:sz="4" w:space="0"/>
              <w:bottom w:val="single" w:color="auto" w:sz="4" w:space="0"/>
            </w:tcBorders>
            <w:shd w:val="clear" w:color="auto" w:fill="auto"/>
            <w:vAlign w:val="center"/>
          </w:tcPr>
          <w:p w:rsidRPr="002A2A4F" w:rsidR="00BB302F" w:rsidP="00BB302F" w:rsidRDefault="00BB302F" w14:paraId="29C79CF9" w14:textId="77777777">
            <w:pPr>
              <w:spacing w:before="40" w:after="40"/>
              <w:jc w:val="both"/>
              <w:rPr>
                <w:rFonts w:ascii="Arial" w:hAnsi="Arial" w:eastAsia="Times New Roman" w:cs="Arial"/>
                <w:snapToGrid w:val="0"/>
                <w:sz w:val="19"/>
                <w:szCs w:val="19"/>
              </w:rPr>
            </w:pPr>
            <w:r w:rsidRPr="002A2A4F">
              <w:rPr>
                <w:rFonts w:ascii="Arial" w:hAnsi="Arial" w:eastAsia="Times New Roman" w:cs="Arial"/>
                <w:b/>
                <w:snapToGrid w:val="0"/>
                <w:sz w:val="19"/>
                <w:szCs w:val="19"/>
                <w:u w:val="single"/>
              </w:rPr>
              <w:t>COPOS DESCARTÁVEIS</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shd w:val="clear" w:color="auto" w:fill="auto"/>
            <w:vAlign w:val="center"/>
          </w:tcPr>
          <w:p w:rsidRPr="00825DC4" w:rsidR="00BB302F" w:rsidP="00BB302F" w:rsidRDefault="00BB302F" w14:paraId="69DDCEF3" w14:textId="77777777">
            <w:pPr>
              <w:jc w:val="center"/>
              <w:rPr>
                <w:rFonts w:ascii="Arial" w:hAnsi="Arial" w:cs="Arial"/>
                <w:b/>
                <w:sz w:val="22"/>
                <w:szCs w:val="22"/>
              </w:rPr>
            </w:pPr>
            <w:r w:rsidRPr="00825DC4">
              <w:rPr>
                <w:rFonts w:ascii="Arial" w:hAnsi="Arial" w:cs="Arial"/>
                <w:b/>
                <w:sz w:val="22"/>
                <w:szCs w:val="22"/>
              </w:rPr>
              <w:t>1.650</w:t>
            </w:r>
          </w:p>
        </w:tc>
        <w:tc>
          <w:tcPr>
            <w:tcW w:w="855" w:type="dxa"/>
            <w:tcBorders>
              <w:top w:val="single" w:color="auto" w:sz="4" w:space="0"/>
              <w:bottom w:val="single" w:color="auto" w:sz="4" w:space="0"/>
            </w:tcBorders>
            <w:shd w:val="clear" w:color="auto" w:fill="auto"/>
            <w:vAlign w:val="center"/>
          </w:tcPr>
          <w:p w:rsidRPr="002A2A4F" w:rsidR="00BB302F" w:rsidP="00BB302F" w:rsidRDefault="00BB302F" w14:paraId="7D593FF4" w14:textId="77777777">
            <w:pPr>
              <w:spacing w:before="40" w:after="40"/>
              <w:jc w:val="center"/>
              <w:rPr>
                <w:rFonts w:ascii="Arial" w:hAnsi="Arial" w:eastAsia="Times New Roman" w:cs="Arial"/>
                <w:sz w:val="19"/>
                <w:szCs w:val="19"/>
              </w:rPr>
            </w:pPr>
            <w:r>
              <w:rPr>
                <w:rFonts w:ascii="Arial" w:hAnsi="Arial" w:eastAsia="Times New Roman" w:cs="Arial"/>
                <w:sz w:val="19"/>
                <w:szCs w:val="19"/>
              </w:rPr>
              <w:t>300</w:t>
            </w:r>
          </w:p>
        </w:tc>
        <w:tc>
          <w:tcPr>
            <w:tcW w:w="996" w:type="dxa"/>
            <w:tcBorders>
              <w:top w:val="single" w:color="auto" w:sz="4" w:space="0"/>
              <w:left w:val="nil"/>
              <w:bottom w:val="single" w:color="auto" w:sz="4" w:space="0"/>
            </w:tcBorders>
            <w:shd w:val="clear" w:color="auto" w:fill="auto"/>
            <w:vAlign w:val="center"/>
          </w:tcPr>
          <w:p w:rsidRPr="002A2A4F" w:rsidR="00BB302F" w:rsidP="00BB302F" w:rsidRDefault="00BB302F" w14:paraId="63F76142" w14:textId="77777777">
            <w:pPr>
              <w:spacing w:before="40" w:after="40"/>
              <w:jc w:val="center"/>
              <w:rPr>
                <w:rFonts w:ascii="Arial" w:hAnsi="Arial" w:eastAsia="Times New Roman" w:cs="Arial"/>
                <w:sz w:val="19"/>
                <w:szCs w:val="19"/>
              </w:rPr>
            </w:pPr>
            <w:r w:rsidRPr="002A2A4F">
              <w:rPr>
                <w:rFonts w:ascii="Arial" w:hAnsi="Arial" w:eastAsia="Times New Roman" w:cs="Arial"/>
                <w:snapToGrid w:val="0"/>
                <w:color w:val="000000"/>
                <w:sz w:val="19"/>
                <w:szCs w:val="19"/>
              </w:rPr>
              <w:t>Cento</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BB302F" w:rsidP="00BB302F" w:rsidRDefault="00BB302F" w14:paraId="245B174A"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1.650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55994474"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300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BB302F" w:rsidP="00BB302F" w:rsidRDefault="001E0AC3" w14:paraId="73E3F66C" w14:textId="77777777">
            <w:pPr>
              <w:jc w:val="center"/>
              <w:rPr>
                <w:rFonts w:ascii="Arial" w:hAnsi="Arial" w:cs="Arial"/>
                <w:b/>
                <w:sz w:val="19"/>
                <w:szCs w:val="19"/>
              </w:rPr>
            </w:pPr>
            <w:r>
              <w:rPr>
                <w:rFonts w:ascii="Arial" w:hAnsi="Arial" w:cs="Arial"/>
                <w:b/>
                <w:sz w:val="19"/>
                <w:szCs w:val="19"/>
              </w:rPr>
              <w:t>3</w:t>
            </w:r>
            <w:r w:rsidR="00CB79A7">
              <w:rPr>
                <w:rFonts w:ascii="Arial" w:hAnsi="Arial" w:cs="Arial"/>
                <w:b/>
                <w:sz w:val="19"/>
                <w:szCs w:val="19"/>
              </w:rPr>
              <w:t>,</w:t>
            </w:r>
            <w:r>
              <w:rPr>
                <w:rFonts w:ascii="Arial" w:hAnsi="Arial" w:cs="Arial"/>
                <w:b/>
                <w:sz w:val="19"/>
                <w:szCs w:val="19"/>
              </w:rPr>
              <w:t>02</w:t>
            </w:r>
          </w:p>
        </w:tc>
      </w:tr>
      <w:tr w:rsidRPr="002A2A4F" w:rsidR="00BB302F" w:rsidTr="006634AF" w14:paraId="7C3144E9" w14:textId="77777777">
        <w:trPr>
          <w:trHeight w:val="662"/>
        </w:trPr>
        <w:tc>
          <w:tcPr>
            <w:tcW w:w="697" w:type="dxa"/>
            <w:tcBorders>
              <w:top w:val="single" w:color="auto" w:sz="4" w:space="0"/>
              <w:left w:val="double" w:color="auto" w:sz="4" w:space="0"/>
              <w:bottom w:val="single" w:color="auto" w:sz="4" w:space="0"/>
            </w:tcBorders>
            <w:vAlign w:val="center"/>
          </w:tcPr>
          <w:p w:rsidRPr="002A2A4F" w:rsidR="00BB302F" w:rsidP="00BB302F" w:rsidRDefault="00BB302F" w14:paraId="1AE4DA8C"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10</w:t>
            </w:r>
          </w:p>
        </w:tc>
        <w:tc>
          <w:tcPr>
            <w:tcW w:w="2758" w:type="dxa"/>
            <w:tcBorders>
              <w:top w:val="single" w:color="auto" w:sz="4" w:space="0"/>
              <w:bottom w:val="single" w:color="auto" w:sz="4" w:space="0"/>
            </w:tcBorders>
            <w:vAlign w:val="center"/>
          </w:tcPr>
          <w:p w:rsidRPr="002A2A4F" w:rsidR="00BB302F" w:rsidP="00BB302F" w:rsidRDefault="00BB302F" w14:paraId="58A0F4F0" w14:textId="77777777">
            <w:pPr>
              <w:spacing w:before="40" w:after="40"/>
              <w:jc w:val="both"/>
              <w:rPr>
                <w:rFonts w:ascii="Arial" w:hAnsi="Arial" w:eastAsia="Times New Roman" w:cs="Arial"/>
                <w:bCs/>
                <w:sz w:val="19"/>
                <w:szCs w:val="19"/>
              </w:rPr>
            </w:pPr>
            <w:r w:rsidRPr="002A2A4F">
              <w:rPr>
                <w:rFonts w:ascii="Arial" w:hAnsi="Arial" w:eastAsia="Times New Roman" w:cs="Arial"/>
                <w:b/>
                <w:snapToGrid w:val="0"/>
                <w:sz w:val="19"/>
                <w:szCs w:val="19"/>
                <w:u w:val="single"/>
              </w:rPr>
              <w:t>LIMPADOR MULTIUSO,</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825DC4" w:rsidR="00BB302F" w:rsidP="00BB302F" w:rsidRDefault="00BB302F" w14:paraId="31E1915A" w14:textId="77777777">
            <w:pPr>
              <w:jc w:val="center"/>
              <w:rPr>
                <w:rFonts w:ascii="Arial" w:hAnsi="Arial" w:cs="Arial"/>
                <w:b/>
                <w:sz w:val="22"/>
                <w:szCs w:val="22"/>
              </w:rPr>
            </w:pPr>
            <w:r w:rsidRPr="00825DC4">
              <w:rPr>
                <w:rFonts w:ascii="Arial" w:hAnsi="Arial" w:cs="Arial"/>
                <w:b/>
                <w:sz w:val="22"/>
                <w:szCs w:val="22"/>
              </w:rPr>
              <w:t>432</w:t>
            </w:r>
          </w:p>
        </w:tc>
        <w:tc>
          <w:tcPr>
            <w:tcW w:w="855" w:type="dxa"/>
            <w:tcBorders>
              <w:top w:val="single" w:color="auto" w:sz="4" w:space="0"/>
              <w:bottom w:val="single" w:color="auto" w:sz="4" w:space="0"/>
            </w:tcBorders>
            <w:vAlign w:val="center"/>
          </w:tcPr>
          <w:p w:rsidRPr="002A2A4F" w:rsidR="00BB302F" w:rsidP="00BB302F" w:rsidRDefault="00BB302F" w14:paraId="3591EE55" w14:textId="77777777">
            <w:pPr>
              <w:spacing w:before="40" w:after="40"/>
              <w:ind w:left="-133" w:right="-83"/>
              <w:jc w:val="center"/>
              <w:rPr>
                <w:rFonts w:ascii="Arial" w:hAnsi="Arial" w:eastAsia="Times New Roman" w:cs="Arial"/>
                <w:sz w:val="19"/>
                <w:szCs w:val="19"/>
              </w:rPr>
            </w:pPr>
            <w:r>
              <w:rPr>
                <w:rFonts w:ascii="Arial" w:hAnsi="Arial" w:eastAsia="Times New Roman" w:cs="Arial"/>
                <w:sz w:val="19"/>
                <w:szCs w:val="19"/>
              </w:rPr>
              <w:t>100</w:t>
            </w:r>
          </w:p>
        </w:tc>
        <w:tc>
          <w:tcPr>
            <w:tcW w:w="996" w:type="dxa"/>
            <w:tcBorders>
              <w:top w:val="single" w:color="auto" w:sz="4" w:space="0"/>
              <w:left w:val="nil"/>
              <w:bottom w:val="single" w:color="auto" w:sz="4" w:space="0"/>
            </w:tcBorders>
            <w:vAlign w:val="center"/>
          </w:tcPr>
          <w:p w:rsidRPr="002A2A4F" w:rsidR="00BB302F" w:rsidP="00BB302F" w:rsidRDefault="00BB302F" w14:paraId="3A70F50B" w14:textId="77777777">
            <w:pPr>
              <w:spacing w:before="40" w:after="40"/>
              <w:ind w:left="-108" w:right="-83"/>
              <w:jc w:val="center"/>
              <w:rPr>
                <w:rFonts w:ascii="Arial" w:hAnsi="Arial" w:eastAsia="Times New Roman" w:cs="Arial"/>
                <w:snapToGrid w:val="0"/>
                <w:color w:val="000000"/>
                <w:sz w:val="19"/>
                <w:szCs w:val="19"/>
              </w:rPr>
            </w:pPr>
            <w:r w:rsidRPr="002A2A4F">
              <w:rPr>
                <w:rFonts w:ascii="Arial" w:hAnsi="Arial" w:eastAsia="Times New Roman" w:cs="Arial"/>
                <w:snapToGrid w:val="0"/>
                <w:color w:val="000000"/>
                <w:sz w:val="19"/>
                <w:szCs w:val="19"/>
              </w:rPr>
              <w:t>Frasco</w:t>
            </w:r>
          </w:p>
          <w:p w:rsidRPr="002A2A4F" w:rsidR="00BB302F" w:rsidP="00BB302F" w:rsidRDefault="00BB302F" w14:paraId="1A756963" w14:textId="77777777">
            <w:pPr>
              <w:suppressAutoHyphens/>
              <w:spacing w:before="40" w:after="40"/>
              <w:jc w:val="center"/>
              <w:rPr>
                <w:rFonts w:ascii="Arial" w:hAnsi="Arial" w:eastAsia="Times New Roman" w:cs="Arial"/>
                <w:sz w:val="19"/>
                <w:szCs w:val="19"/>
              </w:rPr>
            </w:pPr>
            <w:r w:rsidRPr="002A2A4F">
              <w:rPr>
                <w:rFonts w:ascii="Arial" w:hAnsi="Arial" w:eastAsia="Times New Roman" w:cs="Arial"/>
                <w:snapToGrid w:val="0"/>
                <w:color w:val="000000"/>
                <w:sz w:val="19"/>
                <w:szCs w:val="19"/>
              </w:rPr>
              <w:t>500 ml</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BB302F" w:rsidP="00BB302F" w:rsidRDefault="00BB302F" w14:paraId="2558ABE5"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432</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55C73B1E"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100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BB302F" w:rsidP="00BB302F" w:rsidRDefault="00CB79A7" w14:paraId="5733E050" w14:textId="77777777">
            <w:pPr>
              <w:jc w:val="center"/>
              <w:rPr>
                <w:rFonts w:ascii="Arial" w:hAnsi="Arial" w:cs="Arial"/>
                <w:b/>
                <w:sz w:val="19"/>
                <w:szCs w:val="19"/>
              </w:rPr>
            </w:pPr>
            <w:r>
              <w:rPr>
                <w:rFonts w:ascii="Arial" w:hAnsi="Arial" w:cs="Arial"/>
                <w:b/>
                <w:sz w:val="19"/>
                <w:szCs w:val="19"/>
              </w:rPr>
              <w:t>3,84</w:t>
            </w:r>
          </w:p>
        </w:tc>
      </w:tr>
      <w:tr w:rsidRPr="002A2A4F" w:rsidR="00BB302F" w:rsidTr="006634AF" w14:paraId="78F6FE87" w14:textId="77777777">
        <w:trPr>
          <w:trHeight w:val="940"/>
        </w:trPr>
        <w:tc>
          <w:tcPr>
            <w:tcW w:w="697" w:type="dxa"/>
            <w:tcBorders>
              <w:left w:val="double" w:color="auto" w:sz="4" w:space="0"/>
              <w:bottom w:val="single" w:color="auto" w:sz="4" w:space="0"/>
            </w:tcBorders>
            <w:vAlign w:val="center"/>
          </w:tcPr>
          <w:p w:rsidRPr="002A2A4F" w:rsidR="00BB302F" w:rsidP="00BB302F" w:rsidRDefault="00BB302F" w14:paraId="092D9569"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11</w:t>
            </w:r>
          </w:p>
        </w:tc>
        <w:tc>
          <w:tcPr>
            <w:tcW w:w="2758" w:type="dxa"/>
            <w:tcBorders>
              <w:bottom w:val="single" w:color="auto" w:sz="4" w:space="0"/>
            </w:tcBorders>
            <w:vAlign w:val="center"/>
          </w:tcPr>
          <w:p w:rsidRPr="002A2A4F" w:rsidR="00BB302F" w:rsidP="00BB302F" w:rsidRDefault="00BB302F" w14:paraId="34C98CE0" w14:textId="77777777">
            <w:pPr>
              <w:spacing w:before="40" w:after="40"/>
              <w:jc w:val="both"/>
              <w:rPr>
                <w:rFonts w:ascii="Arial" w:hAnsi="Arial" w:eastAsia="Times New Roman" w:cs="Arial"/>
                <w:snapToGrid w:val="0"/>
                <w:sz w:val="19"/>
                <w:szCs w:val="19"/>
              </w:rPr>
            </w:pPr>
            <w:r w:rsidRPr="002A2A4F">
              <w:rPr>
                <w:rFonts w:ascii="Arial" w:hAnsi="Arial" w:eastAsia="Times New Roman" w:cs="Arial"/>
                <w:b/>
                <w:snapToGrid w:val="0"/>
                <w:sz w:val="19"/>
                <w:szCs w:val="19"/>
                <w:u w:val="single"/>
              </w:rPr>
              <w:t>DETERGENTE LÍQUIDO</w:t>
            </w:r>
            <w:r w:rsidRPr="002A2A4F">
              <w:rPr>
                <w:rFonts w:ascii="Arial" w:hAnsi="Arial" w:eastAsia="Times New Roman" w:cs="Arial"/>
                <w:snapToGrid w:val="0"/>
                <w:sz w:val="19"/>
                <w:szCs w:val="19"/>
              </w:rPr>
              <w:t>,</w:t>
            </w:r>
            <w:r w:rsidRPr="002A2A4F">
              <w:rPr>
                <w:rFonts w:ascii="Arial" w:hAnsi="Arial" w:eastAsia="Times New Roman" w:cs="Arial"/>
                <w:sz w:val="19"/>
                <w:szCs w:val="19"/>
              </w:rPr>
              <w:t xml:space="preserve"> </w:t>
            </w:r>
            <w:r w:rsidRPr="002A2A4F">
              <w:rPr>
                <w:rFonts w:ascii="Arial" w:hAnsi="Arial" w:eastAsia="Times New Roman" w:cs="Arial"/>
                <w:color w:val="000000"/>
                <w:sz w:val="19"/>
                <w:szCs w:val="19"/>
              </w:rPr>
              <w:t>descritivo conforme Edital.</w:t>
            </w:r>
          </w:p>
        </w:tc>
        <w:tc>
          <w:tcPr>
            <w:tcW w:w="839" w:type="dxa"/>
            <w:tcBorders>
              <w:bottom w:val="single" w:color="auto" w:sz="4" w:space="0"/>
            </w:tcBorders>
            <w:vAlign w:val="center"/>
          </w:tcPr>
          <w:p w:rsidRPr="00825DC4" w:rsidR="00BB302F" w:rsidP="00BB302F" w:rsidRDefault="00BB302F" w14:paraId="332E3BE7" w14:textId="77777777">
            <w:pPr>
              <w:jc w:val="center"/>
              <w:rPr>
                <w:rFonts w:ascii="Arial" w:hAnsi="Arial" w:cs="Arial"/>
                <w:b/>
                <w:sz w:val="22"/>
                <w:szCs w:val="22"/>
              </w:rPr>
            </w:pPr>
            <w:r w:rsidRPr="00825DC4">
              <w:rPr>
                <w:rFonts w:ascii="Arial" w:hAnsi="Arial" w:cs="Arial"/>
                <w:b/>
                <w:sz w:val="22"/>
                <w:szCs w:val="22"/>
              </w:rPr>
              <w:t>288</w:t>
            </w:r>
          </w:p>
        </w:tc>
        <w:tc>
          <w:tcPr>
            <w:tcW w:w="855" w:type="dxa"/>
            <w:tcBorders>
              <w:bottom w:val="single" w:color="auto" w:sz="4" w:space="0"/>
            </w:tcBorders>
            <w:vAlign w:val="center"/>
          </w:tcPr>
          <w:p w:rsidRPr="002A2A4F" w:rsidR="00BB302F" w:rsidP="00BB302F" w:rsidRDefault="00BB302F" w14:paraId="0FBCCE2F" w14:textId="77777777">
            <w:pPr>
              <w:ind w:left="-133" w:right="-83"/>
              <w:jc w:val="center"/>
              <w:rPr>
                <w:rFonts w:ascii="Arial" w:hAnsi="Arial" w:eastAsia="Times New Roman" w:cs="Arial"/>
                <w:bCs/>
                <w:snapToGrid w:val="0"/>
                <w:sz w:val="19"/>
                <w:szCs w:val="19"/>
              </w:rPr>
            </w:pPr>
            <w:r>
              <w:rPr>
                <w:rFonts w:ascii="Arial" w:hAnsi="Arial" w:eastAsia="Times New Roman" w:cs="Arial"/>
                <w:bCs/>
                <w:snapToGrid w:val="0"/>
                <w:sz w:val="19"/>
                <w:szCs w:val="19"/>
              </w:rPr>
              <w:t>60</w:t>
            </w:r>
          </w:p>
        </w:tc>
        <w:tc>
          <w:tcPr>
            <w:tcW w:w="996" w:type="dxa"/>
            <w:tcBorders>
              <w:left w:val="nil"/>
              <w:bottom w:val="single" w:color="auto" w:sz="4" w:space="0"/>
            </w:tcBorders>
            <w:vAlign w:val="center"/>
          </w:tcPr>
          <w:p w:rsidRPr="002A2A4F" w:rsidR="00BB302F" w:rsidP="00BB302F" w:rsidRDefault="00BB302F" w14:paraId="593E9C91" w14:textId="77777777">
            <w:pPr>
              <w:ind w:left="-123" w:right="-125"/>
              <w:jc w:val="center"/>
              <w:rPr>
                <w:rFonts w:ascii="Arial" w:hAnsi="Arial" w:eastAsia="Times New Roman" w:cs="Arial"/>
                <w:snapToGrid w:val="0"/>
                <w:color w:val="000000"/>
                <w:sz w:val="19"/>
                <w:szCs w:val="19"/>
              </w:rPr>
            </w:pPr>
            <w:r w:rsidRPr="002A2A4F">
              <w:rPr>
                <w:rFonts w:ascii="Arial" w:hAnsi="Arial" w:eastAsia="Times New Roman" w:cs="Arial"/>
                <w:snapToGrid w:val="0"/>
                <w:color w:val="000000"/>
                <w:sz w:val="19"/>
                <w:szCs w:val="19"/>
              </w:rPr>
              <w:t>Caixa c</w:t>
            </w:r>
            <w:r>
              <w:rPr>
                <w:rFonts w:ascii="Arial" w:hAnsi="Arial" w:eastAsia="Times New Roman" w:cs="Arial"/>
                <w:snapToGrid w:val="0"/>
                <w:color w:val="000000"/>
                <w:sz w:val="19"/>
                <w:szCs w:val="19"/>
              </w:rPr>
              <w:t>om</w:t>
            </w:r>
            <w:r w:rsidRPr="002A2A4F">
              <w:rPr>
                <w:rFonts w:ascii="Arial" w:hAnsi="Arial" w:eastAsia="Times New Roman" w:cs="Arial"/>
                <w:snapToGrid w:val="0"/>
                <w:color w:val="000000"/>
                <w:sz w:val="19"/>
                <w:szCs w:val="19"/>
              </w:rPr>
              <w:t xml:space="preserve">       24 Frascos</w:t>
            </w:r>
          </w:p>
          <w:p w:rsidRPr="002A2A4F" w:rsidR="00BB302F" w:rsidP="00BB302F" w:rsidRDefault="00BB302F" w14:paraId="5209490E" w14:textId="77777777">
            <w:pPr>
              <w:ind w:left="-133" w:right="-83"/>
              <w:jc w:val="center"/>
              <w:rPr>
                <w:rFonts w:ascii="Arial" w:hAnsi="Arial" w:eastAsia="Times New Roman" w:cs="Arial"/>
                <w:snapToGrid w:val="0"/>
                <w:color w:val="000000"/>
                <w:sz w:val="19"/>
                <w:szCs w:val="19"/>
              </w:rPr>
            </w:pPr>
            <w:r w:rsidRPr="002A2A4F">
              <w:rPr>
                <w:rFonts w:ascii="Arial" w:hAnsi="Arial" w:eastAsia="Times New Roman" w:cs="Arial"/>
                <w:snapToGrid w:val="0"/>
                <w:color w:val="000000"/>
                <w:sz w:val="19"/>
                <w:szCs w:val="19"/>
              </w:rPr>
              <w:t>500 ml</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BB302F" w:rsidP="00BB302F" w:rsidRDefault="00BB302F" w14:paraId="49448AE2"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288</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6590D00C"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60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BB302F" w:rsidP="00BB302F" w:rsidRDefault="00CB79A7" w14:paraId="7F8A554A" w14:textId="77777777">
            <w:pPr>
              <w:jc w:val="center"/>
              <w:rPr>
                <w:rFonts w:ascii="Arial" w:hAnsi="Arial" w:cs="Arial"/>
                <w:b/>
                <w:sz w:val="19"/>
                <w:szCs w:val="19"/>
              </w:rPr>
            </w:pPr>
            <w:r>
              <w:rPr>
                <w:rFonts w:ascii="Arial" w:hAnsi="Arial" w:cs="Arial"/>
                <w:b/>
                <w:sz w:val="19"/>
                <w:szCs w:val="19"/>
              </w:rPr>
              <w:t>49,35</w:t>
            </w:r>
          </w:p>
        </w:tc>
      </w:tr>
      <w:tr w:rsidRPr="002A2A4F" w:rsidR="00BB302F" w:rsidTr="006634AF" w14:paraId="70B7CB06" w14:textId="77777777">
        <w:trPr>
          <w:trHeight w:val="841"/>
        </w:trPr>
        <w:tc>
          <w:tcPr>
            <w:tcW w:w="697" w:type="dxa"/>
            <w:tcBorders>
              <w:left w:val="double" w:color="auto" w:sz="4" w:space="0"/>
              <w:bottom w:val="double" w:color="auto" w:sz="4" w:space="0"/>
            </w:tcBorders>
            <w:vAlign w:val="center"/>
          </w:tcPr>
          <w:p w:rsidRPr="002A2A4F" w:rsidR="00BB302F" w:rsidP="00BB302F" w:rsidRDefault="00BB302F" w14:paraId="368F6A9E" w14:textId="77777777">
            <w:pPr>
              <w:suppressAutoHyphens/>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12</w:t>
            </w:r>
          </w:p>
        </w:tc>
        <w:tc>
          <w:tcPr>
            <w:tcW w:w="2758" w:type="dxa"/>
            <w:tcBorders>
              <w:bottom w:val="double" w:color="auto" w:sz="4" w:space="0"/>
            </w:tcBorders>
            <w:vAlign w:val="center"/>
          </w:tcPr>
          <w:p w:rsidRPr="002A2A4F" w:rsidR="00BB302F" w:rsidP="00BB302F" w:rsidRDefault="00BB302F" w14:paraId="36FA06B1" w14:textId="77777777">
            <w:pPr>
              <w:jc w:val="both"/>
              <w:rPr>
                <w:rFonts w:ascii="Arial" w:hAnsi="Arial" w:eastAsia="Times New Roman" w:cs="Arial"/>
                <w:sz w:val="19"/>
                <w:szCs w:val="19"/>
              </w:rPr>
            </w:pPr>
            <w:r w:rsidRPr="002A2A4F">
              <w:rPr>
                <w:rFonts w:ascii="Arial" w:hAnsi="Arial" w:eastAsia="Times New Roman" w:cs="Arial"/>
                <w:b/>
                <w:snapToGrid w:val="0"/>
                <w:sz w:val="19"/>
                <w:szCs w:val="19"/>
                <w:u w:val="single"/>
              </w:rPr>
              <w:t>LÃ DE AÇO</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bottom w:val="double" w:color="auto" w:sz="4" w:space="0"/>
            </w:tcBorders>
            <w:vAlign w:val="center"/>
          </w:tcPr>
          <w:p w:rsidRPr="00825DC4" w:rsidR="00BB302F" w:rsidP="00BB302F" w:rsidRDefault="00BB302F" w14:paraId="30DF7F3B" w14:textId="77777777">
            <w:pPr>
              <w:jc w:val="center"/>
              <w:rPr>
                <w:rFonts w:ascii="Arial" w:hAnsi="Arial" w:cs="Arial"/>
                <w:b/>
                <w:sz w:val="22"/>
                <w:szCs w:val="22"/>
              </w:rPr>
            </w:pPr>
            <w:r w:rsidRPr="00825DC4">
              <w:rPr>
                <w:rFonts w:ascii="Arial" w:hAnsi="Arial" w:cs="Arial"/>
                <w:b/>
                <w:sz w:val="22"/>
                <w:szCs w:val="22"/>
              </w:rPr>
              <w:t>440</w:t>
            </w:r>
          </w:p>
        </w:tc>
        <w:tc>
          <w:tcPr>
            <w:tcW w:w="855" w:type="dxa"/>
            <w:tcBorders>
              <w:bottom w:val="double" w:color="auto" w:sz="4" w:space="0"/>
            </w:tcBorders>
            <w:vAlign w:val="center"/>
          </w:tcPr>
          <w:p w:rsidRPr="002A2A4F" w:rsidR="00BB302F" w:rsidP="00BB302F" w:rsidRDefault="00BB302F" w14:paraId="0920C67D" w14:textId="77777777">
            <w:pPr>
              <w:ind w:left="-108" w:right="-85"/>
              <w:jc w:val="center"/>
              <w:rPr>
                <w:rFonts w:ascii="Arial" w:hAnsi="Arial" w:eastAsia="Times New Roman" w:cs="Arial"/>
                <w:bCs/>
                <w:snapToGrid w:val="0"/>
                <w:sz w:val="19"/>
                <w:szCs w:val="19"/>
              </w:rPr>
            </w:pPr>
            <w:r>
              <w:rPr>
                <w:rFonts w:ascii="Arial" w:hAnsi="Arial" w:eastAsia="Times New Roman" w:cs="Arial"/>
                <w:bCs/>
                <w:snapToGrid w:val="0"/>
                <w:sz w:val="19"/>
                <w:szCs w:val="19"/>
              </w:rPr>
              <w:t>90</w:t>
            </w:r>
          </w:p>
        </w:tc>
        <w:tc>
          <w:tcPr>
            <w:tcW w:w="996" w:type="dxa"/>
            <w:tcBorders>
              <w:left w:val="nil"/>
              <w:bottom w:val="double" w:color="auto" w:sz="4" w:space="0"/>
            </w:tcBorders>
            <w:vAlign w:val="center"/>
          </w:tcPr>
          <w:p w:rsidRPr="002A2A4F" w:rsidR="00BB302F" w:rsidP="00BB302F" w:rsidRDefault="00BB302F" w14:paraId="496B6AE6" w14:textId="77777777">
            <w:pPr>
              <w:ind w:left="-108" w:right="-85"/>
              <w:jc w:val="center"/>
              <w:rPr>
                <w:rFonts w:ascii="Arial" w:hAnsi="Arial" w:eastAsia="Times New Roman" w:cs="Arial"/>
                <w:b/>
                <w:color w:val="FF0000"/>
                <w:sz w:val="19"/>
                <w:szCs w:val="19"/>
              </w:rPr>
            </w:pPr>
            <w:r w:rsidRPr="002A2A4F">
              <w:rPr>
                <w:rFonts w:ascii="Arial" w:hAnsi="Arial" w:eastAsia="Times New Roman" w:cs="Arial"/>
                <w:snapToGrid w:val="0"/>
                <w:sz w:val="19"/>
                <w:szCs w:val="19"/>
              </w:rPr>
              <w:t xml:space="preserve">Pacote </w:t>
            </w:r>
            <w:r>
              <w:rPr>
                <w:rFonts w:ascii="Arial" w:hAnsi="Arial" w:eastAsia="Times New Roman" w:cs="Arial"/>
                <w:snapToGrid w:val="0"/>
                <w:sz w:val="19"/>
                <w:szCs w:val="19"/>
              </w:rPr>
              <w:t xml:space="preserve">                    </w:t>
            </w:r>
            <w:r w:rsidRPr="002A2A4F">
              <w:rPr>
                <w:rFonts w:ascii="Arial" w:hAnsi="Arial" w:eastAsia="Times New Roman" w:cs="Arial"/>
                <w:snapToGrid w:val="0"/>
                <w:sz w:val="19"/>
                <w:szCs w:val="19"/>
              </w:rPr>
              <w:t>c</w:t>
            </w:r>
            <w:r>
              <w:rPr>
                <w:rFonts w:ascii="Arial" w:hAnsi="Arial" w:eastAsia="Times New Roman" w:cs="Arial"/>
                <w:snapToGrid w:val="0"/>
                <w:sz w:val="19"/>
                <w:szCs w:val="19"/>
              </w:rPr>
              <w:t xml:space="preserve">om </w:t>
            </w:r>
            <w:r w:rsidRPr="002A2A4F">
              <w:rPr>
                <w:rFonts w:ascii="Arial" w:hAnsi="Arial" w:eastAsia="Times New Roman" w:cs="Arial"/>
                <w:snapToGrid w:val="0"/>
                <w:sz w:val="19"/>
                <w:szCs w:val="19"/>
              </w:rPr>
              <w:t>8 unidades</w:t>
            </w:r>
          </w:p>
        </w:tc>
        <w:tc>
          <w:tcPr>
            <w:tcW w:w="1137" w:type="dxa"/>
            <w:tcBorders>
              <w:top w:val="single" w:color="auto" w:sz="4" w:space="0"/>
              <w:left w:val="nil"/>
              <w:bottom w:val="double" w:color="auto" w:sz="4" w:space="0"/>
              <w:right w:val="single" w:color="auto" w:sz="4" w:space="0"/>
            </w:tcBorders>
            <w:shd w:val="clear" w:color="auto" w:fill="auto"/>
            <w:vAlign w:val="center"/>
          </w:tcPr>
          <w:p w:rsidRPr="002A2A4F" w:rsidR="00BB302F" w:rsidP="00BB302F" w:rsidRDefault="00BB302F" w14:paraId="38F0C9F4"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440</w:t>
            </w:r>
          </w:p>
        </w:tc>
        <w:tc>
          <w:tcPr>
            <w:tcW w:w="1137" w:type="dxa"/>
            <w:tcBorders>
              <w:top w:val="single" w:color="auto" w:sz="4" w:space="0"/>
              <w:left w:val="single" w:color="auto" w:sz="4" w:space="0"/>
              <w:bottom w:val="double" w:color="auto" w:sz="4" w:space="0"/>
              <w:right w:val="single" w:color="auto" w:sz="4" w:space="0"/>
            </w:tcBorders>
            <w:shd w:val="clear" w:color="auto" w:fill="auto"/>
            <w:vAlign w:val="center"/>
          </w:tcPr>
          <w:p w:rsidRPr="002A2A4F" w:rsidR="00BB302F" w:rsidP="00BB302F" w:rsidRDefault="00BB302F" w14:paraId="08806BA9" w14:textId="77777777">
            <w:pPr>
              <w:suppressAutoHyphens/>
              <w:spacing w:before="40" w:after="40"/>
              <w:jc w:val="center"/>
              <w:rPr>
                <w:rFonts w:ascii="Arial" w:hAnsi="Arial" w:eastAsia="Times New Roman" w:cs="Arial"/>
                <w:sz w:val="19"/>
                <w:szCs w:val="19"/>
              </w:rPr>
            </w:pPr>
            <w:r>
              <w:rPr>
                <w:rFonts w:ascii="Arial" w:hAnsi="Arial" w:eastAsia="Times New Roman" w:cs="Arial"/>
                <w:sz w:val="19"/>
                <w:szCs w:val="19"/>
              </w:rPr>
              <w:t>90</w:t>
            </w:r>
          </w:p>
        </w:tc>
        <w:tc>
          <w:tcPr>
            <w:tcW w:w="994" w:type="dxa"/>
            <w:tcBorders>
              <w:top w:val="single" w:color="auto" w:sz="4" w:space="0"/>
              <w:left w:val="single" w:color="auto" w:sz="4" w:space="0"/>
              <w:bottom w:val="double" w:color="auto" w:sz="4" w:space="0"/>
              <w:right w:val="double" w:color="auto" w:sz="4" w:space="0"/>
            </w:tcBorders>
            <w:shd w:val="clear" w:color="auto" w:fill="auto"/>
            <w:vAlign w:val="center"/>
          </w:tcPr>
          <w:p w:rsidRPr="002A2A4F" w:rsidR="00BB302F" w:rsidP="00BB302F" w:rsidRDefault="00CB79A7" w14:paraId="41AEF9F4" w14:textId="77777777">
            <w:pPr>
              <w:jc w:val="center"/>
              <w:rPr>
                <w:rFonts w:ascii="Arial" w:hAnsi="Arial" w:cs="Arial"/>
                <w:b/>
                <w:sz w:val="19"/>
                <w:szCs w:val="19"/>
              </w:rPr>
            </w:pPr>
            <w:r>
              <w:rPr>
                <w:rFonts w:ascii="Arial" w:hAnsi="Arial" w:cs="Arial"/>
                <w:b/>
                <w:sz w:val="19"/>
                <w:szCs w:val="19"/>
              </w:rPr>
              <w:t>2,</w:t>
            </w:r>
            <w:r w:rsidR="00477EBE">
              <w:rPr>
                <w:rFonts w:ascii="Arial" w:hAnsi="Arial" w:cs="Arial"/>
                <w:b/>
                <w:sz w:val="19"/>
                <w:szCs w:val="19"/>
              </w:rPr>
              <w:t>58</w:t>
            </w:r>
          </w:p>
        </w:tc>
      </w:tr>
    </w:tbl>
    <w:p w:rsidR="00BB302F" w:rsidP="00BB302F" w:rsidRDefault="00BB302F" w14:paraId="55F486A9" w14:textId="77777777"/>
    <w:tbl>
      <w:tblPr>
        <w:tblW w:w="9413"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684"/>
        <w:gridCol w:w="6"/>
        <w:gridCol w:w="2765"/>
        <w:gridCol w:w="839"/>
        <w:gridCol w:w="855"/>
        <w:gridCol w:w="996"/>
        <w:gridCol w:w="1137"/>
        <w:gridCol w:w="1137"/>
        <w:gridCol w:w="994"/>
      </w:tblGrid>
      <w:tr w:rsidRPr="002A2A4F" w:rsidR="00BB302F" w:rsidTr="00BB302F" w14:paraId="72C665FD" w14:textId="77777777">
        <w:trPr>
          <w:trHeight w:val="1162"/>
        </w:trPr>
        <w:tc>
          <w:tcPr>
            <w:tcW w:w="684" w:type="dxa"/>
            <w:tcBorders>
              <w:top w:val="double" w:color="auto" w:sz="4" w:space="0"/>
              <w:left w:val="double" w:color="auto" w:sz="4" w:space="0"/>
              <w:bottom w:val="double" w:color="auto" w:sz="4" w:space="0"/>
            </w:tcBorders>
            <w:vAlign w:val="center"/>
          </w:tcPr>
          <w:p w:rsidRPr="009D3717" w:rsidR="00BB302F" w:rsidP="00BB302F" w:rsidRDefault="00BB302F" w14:paraId="20DEE760" w14:textId="77777777">
            <w:pPr>
              <w:ind w:left="-108" w:right="-81"/>
              <w:jc w:val="center"/>
              <w:rPr>
                <w:rFonts w:ascii="Arial" w:hAnsi="Arial" w:cs="Arial"/>
                <w:b/>
                <w:sz w:val="18"/>
                <w:szCs w:val="18"/>
              </w:rPr>
            </w:pPr>
            <w:r w:rsidRPr="009D3717">
              <w:rPr>
                <w:rFonts w:ascii="Arial" w:hAnsi="Arial" w:cs="Arial"/>
                <w:b/>
                <w:sz w:val="18"/>
                <w:szCs w:val="18"/>
              </w:rPr>
              <w:lastRenderedPageBreak/>
              <w:t>ITEM</w:t>
            </w:r>
          </w:p>
        </w:tc>
        <w:tc>
          <w:tcPr>
            <w:tcW w:w="2771" w:type="dxa"/>
            <w:gridSpan w:val="2"/>
            <w:tcBorders>
              <w:top w:val="double" w:color="auto" w:sz="4" w:space="0"/>
              <w:bottom w:val="double" w:color="auto" w:sz="4" w:space="0"/>
            </w:tcBorders>
            <w:vAlign w:val="center"/>
          </w:tcPr>
          <w:p w:rsidRPr="009D3717" w:rsidR="00BB302F" w:rsidP="00BB302F" w:rsidRDefault="00BB302F" w14:paraId="225F0985" w14:textId="77777777">
            <w:pPr>
              <w:ind w:left="-70" w:right="-74" w:firstLine="2"/>
              <w:jc w:val="center"/>
              <w:rPr>
                <w:rFonts w:ascii="Arial" w:hAnsi="Arial" w:cs="Arial"/>
                <w:b/>
                <w:sz w:val="18"/>
                <w:szCs w:val="18"/>
              </w:rPr>
            </w:pPr>
            <w:r w:rsidRPr="009D3717">
              <w:rPr>
                <w:rFonts w:ascii="Arial" w:hAnsi="Arial" w:cs="Arial"/>
                <w:b/>
                <w:sz w:val="18"/>
                <w:szCs w:val="18"/>
              </w:rPr>
              <w:t>DESCRIÇÃO</w:t>
            </w:r>
          </w:p>
        </w:tc>
        <w:tc>
          <w:tcPr>
            <w:tcW w:w="839" w:type="dxa"/>
            <w:tcBorders>
              <w:top w:val="double" w:color="auto" w:sz="4" w:space="0"/>
              <w:bottom w:val="double" w:color="auto" w:sz="4" w:space="0"/>
            </w:tcBorders>
            <w:vAlign w:val="center"/>
          </w:tcPr>
          <w:p w:rsidRPr="009D3717" w:rsidR="00BB302F" w:rsidP="00BB302F" w:rsidRDefault="00BB302F" w14:paraId="32FCFD46" w14:textId="77777777">
            <w:pPr>
              <w:ind w:left="-60" w:right="-76"/>
              <w:jc w:val="center"/>
              <w:rPr>
                <w:rFonts w:ascii="Arial" w:hAnsi="Arial" w:cs="Arial"/>
                <w:b/>
                <w:sz w:val="18"/>
                <w:szCs w:val="18"/>
              </w:rPr>
            </w:pPr>
            <w:r w:rsidRPr="009D3717">
              <w:rPr>
                <w:rFonts w:ascii="Arial" w:hAnsi="Arial" w:cs="Arial"/>
                <w:b/>
                <w:sz w:val="18"/>
                <w:szCs w:val="18"/>
              </w:rPr>
              <w:t>QUANT. MÁXIMA ANUAL</w:t>
            </w:r>
          </w:p>
        </w:tc>
        <w:tc>
          <w:tcPr>
            <w:tcW w:w="855" w:type="dxa"/>
            <w:tcBorders>
              <w:top w:val="double" w:color="auto" w:sz="4" w:space="0"/>
              <w:bottom w:val="double" w:color="auto" w:sz="4" w:space="0"/>
            </w:tcBorders>
            <w:vAlign w:val="center"/>
          </w:tcPr>
          <w:p w:rsidRPr="009D3717" w:rsidR="00BB302F" w:rsidP="00BB302F" w:rsidRDefault="00BB302F" w14:paraId="2E8D249F" w14:textId="77777777">
            <w:pPr>
              <w:ind w:left="-73" w:right="-63"/>
              <w:jc w:val="center"/>
              <w:rPr>
                <w:rFonts w:ascii="Arial" w:hAnsi="Arial" w:cs="Arial"/>
                <w:b/>
                <w:sz w:val="18"/>
                <w:szCs w:val="18"/>
              </w:rPr>
            </w:pPr>
            <w:r w:rsidRPr="009D3717">
              <w:rPr>
                <w:rFonts w:ascii="Arial" w:hAnsi="Arial" w:cs="Arial"/>
                <w:b/>
                <w:sz w:val="18"/>
                <w:szCs w:val="18"/>
              </w:rPr>
              <w:t>QUANT. MÍNIMA ANUAL</w:t>
            </w:r>
          </w:p>
        </w:tc>
        <w:tc>
          <w:tcPr>
            <w:tcW w:w="996" w:type="dxa"/>
            <w:tcBorders>
              <w:top w:val="double" w:color="auto" w:sz="4" w:space="0"/>
              <w:left w:val="nil"/>
              <w:bottom w:val="double" w:color="auto" w:sz="4" w:space="0"/>
            </w:tcBorders>
            <w:vAlign w:val="center"/>
          </w:tcPr>
          <w:p w:rsidRPr="009D3717" w:rsidR="00BB302F" w:rsidP="00BB302F" w:rsidRDefault="00BB302F" w14:paraId="77C2B875" w14:textId="77777777">
            <w:pPr>
              <w:ind w:left="-71" w:right="-66" w:firstLine="71"/>
              <w:jc w:val="center"/>
              <w:rPr>
                <w:rFonts w:ascii="Arial" w:hAnsi="Arial" w:cs="Arial"/>
                <w:b/>
                <w:sz w:val="18"/>
                <w:szCs w:val="18"/>
              </w:rPr>
            </w:pPr>
            <w:r w:rsidRPr="009D3717">
              <w:rPr>
                <w:rFonts w:ascii="Arial" w:hAnsi="Arial" w:cs="Arial"/>
                <w:b/>
                <w:sz w:val="18"/>
                <w:szCs w:val="18"/>
              </w:rPr>
              <w:t>UNIDADE</w:t>
            </w:r>
          </w:p>
        </w:tc>
        <w:tc>
          <w:tcPr>
            <w:tcW w:w="1137" w:type="dxa"/>
            <w:tcBorders>
              <w:top w:val="double" w:color="auto" w:sz="4" w:space="0"/>
              <w:left w:val="nil"/>
              <w:bottom w:val="double" w:color="auto" w:sz="4" w:space="0"/>
              <w:right w:val="single" w:color="auto" w:sz="4" w:space="0"/>
            </w:tcBorders>
            <w:vAlign w:val="center"/>
          </w:tcPr>
          <w:p w:rsidRPr="009D3717" w:rsidR="00BB302F" w:rsidP="00BB302F" w:rsidRDefault="00BB302F" w14:paraId="042B5266" w14:textId="77777777">
            <w:pPr>
              <w:ind w:left="-68" w:right="-75"/>
              <w:jc w:val="center"/>
              <w:rPr>
                <w:rFonts w:ascii="Arial" w:hAnsi="Arial" w:cs="Arial"/>
                <w:b/>
                <w:sz w:val="18"/>
                <w:szCs w:val="18"/>
              </w:rPr>
            </w:pPr>
            <w:r w:rsidRPr="009D3717">
              <w:rPr>
                <w:rFonts w:ascii="Arial" w:hAnsi="Arial" w:cs="Arial"/>
                <w:b/>
                <w:sz w:val="18"/>
                <w:szCs w:val="18"/>
              </w:rPr>
              <w:t>QUANT. MÁXIMA PARA CADA AQUISIÇÃO INDIVIDUAL</w:t>
            </w:r>
          </w:p>
        </w:tc>
        <w:tc>
          <w:tcPr>
            <w:tcW w:w="1137" w:type="dxa"/>
            <w:tcBorders>
              <w:top w:val="double" w:color="auto" w:sz="4" w:space="0"/>
              <w:left w:val="single" w:color="auto" w:sz="4" w:space="0"/>
              <w:bottom w:val="double" w:color="auto" w:sz="4" w:space="0"/>
              <w:right w:val="single" w:color="auto" w:sz="4" w:space="0"/>
            </w:tcBorders>
            <w:vAlign w:val="center"/>
          </w:tcPr>
          <w:p w:rsidRPr="009D3717" w:rsidR="00BB302F" w:rsidP="00BB302F" w:rsidRDefault="00BB302F" w14:paraId="0D04CA21" w14:textId="77777777">
            <w:pPr>
              <w:ind w:left="-70" w:right="-70"/>
              <w:jc w:val="center"/>
              <w:rPr>
                <w:rFonts w:ascii="Arial" w:hAnsi="Arial" w:cs="Arial"/>
                <w:b/>
                <w:sz w:val="18"/>
                <w:szCs w:val="18"/>
              </w:rPr>
            </w:pPr>
            <w:r w:rsidRPr="009D3717">
              <w:rPr>
                <w:rFonts w:ascii="Arial" w:hAnsi="Arial" w:cs="Arial"/>
                <w:b/>
                <w:sz w:val="18"/>
                <w:szCs w:val="18"/>
              </w:rPr>
              <w:t>QUANT. MÍNIMA        PARA CADA AQUISIÇÃO INDIVIDUAL</w:t>
            </w:r>
          </w:p>
        </w:tc>
        <w:tc>
          <w:tcPr>
            <w:tcW w:w="994" w:type="dxa"/>
            <w:tcBorders>
              <w:top w:val="double" w:color="auto" w:sz="4" w:space="0"/>
              <w:left w:val="single" w:color="auto" w:sz="4" w:space="0"/>
              <w:bottom w:val="double" w:color="auto" w:sz="4" w:space="0"/>
              <w:right w:val="double" w:color="auto" w:sz="4" w:space="0"/>
            </w:tcBorders>
            <w:vAlign w:val="center"/>
          </w:tcPr>
          <w:p w:rsidR="00BB302F" w:rsidP="00BB302F" w:rsidRDefault="00BB302F" w14:paraId="0BCB1AE0" w14:textId="77777777">
            <w:pPr>
              <w:ind w:left="-65" w:right="-62"/>
              <w:jc w:val="center"/>
              <w:rPr>
                <w:rFonts w:ascii="Arial" w:hAnsi="Arial" w:cs="Arial"/>
                <w:b/>
                <w:sz w:val="18"/>
                <w:szCs w:val="18"/>
              </w:rPr>
            </w:pPr>
            <w:r w:rsidRPr="009D3717">
              <w:rPr>
                <w:rFonts w:ascii="Arial" w:hAnsi="Arial" w:cs="Arial"/>
                <w:b/>
                <w:sz w:val="18"/>
                <w:szCs w:val="18"/>
              </w:rPr>
              <w:t>PREÇO MÁXIMO UNITÁRIO</w:t>
            </w:r>
          </w:p>
          <w:p w:rsidRPr="009D3717" w:rsidR="00BB302F" w:rsidP="00BB302F" w:rsidRDefault="00BB302F" w14:paraId="09D2B069" w14:textId="77777777">
            <w:pPr>
              <w:ind w:left="-65" w:right="-62"/>
              <w:jc w:val="center"/>
              <w:rPr>
                <w:rFonts w:ascii="Arial" w:hAnsi="Arial" w:cs="Arial"/>
                <w:b/>
                <w:sz w:val="18"/>
                <w:szCs w:val="18"/>
              </w:rPr>
            </w:pPr>
            <w:r w:rsidRPr="009D3717">
              <w:rPr>
                <w:rFonts w:ascii="Arial" w:hAnsi="Arial" w:cs="Arial"/>
                <w:b/>
                <w:sz w:val="18"/>
                <w:szCs w:val="18"/>
              </w:rPr>
              <w:t>(R$)</w:t>
            </w:r>
          </w:p>
        </w:tc>
      </w:tr>
      <w:tr w:rsidRPr="002A2A4F" w:rsidR="0053339B" w:rsidTr="006634AF" w14:paraId="099AAC1C" w14:textId="77777777">
        <w:trPr>
          <w:trHeight w:val="747"/>
        </w:trPr>
        <w:tc>
          <w:tcPr>
            <w:tcW w:w="684" w:type="dxa"/>
            <w:tcBorders>
              <w:top w:val="single" w:color="auto" w:sz="4" w:space="0"/>
              <w:left w:val="double" w:color="auto" w:sz="4" w:space="0"/>
              <w:bottom w:val="single" w:color="auto" w:sz="4" w:space="0"/>
            </w:tcBorders>
            <w:vAlign w:val="center"/>
          </w:tcPr>
          <w:p w:rsidRPr="002A2A4F" w:rsidR="0053339B" w:rsidP="0053339B" w:rsidRDefault="0053339B" w14:paraId="40437D71" w14:textId="77777777">
            <w:pPr>
              <w:suppressAutoHyphens/>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13</w:t>
            </w:r>
          </w:p>
        </w:tc>
        <w:tc>
          <w:tcPr>
            <w:tcW w:w="2771" w:type="dxa"/>
            <w:gridSpan w:val="2"/>
            <w:tcBorders>
              <w:top w:val="single" w:color="auto" w:sz="4" w:space="0"/>
              <w:bottom w:val="single" w:color="auto" w:sz="4" w:space="0"/>
            </w:tcBorders>
            <w:vAlign w:val="center"/>
          </w:tcPr>
          <w:p w:rsidRPr="002A2A4F" w:rsidR="0053339B" w:rsidP="0053339B" w:rsidRDefault="0053339B" w14:paraId="78302C7E" w14:textId="77777777">
            <w:pPr>
              <w:jc w:val="both"/>
              <w:rPr>
                <w:rFonts w:ascii="Arial" w:hAnsi="Arial" w:eastAsia="Times New Roman" w:cs="Arial"/>
                <w:bCs/>
                <w:sz w:val="19"/>
                <w:szCs w:val="19"/>
              </w:rPr>
            </w:pPr>
            <w:r w:rsidRPr="002A2A4F">
              <w:rPr>
                <w:rFonts w:ascii="Arial" w:hAnsi="Arial" w:eastAsia="Times New Roman" w:cs="Arial"/>
                <w:b/>
                <w:snapToGrid w:val="0"/>
                <w:sz w:val="19"/>
                <w:szCs w:val="19"/>
                <w:u w:val="single"/>
              </w:rPr>
              <w:t>ESPONJA PARA LIMPEZA</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825DC4" w:rsidR="0053339B" w:rsidP="0053339B" w:rsidRDefault="0053339B" w14:paraId="6B27D2CF" w14:textId="77777777">
            <w:pPr>
              <w:jc w:val="center"/>
              <w:rPr>
                <w:rFonts w:ascii="Arial" w:hAnsi="Arial" w:cs="Arial"/>
                <w:b/>
                <w:sz w:val="22"/>
                <w:szCs w:val="22"/>
              </w:rPr>
            </w:pPr>
            <w:r w:rsidRPr="00825DC4">
              <w:rPr>
                <w:rFonts w:ascii="Arial" w:hAnsi="Arial" w:cs="Arial"/>
                <w:b/>
                <w:sz w:val="22"/>
                <w:szCs w:val="22"/>
              </w:rPr>
              <w:t>1.195</w:t>
            </w:r>
          </w:p>
        </w:tc>
        <w:tc>
          <w:tcPr>
            <w:tcW w:w="855" w:type="dxa"/>
            <w:tcBorders>
              <w:top w:val="single" w:color="auto" w:sz="4" w:space="0"/>
              <w:bottom w:val="single" w:color="auto" w:sz="4" w:space="0"/>
            </w:tcBorders>
            <w:vAlign w:val="center"/>
          </w:tcPr>
          <w:p w:rsidRPr="002A2A4F" w:rsidR="0053339B" w:rsidP="0053339B" w:rsidRDefault="0053339B" w14:paraId="71CF44E9" w14:textId="77777777">
            <w:pPr>
              <w:ind w:left="-133" w:right="-83"/>
              <w:jc w:val="center"/>
              <w:rPr>
                <w:rFonts w:ascii="Arial" w:hAnsi="Arial" w:eastAsia="Times New Roman" w:cs="Arial"/>
                <w:bCs/>
                <w:snapToGrid w:val="0"/>
                <w:sz w:val="19"/>
                <w:szCs w:val="19"/>
              </w:rPr>
            </w:pPr>
            <w:r>
              <w:rPr>
                <w:rFonts w:ascii="Arial" w:hAnsi="Arial" w:eastAsia="Times New Roman" w:cs="Arial"/>
                <w:bCs/>
                <w:snapToGrid w:val="0"/>
                <w:sz w:val="19"/>
                <w:szCs w:val="19"/>
              </w:rPr>
              <w:t>250</w:t>
            </w:r>
          </w:p>
        </w:tc>
        <w:tc>
          <w:tcPr>
            <w:tcW w:w="996" w:type="dxa"/>
            <w:tcBorders>
              <w:top w:val="single" w:color="auto" w:sz="4" w:space="0"/>
              <w:left w:val="nil"/>
              <w:bottom w:val="single" w:color="auto" w:sz="4" w:space="0"/>
            </w:tcBorders>
            <w:vAlign w:val="center"/>
          </w:tcPr>
          <w:p w:rsidRPr="002A2A4F" w:rsidR="0053339B" w:rsidP="0053339B" w:rsidRDefault="0053339B" w14:paraId="37938645" w14:textId="77777777">
            <w:pPr>
              <w:ind w:left="-108" w:right="-85"/>
              <w:jc w:val="center"/>
              <w:rPr>
                <w:rFonts w:ascii="Arial" w:hAnsi="Arial" w:eastAsia="Times New Roman" w:cs="Arial"/>
                <w:b/>
                <w:sz w:val="19"/>
                <w:szCs w:val="19"/>
              </w:rPr>
            </w:pPr>
            <w:r w:rsidRPr="002A2A4F">
              <w:rPr>
                <w:rFonts w:ascii="Arial" w:hAnsi="Arial" w:eastAsia="Times New Roman" w:cs="Arial"/>
                <w:snapToGrid w:val="0"/>
                <w:color w:val="000000"/>
                <w:sz w:val="19"/>
                <w:szCs w:val="19"/>
              </w:rPr>
              <w:t>Pacote</w:t>
            </w:r>
            <w:r>
              <w:rPr>
                <w:rFonts w:ascii="Arial" w:hAnsi="Arial" w:eastAsia="Times New Roman" w:cs="Arial"/>
                <w:snapToGrid w:val="0"/>
                <w:color w:val="000000"/>
                <w:sz w:val="19"/>
                <w:szCs w:val="19"/>
              </w:rPr>
              <w:t xml:space="preserve">              com </w:t>
            </w:r>
            <w:r w:rsidRPr="002A2A4F">
              <w:rPr>
                <w:rFonts w:ascii="Arial" w:hAnsi="Arial" w:eastAsia="Times New Roman" w:cs="Arial"/>
                <w:snapToGrid w:val="0"/>
                <w:color w:val="000000"/>
                <w:sz w:val="19"/>
                <w:szCs w:val="19"/>
              </w:rPr>
              <w:t>4 unidades</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53339B" w:rsidP="0053339B" w:rsidRDefault="0053339B" w14:paraId="3192E700" w14:textId="77777777">
            <w:pPr>
              <w:suppressAutoHyphens/>
              <w:jc w:val="center"/>
              <w:rPr>
                <w:rFonts w:ascii="Arial" w:hAnsi="Arial" w:eastAsia="Times New Roman" w:cs="Arial"/>
                <w:sz w:val="19"/>
                <w:szCs w:val="19"/>
              </w:rPr>
            </w:pPr>
            <w:r>
              <w:rPr>
                <w:rFonts w:ascii="Arial" w:hAnsi="Arial" w:eastAsia="Times New Roman" w:cs="Arial"/>
                <w:sz w:val="19"/>
                <w:szCs w:val="19"/>
              </w:rPr>
              <w:t>1.195</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53339B" w:rsidP="0053339B" w:rsidRDefault="0053339B" w14:paraId="6BB4ADFC" w14:textId="77777777">
            <w:pPr>
              <w:suppressAutoHyphens/>
              <w:jc w:val="center"/>
              <w:rPr>
                <w:rFonts w:ascii="Arial" w:hAnsi="Arial" w:eastAsia="Times New Roman" w:cs="Arial"/>
                <w:sz w:val="19"/>
                <w:szCs w:val="19"/>
              </w:rPr>
            </w:pPr>
            <w:r>
              <w:rPr>
                <w:rFonts w:ascii="Arial" w:hAnsi="Arial" w:eastAsia="Times New Roman" w:cs="Arial"/>
                <w:sz w:val="19"/>
                <w:szCs w:val="19"/>
              </w:rPr>
              <w:t>250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53339B" w:rsidP="0053339B" w:rsidRDefault="00CB79A7" w14:paraId="0D83853A" w14:textId="77777777">
            <w:pPr>
              <w:jc w:val="center"/>
              <w:rPr>
                <w:rFonts w:ascii="Arial" w:hAnsi="Arial" w:cs="Arial"/>
                <w:b/>
                <w:sz w:val="19"/>
                <w:szCs w:val="19"/>
              </w:rPr>
            </w:pPr>
            <w:r>
              <w:rPr>
                <w:rFonts w:ascii="Arial" w:hAnsi="Arial" w:cs="Arial"/>
                <w:b/>
                <w:sz w:val="19"/>
                <w:szCs w:val="19"/>
              </w:rPr>
              <w:t>3,14</w:t>
            </w:r>
          </w:p>
        </w:tc>
      </w:tr>
      <w:tr w:rsidRPr="002A2A4F" w:rsidR="0053339B" w:rsidTr="006634AF" w14:paraId="39ABDC54" w14:textId="77777777">
        <w:trPr>
          <w:trHeight w:val="683"/>
        </w:trPr>
        <w:tc>
          <w:tcPr>
            <w:tcW w:w="684" w:type="dxa"/>
            <w:tcBorders>
              <w:top w:val="single" w:color="auto" w:sz="4" w:space="0"/>
              <w:left w:val="double" w:color="auto" w:sz="4" w:space="0"/>
              <w:bottom w:val="single" w:color="auto" w:sz="4" w:space="0"/>
            </w:tcBorders>
            <w:vAlign w:val="center"/>
          </w:tcPr>
          <w:p w:rsidRPr="002A2A4F" w:rsidR="0053339B" w:rsidP="0053339B" w:rsidRDefault="0053339B" w14:paraId="0DC95DD4" w14:textId="77777777">
            <w:pPr>
              <w:suppressAutoHyphens/>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14</w:t>
            </w:r>
          </w:p>
        </w:tc>
        <w:tc>
          <w:tcPr>
            <w:tcW w:w="2771" w:type="dxa"/>
            <w:gridSpan w:val="2"/>
            <w:tcBorders>
              <w:top w:val="single" w:color="auto" w:sz="4" w:space="0"/>
              <w:bottom w:val="single" w:color="auto" w:sz="4" w:space="0"/>
            </w:tcBorders>
            <w:vAlign w:val="center"/>
          </w:tcPr>
          <w:p w:rsidRPr="002A2A4F" w:rsidR="0053339B" w:rsidP="0053339B" w:rsidRDefault="0053339B" w14:paraId="01215594" w14:textId="77777777">
            <w:pPr>
              <w:jc w:val="both"/>
              <w:rPr>
                <w:rFonts w:ascii="Arial" w:hAnsi="Arial" w:eastAsia="Times New Roman" w:cs="Arial"/>
                <w:snapToGrid w:val="0"/>
                <w:sz w:val="19"/>
                <w:szCs w:val="19"/>
              </w:rPr>
            </w:pPr>
            <w:r w:rsidRPr="002A2A4F">
              <w:rPr>
                <w:rFonts w:ascii="Arial" w:hAnsi="Arial" w:eastAsia="Times New Roman" w:cs="Arial"/>
                <w:b/>
                <w:sz w:val="19"/>
                <w:szCs w:val="19"/>
                <w:u w:val="single"/>
              </w:rPr>
              <w:t>FLANELA</w:t>
            </w:r>
            <w:r w:rsidRPr="002A2A4F">
              <w:rPr>
                <w:rFonts w:ascii="Arial" w:hAnsi="Arial" w:eastAsia="Times New Roman" w:cs="Arial"/>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825DC4" w:rsidR="0053339B" w:rsidP="0053339B" w:rsidRDefault="0053339B" w14:paraId="76DCADC8" w14:textId="77777777">
            <w:pPr>
              <w:jc w:val="center"/>
              <w:rPr>
                <w:rFonts w:ascii="Arial" w:hAnsi="Arial" w:cs="Arial"/>
                <w:b/>
                <w:sz w:val="22"/>
                <w:szCs w:val="22"/>
              </w:rPr>
            </w:pPr>
            <w:r w:rsidRPr="00825DC4">
              <w:rPr>
                <w:rFonts w:ascii="Arial" w:hAnsi="Arial" w:cs="Arial"/>
                <w:b/>
                <w:sz w:val="22"/>
                <w:szCs w:val="22"/>
              </w:rPr>
              <w:t>240</w:t>
            </w:r>
          </w:p>
        </w:tc>
        <w:tc>
          <w:tcPr>
            <w:tcW w:w="855" w:type="dxa"/>
            <w:tcBorders>
              <w:top w:val="single" w:color="auto" w:sz="4" w:space="0"/>
              <w:bottom w:val="single" w:color="auto" w:sz="4" w:space="0"/>
            </w:tcBorders>
            <w:vAlign w:val="center"/>
          </w:tcPr>
          <w:p w:rsidRPr="002A2A4F" w:rsidR="0053339B" w:rsidP="0053339B" w:rsidRDefault="0053339B" w14:paraId="0B03D982" w14:textId="77777777">
            <w:pPr>
              <w:ind w:left="-118" w:right="-117" w:hanging="94"/>
              <w:jc w:val="center"/>
              <w:rPr>
                <w:rFonts w:ascii="Arial" w:hAnsi="Arial" w:eastAsia="Times New Roman" w:cs="Arial"/>
                <w:snapToGrid w:val="0"/>
                <w:sz w:val="19"/>
                <w:szCs w:val="19"/>
              </w:rPr>
            </w:pPr>
            <w:r>
              <w:rPr>
                <w:rFonts w:ascii="Arial" w:hAnsi="Arial" w:eastAsia="Times New Roman" w:cs="Arial"/>
                <w:snapToGrid w:val="0"/>
                <w:sz w:val="19"/>
                <w:szCs w:val="19"/>
              </w:rPr>
              <w:t>50</w:t>
            </w:r>
          </w:p>
        </w:tc>
        <w:tc>
          <w:tcPr>
            <w:tcW w:w="996" w:type="dxa"/>
            <w:tcBorders>
              <w:top w:val="single" w:color="auto" w:sz="4" w:space="0"/>
              <w:left w:val="nil"/>
              <w:bottom w:val="single" w:color="auto" w:sz="4" w:space="0"/>
            </w:tcBorders>
            <w:vAlign w:val="center"/>
          </w:tcPr>
          <w:p w:rsidRPr="002A2A4F" w:rsidR="0053339B" w:rsidP="0053339B" w:rsidRDefault="0053339B" w14:paraId="2DBBF505" w14:textId="77777777">
            <w:pPr>
              <w:suppressAutoHyphens/>
              <w:jc w:val="center"/>
              <w:rPr>
                <w:rFonts w:ascii="Arial" w:hAnsi="Arial" w:eastAsia="Times New Roman" w:cs="Arial"/>
                <w:b/>
                <w:sz w:val="19"/>
                <w:szCs w:val="19"/>
              </w:rPr>
            </w:pPr>
            <w:r w:rsidRPr="002A2A4F">
              <w:rPr>
                <w:rFonts w:ascii="Arial" w:hAnsi="Arial" w:eastAsia="Times New Roman" w:cs="Arial"/>
                <w:snapToGrid w:val="0"/>
                <w:color w:val="000000"/>
                <w:sz w:val="19"/>
                <w:szCs w:val="19"/>
              </w:rPr>
              <w:t>Dúzia</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53339B" w:rsidP="0053339B" w:rsidRDefault="0053339B" w14:paraId="1EB37B6A" w14:textId="77777777">
            <w:pPr>
              <w:suppressAutoHyphens/>
              <w:jc w:val="center"/>
              <w:rPr>
                <w:rFonts w:ascii="Arial" w:hAnsi="Arial" w:eastAsia="Times New Roman" w:cs="Arial"/>
                <w:sz w:val="19"/>
                <w:szCs w:val="19"/>
              </w:rPr>
            </w:pPr>
            <w:r>
              <w:rPr>
                <w:rFonts w:ascii="Arial" w:hAnsi="Arial" w:eastAsia="Times New Roman" w:cs="Arial"/>
                <w:sz w:val="19"/>
                <w:szCs w:val="19"/>
              </w:rPr>
              <w:t>240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53339B" w:rsidP="0053339B" w:rsidRDefault="0053339B" w14:paraId="669246A1" w14:textId="77777777">
            <w:pPr>
              <w:spacing w:before="40" w:after="40"/>
              <w:jc w:val="center"/>
              <w:rPr>
                <w:rFonts w:ascii="Arial" w:hAnsi="Arial" w:eastAsia="Times New Roman" w:cs="Arial"/>
                <w:sz w:val="19"/>
                <w:szCs w:val="19"/>
              </w:rPr>
            </w:pPr>
            <w:r>
              <w:rPr>
                <w:rFonts w:ascii="Arial" w:hAnsi="Arial" w:eastAsia="Times New Roman" w:cs="Arial"/>
                <w:sz w:val="19"/>
                <w:szCs w:val="19"/>
              </w:rPr>
              <w:t>50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53339B" w:rsidP="0053339B" w:rsidRDefault="00CB79A7" w14:paraId="14AC8660" w14:textId="77777777">
            <w:pPr>
              <w:jc w:val="center"/>
              <w:rPr>
                <w:rFonts w:ascii="Arial" w:hAnsi="Arial" w:cs="Arial"/>
                <w:b/>
                <w:sz w:val="19"/>
                <w:szCs w:val="19"/>
              </w:rPr>
            </w:pPr>
            <w:r>
              <w:rPr>
                <w:rFonts w:ascii="Arial" w:hAnsi="Arial" w:cs="Arial"/>
                <w:b/>
                <w:sz w:val="19"/>
                <w:szCs w:val="19"/>
              </w:rPr>
              <w:t>13,</w:t>
            </w:r>
            <w:r w:rsidR="007930F4">
              <w:rPr>
                <w:rFonts w:ascii="Arial" w:hAnsi="Arial" w:cs="Arial"/>
                <w:b/>
                <w:sz w:val="19"/>
                <w:szCs w:val="19"/>
              </w:rPr>
              <w:t>47</w:t>
            </w:r>
          </w:p>
        </w:tc>
      </w:tr>
      <w:tr w:rsidRPr="002A2A4F" w:rsidR="0053339B" w:rsidTr="006634AF" w14:paraId="63B03CC0" w14:textId="77777777">
        <w:trPr>
          <w:trHeight w:val="683"/>
        </w:trPr>
        <w:tc>
          <w:tcPr>
            <w:tcW w:w="684" w:type="dxa"/>
            <w:tcBorders>
              <w:top w:val="single" w:color="auto" w:sz="4" w:space="0"/>
              <w:left w:val="double" w:color="auto" w:sz="4" w:space="0"/>
              <w:bottom w:val="single" w:color="auto" w:sz="4" w:space="0"/>
            </w:tcBorders>
            <w:vAlign w:val="center"/>
          </w:tcPr>
          <w:p w:rsidRPr="002A2A4F" w:rsidR="0053339B" w:rsidP="0053339B" w:rsidRDefault="0053339B" w14:paraId="113058FC" w14:textId="77777777">
            <w:pPr>
              <w:suppressAutoHyphens/>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15</w:t>
            </w:r>
          </w:p>
        </w:tc>
        <w:tc>
          <w:tcPr>
            <w:tcW w:w="2771" w:type="dxa"/>
            <w:gridSpan w:val="2"/>
            <w:tcBorders>
              <w:top w:val="single" w:color="auto" w:sz="4" w:space="0"/>
              <w:bottom w:val="single" w:color="auto" w:sz="4" w:space="0"/>
            </w:tcBorders>
            <w:vAlign w:val="center"/>
          </w:tcPr>
          <w:p w:rsidRPr="002A2A4F" w:rsidR="0053339B" w:rsidP="0053339B" w:rsidRDefault="0053339B" w14:paraId="06D2868E" w14:textId="77777777">
            <w:pPr>
              <w:jc w:val="both"/>
              <w:rPr>
                <w:rFonts w:ascii="Arial" w:hAnsi="Arial" w:eastAsia="Times New Roman" w:cs="Arial"/>
                <w:sz w:val="19"/>
                <w:szCs w:val="19"/>
              </w:rPr>
            </w:pPr>
            <w:r w:rsidRPr="002A2A4F">
              <w:rPr>
                <w:rFonts w:ascii="Arial" w:hAnsi="Arial" w:eastAsia="Times New Roman" w:cs="Arial"/>
                <w:b/>
                <w:sz w:val="19"/>
                <w:szCs w:val="19"/>
                <w:u w:val="single"/>
              </w:rPr>
              <w:t>GARRAFA TÉRMICA</w:t>
            </w:r>
            <w:r w:rsidRPr="002A2A4F">
              <w:rPr>
                <w:rFonts w:ascii="Arial" w:hAnsi="Arial" w:eastAsia="Times New Roman" w:cs="Arial"/>
                <w:color w:val="000000"/>
                <w:sz w:val="19"/>
                <w:szCs w:val="19"/>
              </w:rPr>
              <w:t xml:space="preserve"> descritivo conforme Edital.</w:t>
            </w:r>
          </w:p>
        </w:tc>
        <w:tc>
          <w:tcPr>
            <w:tcW w:w="839" w:type="dxa"/>
            <w:tcBorders>
              <w:top w:val="single" w:color="auto" w:sz="4" w:space="0"/>
              <w:bottom w:val="single" w:color="auto" w:sz="4" w:space="0"/>
            </w:tcBorders>
            <w:vAlign w:val="center"/>
          </w:tcPr>
          <w:p w:rsidRPr="00825DC4" w:rsidR="0053339B" w:rsidP="0053339B" w:rsidRDefault="0053339B" w14:paraId="5580A23E" w14:textId="77777777">
            <w:pPr>
              <w:jc w:val="center"/>
              <w:rPr>
                <w:rFonts w:ascii="Arial" w:hAnsi="Arial" w:cs="Arial"/>
                <w:b/>
                <w:sz w:val="22"/>
                <w:szCs w:val="22"/>
              </w:rPr>
            </w:pPr>
            <w:r w:rsidRPr="00825DC4">
              <w:rPr>
                <w:rFonts w:ascii="Arial" w:hAnsi="Arial" w:cs="Arial"/>
                <w:b/>
                <w:sz w:val="22"/>
                <w:szCs w:val="22"/>
              </w:rPr>
              <w:t>276</w:t>
            </w:r>
          </w:p>
        </w:tc>
        <w:tc>
          <w:tcPr>
            <w:tcW w:w="855" w:type="dxa"/>
            <w:tcBorders>
              <w:top w:val="single" w:color="auto" w:sz="4" w:space="0"/>
              <w:bottom w:val="single" w:color="auto" w:sz="4" w:space="0"/>
            </w:tcBorders>
            <w:vAlign w:val="center"/>
          </w:tcPr>
          <w:p w:rsidRPr="002A2A4F" w:rsidR="0053339B" w:rsidP="0053339B" w:rsidRDefault="0053339B" w14:paraId="42DD0841" w14:textId="77777777">
            <w:pPr>
              <w:spacing w:before="40" w:after="40"/>
              <w:jc w:val="center"/>
              <w:rPr>
                <w:rFonts w:ascii="Arial" w:hAnsi="Arial" w:eastAsia="Times New Roman" w:cs="Arial"/>
                <w:snapToGrid w:val="0"/>
                <w:sz w:val="19"/>
                <w:szCs w:val="19"/>
              </w:rPr>
            </w:pPr>
            <w:r>
              <w:rPr>
                <w:rFonts w:ascii="Arial" w:hAnsi="Arial" w:eastAsia="Times New Roman" w:cs="Arial"/>
                <w:snapToGrid w:val="0"/>
                <w:sz w:val="19"/>
                <w:szCs w:val="19"/>
              </w:rPr>
              <w:t>50</w:t>
            </w:r>
          </w:p>
        </w:tc>
        <w:tc>
          <w:tcPr>
            <w:tcW w:w="996" w:type="dxa"/>
            <w:tcBorders>
              <w:top w:val="single" w:color="auto" w:sz="4" w:space="0"/>
              <w:left w:val="nil"/>
              <w:bottom w:val="single" w:color="auto" w:sz="4" w:space="0"/>
            </w:tcBorders>
            <w:vAlign w:val="center"/>
          </w:tcPr>
          <w:p w:rsidRPr="002A2A4F" w:rsidR="0053339B" w:rsidP="0053339B" w:rsidRDefault="0053339B" w14:paraId="34927663" w14:textId="77777777">
            <w:pPr>
              <w:suppressAutoHyphens/>
              <w:jc w:val="center"/>
              <w:rPr>
                <w:rFonts w:ascii="Arial" w:hAnsi="Arial" w:eastAsia="Times New Roman" w:cs="Arial"/>
                <w:b/>
                <w:sz w:val="19"/>
                <w:szCs w:val="19"/>
              </w:rPr>
            </w:pPr>
            <w:r w:rsidRPr="002A2A4F">
              <w:rPr>
                <w:rFonts w:ascii="Arial" w:hAnsi="Arial" w:eastAsia="Times New Roman" w:cs="Arial"/>
                <w:snapToGrid w:val="0"/>
                <w:color w:val="000000"/>
                <w:sz w:val="19"/>
                <w:szCs w:val="19"/>
              </w:rPr>
              <w:t>Unidade</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53339B" w:rsidP="0053339B" w:rsidRDefault="0053339B" w14:paraId="71D48675" w14:textId="77777777">
            <w:pPr>
              <w:suppressAutoHyphens/>
              <w:jc w:val="center"/>
              <w:rPr>
                <w:rFonts w:ascii="Arial" w:hAnsi="Arial" w:eastAsia="Times New Roman" w:cs="Arial"/>
                <w:sz w:val="19"/>
                <w:szCs w:val="19"/>
              </w:rPr>
            </w:pPr>
            <w:r>
              <w:rPr>
                <w:rFonts w:ascii="Arial" w:hAnsi="Arial" w:eastAsia="Times New Roman" w:cs="Arial"/>
                <w:sz w:val="19"/>
                <w:szCs w:val="19"/>
              </w:rPr>
              <w:t>276</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53339B" w:rsidP="0053339B" w:rsidRDefault="0053339B" w14:paraId="01373630" w14:textId="77777777">
            <w:pPr>
              <w:spacing w:before="40" w:after="40"/>
              <w:jc w:val="center"/>
              <w:rPr>
                <w:rFonts w:ascii="Arial" w:hAnsi="Arial" w:eastAsia="Times New Roman" w:cs="Arial"/>
                <w:sz w:val="19"/>
                <w:szCs w:val="19"/>
              </w:rPr>
            </w:pPr>
            <w:r>
              <w:rPr>
                <w:rFonts w:ascii="Arial" w:hAnsi="Arial" w:eastAsia="Times New Roman" w:cs="Arial"/>
                <w:sz w:val="19"/>
                <w:szCs w:val="19"/>
              </w:rPr>
              <w:t>50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53339B" w:rsidP="0053339B" w:rsidRDefault="007930F4" w14:paraId="3E267055" w14:textId="77777777">
            <w:pPr>
              <w:jc w:val="center"/>
              <w:rPr>
                <w:rFonts w:ascii="Arial" w:hAnsi="Arial" w:cs="Arial"/>
                <w:b/>
                <w:sz w:val="19"/>
                <w:szCs w:val="19"/>
              </w:rPr>
            </w:pPr>
            <w:r>
              <w:rPr>
                <w:rFonts w:ascii="Arial" w:hAnsi="Arial" w:cs="Arial"/>
                <w:b/>
                <w:sz w:val="19"/>
                <w:szCs w:val="19"/>
              </w:rPr>
              <w:t>40</w:t>
            </w:r>
            <w:r w:rsidR="00CB79A7">
              <w:rPr>
                <w:rFonts w:ascii="Arial" w:hAnsi="Arial" w:cs="Arial"/>
                <w:b/>
                <w:sz w:val="19"/>
                <w:szCs w:val="19"/>
              </w:rPr>
              <w:t>,</w:t>
            </w:r>
            <w:r w:rsidR="00477EBE">
              <w:rPr>
                <w:rFonts w:ascii="Arial" w:hAnsi="Arial" w:cs="Arial"/>
                <w:b/>
                <w:sz w:val="19"/>
                <w:szCs w:val="19"/>
              </w:rPr>
              <w:t>72</w:t>
            </w:r>
          </w:p>
        </w:tc>
      </w:tr>
      <w:tr w:rsidRPr="002A2A4F" w:rsidR="00BB302F" w:rsidTr="006634AF" w14:paraId="7A7EF882" w14:textId="77777777">
        <w:trPr>
          <w:trHeight w:val="844"/>
        </w:trPr>
        <w:tc>
          <w:tcPr>
            <w:tcW w:w="684" w:type="dxa"/>
            <w:tcBorders>
              <w:top w:val="single" w:color="auto" w:sz="4" w:space="0"/>
              <w:left w:val="double" w:color="auto" w:sz="4" w:space="0"/>
              <w:bottom w:val="single" w:color="auto" w:sz="4" w:space="0"/>
            </w:tcBorders>
            <w:vAlign w:val="center"/>
          </w:tcPr>
          <w:p w:rsidRPr="002A2A4F" w:rsidR="00BB302F" w:rsidP="00BB302F" w:rsidRDefault="00BB302F" w14:paraId="7B178F2D" w14:textId="77777777">
            <w:pPr>
              <w:suppressAutoHyphens/>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16</w:t>
            </w:r>
          </w:p>
        </w:tc>
        <w:tc>
          <w:tcPr>
            <w:tcW w:w="2771" w:type="dxa"/>
            <w:gridSpan w:val="2"/>
            <w:tcBorders>
              <w:top w:val="single" w:color="auto" w:sz="4" w:space="0"/>
              <w:bottom w:val="single" w:color="auto" w:sz="4" w:space="0"/>
            </w:tcBorders>
            <w:vAlign w:val="center"/>
          </w:tcPr>
          <w:p w:rsidRPr="002A2A4F" w:rsidR="00BB302F" w:rsidP="00BB302F" w:rsidRDefault="00BB302F" w14:paraId="51DCB419" w14:textId="77777777">
            <w:pPr>
              <w:jc w:val="both"/>
              <w:rPr>
                <w:rFonts w:ascii="Arial" w:hAnsi="Arial" w:eastAsia="Times New Roman" w:cs="Arial"/>
                <w:bCs/>
                <w:sz w:val="19"/>
                <w:szCs w:val="19"/>
              </w:rPr>
            </w:pPr>
            <w:r w:rsidRPr="002A2A4F">
              <w:rPr>
                <w:rFonts w:ascii="Arial" w:hAnsi="Arial" w:eastAsia="Times New Roman" w:cs="Arial"/>
                <w:b/>
                <w:sz w:val="19"/>
                <w:szCs w:val="19"/>
                <w:u w:val="single"/>
              </w:rPr>
              <w:t>GUARDANAPO DE PAPEL</w:t>
            </w:r>
            <w:r w:rsidRPr="002A2A4F">
              <w:rPr>
                <w:rFonts w:ascii="Arial" w:hAnsi="Arial" w:eastAsia="Times New Roman" w:cs="Arial"/>
                <w:sz w:val="19"/>
                <w:szCs w:val="19"/>
              </w:rPr>
              <w:t>,</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825DC4" w:rsidR="00BB302F" w:rsidP="00BB302F" w:rsidRDefault="00BB302F" w14:paraId="1AF5FB93" w14:textId="77777777">
            <w:pPr>
              <w:jc w:val="center"/>
              <w:rPr>
                <w:rFonts w:ascii="Arial" w:hAnsi="Arial" w:cs="Arial"/>
                <w:b/>
                <w:sz w:val="22"/>
                <w:szCs w:val="22"/>
              </w:rPr>
            </w:pPr>
            <w:r w:rsidRPr="00825DC4">
              <w:rPr>
                <w:rFonts w:ascii="Arial" w:hAnsi="Arial" w:cs="Arial"/>
                <w:b/>
                <w:sz w:val="22"/>
                <w:szCs w:val="22"/>
              </w:rPr>
              <w:t>10.296</w:t>
            </w:r>
          </w:p>
        </w:tc>
        <w:tc>
          <w:tcPr>
            <w:tcW w:w="855" w:type="dxa"/>
            <w:tcBorders>
              <w:top w:val="single" w:color="auto" w:sz="4" w:space="0"/>
              <w:bottom w:val="single" w:color="auto" w:sz="4" w:space="0"/>
            </w:tcBorders>
            <w:vAlign w:val="center"/>
          </w:tcPr>
          <w:p w:rsidRPr="002A2A4F" w:rsidR="00BB302F" w:rsidP="00BB302F" w:rsidRDefault="00BB302F" w14:paraId="69C0FDBB" w14:textId="77777777">
            <w:pPr>
              <w:spacing w:before="40" w:after="40"/>
              <w:jc w:val="center"/>
              <w:rPr>
                <w:rFonts w:ascii="Arial" w:hAnsi="Arial" w:eastAsia="Times New Roman" w:cs="Arial"/>
                <w:snapToGrid w:val="0"/>
                <w:sz w:val="19"/>
                <w:szCs w:val="19"/>
              </w:rPr>
            </w:pPr>
            <w:r>
              <w:rPr>
                <w:rFonts w:ascii="Arial" w:hAnsi="Arial" w:eastAsia="Times New Roman" w:cs="Arial"/>
                <w:snapToGrid w:val="0"/>
                <w:sz w:val="19"/>
                <w:szCs w:val="19"/>
              </w:rPr>
              <w:t>2.000</w:t>
            </w:r>
          </w:p>
        </w:tc>
        <w:tc>
          <w:tcPr>
            <w:tcW w:w="996" w:type="dxa"/>
            <w:tcBorders>
              <w:top w:val="single" w:color="auto" w:sz="4" w:space="0"/>
              <w:left w:val="nil"/>
              <w:bottom w:val="single" w:color="auto" w:sz="4" w:space="0"/>
            </w:tcBorders>
            <w:vAlign w:val="center"/>
          </w:tcPr>
          <w:p w:rsidRPr="002A2A4F" w:rsidR="00BB302F" w:rsidP="00BB302F" w:rsidRDefault="00BB302F" w14:paraId="2BD2EC24" w14:textId="77777777">
            <w:pPr>
              <w:ind w:left="-123" w:right="-125"/>
              <w:jc w:val="center"/>
              <w:rPr>
                <w:rFonts w:ascii="Arial" w:hAnsi="Arial" w:eastAsia="Times New Roman" w:cs="Arial"/>
                <w:snapToGrid w:val="0"/>
                <w:sz w:val="19"/>
                <w:szCs w:val="19"/>
              </w:rPr>
            </w:pPr>
            <w:r w:rsidRPr="002A2A4F">
              <w:rPr>
                <w:rFonts w:ascii="Arial" w:hAnsi="Arial" w:eastAsia="Times New Roman" w:cs="Arial"/>
                <w:snapToGrid w:val="0"/>
                <w:sz w:val="19"/>
                <w:szCs w:val="19"/>
              </w:rPr>
              <w:t xml:space="preserve">Pacote </w:t>
            </w:r>
            <w:r>
              <w:rPr>
                <w:rFonts w:ascii="Arial" w:hAnsi="Arial" w:eastAsia="Times New Roman" w:cs="Arial"/>
                <w:snapToGrid w:val="0"/>
                <w:sz w:val="19"/>
                <w:szCs w:val="19"/>
              </w:rPr>
              <w:t xml:space="preserve">   com</w:t>
            </w:r>
            <w:r w:rsidRPr="002A2A4F">
              <w:rPr>
                <w:rFonts w:ascii="Arial" w:hAnsi="Arial" w:eastAsia="Times New Roman" w:cs="Arial"/>
                <w:snapToGrid w:val="0"/>
                <w:sz w:val="19"/>
                <w:szCs w:val="19"/>
              </w:rPr>
              <w:t xml:space="preserve"> 50        unidades</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BB302F" w:rsidP="00BB302F" w:rsidRDefault="00BB302F" w14:paraId="55B9E88F" w14:textId="77777777">
            <w:pPr>
              <w:suppressAutoHyphens/>
              <w:jc w:val="center"/>
              <w:rPr>
                <w:rFonts w:ascii="Arial" w:hAnsi="Arial" w:eastAsia="Times New Roman" w:cs="Arial"/>
                <w:sz w:val="19"/>
                <w:szCs w:val="19"/>
              </w:rPr>
            </w:pPr>
            <w:r>
              <w:rPr>
                <w:rFonts w:ascii="Arial" w:hAnsi="Arial" w:eastAsia="Times New Roman" w:cs="Arial"/>
                <w:sz w:val="19"/>
                <w:szCs w:val="19"/>
              </w:rPr>
              <w:t>10.296</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581B9ABA" w14:textId="77777777">
            <w:pPr>
              <w:spacing w:before="40" w:after="40"/>
              <w:jc w:val="center"/>
              <w:rPr>
                <w:rFonts w:ascii="Arial" w:hAnsi="Arial" w:eastAsia="Times New Roman" w:cs="Arial"/>
                <w:sz w:val="19"/>
                <w:szCs w:val="19"/>
              </w:rPr>
            </w:pPr>
            <w:r>
              <w:rPr>
                <w:rFonts w:ascii="Arial" w:hAnsi="Arial" w:eastAsia="Times New Roman" w:cs="Arial"/>
                <w:sz w:val="19"/>
                <w:szCs w:val="19"/>
              </w:rPr>
              <w:t>2.000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BB302F" w:rsidP="00BB302F" w:rsidRDefault="00CB79A7" w14:paraId="360BB72D" w14:textId="77777777">
            <w:pPr>
              <w:jc w:val="center"/>
              <w:rPr>
                <w:rFonts w:ascii="Arial" w:hAnsi="Arial" w:cs="Arial"/>
                <w:b/>
                <w:sz w:val="19"/>
                <w:szCs w:val="19"/>
              </w:rPr>
            </w:pPr>
            <w:r>
              <w:rPr>
                <w:rFonts w:ascii="Arial" w:hAnsi="Arial" w:cs="Arial"/>
                <w:b/>
                <w:sz w:val="19"/>
                <w:szCs w:val="19"/>
              </w:rPr>
              <w:t>2,</w:t>
            </w:r>
            <w:r w:rsidR="00477EBE">
              <w:rPr>
                <w:rFonts w:ascii="Arial" w:hAnsi="Arial" w:cs="Arial"/>
                <w:b/>
                <w:sz w:val="19"/>
                <w:szCs w:val="19"/>
              </w:rPr>
              <w:t>26</w:t>
            </w:r>
          </w:p>
        </w:tc>
      </w:tr>
      <w:tr w:rsidRPr="002A2A4F" w:rsidR="00BB302F" w:rsidTr="006634AF" w14:paraId="79619DC0" w14:textId="77777777">
        <w:trPr>
          <w:trHeight w:val="705"/>
        </w:trPr>
        <w:tc>
          <w:tcPr>
            <w:tcW w:w="684" w:type="dxa"/>
            <w:tcBorders>
              <w:top w:val="single" w:color="auto" w:sz="4" w:space="0"/>
              <w:left w:val="double" w:color="auto" w:sz="4" w:space="0"/>
              <w:bottom w:val="single" w:color="auto" w:sz="4" w:space="0"/>
            </w:tcBorders>
            <w:vAlign w:val="center"/>
          </w:tcPr>
          <w:p w:rsidRPr="002A2A4F" w:rsidR="00BB302F" w:rsidP="00BB302F" w:rsidRDefault="00BB302F" w14:paraId="74109826"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17</w:t>
            </w:r>
          </w:p>
        </w:tc>
        <w:tc>
          <w:tcPr>
            <w:tcW w:w="2771" w:type="dxa"/>
            <w:gridSpan w:val="2"/>
            <w:tcBorders>
              <w:top w:val="single" w:color="auto" w:sz="4" w:space="0"/>
              <w:bottom w:val="single" w:color="auto" w:sz="4" w:space="0"/>
            </w:tcBorders>
            <w:vAlign w:val="center"/>
          </w:tcPr>
          <w:p w:rsidRPr="002A2A4F" w:rsidR="00BB302F" w:rsidP="00BB302F" w:rsidRDefault="00BB302F" w14:paraId="3BA9CCA3" w14:textId="77777777">
            <w:pPr>
              <w:spacing w:before="40" w:after="40"/>
              <w:jc w:val="both"/>
              <w:rPr>
                <w:rFonts w:ascii="Arial" w:hAnsi="Arial" w:eastAsia="Times New Roman" w:cs="Arial"/>
                <w:snapToGrid w:val="0"/>
                <w:sz w:val="19"/>
                <w:szCs w:val="19"/>
              </w:rPr>
            </w:pPr>
            <w:r w:rsidRPr="002A2A4F">
              <w:rPr>
                <w:rFonts w:ascii="Arial" w:hAnsi="Arial" w:eastAsia="Times New Roman" w:cs="Arial"/>
                <w:b/>
                <w:sz w:val="19"/>
                <w:szCs w:val="19"/>
                <w:u w:val="single"/>
              </w:rPr>
              <w:t>INSETICIDA DOMÉSTICO</w:t>
            </w:r>
            <w:r w:rsidRPr="002A2A4F">
              <w:rPr>
                <w:rFonts w:ascii="Arial" w:hAnsi="Arial" w:eastAsia="Times New Roman" w:cs="Arial"/>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825DC4" w:rsidR="00BB302F" w:rsidP="00BB302F" w:rsidRDefault="00BB302F" w14:paraId="7C1C532A" w14:textId="77777777">
            <w:pPr>
              <w:jc w:val="center"/>
              <w:rPr>
                <w:rFonts w:ascii="Arial" w:hAnsi="Arial" w:cs="Arial"/>
                <w:b/>
                <w:sz w:val="22"/>
                <w:szCs w:val="22"/>
              </w:rPr>
            </w:pPr>
            <w:r w:rsidRPr="00825DC4">
              <w:rPr>
                <w:rFonts w:ascii="Arial" w:hAnsi="Arial" w:cs="Arial"/>
                <w:b/>
                <w:sz w:val="22"/>
                <w:szCs w:val="22"/>
              </w:rPr>
              <w:t>970</w:t>
            </w:r>
          </w:p>
        </w:tc>
        <w:tc>
          <w:tcPr>
            <w:tcW w:w="855" w:type="dxa"/>
            <w:tcBorders>
              <w:top w:val="single" w:color="auto" w:sz="4" w:space="0"/>
              <w:bottom w:val="single" w:color="auto" w:sz="4" w:space="0"/>
            </w:tcBorders>
            <w:vAlign w:val="center"/>
          </w:tcPr>
          <w:p w:rsidRPr="002A2A4F" w:rsidR="00BB302F" w:rsidP="00BB302F" w:rsidRDefault="00BB302F" w14:paraId="65AF7D2C" w14:textId="77777777">
            <w:pPr>
              <w:spacing w:before="40" w:after="40"/>
              <w:jc w:val="center"/>
              <w:rPr>
                <w:rFonts w:ascii="Arial" w:hAnsi="Arial" w:eastAsia="Times New Roman" w:cs="Arial"/>
                <w:snapToGrid w:val="0"/>
                <w:sz w:val="19"/>
                <w:szCs w:val="19"/>
              </w:rPr>
            </w:pPr>
            <w:r>
              <w:rPr>
                <w:rFonts w:ascii="Arial" w:hAnsi="Arial" w:eastAsia="Times New Roman" w:cs="Arial"/>
                <w:snapToGrid w:val="0"/>
                <w:sz w:val="19"/>
                <w:szCs w:val="19"/>
              </w:rPr>
              <w:t>200</w:t>
            </w:r>
          </w:p>
        </w:tc>
        <w:tc>
          <w:tcPr>
            <w:tcW w:w="996" w:type="dxa"/>
            <w:tcBorders>
              <w:top w:val="single" w:color="auto" w:sz="4" w:space="0"/>
              <w:left w:val="nil"/>
              <w:bottom w:val="single" w:color="auto" w:sz="4" w:space="0"/>
            </w:tcBorders>
            <w:vAlign w:val="center"/>
          </w:tcPr>
          <w:p w:rsidRPr="002A2A4F" w:rsidR="00BB302F" w:rsidP="00BB302F" w:rsidRDefault="00BB302F" w14:paraId="1861F833" w14:textId="77777777">
            <w:pPr>
              <w:spacing w:before="40" w:after="40"/>
              <w:ind w:left="-123" w:right="-125"/>
              <w:jc w:val="center"/>
              <w:rPr>
                <w:rFonts w:ascii="Arial" w:hAnsi="Arial" w:eastAsia="Times New Roman" w:cs="Arial"/>
                <w:snapToGrid w:val="0"/>
                <w:sz w:val="19"/>
                <w:szCs w:val="19"/>
              </w:rPr>
            </w:pPr>
            <w:r w:rsidRPr="002A2A4F">
              <w:rPr>
                <w:rFonts w:ascii="Arial" w:hAnsi="Arial" w:eastAsia="Times New Roman" w:cs="Arial"/>
                <w:snapToGrid w:val="0"/>
                <w:sz w:val="19"/>
                <w:szCs w:val="19"/>
              </w:rPr>
              <w:t>Frasco</w:t>
            </w:r>
          </w:p>
          <w:p w:rsidRPr="002A2A4F" w:rsidR="00BB302F" w:rsidP="00BB302F" w:rsidRDefault="00BB302F" w14:paraId="017B6FA2" w14:textId="77777777">
            <w:pPr>
              <w:spacing w:before="40" w:after="40"/>
              <w:ind w:left="-123" w:right="-125"/>
              <w:jc w:val="center"/>
              <w:rPr>
                <w:rFonts w:ascii="Arial" w:hAnsi="Arial" w:eastAsia="Times New Roman" w:cs="Arial"/>
                <w:sz w:val="19"/>
                <w:szCs w:val="19"/>
              </w:rPr>
            </w:pPr>
            <w:r w:rsidRPr="002A2A4F">
              <w:rPr>
                <w:rFonts w:ascii="Arial" w:hAnsi="Arial" w:eastAsia="Times New Roman" w:cs="Arial"/>
                <w:snapToGrid w:val="0"/>
                <w:sz w:val="19"/>
                <w:szCs w:val="19"/>
              </w:rPr>
              <w:t>300 ml</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BB302F" w:rsidP="00BB302F" w:rsidRDefault="00BB302F" w14:paraId="777648AE" w14:textId="77777777">
            <w:pPr>
              <w:suppressAutoHyphens/>
              <w:jc w:val="center"/>
              <w:rPr>
                <w:rFonts w:ascii="Arial" w:hAnsi="Arial" w:eastAsia="Times New Roman" w:cs="Arial"/>
                <w:sz w:val="19"/>
                <w:szCs w:val="19"/>
              </w:rPr>
            </w:pPr>
            <w:r>
              <w:rPr>
                <w:rFonts w:ascii="Arial" w:hAnsi="Arial" w:eastAsia="Times New Roman" w:cs="Arial"/>
                <w:sz w:val="19"/>
                <w:szCs w:val="19"/>
              </w:rPr>
              <w:t>970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0FCF2936" w14:textId="77777777">
            <w:pPr>
              <w:spacing w:before="40" w:after="40"/>
              <w:jc w:val="center"/>
              <w:rPr>
                <w:rFonts w:ascii="Arial" w:hAnsi="Arial" w:eastAsia="Times New Roman" w:cs="Arial"/>
                <w:sz w:val="19"/>
                <w:szCs w:val="19"/>
              </w:rPr>
            </w:pPr>
            <w:r>
              <w:rPr>
                <w:rFonts w:ascii="Arial" w:hAnsi="Arial" w:eastAsia="Times New Roman" w:cs="Arial"/>
                <w:sz w:val="19"/>
                <w:szCs w:val="19"/>
              </w:rPr>
              <w:t>200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BB302F" w:rsidP="00BB302F" w:rsidRDefault="00CB79A7" w14:paraId="196CAE26" w14:textId="77777777">
            <w:pPr>
              <w:jc w:val="center"/>
              <w:rPr>
                <w:rFonts w:ascii="Arial" w:hAnsi="Arial" w:cs="Arial"/>
                <w:b/>
                <w:sz w:val="19"/>
                <w:szCs w:val="19"/>
              </w:rPr>
            </w:pPr>
            <w:r>
              <w:rPr>
                <w:rFonts w:ascii="Arial" w:hAnsi="Arial" w:cs="Arial"/>
                <w:b/>
                <w:sz w:val="19"/>
                <w:szCs w:val="19"/>
              </w:rPr>
              <w:t>5,84</w:t>
            </w:r>
          </w:p>
        </w:tc>
      </w:tr>
      <w:tr w:rsidRPr="002A2A4F" w:rsidR="00BB302F" w:rsidTr="006634AF" w14:paraId="7B76EF71" w14:textId="77777777">
        <w:trPr>
          <w:trHeight w:val="743"/>
        </w:trPr>
        <w:tc>
          <w:tcPr>
            <w:tcW w:w="684" w:type="dxa"/>
            <w:tcBorders>
              <w:left w:val="double" w:color="auto" w:sz="4" w:space="0"/>
              <w:bottom w:val="single" w:color="auto" w:sz="4" w:space="0"/>
            </w:tcBorders>
            <w:vAlign w:val="center"/>
          </w:tcPr>
          <w:p w:rsidRPr="002A2A4F" w:rsidR="00BB302F" w:rsidP="00BB302F" w:rsidRDefault="00BB302F" w14:paraId="30EDC690"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18</w:t>
            </w:r>
          </w:p>
        </w:tc>
        <w:tc>
          <w:tcPr>
            <w:tcW w:w="2771" w:type="dxa"/>
            <w:gridSpan w:val="2"/>
            <w:tcBorders>
              <w:bottom w:val="single" w:color="auto" w:sz="4" w:space="0"/>
            </w:tcBorders>
            <w:vAlign w:val="center"/>
          </w:tcPr>
          <w:p w:rsidRPr="002A2A4F" w:rsidR="00BB302F" w:rsidP="00BB302F" w:rsidRDefault="00BB302F" w14:paraId="2CE746E0" w14:textId="77777777">
            <w:pPr>
              <w:spacing w:before="40" w:after="40"/>
              <w:jc w:val="both"/>
              <w:rPr>
                <w:rFonts w:ascii="Arial" w:hAnsi="Arial" w:eastAsia="Times New Roman" w:cs="Arial"/>
                <w:bCs/>
                <w:sz w:val="19"/>
                <w:szCs w:val="19"/>
              </w:rPr>
            </w:pPr>
            <w:r w:rsidRPr="002A2A4F">
              <w:rPr>
                <w:rFonts w:ascii="Arial" w:hAnsi="Arial" w:eastAsia="Times New Roman" w:cs="Arial"/>
                <w:b/>
                <w:sz w:val="19"/>
                <w:szCs w:val="19"/>
                <w:u w:val="single"/>
              </w:rPr>
              <w:t>PANO DE LIMPEZA</w:t>
            </w:r>
            <w:r w:rsidRPr="002A2A4F">
              <w:rPr>
                <w:rFonts w:ascii="Arial" w:hAnsi="Arial" w:eastAsia="Times New Roman" w:cs="Arial"/>
                <w:b/>
                <w:sz w:val="19"/>
                <w:szCs w:val="19"/>
              </w:rPr>
              <w:t xml:space="preserve">, </w:t>
            </w:r>
            <w:r w:rsidRPr="002A2A4F">
              <w:rPr>
                <w:rFonts w:ascii="Arial" w:hAnsi="Arial" w:eastAsia="Times New Roman" w:cs="Arial"/>
                <w:color w:val="000000"/>
                <w:sz w:val="19"/>
                <w:szCs w:val="19"/>
              </w:rPr>
              <w:t>descritivo conforme Edital.</w:t>
            </w:r>
          </w:p>
        </w:tc>
        <w:tc>
          <w:tcPr>
            <w:tcW w:w="839" w:type="dxa"/>
            <w:tcBorders>
              <w:bottom w:val="single" w:color="auto" w:sz="4" w:space="0"/>
            </w:tcBorders>
            <w:vAlign w:val="center"/>
          </w:tcPr>
          <w:p w:rsidRPr="00825DC4" w:rsidR="00BB302F" w:rsidP="00BB302F" w:rsidRDefault="00BB302F" w14:paraId="3F96BA92" w14:textId="77777777">
            <w:pPr>
              <w:jc w:val="center"/>
              <w:rPr>
                <w:rFonts w:ascii="Arial" w:hAnsi="Arial" w:cs="Arial"/>
                <w:b/>
                <w:sz w:val="22"/>
                <w:szCs w:val="22"/>
              </w:rPr>
            </w:pPr>
            <w:r w:rsidRPr="00825DC4">
              <w:rPr>
                <w:rFonts w:ascii="Arial" w:hAnsi="Arial" w:cs="Arial"/>
                <w:b/>
                <w:sz w:val="22"/>
                <w:szCs w:val="22"/>
              </w:rPr>
              <w:t>180</w:t>
            </w:r>
          </w:p>
        </w:tc>
        <w:tc>
          <w:tcPr>
            <w:tcW w:w="855" w:type="dxa"/>
            <w:tcBorders>
              <w:bottom w:val="single" w:color="auto" w:sz="4" w:space="0"/>
            </w:tcBorders>
            <w:vAlign w:val="center"/>
          </w:tcPr>
          <w:p w:rsidRPr="002A2A4F" w:rsidR="00BB302F" w:rsidP="00BB302F" w:rsidRDefault="00BB302F" w14:paraId="1480398D" w14:textId="77777777">
            <w:pPr>
              <w:spacing w:before="40" w:after="40"/>
              <w:jc w:val="center"/>
              <w:rPr>
                <w:rFonts w:ascii="Arial" w:hAnsi="Arial" w:eastAsia="Times New Roman" w:cs="Arial"/>
                <w:snapToGrid w:val="0"/>
                <w:sz w:val="19"/>
                <w:szCs w:val="19"/>
              </w:rPr>
            </w:pPr>
            <w:r>
              <w:rPr>
                <w:rFonts w:ascii="Arial" w:hAnsi="Arial" w:eastAsia="Times New Roman" w:cs="Arial"/>
                <w:snapToGrid w:val="0"/>
                <w:sz w:val="19"/>
                <w:szCs w:val="19"/>
              </w:rPr>
              <w:t>40</w:t>
            </w:r>
          </w:p>
        </w:tc>
        <w:tc>
          <w:tcPr>
            <w:tcW w:w="996" w:type="dxa"/>
            <w:tcBorders>
              <w:left w:val="nil"/>
              <w:bottom w:val="single" w:color="auto" w:sz="4" w:space="0"/>
            </w:tcBorders>
            <w:vAlign w:val="center"/>
          </w:tcPr>
          <w:p w:rsidRPr="002A2A4F" w:rsidR="00BB302F" w:rsidP="00BB302F" w:rsidRDefault="00BB302F" w14:paraId="162C86C7" w14:textId="77777777">
            <w:pPr>
              <w:suppressAutoHyphens/>
              <w:ind w:left="-70" w:right="-70"/>
              <w:jc w:val="center"/>
              <w:rPr>
                <w:rFonts w:ascii="Arial" w:hAnsi="Arial" w:eastAsia="Times New Roman" w:cs="Arial"/>
                <w:sz w:val="19"/>
                <w:szCs w:val="19"/>
              </w:rPr>
            </w:pPr>
            <w:r w:rsidRPr="002A2A4F">
              <w:rPr>
                <w:rFonts w:ascii="Arial" w:hAnsi="Arial" w:eastAsia="Times New Roman" w:cs="Arial"/>
                <w:snapToGrid w:val="0"/>
                <w:sz w:val="19"/>
                <w:szCs w:val="19"/>
              </w:rPr>
              <w:t>Dúzia</w:t>
            </w:r>
          </w:p>
        </w:tc>
        <w:tc>
          <w:tcPr>
            <w:tcW w:w="1137" w:type="dxa"/>
            <w:tcBorders>
              <w:left w:val="nil"/>
              <w:bottom w:val="single" w:color="auto" w:sz="4" w:space="0"/>
              <w:right w:val="single" w:color="auto" w:sz="4" w:space="0"/>
            </w:tcBorders>
            <w:shd w:val="clear" w:color="auto" w:fill="auto"/>
            <w:vAlign w:val="center"/>
          </w:tcPr>
          <w:p w:rsidRPr="002A2A4F" w:rsidR="00BB302F" w:rsidP="00BB302F" w:rsidRDefault="00BB302F" w14:paraId="453B4EBE" w14:textId="77777777">
            <w:pPr>
              <w:suppressAutoHyphens/>
              <w:jc w:val="center"/>
              <w:rPr>
                <w:rFonts w:ascii="Arial" w:hAnsi="Arial" w:eastAsia="Times New Roman" w:cs="Arial"/>
                <w:sz w:val="19"/>
                <w:szCs w:val="19"/>
              </w:rPr>
            </w:pPr>
            <w:r>
              <w:rPr>
                <w:rFonts w:ascii="Arial" w:hAnsi="Arial" w:eastAsia="Times New Roman" w:cs="Arial"/>
                <w:sz w:val="19"/>
                <w:szCs w:val="19"/>
              </w:rPr>
              <w:t>180</w:t>
            </w:r>
          </w:p>
        </w:tc>
        <w:tc>
          <w:tcPr>
            <w:tcW w:w="1137" w:type="dxa"/>
            <w:tcBorders>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0F48AFAF" w14:textId="77777777">
            <w:pPr>
              <w:spacing w:before="40" w:after="40"/>
              <w:jc w:val="center"/>
              <w:rPr>
                <w:rFonts w:ascii="Arial" w:hAnsi="Arial" w:eastAsia="Times New Roman" w:cs="Arial"/>
                <w:sz w:val="19"/>
                <w:szCs w:val="19"/>
              </w:rPr>
            </w:pPr>
            <w:r>
              <w:rPr>
                <w:rFonts w:ascii="Arial" w:hAnsi="Arial" w:eastAsia="Times New Roman" w:cs="Arial"/>
                <w:sz w:val="19"/>
                <w:szCs w:val="19"/>
              </w:rPr>
              <w:t>40</w:t>
            </w:r>
          </w:p>
        </w:tc>
        <w:tc>
          <w:tcPr>
            <w:tcW w:w="994" w:type="dxa"/>
            <w:tcBorders>
              <w:left w:val="single" w:color="auto" w:sz="4" w:space="0"/>
              <w:bottom w:val="single" w:color="auto" w:sz="4" w:space="0"/>
              <w:right w:val="double" w:color="auto" w:sz="4" w:space="0"/>
            </w:tcBorders>
            <w:shd w:val="clear" w:color="auto" w:fill="auto"/>
            <w:vAlign w:val="center"/>
          </w:tcPr>
          <w:p w:rsidRPr="002A2A4F" w:rsidR="00BB302F" w:rsidP="00BB302F" w:rsidRDefault="00CB79A7" w14:paraId="72888C30" w14:textId="77777777">
            <w:pPr>
              <w:jc w:val="center"/>
              <w:rPr>
                <w:rFonts w:ascii="Arial" w:hAnsi="Arial" w:cs="Arial"/>
                <w:b/>
                <w:sz w:val="19"/>
                <w:szCs w:val="19"/>
              </w:rPr>
            </w:pPr>
            <w:r>
              <w:rPr>
                <w:rFonts w:ascii="Arial" w:hAnsi="Arial" w:cs="Arial"/>
                <w:b/>
                <w:sz w:val="19"/>
                <w:szCs w:val="19"/>
              </w:rPr>
              <w:t>56,67</w:t>
            </w:r>
          </w:p>
        </w:tc>
      </w:tr>
      <w:tr w:rsidRPr="002A2A4F" w:rsidR="00BB302F" w:rsidTr="006634AF" w14:paraId="6BDF8444" w14:textId="77777777">
        <w:trPr>
          <w:trHeight w:val="712"/>
        </w:trPr>
        <w:tc>
          <w:tcPr>
            <w:tcW w:w="684" w:type="dxa"/>
            <w:tcBorders>
              <w:top w:val="single" w:color="auto" w:sz="4" w:space="0"/>
              <w:left w:val="double" w:color="auto" w:sz="4" w:space="0"/>
              <w:bottom w:val="single" w:color="auto" w:sz="4" w:space="0"/>
            </w:tcBorders>
            <w:vAlign w:val="center"/>
          </w:tcPr>
          <w:p w:rsidRPr="002A2A4F" w:rsidR="00BB302F" w:rsidP="00BB302F" w:rsidRDefault="00BB302F" w14:paraId="1CCCB25F"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19</w:t>
            </w:r>
          </w:p>
        </w:tc>
        <w:tc>
          <w:tcPr>
            <w:tcW w:w="2771" w:type="dxa"/>
            <w:gridSpan w:val="2"/>
            <w:tcBorders>
              <w:top w:val="single" w:color="auto" w:sz="4" w:space="0"/>
              <w:bottom w:val="single" w:color="auto" w:sz="4" w:space="0"/>
            </w:tcBorders>
            <w:vAlign w:val="center"/>
          </w:tcPr>
          <w:p w:rsidRPr="002A2A4F" w:rsidR="00BB302F" w:rsidP="00BB302F" w:rsidRDefault="00BB302F" w14:paraId="73E3A4C6" w14:textId="77777777">
            <w:pPr>
              <w:spacing w:before="40" w:after="40"/>
              <w:jc w:val="both"/>
              <w:rPr>
                <w:rFonts w:ascii="Arial" w:hAnsi="Arial" w:eastAsia="Times New Roman" w:cs="Arial"/>
                <w:bCs/>
                <w:sz w:val="19"/>
                <w:szCs w:val="19"/>
              </w:rPr>
            </w:pPr>
            <w:r w:rsidRPr="002A2A4F">
              <w:rPr>
                <w:rFonts w:ascii="Arial" w:hAnsi="Arial" w:eastAsia="Times New Roman" w:cs="Arial"/>
                <w:b/>
                <w:sz w:val="19"/>
                <w:szCs w:val="19"/>
                <w:u w:val="single"/>
              </w:rPr>
              <w:t>PANO DE COPA E COZINHA</w:t>
            </w:r>
            <w:r w:rsidRPr="002A2A4F">
              <w:rPr>
                <w:rFonts w:ascii="Arial" w:hAnsi="Arial" w:eastAsia="Times New Roman" w:cs="Arial"/>
                <w:b/>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825DC4" w:rsidR="00BB302F" w:rsidP="00BB302F" w:rsidRDefault="00BB302F" w14:paraId="7F353DF5" w14:textId="77777777">
            <w:pPr>
              <w:jc w:val="center"/>
              <w:rPr>
                <w:rFonts w:ascii="Arial" w:hAnsi="Arial" w:cs="Arial"/>
                <w:b/>
                <w:sz w:val="22"/>
                <w:szCs w:val="22"/>
              </w:rPr>
            </w:pPr>
            <w:r w:rsidRPr="00825DC4">
              <w:rPr>
                <w:rFonts w:ascii="Arial" w:hAnsi="Arial" w:cs="Arial"/>
                <w:b/>
                <w:sz w:val="22"/>
                <w:szCs w:val="22"/>
              </w:rPr>
              <w:t>160</w:t>
            </w:r>
          </w:p>
        </w:tc>
        <w:tc>
          <w:tcPr>
            <w:tcW w:w="855" w:type="dxa"/>
            <w:tcBorders>
              <w:top w:val="single" w:color="auto" w:sz="4" w:space="0"/>
              <w:bottom w:val="single" w:color="auto" w:sz="4" w:space="0"/>
            </w:tcBorders>
            <w:vAlign w:val="center"/>
          </w:tcPr>
          <w:p w:rsidRPr="002A2A4F" w:rsidR="00BB302F" w:rsidP="00BB302F" w:rsidRDefault="00BB302F" w14:paraId="3896CDED" w14:textId="77777777">
            <w:pPr>
              <w:spacing w:before="40" w:after="40"/>
              <w:ind w:left="-123" w:right="-129"/>
              <w:jc w:val="center"/>
              <w:rPr>
                <w:rFonts w:ascii="Arial" w:hAnsi="Arial" w:eastAsia="Times New Roman" w:cs="Arial"/>
                <w:snapToGrid w:val="0"/>
                <w:sz w:val="19"/>
                <w:szCs w:val="19"/>
              </w:rPr>
            </w:pPr>
            <w:r>
              <w:rPr>
                <w:rFonts w:ascii="Arial" w:hAnsi="Arial" w:eastAsia="Times New Roman" w:cs="Arial"/>
                <w:snapToGrid w:val="0"/>
                <w:sz w:val="19"/>
                <w:szCs w:val="19"/>
              </w:rPr>
              <w:t>40</w:t>
            </w:r>
          </w:p>
        </w:tc>
        <w:tc>
          <w:tcPr>
            <w:tcW w:w="996" w:type="dxa"/>
            <w:tcBorders>
              <w:top w:val="single" w:color="auto" w:sz="4" w:space="0"/>
              <w:left w:val="nil"/>
              <w:bottom w:val="single" w:color="auto" w:sz="4" w:space="0"/>
            </w:tcBorders>
            <w:vAlign w:val="center"/>
          </w:tcPr>
          <w:p w:rsidRPr="002A2A4F" w:rsidR="00BB302F" w:rsidP="00BB302F" w:rsidRDefault="00BB302F" w14:paraId="0C66C28F" w14:textId="77777777">
            <w:pPr>
              <w:suppressAutoHyphens/>
              <w:ind w:left="-70" w:right="-70"/>
              <w:jc w:val="center"/>
              <w:rPr>
                <w:rFonts w:ascii="Arial" w:hAnsi="Arial" w:eastAsia="Times New Roman" w:cs="Arial"/>
                <w:sz w:val="19"/>
                <w:szCs w:val="19"/>
              </w:rPr>
            </w:pPr>
            <w:r w:rsidRPr="002A2A4F">
              <w:rPr>
                <w:rFonts w:ascii="Arial" w:hAnsi="Arial" w:eastAsia="Times New Roman" w:cs="Arial"/>
                <w:snapToGrid w:val="0"/>
                <w:sz w:val="19"/>
                <w:szCs w:val="19"/>
              </w:rPr>
              <w:t>Dúzia</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BB302F" w:rsidP="00BB302F" w:rsidRDefault="00BB302F" w14:paraId="5D42AA09" w14:textId="77777777">
            <w:pPr>
              <w:suppressAutoHyphens/>
              <w:jc w:val="center"/>
              <w:rPr>
                <w:rFonts w:ascii="Arial" w:hAnsi="Arial" w:eastAsia="Times New Roman" w:cs="Arial"/>
                <w:sz w:val="19"/>
                <w:szCs w:val="19"/>
              </w:rPr>
            </w:pPr>
            <w:r>
              <w:rPr>
                <w:rFonts w:ascii="Arial" w:hAnsi="Arial" w:eastAsia="Times New Roman" w:cs="Arial"/>
                <w:sz w:val="19"/>
                <w:szCs w:val="19"/>
              </w:rPr>
              <w:t>160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6181FD0D" w14:textId="77777777">
            <w:pPr>
              <w:suppressAutoHyphens/>
              <w:jc w:val="center"/>
              <w:rPr>
                <w:rFonts w:ascii="Arial" w:hAnsi="Arial" w:eastAsia="Times New Roman" w:cs="Arial"/>
                <w:sz w:val="19"/>
                <w:szCs w:val="19"/>
              </w:rPr>
            </w:pPr>
            <w:r>
              <w:rPr>
                <w:rFonts w:ascii="Arial" w:hAnsi="Arial" w:eastAsia="Times New Roman" w:cs="Arial"/>
                <w:sz w:val="19"/>
                <w:szCs w:val="19"/>
              </w:rPr>
              <w:t>40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BB302F" w:rsidP="00BB302F" w:rsidRDefault="00CB79A7" w14:paraId="52D5B722" w14:textId="77777777">
            <w:pPr>
              <w:jc w:val="center"/>
              <w:rPr>
                <w:rFonts w:ascii="Arial" w:hAnsi="Arial" w:cs="Arial"/>
                <w:b/>
                <w:sz w:val="19"/>
                <w:szCs w:val="19"/>
              </w:rPr>
            </w:pPr>
            <w:r>
              <w:rPr>
                <w:rFonts w:ascii="Arial" w:hAnsi="Arial" w:cs="Arial"/>
                <w:b/>
                <w:sz w:val="19"/>
                <w:szCs w:val="19"/>
              </w:rPr>
              <w:t>35,41</w:t>
            </w:r>
          </w:p>
        </w:tc>
      </w:tr>
      <w:tr w:rsidRPr="002A2A4F" w:rsidR="00BB302F" w:rsidTr="006634AF" w14:paraId="319AE516" w14:textId="77777777">
        <w:trPr>
          <w:trHeight w:val="821"/>
        </w:trPr>
        <w:tc>
          <w:tcPr>
            <w:tcW w:w="684" w:type="dxa"/>
            <w:tcBorders>
              <w:left w:val="double" w:color="auto" w:sz="4" w:space="0"/>
              <w:bottom w:val="single" w:color="auto" w:sz="4" w:space="0"/>
            </w:tcBorders>
            <w:vAlign w:val="center"/>
          </w:tcPr>
          <w:p w:rsidRPr="002A2A4F" w:rsidR="00BB302F" w:rsidP="00BB302F" w:rsidRDefault="00BB302F" w14:paraId="78E21AA3"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20</w:t>
            </w:r>
          </w:p>
        </w:tc>
        <w:tc>
          <w:tcPr>
            <w:tcW w:w="2771" w:type="dxa"/>
            <w:gridSpan w:val="2"/>
            <w:tcBorders>
              <w:bottom w:val="single" w:color="auto" w:sz="4" w:space="0"/>
            </w:tcBorders>
            <w:vAlign w:val="center"/>
          </w:tcPr>
          <w:p w:rsidRPr="002A2A4F" w:rsidR="00BB302F" w:rsidP="00BB302F" w:rsidRDefault="00BB302F" w14:paraId="1524DBD3" w14:textId="77777777">
            <w:pPr>
              <w:spacing w:before="40" w:after="40"/>
              <w:jc w:val="both"/>
              <w:rPr>
                <w:rFonts w:ascii="Arial" w:hAnsi="Arial" w:eastAsia="Times New Roman" w:cs="Arial"/>
                <w:bCs/>
                <w:sz w:val="19"/>
                <w:szCs w:val="19"/>
                <w:u w:val="single"/>
              </w:rPr>
            </w:pPr>
            <w:r w:rsidRPr="002A2A4F">
              <w:rPr>
                <w:rFonts w:ascii="Arial" w:hAnsi="Arial" w:eastAsia="Times New Roman" w:cs="Arial"/>
                <w:b/>
                <w:snapToGrid w:val="0"/>
                <w:sz w:val="19"/>
                <w:szCs w:val="19"/>
                <w:u w:val="single"/>
              </w:rPr>
              <w:t>PAPEL ALUMÍNIO</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bottom w:val="single" w:color="auto" w:sz="4" w:space="0"/>
            </w:tcBorders>
            <w:vAlign w:val="center"/>
          </w:tcPr>
          <w:p w:rsidRPr="00825DC4" w:rsidR="00BB302F" w:rsidP="00BB302F" w:rsidRDefault="00BB302F" w14:paraId="4211E3D3" w14:textId="77777777">
            <w:pPr>
              <w:jc w:val="center"/>
              <w:rPr>
                <w:rFonts w:ascii="Arial" w:hAnsi="Arial" w:cs="Arial"/>
                <w:b/>
                <w:sz w:val="22"/>
                <w:szCs w:val="22"/>
              </w:rPr>
            </w:pPr>
            <w:r w:rsidRPr="00825DC4">
              <w:rPr>
                <w:rFonts w:ascii="Arial" w:hAnsi="Arial" w:cs="Arial"/>
                <w:b/>
                <w:sz w:val="22"/>
                <w:szCs w:val="22"/>
              </w:rPr>
              <w:t>32</w:t>
            </w:r>
          </w:p>
        </w:tc>
        <w:tc>
          <w:tcPr>
            <w:tcW w:w="855" w:type="dxa"/>
            <w:tcBorders>
              <w:bottom w:val="single" w:color="auto" w:sz="4" w:space="0"/>
            </w:tcBorders>
            <w:vAlign w:val="center"/>
          </w:tcPr>
          <w:p w:rsidRPr="002A2A4F" w:rsidR="00BB302F" w:rsidP="00BB302F" w:rsidRDefault="00BB302F" w14:paraId="435DFC01" w14:textId="77777777">
            <w:pPr>
              <w:spacing w:before="40" w:after="40"/>
              <w:ind w:left="-94" w:right="-108" w:hanging="35"/>
              <w:jc w:val="center"/>
              <w:rPr>
                <w:rFonts w:ascii="Arial" w:hAnsi="Arial" w:eastAsia="Times New Roman" w:cs="Arial"/>
                <w:bCs/>
                <w:snapToGrid w:val="0"/>
                <w:sz w:val="19"/>
                <w:szCs w:val="19"/>
              </w:rPr>
            </w:pPr>
            <w:r>
              <w:rPr>
                <w:rFonts w:ascii="Arial" w:hAnsi="Arial" w:eastAsia="Times New Roman" w:cs="Arial"/>
                <w:bCs/>
                <w:snapToGrid w:val="0"/>
                <w:sz w:val="19"/>
                <w:szCs w:val="19"/>
              </w:rPr>
              <w:t>10</w:t>
            </w:r>
          </w:p>
        </w:tc>
        <w:tc>
          <w:tcPr>
            <w:tcW w:w="996" w:type="dxa"/>
            <w:tcBorders>
              <w:left w:val="nil"/>
              <w:bottom w:val="single" w:color="auto" w:sz="4" w:space="0"/>
            </w:tcBorders>
            <w:vAlign w:val="center"/>
          </w:tcPr>
          <w:p w:rsidRPr="002A2A4F" w:rsidR="00BB302F" w:rsidP="00BB302F" w:rsidRDefault="00BB302F" w14:paraId="079990DA" w14:textId="77777777">
            <w:pPr>
              <w:suppressAutoHyphens/>
              <w:ind w:left="-70" w:right="-70"/>
              <w:jc w:val="center"/>
              <w:rPr>
                <w:rFonts w:ascii="Arial" w:hAnsi="Arial" w:eastAsia="Times New Roman" w:cs="Arial"/>
                <w:snapToGrid w:val="0"/>
                <w:sz w:val="19"/>
                <w:szCs w:val="19"/>
              </w:rPr>
            </w:pPr>
            <w:r w:rsidRPr="002A2A4F">
              <w:rPr>
                <w:rFonts w:ascii="Arial" w:hAnsi="Arial" w:eastAsia="Times New Roman" w:cs="Arial"/>
                <w:snapToGrid w:val="0"/>
                <w:sz w:val="19"/>
                <w:szCs w:val="19"/>
              </w:rPr>
              <w:t>Caixa</w:t>
            </w:r>
            <w:r>
              <w:rPr>
                <w:rFonts w:ascii="Arial" w:hAnsi="Arial" w:eastAsia="Times New Roman" w:cs="Arial"/>
                <w:snapToGrid w:val="0"/>
                <w:sz w:val="19"/>
                <w:szCs w:val="19"/>
              </w:rPr>
              <w:t xml:space="preserve">    </w:t>
            </w:r>
            <w:r w:rsidRPr="002A2A4F">
              <w:rPr>
                <w:rFonts w:ascii="Arial" w:hAnsi="Arial" w:eastAsia="Times New Roman" w:cs="Arial"/>
                <w:snapToGrid w:val="0"/>
                <w:sz w:val="19"/>
                <w:szCs w:val="19"/>
              </w:rPr>
              <w:t xml:space="preserve"> c</w:t>
            </w:r>
            <w:r>
              <w:rPr>
                <w:rFonts w:ascii="Arial" w:hAnsi="Arial" w:eastAsia="Times New Roman" w:cs="Arial"/>
                <w:snapToGrid w:val="0"/>
                <w:sz w:val="19"/>
                <w:szCs w:val="19"/>
              </w:rPr>
              <w:t xml:space="preserve">om </w:t>
            </w:r>
            <w:r w:rsidRPr="002A2A4F">
              <w:rPr>
                <w:rFonts w:ascii="Arial" w:hAnsi="Arial" w:eastAsia="Times New Roman" w:cs="Arial"/>
                <w:snapToGrid w:val="0"/>
                <w:sz w:val="19"/>
                <w:szCs w:val="19"/>
              </w:rPr>
              <w:t>12</w:t>
            </w:r>
          </w:p>
          <w:p w:rsidRPr="002A2A4F" w:rsidR="00BB302F" w:rsidP="00BB302F" w:rsidRDefault="00BB302F" w14:paraId="2956B08C" w14:textId="77777777">
            <w:pPr>
              <w:suppressAutoHyphens/>
              <w:ind w:left="-70" w:right="-70"/>
              <w:jc w:val="center"/>
              <w:rPr>
                <w:rFonts w:ascii="Arial" w:hAnsi="Arial" w:eastAsia="Times New Roman" w:cs="Arial"/>
                <w:sz w:val="19"/>
                <w:szCs w:val="19"/>
              </w:rPr>
            </w:pPr>
            <w:r w:rsidRPr="002A2A4F">
              <w:rPr>
                <w:rFonts w:ascii="Arial" w:hAnsi="Arial" w:eastAsia="Times New Roman" w:cs="Arial"/>
                <w:snapToGrid w:val="0"/>
                <w:sz w:val="19"/>
                <w:szCs w:val="19"/>
              </w:rPr>
              <w:t>unidades</w:t>
            </w:r>
          </w:p>
        </w:tc>
        <w:tc>
          <w:tcPr>
            <w:tcW w:w="1137" w:type="dxa"/>
            <w:tcBorders>
              <w:left w:val="nil"/>
              <w:bottom w:val="single" w:color="auto" w:sz="4" w:space="0"/>
              <w:right w:val="single" w:color="auto" w:sz="4" w:space="0"/>
            </w:tcBorders>
            <w:shd w:val="clear" w:color="auto" w:fill="auto"/>
            <w:vAlign w:val="center"/>
          </w:tcPr>
          <w:p w:rsidRPr="002A2A4F" w:rsidR="00BB302F" w:rsidP="00BB302F" w:rsidRDefault="00BB302F" w14:paraId="7DBFAAEB" w14:textId="77777777">
            <w:pPr>
              <w:suppressAutoHyphens/>
              <w:jc w:val="center"/>
              <w:rPr>
                <w:rFonts w:ascii="Arial" w:hAnsi="Arial" w:eastAsia="Times New Roman" w:cs="Arial"/>
                <w:sz w:val="19"/>
                <w:szCs w:val="19"/>
              </w:rPr>
            </w:pPr>
            <w:r>
              <w:rPr>
                <w:rFonts w:ascii="Arial" w:hAnsi="Arial" w:eastAsia="Times New Roman" w:cs="Arial"/>
                <w:sz w:val="19"/>
                <w:szCs w:val="19"/>
              </w:rPr>
              <w:t>32</w:t>
            </w:r>
          </w:p>
        </w:tc>
        <w:tc>
          <w:tcPr>
            <w:tcW w:w="1137" w:type="dxa"/>
            <w:tcBorders>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3D0D0530" w14:textId="77777777">
            <w:pPr>
              <w:suppressAutoHyphens/>
              <w:jc w:val="center"/>
              <w:rPr>
                <w:rFonts w:ascii="Arial" w:hAnsi="Arial" w:eastAsia="Times New Roman" w:cs="Arial"/>
                <w:sz w:val="19"/>
                <w:szCs w:val="19"/>
              </w:rPr>
            </w:pPr>
            <w:r>
              <w:rPr>
                <w:rFonts w:ascii="Arial" w:hAnsi="Arial" w:eastAsia="Times New Roman" w:cs="Arial"/>
                <w:sz w:val="19"/>
                <w:szCs w:val="19"/>
              </w:rPr>
              <w:t>10</w:t>
            </w:r>
          </w:p>
        </w:tc>
        <w:tc>
          <w:tcPr>
            <w:tcW w:w="994" w:type="dxa"/>
            <w:tcBorders>
              <w:left w:val="single" w:color="auto" w:sz="4" w:space="0"/>
              <w:bottom w:val="single" w:color="auto" w:sz="4" w:space="0"/>
              <w:right w:val="double" w:color="auto" w:sz="4" w:space="0"/>
            </w:tcBorders>
            <w:shd w:val="clear" w:color="auto" w:fill="auto"/>
            <w:vAlign w:val="center"/>
          </w:tcPr>
          <w:p w:rsidRPr="002A2A4F" w:rsidR="00BB302F" w:rsidP="00BB302F" w:rsidRDefault="007930F4" w14:paraId="378CDA2E" w14:textId="77777777">
            <w:pPr>
              <w:jc w:val="center"/>
              <w:rPr>
                <w:rFonts w:ascii="Arial" w:hAnsi="Arial" w:cs="Arial"/>
                <w:b/>
                <w:sz w:val="19"/>
                <w:szCs w:val="19"/>
              </w:rPr>
            </w:pPr>
            <w:r>
              <w:rPr>
                <w:rFonts w:ascii="Arial" w:hAnsi="Arial" w:cs="Arial"/>
                <w:b/>
                <w:sz w:val="19"/>
                <w:szCs w:val="19"/>
              </w:rPr>
              <w:t>53,36</w:t>
            </w:r>
          </w:p>
        </w:tc>
      </w:tr>
      <w:tr w:rsidRPr="002A2A4F" w:rsidR="00BB302F" w:rsidTr="006634AF" w14:paraId="73A259E1" w14:textId="77777777">
        <w:trPr>
          <w:trHeight w:val="833"/>
        </w:trPr>
        <w:tc>
          <w:tcPr>
            <w:tcW w:w="684" w:type="dxa"/>
            <w:tcBorders>
              <w:top w:val="single" w:color="auto" w:sz="4" w:space="0"/>
              <w:left w:val="double" w:color="auto" w:sz="4" w:space="0"/>
              <w:bottom w:val="single" w:color="auto" w:sz="4" w:space="0"/>
            </w:tcBorders>
            <w:vAlign w:val="center"/>
          </w:tcPr>
          <w:p w:rsidRPr="002A2A4F" w:rsidR="00BB302F" w:rsidP="00BB302F" w:rsidRDefault="00BB302F" w14:paraId="1E5356AF" w14:textId="77777777">
            <w:pPr>
              <w:suppressAutoHyphens/>
              <w:spacing w:before="40" w:after="40"/>
              <w:rPr>
                <w:rFonts w:ascii="Arial" w:hAnsi="Arial" w:eastAsia="Times New Roman" w:cs="Arial"/>
                <w:b/>
                <w:snapToGrid w:val="0"/>
                <w:sz w:val="19"/>
                <w:szCs w:val="19"/>
              </w:rPr>
            </w:pPr>
            <w:r w:rsidRPr="002A2A4F">
              <w:rPr>
                <w:rFonts w:ascii="Arial" w:hAnsi="Arial" w:eastAsia="Times New Roman" w:cs="Arial"/>
                <w:b/>
                <w:snapToGrid w:val="0"/>
                <w:sz w:val="19"/>
                <w:szCs w:val="19"/>
              </w:rPr>
              <w:t xml:space="preserve">   21</w:t>
            </w:r>
          </w:p>
        </w:tc>
        <w:tc>
          <w:tcPr>
            <w:tcW w:w="2771" w:type="dxa"/>
            <w:gridSpan w:val="2"/>
            <w:tcBorders>
              <w:top w:val="single" w:color="auto" w:sz="4" w:space="0"/>
              <w:bottom w:val="single" w:color="auto" w:sz="4" w:space="0"/>
            </w:tcBorders>
            <w:vAlign w:val="center"/>
          </w:tcPr>
          <w:p w:rsidRPr="002A2A4F" w:rsidR="00BB302F" w:rsidP="00BB302F" w:rsidRDefault="00BB302F" w14:paraId="7E313B4E" w14:textId="77777777">
            <w:pPr>
              <w:spacing w:before="40" w:after="40"/>
              <w:jc w:val="both"/>
              <w:rPr>
                <w:rFonts w:ascii="Arial" w:hAnsi="Arial" w:eastAsia="Times New Roman" w:cs="Arial"/>
                <w:bCs/>
                <w:sz w:val="19"/>
                <w:szCs w:val="19"/>
              </w:rPr>
            </w:pPr>
            <w:r w:rsidRPr="002A2A4F">
              <w:rPr>
                <w:rFonts w:ascii="Arial" w:hAnsi="Arial" w:eastAsia="Times New Roman" w:cs="Arial"/>
                <w:b/>
                <w:snapToGrid w:val="0"/>
                <w:sz w:val="19"/>
                <w:szCs w:val="19"/>
                <w:u w:val="single"/>
              </w:rPr>
              <w:t>FILME PARA EMBALAGEM DE ALIMENTOS</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825DC4" w:rsidR="00BB302F" w:rsidP="00BB302F" w:rsidRDefault="00BB302F" w14:paraId="41BD2755" w14:textId="77777777">
            <w:pPr>
              <w:jc w:val="center"/>
              <w:rPr>
                <w:rFonts w:ascii="Arial" w:hAnsi="Arial" w:cs="Arial"/>
                <w:b/>
                <w:sz w:val="22"/>
                <w:szCs w:val="22"/>
              </w:rPr>
            </w:pPr>
            <w:r w:rsidRPr="00825DC4">
              <w:rPr>
                <w:rFonts w:ascii="Arial" w:hAnsi="Arial" w:cs="Arial"/>
                <w:b/>
                <w:sz w:val="22"/>
                <w:szCs w:val="22"/>
              </w:rPr>
              <w:t>378</w:t>
            </w:r>
          </w:p>
        </w:tc>
        <w:tc>
          <w:tcPr>
            <w:tcW w:w="855" w:type="dxa"/>
            <w:tcBorders>
              <w:top w:val="single" w:color="auto" w:sz="4" w:space="0"/>
              <w:bottom w:val="single" w:color="auto" w:sz="4" w:space="0"/>
            </w:tcBorders>
            <w:vAlign w:val="center"/>
          </w:tcPr>
          <w:p w:rsidRPr="002A2A4F" w:rsidR="00BB302F" w:rsidP="00BB302F" w:rsidRDefault="00BB302F" w14:paraId="109AB56F" w14:textId="77777777">
            <w:pPr>
              <w:spacing w:before="40" w:after="40"/>
              <w:ind w:left="-123" w:right="-129"/>
              <w:jc w:val="center"/>
              <w:rPr>
                <w:rFonts w:ascii="Arial" w:hAnsi="Arial" w:eastAsia="Times New Roman" w:cs="Arial"/>
                <w:snapToGrid w:val="0"/>
                <w:sz w:val="19"/>
                <w:szCs w:val="19"/>
              </w:rPr>
            </w:pPr>
            <w:r>
              <w:rPr>
                <w:rFonts w:ascii="Arial" w:hAnsi="Arial" w:eastAsia="Times New Roman" w:cs="Arial"/>
                <w:snapToGrid w:val="0"/>
                <w:sz w:val="19"/>
                <w:szCs w:val="19"/>
              </w:rPr>
              <w:t>80</w:t>
            </w:r>
          </w:p>
        </w:tc>
        <w:tc>
          <w:tcPr>
            <w:tcW w:w="996" w:type="dxa"/>
            <w:tcBorders>
              <w:top w:val="single" w:color="auto" w:sz="4" w:space="0"/>
              <w:left w:val="nil"/>
              <w:bottom w:val="single" w:color="auto" w:sz="4" w:space="0"/>
            </w:tcBorders>
            <w:vAlign w:val="center"/>
          </w:tcPr>
          <w:p w:rsidRPr="002A2A4F" w:rsidR="00BB302F" w:rsidP="00BB302F" w:rsidRDefault="00BB302F" w14:paraId="1A2F16BA" w14:textId="77777777">
            <w:pPr>
              <w:suppressAutoHyphens/>
              <w:ind w:left="-70" w:right="-70"/>
              <w:jc w:val="center"/>
              <w:rPr>
                <w:rFonts w:ascii="Arial" w:hAnsi="Arial" w:eastAsia="Times New Roman" w:cs="Arial"/>
                <w:sz w:val="19"/>
                <w:szCs w:val="19"/>
              </w:rPr>
            </w:pPr>
            <w:r w:rsidRPr="002A2A4F">
              <w:rPr>
                <w:rFonts w:ascii="Arial" w:hAnsi="Arial" w:eastAsia="Times New Roman" w:cs="Arial"/>
                <w:sz w:val="19"/>
                <w:szCs w:val="19"/>
              </w:rPr>
              <w:t xml:space="preserve">Rolo de </w:t>
            </w:r>
          </w:p>
          <w:p w:rsidRPr="002A2A4F" w:rsidR="00BB302F" w:rsidP="00BB302F" w:rsidRDefault="00BB302F" w14:paraId="1B87A847" w14:textId="77777777">
            <w:pPr>
              <w:suppressAutoHyphens/>
              <w:ind w:left="-70" w:right="-70"/>
              <w:jc w:val="center"/>
              <w:rPr>
                <w:rFonts w:ascii="Arial" w:hAnsi="Arial" w:eastAsia="Times New Roman" w:cs="Arial"/>
                <w:sz w:val="19"/>
                <w:szCs w:val="19"/>
              </w:rPr>
            </w:pPr>
            <w:r w:rsidRPr="002A2A4F">
              <w:rPr>
                <w:rFonts w:ascii="Arial" w:hAnsi="Arial" w:eastAsia="Times New Roman" w:cs="Arial"/>
                <w:sz w:val="19"/>
                <w:szCs w:val="19"/>
              </w:rPr>
              <w:t>30 metros</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BB302F" w:rsidP="00BB302F" w:rsidRDefault="00BB302F" w14:paraId="3E4F62F1" w14:textId="77777777">
            <w:pPr>
              <w:suppressAutoHyphens/>
              <w:jc w:val="center"/>
              <w:rPr>
                <w:rFonts w:ascii="Arial" w:hAnsi="Arial" w:eastAsia="Times New Roman" w:cs="Arial"/>
                <w:sz w:val="19"/>
                <w:szCs w:val="19"/>
              </w:rPr>
            </w:pPr>
            <w:r>
              <w:rPr>
                <w:rFonts w:ascii="Arial" w:hAnsi="Arial" w:eastAsia="Times New Roman" w:cs="Arial"/>
                <w:sz w:val="19"/>
                <w:szCs w:val="19"/>
              </w:rPr>
              <w:t>378</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06938568" w14:textId="77777777">
            <w:pPr>
              <w:suppressAutoHyphens/>
              <w:jc w:val="center"/>
              <w:rPr>
                <w:rFonts w:ascii="Arial" w:hAnsi="Arial" w:eastAsia="Times New Roman" w:cs="Arial"/>
                <w:sz w:val="19"/>
                <w:szCs w:val="19"/>
              </w:rPr>
            </w:pPr>
            <w:r>
              <w:rPr>
                <w:rFonts w:ascii="Arial" w:hAnsi="Arial" w:eastAsia="Times New Roman" w:cs="Arial"/>
                <w:sz w:val="19"/>
                <w:szCs w:val="19"/>
              </w:rPr>
              <w:t>80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BB302F" w:rsidP="00BB302F" w:rsidRDefault="00CB79A7" w14:paraId="64718FB1" w14:textId="77777777">
            <w:pPr>
              <w:jc w:val="center"/>
              <w:rPr>
                <w:rFonts w:ascii="Arial" w:hAnsi="Arial" w:cs="Arial"/>
                <w:b/>
                <w:sz w:val="19"/>
                <w:szCs w:val="19"/>
              </w:rPr>
            </w:pPr>
            <w:r>
              <w:rPr>
                <w:rFonts w:ascii="Arial" w:hAnsi="Arial" w:cs="Arial"/>
                <w:b/>
                <w:sz w:val="19"/>
                <w:szCs w:val="19"/>
              </w:rPr>
              <w:t>4,55</w:t>
            </w:r>
          </w:p>
        </w:tc>
      </w:tr>
      <w:tr w:rsidRPr="002A2A4F" w:rsidR="00BB302F" w:rsidTr="006634AF" w14:paraId="5382A7B1" w14:textId="77777777">
        <w:trPr>
          <w:trHeight w:val="1531"/>
        </w:trPr>
        <w:tc>
          <w:tcPr>
            <w:tcW w:w="690" w:type="dxa"/>
            <w:gridSpan w:val="2"/>
            <w:tcBorders>
              <w:top w:val="single" w:color="auto" w:sz="4" w:space="0"/>
              <w:left w:val="double" w:color="auto" w:sz="4" w:space="0"/>
              <w:bottom w:val="single" w:color="auto" w:sz="4" w:space="0"/>
            </w:tcBorders>
            <w:shd w:val="clear" w:color="auto" w:fill="auto"/>
            <w:vAlign w:val="center"/>
          </w:tcPr>
          <w:p w:rsidRPr="00F66CC2" w:rsidR="00BB302F" w:rsidP="00BB302F" w:rsidRDefault="00BB302F" w14:paraId="365F121D" w14:textId="77777777">
            <w:pPr>
              <w:suppressAutoHyphens/>
              <w:jc w:val="center"/>
              <w:rPr>
                <w:rFonts w:ascii="Arial" w:hAnsi="Arial" w:eastAsia="Times New Roman" w:cs="Arial"/>
                <w:b/>
                <w:snapToGrid w:val="0"/>
                <w:sz w:val="19"/>
                <w:szCs w:val="19"/>
              </w:rPr>
            </w:pPr>
            <w:r w:rsidRPr="00F66CC2">
              <w:rPr>
                <w:rFonts w:ascii="Arial" w:hAnsi="Arial" w:eastAsia="Times New Roman" w:cs="Arial"/>
                <w:b/>
                <w:snapToGrid w:val="0"/>
                <w:sz w:val="19"/>
                <w:szCs w:val="19"/>
              </w:rPr>
              <w:t>22</w:t>
            </w:r>
          </w:p>
        </w:tc>
        <w:tc>
          <w:tcPr>
            <w:tcW w:w="2765" w:type="dxa"/>
            <w:tcBorders>
              <w:top w:val="single" w:color="auto" w:sz="4" w:space="0"/>
              <w:bottom w:val="single" w:color="auto" w:sz="4" w:space="0"/>
            </w:tcBorders>
            <w:shd w:val="clear" w:color="auto" w:fill="auto"/>
            <w:vAlign w:val="center"/>
          </w:tcPr>
          <w:p w:rsidRPr="00F66CC2" w:rsidR="00BB302F" w:rsidP="00BB302F" w:rsidRDefault="00BB302F" w14:paraId="7846A24C" w14:textId="77777777">
            <w:pPr>
              <w:spacing w:line="264" w:lineRule="auto"/>
              <w:jc w:val="both"/>
              <w:rPr>
                <w:rFonts w:ascii="Arial" w:hAnsi="Arial" w:eastAsia="Times New Roman" w:cs="Arial"/>
                <w:snapToGrid w:val="0"/>
                <w:sz w:val="19"/>
                <w:szCs w:val="19"/>
              </w:rPr>
            </w:pPr>
            <w:r w:rsidRPr="00F66CC2">
              <w:rPr>
                <w:rFonts w:ascii="Arial" w:hAnsi="Arial" w:eastAsia="Times New Roman" w:cs="Arial"/>
                <w:b/>
                <w:snapToGrid w:val="0"/>
                <w:sz w:val="19"/>
                <w:szCs w:val="19"/>
                <w:u w:val="single"/>
              </w:rPr>
              <w:t>PAPEL HIGIÊNICO DE BOA QUALIDADE – FOLHA SIMPLES</w:t>
            </w:r>
            <w:r w:rsidRPr="00F66CC2">
              <w:rPr>
                <w:rFonts w:ascii="Arial" w:hAnsi="Arial" w:eastAsia="Times New Roman" w:cs="Arial"/>
                <w:snapToGrid w:val="0"/>
                <w:sz w:val="19"/>
                <w:szCs w:val="19"/>
              </w:rPr>
              <w:t>,</w:t>
            </w:r>
            <w:r w:rsidRPr="00F66CC2">
              <w:rPr>
                <w:rFonts w:ascii="Arial" w:hAnsi="Arial" w:eastAsia="Times New Roman" w:cs="Arial"/>
                <w:sz w:val="19"/>
                <w:szCs w:val="19"/>
              </w:rPr>
              <w:t xml:space="preserve"> </w:t>
            </w:r>
            <w:r w:rsidRPr="00F66CC2">
              <w:rPr>
                <w:rFonts w:ascii="Arial" w:hAnsi="Arial" w:eastAsia="Times New Roman" w:cs="Arial"/>
                <w:color w:val="000000"/>
                <w:sz w:val="19"/>
                <w:szCs w:val="19"/>
              </w:rPr>
              <w:t>descritivo conforme Edital.</w:t>
            </w:r>
          </w:p>
          <w:p w:rsidRPr="00F66CC2" w:rsidR="00BB302F" w:rsidP="00BB302F" w:rsidRDefault="00BB302F" w14:paraId="48CD2D8D" w14:textId="77777777">
            <w:pPr>
              <w:spacing w:line="264" w:lineRule="auto"/>
              <w:jc w:val="both"/>
              <w:rPr>
                <w:rFonts w:ascii="Arial" w:hAnsi="Arial" w:eastAsia="Times New Roman" w:cs="Arial"/>
                <w:b/>
                <w:snapToGrid w:val="0"/>
                <w:sz w:val="19"/>
                <w:szCs w:val="19"/>
              </w:rPr>
            </w:pPr>
            <w:r w:rsidRPr="00F66CC2">
              <w:rPr>
                <w:rFonts w:ascii="Arial" w:hAnsi="Arial" w:eastAsia="Times New Roman" w:cs="Arial"/>
                <w:b/>
                <w:snapToGrid w:val="0"/>
                <w:sz w:val="19"/>
                <w:szCs w:val="19"/>
              </w:rPr>
              <w:t>ATENÇÃO</w:t>
            </w:r>
          </w:p>
          <w:p w:rsidRPr="00F66CC2" w:rsidR="00BB302F" w:rsidP="00BB302F" w:rsidRDefault="00BB302F" w14:paraId="02596274" w14:textId="77777777">
            <w:pPr>
              <w:spacing w:line="264" w:lineRule="auto"/>
              <w:jc w:val="both"/>
              <w:rPr>
                <w:rFonts w:ascii="Arial" w:hAnsi="Arial" w:eastAsia="Times New Roman" w:cs="Arial"/>
                <w:b/>
                <w:snapToGrid w:val="0"/>
                <w:sz w:val="19"/>
                <w:szCs w:val="19"/>
              </w:rPr>
            </w:pPr>
            <w:r w:rsidRPr="00F66CC2">
              <w:rPr>
                <w:rFonts w:ascii="Arial" w:hAnsi="Arial" w:eastAsia="Times New Roman" w:cs="Arial"/>
                <w:b/>
                <w:snapToGrid w:val="0"/>
                <w:sz w:val="19"/>
                <w:szCs w:val="19"/>
              </w:rPr>
              <w:t xml:space="preserve"> (COTA PRINCIPAL)</w:t>
            </w:r>
          </w:p>
        </w:tc>
        <w:tc>
          <w:tcPr>
            <w:tcW w:w="839" w:type="dxa"/>
            <w:tcBorders>
              <w:top w:val="single" w:color="auto" w:sz="4" w:space="0"/>
              <w:bottom w:val="single" w:color="auto" w:sz="4" w:space="0"/>
            </w:tcBorders>
            <w:shd w:val="clear" w:color="auto" w:fill="auto"/>
            <w:vAlign w:val="center"/>
          </w:tcPr>
          <w:p w:rsidRPr="00F66CC2" w:rsidR="00BB302F" w:rsidP="00BB302F" w:rsidRDefault="00DC1590" w14:paraId="3A22A2A8" w14:textId="77777777">
            <w:pPr>
              <w:jc w:val="center"/>
              <w:rPr>
                <w:rFonts w:ascii="Arial" w:hAnsi="Arial" w:cs="Arial"/>
                <w:b/>
                <w:sz w:val="22"/>
                <w:szCs w:val="22"/>
              </w:rPr>
            </w:pPr>
            <w:r w:rsidRPr="00F66CC2">
              <w:rPr>
                <w:rFonts w:ascii="Arial" w:hAnsi="Arial" w:cs="Arial"/>
                <w:b/>
                <w:sz w:val="22"/>
                <w:szCs w:val="22"/>
              </w:rPr>
              <w:t>2.535</w:t>
            </w:r>
          </w:p>
        </w:tc>
        <w:tc>
          <w:tcPr>
            <w:tcW w:w="855" w:type="dxa"/>
            <w:tcBorders>
              <w:top w:val="single" w:color="auto" w:sz="4" w:space="0"/>
              <w:bottom w:val="single" w:color="auto" w:sz="4" w:space="0"/>
            </w:tcBorders>
            <w:shd w:val="clear" w:color="auto" w:fill="auto"/>
            <w:vAlign w:val="center"/>
          </w:tcPr>
          <w:p w:rsidRPr="00F66CC2" w:rsidR="00BB302F" w:rsidP="00BB302F" w:rsidRDefault="00DC1590" w14:paraId="5DC6C872" w14:textId="77777777">
            <w:pPr>
              <w:ind w:left="-124" w:right="-176"/>
              <w:jc w:val="center"/>
              <w:rPr>
                <w:rFonts w:ascii="Arial" w:hAnsi="Arial" w:eastAsia="Times New Roman" w:cs="Arial"/>
                <w:snapToGrid w:val="0"/>
                <w:sz w:val="19"/>
                <w:szCs w:val="19"/>
              </w:rPr>
            </w:pPr>
            <w:r w:rsidRPr="00F66CC2">
              <w:rPr>
                <w:rFonts w:ascii="Arial" w:hAnsi="Arial" w:eastAsia="Times New Roman" w:cs="Arial"/>
                <w:snapToGrid w:val="0"/>
                <w:sz w:val="19"/>
                <w:szCs w:val="19"/>
              </w:rPr>
              <w:t>525</w:t>
            </w:r>
          </w:p>
        </w:tc>
        <w:tc>
          <w:tcPr>
            <w:tcW w:w="996" w:type="dxa"/>
            <w:tcBorders>
              <w:top w:val="single" w:color="auto" w:sz="4" w:space="0"/>
              <w:left w:val="nil"/>
              <w:bottom w:val="single" w:color="auto" w:sz="4" w:space="0"/>
            </w:tcBorders>
            <w:shd w:val="clear" w:color="auto" w:fill="auto"/>
            <w:vAlign w:val="center"/>
          </w:tcPr>
          <w:p w:rsidRPr="00F66CC2" w:rsidR="00BB302F" w:rsidP="00BB302F" w:rsidRDefault="00BB302F" w14:paraId="2E049DD9" w14:textId="77777777">
            <w:pPr>
              <w:ind w:left="-124" w:right="-176"/>
              <w:jc w:val="center"/>
              <w:rPr>
                <w:rFonts w:ascii="Arial" w:hAnsi="Arial" w:eastAsia="Times New Roman" w:cs="Arial"/>
                <w:snapToGrid w:val="0"/>
                <w:sz w:val="19"/>
                <w:szCs w:val="19"/>
              </w:rPr>
            </w:pPr>
            <w:r w:rsidRPr="00F66CC2">
              <w:rPr>
                <w:rFonts w:ascii="Arial" w:hAnsi="Arial" w:eastAsia="Times New Roman" w:cs="Arial"/>
                <w:snapToGrid w:val="0"/>
                <w:sz w:val="19"/>
                <w:szCs w:val="19"/>
              </w:rPr>
              <w:t>Fardo</w:t>
            </w:r>
          </w:p>
          <w:p w:rsidRPr="00F66CC2" w:rsidR="00BB302F" w:rsidP="00BB302F" w:rsidRDefault="00BB302F" w14:paraId="02285EE9" w14:textId="77777777">
            <w:pPr>
              <w:ind w:left="-124" w:right="-176"/>
              <w:jc w:val="center"/>
              <w:rPr>
                <w:rFonts w:ascii="Arial" w:hAnsi="Arial" w:eastAsia="Times New Roman" w:cs="Arial"/>
                <w:snapToGrid w:val="0"/>
                <w:sz w:val="19"/>
                <w:szCs w:val="19"/>
              </w:rPr>
            </w:pPr>
            <w:r w:rsidRPr="00F66CC2">
              <w:rPr>
                <w:rFonts w:ascii="Arial" w:hAnsi="Arial" w:eastAsia="Times New Roman" w:cs="Arial"/>
                <w:snapToGrid w:val="0"/>
                <w:sz w:val="19"/>
                <w:szCs w:val="19"/>
              </w:rPr>
              <w:t>64</w:t>
            </w:r>
          </w:p>
          <w:p w:rsidRPr="00F66CC2" w:rsidR="00BB302F" w:rsidP="00BB302F" w:rsidRDefault="00BB302F" w14:paraId="61CDB249" w14:textId="77777777">
            <w:pPr>
              <w:suppressAutoHyphens/>
              <w:ind w:left="-70" w:right="-70"/>
              <w:jc w:val="center"/>
              <w:rPr>
                <w:rFonts w:ascii="Arial" w:hAnsi="Arial" w:eastAsia="Times New Roman" w:cs="Arial"/>
                <w:sz w:val="19"/>
                <w:szCs w:val="19"/>
              </w:rPr>
            </w:pPr>
            <w:r w:rsidRPr="00F66CC2">
              <w:rPr>
                <w:rFonts w:ascii="Arial" w:hAnsi="Arial" w:eastAsia="Times New Roman" w:cs="Arial"/>
                <w:snapToGrid w:val="0"/>
                <w:sz w:val="19"/>
                <w:szCs w:val="19"/>
              </w:rPr>
              <w:t>unidades</w:t>
            </w:r>
          </w:p>
        </w:tc>
        <w:tc>
          <w:tcPr>
            <w:tcW w:w="1137" w:type="dxa"/>
            <w:tcBorders>
              <w:top w:val="single" w:color="auto" w:sz="4" w:space="0"/>
              <w:left w:val="nil"/>
              <w:bottom w:val="single" w:color="auto" w:sz="4" w:space="0"/>
              <w:right w:val="single" w:color="auto" w:sz="4" w:space="0"/>
            </w:tcBorders>
            <w:shd w:val="clear" w:color="auto" w:fill="auto"/>
            <w:vAlign w:val="center"/>
          </w:tcPr>
          <w:p w:rsidRPr="00F66CC2" w:rsidR="00BB302F" w:rsidP="00BB302F" w:rsidRDefault="00927E80" w14:paraId="2B3D89B8" w14:textId="77777777">
            <w:pPr>
              <w:suppressAutoHyphens/>
              <w:jc w:val="center"/>
              <w:rPr>
                <w:rFonts w:ascii="Arial" w:hAnsi="Arial" w:eastAsia="Times New Roman" w:cs="Arial"/>
                <w:sz w:val="19"/>
                <w:szCs w:val="19"/>
              </w:rPr>
            </w:pPr>
            <w:r w:rsidRPr="00F66CC2">
              <w:rPr>
                <w:rFonts w:ascii="Arial" w:hAnsi="Arial" w:eastAsia="Times New Roman" w:cs="Arial"/>
                <w:sz w:val="19"/>
                <w:szCs w:val="19"/>
              </w:rPr>
              <w:t>2.535</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F66CC2" w:rsidR="00BB302F" w:rsidP="00BB302F" w:rsidRDefault="00DC1590" w14:paraId="72D9113C" w14:textId="77777777">
            <w:pPr>
              <w:suppressAutoHyphens/>
              <w:jc w:val="center"/>
              <w:rPr>
                <w:rFonts w:ascii="Arial" w:hAnsi="Arial" w:eastAsia="Times New Roman" w:cs="Arial"/>
                <w:sz w:val="19"/>
                <w:szCs w:val="19"/>
              </w:rPr>
            </w:pPr>
            <w:r w:rsidRPr="00F66CC2">
              <w:rPr>
                <w:rFonts w:ascii="Arial" w:hAnsi="Arial" w:eastAsia="Times New Roman" w:cs="Arial"/>
                <w:sz w:val="19"/>
                <w:szCs w:val="19"/>
              </w:rPr>
              <w:t>525</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F66CC2" w:rsidR="00BB302F" w:rsidP="00BB302F" w:rsidRDefault="00477EBE" w14:paraId="0C77303F" w14:textId="77777777">
            <w:pPr>
              <w:jc w:val="center"/>
              <w:rPr>
                <w:rFonts w:ascii="Arial" w:hAnsi="Arial" w:cs="Arial"/>
                <w:b/>
                <w:sz w:val="19"/>
                <w:szCs w:val="19"/>
              </w:rPr>
            </w:pPr>
            <w:r>
              <w:rPr>
                <w:rFonts w:ascii="Arial" w:hAnsi="Arial" w:cs="Arial"/>
                <w:b/>
                <w:sz w:val="19"/>
                <w:szCs w:val="19"/>
              </w:rPr>
              <w:t>43,27</w:t>
            </w:r>
          </w:p>
        </w:tc>
      </w:tr>
      <w:tr w:rsidRPr="002A2A4F" w:rsidR="00BB302F" w:rsidTr="006634AF" w14:paraId="42A594B1" w14:textId="77777777">
        <w:trPr>
          <w:trHeight w:val="1413"/>
        </w:trPr>
        <w:tc>
          <w:tcPr>
            <w:tcW w:w="690" w:type="dxa"/>
            <w:gridSpan w:val="2"/>
            <w:tcBorders>
              <w:top w:val="single" w:color="auto" w:sz="4" w:space="0"/>
              <w:left w:val="double" w:color="auto" w:sz="4" w:space="0"/>
              <w:bottom w:val="single" w:color="auto" w:sz="4" w:space="0"/>
            </w:tcBorders>
            <w:shd w:val="clear" w:color="auto" w:fill="auto"/>
            <w:vAlign w:val="center"/>
          </w:tcPr>
          <w:p w:rsidRPr="00F66CC2" w:rsidR="00BB302F" w:rsidP="00BB302F" w:rsidRDefault="00BB302F" w14:paraId="56682417" w14:textId="77777777">
            <w:pPr>
              <w:suppressAutoHyphens/>
              <w:jc w:val="center"/>
              <w:rPr>
                <w:rFonts w:ascii="Arial" w:hAnsi="Arial" w:eastAsia="Times New Roman" w:cs="Arial"/>
                <w:b/>
                <w:snapToGrid w:val="0"/>
                <w:sz w:val="19"/>
                <w:szCs w:val="19"/>
              </w:rPr>
            </w:pPr>
            <w:r w:rsidRPr="00F66CC2">
              <w:rPr>
                <w:rFonts w:ascii="Arial" w:hAnsi="Arial" w:eastAsia="Times New Roman" w:cs="Arial"/>
                <w:b/>
                <w:snapToGrid w:val="0"/>
                <w:sz w:val="19"/>
                <w:szCs w:val="19"/>
              </w:rPr>
              <w:t>23</w:t>
            </w:r>
          </w:p>
        </w:tc>
        <w:tc>
          <w:tcPr>
            <w:tcW w:w="2765" w:type="dxa"/>
            <w:tcBorders>
              <w:top w:val="single" w:color="auto" w:sz="4" w:space="0"/>
              <w:bottom w:val="single" w:color="auto" w:sz="4" w:space="0"/>
            </w:tcBorders>
            <w:shd w:val="clear" w:color="auto" w:fill="auto"/>
            <w:vAlign w:val="center"/>
          </w:tcPr>
          <w:p w:rsidRPr="00F66CC2" w:rsidR="00BB302F" w:rsidP="00BB302F" w:rsidRDefault="00BB302F" w14:paraId="743D6AAE" w14:textId="77777777">
            <w:pPr>
              <w:jc w:val="both"/>
              <w:rPr>
                <w:rFonts w:ascii="Arial" w:hAnsi="Arial" w:eastAsia="Times New Roman" w:cs="Arial"/>
                <w:snapToGrid w:val="0"/>
                <w:sz w:val="19"/>
                <w:szCs w:val="19"/>
              </w:rPr>
            </w:pPr>
            <w:r w:rsidRPr="00F66CC2">
              <w:rPr>
                <w:rFonts w:ascii="Arial" w:hAnsi="Arial" w:eastAsia="Times New Roman" w:cs="Arial"/>
                <w:b/>
                <w:snapToGrid w:val="0"/>
                <w:sz w:val="19"/>
                <w:szCs w:val="19"/>
                <w:u w:val="single"/>
              </w:rPr>
              <w:t>PAPEL HIGIÊNICO DE BOA QUALIDADE – FOLHA SIMPLES</w:t>
            </w:r>
            <w:r w:rsidRPr="00F66CC2">
              <w:rPr>
                <w:rFonts w:ascii="Arial" w:hAnsi="Arial" w:eastAsia="Times New Roman" w:cs="Arial"/>
                <w:snapToGrid w:val="0"/>
                <w:sz w:val="19"/>
                <w:szCs w:val="19"/>
              </w:rPr>
              <w:t>,</w:t>
            </w:r>
            <w:r w:rsidRPr="00F66CC2">
              <w:rPr>
                <w:rFonts w:ascii="Arial" w:hAnsi="Arial" w:eastAsia="Times New Roman" w:cs="Arial"/>
                <w:sz w:val="19"/>
                <w:szCs w:val="19"/>
              </w:rPr>
              <w:t xml:space="preserve"> </w:t>
            </w:r>
            <w:r w:rsidRPr="00F66CC2">
              <w:rPr>
                <w:rFonts w:ascii="Arial" w:hAnsi="Arial" w:eastAsia="Times New Roman" w:cs="Arial"/>
                <w:color w:val="000000"/>
                <w:sz w:val="19"/>
                <w:szCs w:val="19"/>
              </w:rPr>
              <w:t>descritivo conforme Edital.</w:t>
            </w:r>
          </w:p>
          <w:p w:rsidRPr="00F66CC2" w:rsidR="00BB302F" w:rsidP="00BB302F" w:rsidRDefault="00BB302F" w14:paraId="73329DBA" w14:textId="77777777">
            <w:pPr>
              <w:jc w:val="both"/>
              <w:rPr>
                <w:rFonts w:ascii="Arial" w:hAnsi="Arial" w:eastAsia="Times New Roman" w:cs="Arial"/>
                <w:b/>
                <w:snapToGrid w:val="0"/>
                <w:sz w:val="19"/>
                <w:szCs w:val="19"/>
              </w:rPr>
            </w:pPr>
            <w:r w:rsidRPr="00F66CC2">
              <w:rPr>
                <w:rFonts w:ascii="Arial" w:hAnsi="Arial" w:eastAsia="Times New Roman" w:cs="Arial"/>
                <w:b/>
                <w:snapToGrid w:val="0"/>
                <w:sz w:val="19"/>
                <w:szCs w:val="19"/>
              </w:rPr>
              <w:t xml:space="preserve">ATENÇAO </w:t>
            </w:r>
          </w:p>
          <w:p w:rsidRPr="00F66CC2" w:rsidR="00BB302F" w:rsidP="00BB302F" w:rsidRDefault="00BB302F" w14:paraId="77D9E6F9" w14:textId="77777777">
            <w:pPr>
              <w:jc w:val="both"/>
              <w:rPr>
                <w:rFonts w:ascii="Arial" w:hAnsi="Arial" w:eastAsia="Times New Roman" w:cs="Arial"/>
                <w:b/>
                <w:snapToGrid w:val="0"/>
                <w:sz w:val="19"/>
                <w:szCs w:val="19"/>
              </w:rPr>
            </w:pPr>
            <w:r w:rsidRPr="00F66CC2">
              <w:rPr>
                <w:rFonts w:ascii="Arial" w:hAnsi="Arial" w:eastAsia="Times New Roman" w:cs="Arial"/>
                <w:b/>
                <w:snapToGrid w:val="0"/>
                <w:sz w:val="19"/>
                <w:szCs w:val="19"/>
              </w:rPr>
              <w:t>(COTA RESERVADA)</w:t>
            </w:r>
          </w:p>
        </w:tc>
        <w:tc>
          <w:tcPr>
            <w:tcW w:w="839" w:type="dxa"/>
            <w:tcBorders>
              <w:top w:val="single" w:color="auto" w:sz="4" w:space="0"/>
              <w:bottom w:val="single" w:color="auto" w:sz="4" w:space="0"/>
            </w:tcBorders>
            <w:shd w:val="clear" w:color="auto" w:fill="auto"/>
            <w:vAlign w:val="center"/>
          </w:tcPr>
          <w:p w:rsidRPr="00F66CC2" w:rsidR="00BB302F" w:rsidP="00BB302F" w:rsidRDefault="00DC1590" w14:paraId="7D7EC8C7" w14:textId="77777777">
            <w:pPr>
              <w:jc w:val="center"/>
              <w:rPr>
                <w:rFonts w:ascii="Arial" w:hAnsi="Arial" w:cs="Arial"/>
                <w:b/>
                <w:sz w:val="22"/>
                <w:szCs w:val="22"/>
              </w:rPr>
            </w:pPr>
            <w:r w:rsidRPr="00F66CC2">
              <w:rPr>
                <w:rFonts w:ascii="Arial" w:hAnsi="Arial" w:cs="Arial"/>
                <w:b/>
                <w:sz w:val="22"/>
                <w:szCs w:val="22"/>
              </w:rPr>
              <w:t>845</w:t>
            </w:r>
          </w:p>
        </w:tc>
        <w:tc>
          <w:tcPr>
            <w:tcW w:w="855" w:type="dxa"/>
            <w:tcBorders>
              <w:top w:val="single" w:color="auto" w:sz="4" w:space="0"/>
              <w:bottom w:val="single" w:color="auto" w:sz="4" w:space="0"/>
            </w:tcBorders>
            <w:shd w:val="clear" w:color="auto" w:fill="auto"/>
            <w:vAlign w:val="center"/>
          </w:tcPr>
          <w:p w:rsidRPr="00F66CC2" w:rsidR="00BB302F" w:rsidP="00BB302F" w:rsidRDefault="00DC1590" w14:paraId="03E970E9" w14:textId="77777777">
            <w:pPr>
              <w:ind w:left="-124" w:right="-176"/>
              <w:jc w:val="center"/>
              <w:rPr>
                <w:rFonts w:ascii="Arial" w:hAnsi="Arial" w:eastAsia="Times New Roman" w:cs="Arial"/>
                <w:snapToGrid w:val="0"/>
                <w:sz w:val="19"/>
                <w:szCs w:val="19"/>
              </w:rPr>
            </w:pPr>
            <w:r w:rsidRPr="00F66CC2">
              <w:rPr>
                <w:rFonts w:ascii="Arial" w:hAnsi="Arial" w:eastAsia="Times New Roman" w:cs="Arial"/>
                <w:snapToGrid w:val="0"/>
                <w:sz w:val="19"/>
                <w:szCs w:val="19"/>
              </w:rPr>
              <w:t>175</w:t>
            </w:r>
          </w:p>
        </w:tc>
        <w:tc>
          <w:tcPr>
            <w:tcW w:w="996" w:type="dxa"/>
            <w:tcBorders>
              <w:top w:val="single" w:color="auto" w:sz="4" w:space="0"/>
              <w:left w:val="nil"/>
              <w:bottom w:val="single" w:color="auto" w:sz="4" w:space="0"/>
            </w:tcBorders>
            <w:shd w:val="clear" w:color="auto" w:fill="auto"/>
            <w:vAlign w:val="center"/>
          </w:tcPr>
          <w:p w:rsidRPr="00F66CC2" w:rsidR="00BB302F" w:rsidP="00BB302F" w:rsidRDefault="00BB302F" w14:paraId="2D9D3C70" w14:textId="77777777">
            <w:pPr>
              <w:ind w:left="-124" w:right="-176"/>
              <w:jc w:val="center"/>
              <w:rPr>
                <w:rFonts w:ascii="Arial" w:hAnsi="Arial" w:eastAsia="Times New Roman" w:cs="Arial"/>
                <w:snapToGrid w:val="0"/>
                <w:sz w:val="19"/>
                <w:szCs w:val="19"/>
              </w:rPr>
            </w:pPr>
            <w:r w:rsidRPr="00F66CC2">
              <w:rPr>
                <w:rFonts w:ascii="Arial" w:hAnsi="Arial" w:eastAsia="Times New Roman" w:cs="Arial"/>
                <w:snapToGrid w:val="0"/>
                <w:sz w:val="19"/>
                <w:szCs w:val="19"/>
              </w:rPr>
              <w:t>Fardo</w:t>
            </w:r>
          </w:p>
          <w:p w:rsidRPr="00F66CC2" w:rsidR="00BB302F" w:rsidP="00BB302F" w:rsidRDefault="00BB302F" w14:paraId="04246B75" w14:textId="77777777">
            <w:pPr>
              <w:ind w:left="-124" w:right="-176"/>
              <w:jc w:val="center"/>
              <w:rPr>
                <w:rFonts w:ascii="Arial" w:hAnsi="Arial" w:eastAsia="Times New Roman" w:cs="Arial"/>
                <w:snapToGrid w:val="0"/>
                <w:sz w:val="19"/>
                <w:szCs w:val="19"/>
              </w:rPr>
            </w:pPr>
            <w:r w:rsidRPr="00F66CC2">
              <w:rPr>
                <w:rFonts w:ascii="Arial" w:hAnsi="Arial" w:eastAsia="Times New Roman" w:cs="Arial"/>
                <w:snapToGrid w:val="0"/>
                <w:sz w:val="19"/>
                <w:szCs w:val="19"/>
              </w:rPr>
              <w:t>64</w:t>
            </w:r>
          </w:p>
          <w:p w:rsidRPr="00F66CC2" w:rsidR="00BB302F" w:rsidP="00BB302F" w:rsidRDefault="00BB302F" w14:paraId="043B2805" w14:textId="77777777">
            <w:pPr>
              <w:suppressAutoHyphens/>
              <w:ind w:left="-70" w:right="-70"/>
              <w:jc w:val="center"/>
              <w:rPr>
                <w:rFonts w:ascii="Arial" w:hAnsi="Arial" w:eastAsia="Times New Roman" w:cs="Arial"/>
                <w:sz w:val="19"/>
                <w:szCs w:val="19"/>
              </w:rPr>
            </w:pPr>
            <w:r w:rsidRPr="00F66CC2">
              <w:rPr>
                <w:rFonts w:ascii="Arial" w:hAnsi="Arial" w:eastAsia="Times New Roman" w:cs="Arial"/>
                <w:snapToGrid w:val="0"/>
                <w:sz w:val="19"/>
                <w:szCs w:val="19"/>
              </w:rPr>
              <w:t>unidades</w:t>
            </w:r>
          </w:p>
        </w:tc>
        <w:tc>
          <w:tcPr>
            <w:tcW w:w="1137" w:type="dxa"/>
            <w:tcBorders>
              <w:top w:val="single" w:color="auto" w:sz="4" w:space="0"/>
              <w:left w:val="nil"/>
              <w:bottom w:val="single" w:color="auto" w:sz="4" w:space="0"/>
              <w:right w:val="single" w:color="auto" w:sz="4" w:space="0"/>
            </w:tcBorders>
            <w:shd w:val="clear" w:color="auto" w:fill="auto"/>
            <w:vAlign w:val="center"/>
          </w:tcPr>
          <w:p w:rsidRPr="00F66CC2" w:rsidR="00BB302F" w:rsidP="00BB302F" w:rsidRDefault="00DC1590" w14:paraId="6C7B0A5A" w14:textId="77777777">
            <w:pPr>
              <w:suppressAutoHyphens/>
              <w:jc w:val="center"/>
              <w:rPr>
                <w:rFonts w:ascii="Arial" w:hAnsi="Arial" w:eastAsia="Times New Roman" w:cs="Arial"/>
                <w:sz w:val="19"/>
                <w:szCs w:val="19"/>
              </w:rPr>
            </w:pPr>
            <w:r w:rsidRPr="00F66CC2">
              <w:rPr>
                <w:rFonts w:ascii="Arial" w:hAnsi="Arial" w:eastAsia="Times New Roman" w:cs="Arial"/>
                <w:sz w:val="19"/>
                <w:szCs w:val="19"/>
              </w:rPr>
              <w:t>845</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F66CC2" w:rsidR="00BB302F" w:rsidP="00BB302F" w:rsidRDefault="00DC1590" w14:paraId="474903EC" w14:textId="77777777">
            <w:pPr>
              <w:suppressAutoHyphens/>
              <w:jc w:val="center"/>
              <w:rPr>
                <w:rFonts w:ascii="Arial" w:hAnsi="Arial" w:eastAsia="Times New Roman" w:cs="Arial"/>
                <w:sz w:val="19"/>
                <w:szCs w:val="19"/>
              </w:rPr>
            </w:pPr>
            <w:r w:rsidRPr="00F66CC2">
              <w:rPr>
                <w:rFonts w:ascii="Arial" w:hAnsi="Arial" w:eastAsia="Times New Roman" w:cs="Arial"/>
                <w:sz w:val="19"/>
                <w:szCs w:val="19"/>
              </w:rPr>
              <w:t>175</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F66CC2" w:rsidR="00BB302F" w:rsidP="00BB302F" w:rsidRDefault="00477EBE" w14:paraId="57285DDC" w14:textId="77777777">
            <w:pPr>
              <w:jc w:val="center"/>
              <w:rPr>
                <w:rFonts w:ascii="Arial" w:hAnsi="Arial" w:cs="Arial"/>
                <w:b/>
                <w:sz w:val="19"/>
                <w:szCs w:val="19"/>
              </w:rPr>
            </w:pPr>
            <w:r>
              <w:rPr>
                <w:rFonts w:ascii="Arial" w:hAnsi="Arial" w:cs="Arial"/>
                <w:b/>
                <w:sz w:val="19"/>
                <w:szCs w:val="19"/>
              </w:rPr>
              <w:t>43,27</w:t>
            </w:r>
          </w:p>
        </w:tc>
      </w:tr>
      <w:tr w:rsidRPr="002A2A4F" w:rsidR="00C32A0D" w:rsidTr="00F66CC2" w14:paraId="1801E2CF" w14:textId="77777777">
        <w:trPr>
          <w:trHeight w:val="1546"/>
        </w:trPr>
        <w:tc>
          <w:tcPr>
            <w:tcW w:w="690" w:type="dxa"/>
            <w:gridSpan w:val="2"/>
            <w:tcBorders>
              <w:top w:val="single" w:color="auto" w:sz="4" w:space="0"/>
              <w:left w:val="double" w:color="auto" w:sz="4" w:space="0"/>
              <w:bottom w:val="double" w:color="auto" w:sz="4" w:space="0"/>
            </w:tcBorders>
            <w:shd w:val="clear" w:color="auto" w:fill="auto"/>
            <w:vAlign w:val="center"/>
          </w:tcPr>
          <w:p w:rsidRPr="00F66CC2" w:rsidR="00C32A0D" w:rsidP="00C32A0D" w:rsidRDefault="00C32A0D" w14:paraId="654626FC" w14:textId="77777777">
            <w:pPr>
              <w:suppressAutoHyphens/>
              <w:jc w:val="center"/>
              <w:rPr>
                <w:rFonts w:ascii="Arial" w:hAnsi="Arial" w:eastAsia="Times New Roman" w:cs="Arial"/>
                <w:b/>
                <w:snapToGrid w:val="0"/>
                <w:sz w:val="19"/>
                <w:szCs w:val="19"/>
              </w:rPr>
            </w:pPr>
            <w:r w:rsidRPr="00F66CC2">
              <w:rPr>
                <w:rFonts w:ascii="Arial" w:hAnsi="Arial" w:eastAsia="Times New Roman" w:cs="Arial"/>
                <w:b/>
                <w:snapToGrid w:val="0"/>
                <w:sz w:val="19"/>
                <w:szCs w:val="19"/>
              </w:rPr>
              <w:t>24</w:t>
            </w:r>
          </w:p>
        </w:tc>
        <w:tc>
          <w:tcPr>
            <w:tcW w:w="2765" w:type="dxa"/>
            <w:tcBorders>
              <w:top w:val="single" w:color="auto" w:sz="4" w:space="0"/>
              <w:bottom w:val="double" w:color="auto" w:sz="4" w:space="0"/>
            </w:tcBorders>
            <w:shd w:val="clear" w:color="auto" w:fill="auto"/>
            <w:vAlign w:val="center"/>
          </w:tcPr>
          <w:p w:rsidRPr="00F66CC2" w:rsidR="00C32A0D" w:rsidP="00C32A0D" w:rsidRDefault="00C32A0D" w14:paraId="4F5285D6" w14:textId="77777777">
            <w:pPr>
              <w:jc w:val="both"/>
              <w:rPr>
                <w:rFonts w:ascii="Arial" w:hAnsi="Arial" w:eastAsia="Times New Roman" w:cs="Arial"/>
                <w:color w:val="000000"/>
                <w:sz w:val="19"/>
                <w:szCs w:val="19"/>
              </w:rPr>
            </w:pPr>
            <w:r w:rsidRPr="00F66CC2">
              <w:rPr>
                <w:rFonts w:ascii="Arial" w:hAnsi="Arial" w:eastAsia="Times New Roman" w:cs="Arial"/>
                <w:b/>
                <w:snapToGrid w:val="0"/>
                <w:sz w:val="19"/>
                <w:szCs w:val="19"/>
                <w:u w:val="single"/>
              </w:rPr>
              <w:t>PAPEL HIGIÊNICO PARA DISPENSER DE 1ª QUALIDADE</w:t>
            </w:r>
            <w:r w:rsidRPr="00F66CC2">
              <w:rPr>
                <w:rFonts w:ascii="Arial" w:hAnsi="Arial" w:eastAsia="Times New Roman" w:cs="Arial"/>
                <w:snapToGrid w:val="0"/>
                <w:sz w:val="19"/>
                <w:szCs w:val="19"/>
              </w:rPr>
              <w:t>,</w:t>
            </w:r>
            <w:r w:rsidRPr="00F66CC2">
              <w:rPr>
                <w:rFonts w:ascii="Arial" w:hAnsi="Arial" w:eastAsia="Times New Roman" w:cs="Arial"/>
                <w:b/>
                <w:sz w:val="19"/>
                <w:szCs w:val="19"/>
              </w:rPr>
              <w:t xml:space="preserve"> </w:t>
            </w:r>
            <w:r w:rsidRPr="00F66CC2">
              <w:rPr>
                <w:rFonts w:ascii="Arial" w:hAnsi="Arial" w:eastAsia="Times New Roman" w:cs="Arial"/>
                <w:color w:val="000000"/>
                <w:sz w:val="19"/>
                <w:szCs w:val="19"/>
              </w:rPr>
              <w:t>descritivo conforme Edital.</w:t>
            </w:r>
          </w:p>
          <w:p w:rsidRPr="00F66CC2" w:rsidR="00BF07FE" w:rsidP="00BF07FE" w:rsidRDefault="00BF07FE" w14:paraId="2BE538FC" w14:textId="77777777">
            <w:pPr>
              <w:spacing w:before="40" w:after="40"/>
              <w:jc w:val="both"/>
              <w:rPr>
                <w:rFonts w:ascii="Arial" w:hAnsi="Arial" w:eastAsia="Times New Roman" w:cs="Arial"/>
                <w:b/>
                <w:snapToGrid w:val="0"/>
                <w:sz w:val="19"/>
                <w:szCs w:val="19"/>
              </w:rPr>
            </w:pPr>
            <w:r w:rsidRPr="00F66CC2">
              <w:rPr>
                <w:rFonts w:ascii="Arial" w:hAnsi="Arial" w:eastAsia="Times New Roman" w:cs="Arial"/>
                <w:b/>
                <w:snapToGrid w:val="0"/>
                <w:sz w:val="19"/>
                <w:szCs w:val="19"/>
              </w:rPr>
              <w:t xml:space="preserve">ATENÇÃO </w:t>
            </w:r>
          </w:p>
          <w:p w:rsidRPr="00F66CC2" w:rsidR="00BF07FE" w:rsidP="00BF07FE" w:rsidRDefault="00BF07FE" w14:paraId="13C7F803" w14:textId="77777777">
            <w:pPr>
              <w:jc w:val="both"/>
              <w:rPr>
                <w:rFonts w:ascii="Arial" w:hAnsi="Arial" w:eastAsia="Times New Roman" w:cs="Arial"/>
                <w:snapToGrid w:val="0"/>
                <w:sz w:val="19"/>
                <w:szCs w:val="19"/>
              </w:rPr>
            </w:pPr>
            <w:r w:rsidRPr="00F66CC2">
              <w:rPr>
                <w:rFonts w:ascii="Arial" w:hAnsi="Arial" w:eastAsia="Times New Roman" w:cs="Arial"/>
                <w:b/>
                <w:snapToGrid w:val="0"/>
                <w:sz w:val="19"/>
                <w:szCs w:val="19"/>
              </w:rPr>
              <w:t>(COTA PRINCIPAL)</w:t>
            </w:r>
          </w:p>
        </w:tc>
        <w:tc>
          <w:tcPr>
            <w:tcW w:w="839" w:type="dxa"/>
            <w:tcBorders>
              <w:top w:val="single" w:color="auto" w:sz="4" w:space="0"/>
              <w:bottom w:val="double" w:color="auto" w:sz="4" w:space="0"/>
            </w:tcBorders>
            <w:shd w:val="clear" w:color="auto" w:fill="auto"/>
            <w:vAlign w:val="center"/>
          </w:tcPr>
          <w:p w:rsidRPr="00F66CC2" w:rsidR="00C32A0D" w:rsidP="00C32A0D" w:rsidRDefault="00EE6865" w14:paraId="7982441B" w14:textId="77777777">
            <w:pPr>
              <w:jc w:val="center"/>
              <w:rPr>
                <w:rFonts w:ascii="Arial" w:hAnsi="Arial" w:cs="Arial"/>
                <w:b/>
                <w:sz w:val="22"/>
                <w:szCs w:val="22"/>
              </w:rPr>
            </w:pPr>
            <w:r w:rsidRPr="00F66CC2">
              <w:rPr>
                <w:rFonts w:ascii="Arial" w:hAnsi="Arial" w:cs="Arial"/>
                <w:b/>
                <w:sz w:val="22"/>
                <w:szCs w:val="22"/>
              </w:rPr>
              <w:t>1.650</w:t>
            </w:r>
          </w:p>
        </w:tc>
        <w:tc>
          <w:tcPr>
            <w:tcW w:w="855" w:type="dxa"/>
            <w:tcBorders>
              <w:top w:val="single" w:color="auto" w:sz="4" w:space="0"/>
              <w:bottom w:val="double" w:color="auto" w:sz="4" w:space="0"/>
            </w:tcBorders>
            <w:shd w:val="clear" w:color="auto" w:fill="auto"/>
            <w:vAlign w:val="center"/>
          </w:tcPr>
          <w:p w:rsidRPr="00F66CC2" w:rsidR="00C32A0D" w:rsidP="00C32A0D" w:rsidRDefault="00BF07FE" w14:paraId="157BC8C8" w14:textId="77777777">
            <w:pPr>
              <w:ind w:left="-124" w:right="-176"/>
              <w:jc w:val="center"/>
              <w:rPr>
                <w:rFonts w:ascii="Arial" w:hAnsi="Arial" w:eastAsia="Times New Roman" w:cs="Arial"/>
                <w:bCs/>
                <w:snapToGrid w:val="0"/>
                <w:sz w:val="19"/>
                <w:szCs w:val="19"/>
              </w:rPr>
            </w:pPr>
            <w:r w:rsidRPr="00F66CC2">
              <w:rPr>
                <w:rFonts w:ascii="Arial" w:hAnsi="Arial" w:eastAsia="Times New Roman" w:cs="Arial"/>
                <w:bCs/>
                <w:snapToGrid w:val="0"/>
                <w:sz w:val="19"/>
                <w:szCs w:val="19"/>
              </w:rPr>
              <w:t>375</w:t>
            </w:r>
          </w:p>
        </w:tc>
        <w:tc>
          <w:tcPr>
            <w:tcW w:w="996" w:type="dxa"/>
            <w:tcBorders>
              <w:top w:val="single" w:color="auto" w:sz="4" w:space="0"/>
              <w:left w:val="nil"/>
              <w:bottom w:val="double" w:color="auto" w:sz="4" w:space="0"/>
            </w:tcBorders>
            <w:shd w:val="clear" w:color="auto" w:fill="auto"/>
            <w:vAlign w:val="center"/>
          </w:tcPr>
          <w:p w:rsidRPr="00F66CC2" w:rsidR="00C32A0D" w:rsidP="00C32A0D" w:rsidRDefault="00C32A0D" w14:paraId="48D255A1" w14:textId="77777777">
            <w:pPr>
              <w:ind w:left="-124" w:right="-176"/>
              <w:jc w:val="center"/>
              <w:rPr>
                <w:rFonts w:ascii="Arial" w:hAnsi="Arial" w:eastAsia="Times New Roman" w:cs="Arial"/>
                <w:snapToGrid w:val="0"/>
                <w:sz w:val="19"/>
                <w:szCs w:val="19"/>
              </w:rPr>
            </w:pPr>
            <w:r w:rsidRPr="00F66CC2">
              <w:rPr>
                <w:rFonts w:ascii="Arial" w:hAnsi="Arial" w:eastAsia="Times New Roman" w:cs="Arial"/>
                <w:snapToGrid w:val="0"/>
                <w:sz w:val="19"/>
                <w:szCs w:val="19"/>
              </w:rPr>
              <w:t>Pacote</w:t>
            </w:r>
          </w:p>
          <w:p w:rsidRPr="00F66CC2" w:rsidR="00C32A0D" w:rsidP="00C32A0D" w:rsidRDefault="00C32A0D" w14:paraId="482BEB70" w14:textId="77777777">
            <w:pPr>
              <w:suppressAutoHyphens/>
              <w:ind w:left="-70" w:right="-70"/>
              <w:jc w:val="center"/>
              <w:rPr>
                <w:rFonts w:ascii="Arial" w:hAnsi="Arial" w:eastAsia="Times New Roman" w:cs="Arial"/>
                <w:snapToGrid w:val="0"/>
                <w:sz w:val="19"/>
                <w:szCs w:val="19"/>
              </w:rPr>
            </w:pPr>
            <w:r w:rsidRPr="00F66CC2">
              <w:rPr>
                <w:rFonts w:ascii="Arial" w:hAnsi="Arial" w:eastAsia="Times New Roman" w:cs="Arial"/>
                <w:snapToGrid w:val="0"/>
                <w:sz w:val="19"/>
                <w:szCs w:val="19"/>
              </w:rPr>
              <w:t>com 8</w:t>
            </w:r>
          </w:p>
          <w:p w:rsidRPr="00F66CC2" w:rsidR="00C32A0D" w:rsidP="00C32A0D" w:rsidRDefault="00C32A0D" w14:paraId="57F3FB62" w14:textId="77777777">
            <w:pPr>
              <w:suppressAutoHyphens/>
              <w:ind w:left="-70" w:right="-70"/>
              <w:jc w:val="center"/>
              <w:rPr>
                <w:rFonts w:ascii="Arial" w:hAnsi="Arial" w:eastAsia="Times New Roman" w:cs="Arial"/>
                <w:sz w:val="19"/>
                <w:szCs w:val="19"/>
              </w:rPr>
            </w:pPr>
            <w:r w:rsidRPr="00F66CC2">
              <w:rPr>
                <w:rFonts w:ascii="Arial" w:hAnsi="Arial" w:eastAsia="Times New Roman" w:cs="Arial"/>
                <w:snapToGrid w:val="0"/>
                <w:sz w:val="19"/>
                <w:szCs w:val="19"/>
              </w:rPr>
              <w:t>unidades</w:t>
            </w:r>
          </w:p>
        </w:tc>
        <w:tc>
          <w:tcPr>
            <w:tcW w:w="1137" w:type="dxa"/>
            <w:tcBorders>
              <w:top w:val="single" w:color="auto" w:sz="4" w:space="0"/>
              <w:left w:val="nil"/>
              <w:bottom w:val="double" w:color="auto" w:sz="4" w:space="0"/>
              <w:right w:val="single" w:color="auto" w:sz="4" w:space="0"/>
            </w:tcBorders>
            <w:shd w:val="clear" w:color="auto" w:fill="auto"/>
            <w:vAlign w:val="center"/>
          </w:tcPr>
          <w:p w:rsidRPr="00F66CC2" w:rsidR="00C32A0D" w:rsidP="00C32A0D" w:rsidRDefault="00EE6865" w14:paraId="45FFB452" w14:textId="77777777">
            <w:pPr>
              <w:suppressAutoHyphens/>
              <w:jc w:val="center"/>
              <w:rPr>
                <w:rFonts w:ascii="Arial" w:hAnsi="Arial" w:eastAsia="Times New Roman" w:cs="Arial"/>
                <w:sz w:val="19"/>
                <w:szCs w:val="19"/>
              </w:rPr>
            </w:pPr>
            <w:r w:rsidRPr="00F66CC2">
              <w:rPr>
                <w:rFonts w:ascii="Arial" w:hAnsi="Arial" w:eastAsia="Times New Roman" w:cs="Arial"/>
                <w:sz w:val="19"/>
                <w:szCs w:val="19"/>
              </w:rPr>
              <w:t>1.650</w:t>
            </w:r>
          </w:p>
        </w:tc>
        <w:tc>
          <w:tcPr>
            <w:tcW w:w="1137" w:type="dxa"/>
            <w:tcBorders>
              <w:top w:val="single" w:color="auto" w:sz="4" w:space="0"/>
              <w:left w:val="single" w:color="auto" w:sz="4" w:space="0"/>
              <w:bottom w:val="double" w:color="auto" w:sz="4" w:space="0"/>
              <w:right w:val="single" w:color="auto" w:sz="4" w:space="0"/>
            </w:tcBorders>
            <w:shd w:val="clear" w:color="auto" w:fill="auto"/>
            <w:vAlign w:val="center"/>
          </w:tcPr>
          <w:p w:rsidRPr="00F66CC2" w:rsidR="00C32A0D" w:rsidP="00C32A0D" w:rsidRDefault="00BF07FE" w14:paraId="7DB57FD5" w14:textId="77777777">
            <w:pPr>
              <w:suppressAutoHyphens/>
              <w:jc w:val="center"/>
              <w:rPr>
                <w:rFonts w:ascii="Arial" w:hAnsi="Arial" w:eastAsia="Times New Roman" w:cs="Arial"/>
                <w:sz w:val="19"/>
                <w:szCs w:val="19"/>
              </w:rPr>
            </w:pPr>
            <w:r w:rsidRPr="00F66CC2">
              <w:rPr>
                <w:rFonts w:ascii="Arial" w:hAnsi="Arial" w:eastAsia="Times New Roman" w:cs="Arial"/>
                <w:sz w:val="19"/>
                <w:szCs w:val="19"/>
              </w:rPr>
              <w:t>375</w:t>
            </w:r>
          </w:p>
        </w:tc>
        <w:tc>
          <w:tcPr>
            <w:tcW w:w="994" w:type="dxa"/>
            <w:tcBorders>
              <w:top w:val="single" w:color="auto" w:sz="4" w:space="0"/>
              <w:left w:val="single" w:color="auto" w:sz="4" w:space="0"/>
              <w:bottom w:val="double" w:color="auto" w:sz="4" w:space="0"/>
              <w:right w:val="double" w:color="auto" w:sz="4" w:space="0"/>
            </w:tcBorders>
            <w:shd w:val="clear" w:color="auto" w:fill="auto"/>
            <w:vAlign w:val="center"/>
          </w:tcPr>
          <w:p w:rsidRPr="00F66CC2" w:rsidR="00C32A0D" w:rsidP="00C32A0D" w:rsidRDefault="00CB79A7" w14:paraId="36F60A9C" w14:textId="77777777">
            <w:pPr>
              <w:jc w:val="center"/>
              <w:rPr>
                <w:rFonts w:ascii="Arial" w:hAnsi="Arial" w:cs="Arial"/>
                <w:b/>
                <w:sz w:val="19"/>
                <w:szCs w:val="19"/>
              </w:rPr>
            </w:pPr>
            <w:r w:rsidRPr="00F66CC2">
              <w:rPr>
                <w:rFonts w:ascii="Arial" w:hAnsi="Arial" w:cs="Arial"/>
                <w:b/>
                <w:sz w:val="19"/>
                <w:szCs w:val="19"/>
              </w:rPr>
              <w:t>50,00</w:t>
            </w:r>
          </w:p>
        </w:tc>
      </w:tr>
    </w:tbl>
    <w:p w:rsidR="008359EB" w:rsidRDefault="008359EB" w14:paraId="1B66D467" w14:textId="77777777">
      <w:bookmarkStart w:name="_Hlk33635729" w:id="8"/>
    </w:p>
    <w:p w:rsidR="008359EB" w:rsidRDefault="008359EB" w14:paraId="52EF258B" w14:textId="77777777"/>
    <w:tbl>
      <w:tblPr>
        <w:tblW w:w="9413"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690"/>
        <w:gridCol w:w="7"/>
        <w:gridCol w:w="2758"/>
        <w:gridCol w:w="839"/>
        <w:gridCol w:w="855"/>
        <w:gridCol w:w="996"/>
        <w:gridCol w:w="1137"/>
        <w:gridCol w:w="1137"/>
        <w:gridCol w:w="994"/>
      </w:tblGrid>
      <w:tr w:rsidRPr="002A2A4F" w:rsidR="00BB302F" w:rsidTr="00EE6865" w14:paraId="7B1EE9EE" w14:textId="77777777">
        <w:trPr>
          <w:trHeight w:val="1308"/>
        </w:trPr>
        <w:tc>
          <w:tcPr>
            <w:tcW w:w="690" w:type="dxa"/>
            <w:tcBorders>
              <w:top w:val="double" w:color="auto" w:sz="4" w:space="0"/>
              <w:left w:val="double" w:color="auto" w:sz="4" w:space="0"/>
              <w:bottom w:val="double" w:color="auto" w:sz="4" w:space="0"/>
            </w:tcBorders>
            <w:vAlign w:val="center"/>
          </w:tcPr>
          <w:p w:rsidRPr="009D3717" w:rsidR="00BB302F" w:rsidP="00BB302F" w:rsidRDefault="00BB302F" w14:paraId="3B803331" w14:textId="77777777">
            <w:pPr>
              <w:ind w:left="-122" w:right="-72" w:firstLine="14"/>
              <w:jc w:val="center"/>
              <w:rPr>
                <w:rFonts w:ascii="Arial" w:hAnsi="Arial" w:cs="Arial"/>
                <w:b/>
                <w:sz w:val="18"/>
                <w:szCs w:val="18"/>
              </w:rPr>
            </w:pPr>
            <w:r w:rsidRPr="009D3717">
              <w:rPr>
                <w:rFonts w:ascii="Arial" w:hAnsi="Arial" w:cs="Arial"/>
                <w:sz w:val="18"/>
                <w:szCs w:val="18"/>
              </w:rPr>
              <w:br w:type="page"/>
            </w:r>
            <w:r w:rsidRPr="009D3717">
              <w:rPr>
                <w:rFonts w:ascii="Arial" w:hAnsi="Arial" w:cs="Arial"/>
                <w:b/>
                <w:sz w:val="18"/>
                <w:szCs w:val="18"/>
              </w:rPr>
              <w:t>ITEM</w:t>
            </w:r>
          </w:p>
        </w:tc>
        <w:tc>
          <w:tcPr>
            <w:tcW w:w="2765" w:type="dxa"/>
            <w:gridSpan w:val="2"/>
            <w:tcBorders>
              <w:top w:val="double" w:color="auto" w:sz="4" w:space="0"/>
              <w:bottom w:val="double" w:color="auto" w:sz="4" w:space="0"/>
            </w:tcBorders>
            <w:vAlign w:val="center"/>
          </w:tcPr>
          <w:p w:rsidRPr="009D3717" w:rsidR="00BB302F" w:rsidP="00BB302F" w:rsidRDefault="00BB302F" w14:paraId="4038B5A5" w14:textId="77777777">
            <w:pPr>
              <w:ind w:left="-70" w:right="-73" w:firstLine="6"/>
              <w:jc w:val="center"/>
              <w:rPr>
                <w:rFonts w:ascii="Arial" w:hAnsi="Arial" w:cs="Arial"/>
                <w:b/>
                <w:sz w:val="18"/>
                <w:szCs w:val="18"/>
              </w:rPr>
            </w:pPr>
            <w:r w:rsidRPr="009D3717">
              <w:rPr>
                <w:rFonts w:ascii="Arial" w:hAnsi="Arial" w:cs="Arial"/>
                <w:b/>
                <w:sz w:val="18"/>
                <w:szCs w:val="18"/>
              </w:rPr>
              <w:t>DESCRIÇÃO</w:t>
            </w:r>
          </w:p>
        </w:tc>
        <w:tc>
          <w:tcPr>
            <w:tcW w:w="839" w:type="dxa"/>
            <w:tcBorders>
              <w:top w:val="double" w:color="auto" w:sz="4" w:space="0"/>
              <w:bottom w:val="double" w:color="auto" w:sz="4" w:space="0"/>
            </w:tcBorders>
            <w:vAlign w:val="center"/>
          </w:tcPr>
          <w:p w:rsidRPr="009D3717" w:rsidR="00BB302F" w:rsidP="00BB302F" w:rsidRDefault="00BB302F" w14:paraId="5A9D426C" w14:textId="77777777">
            <w:pPr>
              <w:ind w:left="-77" w:right="-108"/>
              <w:jc w:val="center"/>
              <w:rPr>
                <w:rFonts w:ascii="Arial" w:hAnsi="Arial" w:cs="Arial"/>
                <w:b/>
                <w:sz w:val="18"/>
                <w:szCs w:val="18"/>
              </w:rPr>
            </w:pPr>
            <w:r w:rsidRPr="009D3717">
              <w:rPr>
                <w:rFonts w:ascii="Arial" w:hAnsi="Arial" w:cs="Arial"/>
                <w:b/>
                <w:sz w:val="18"/>
                <w:szCs w:val="18"/>
              </w:rPr>
              <w:t>QUANT. MÁXIMA ANUAL</w:t>
            </w:r>
          </w:p>
        </w:tc>
        <w:tc>
          <w:tcPr>
            <w:tcW w:w="855" w:type="dxa"/>
            <w:tcBorders>
              <w:top w:val="double" w:color="auto" w:sz="4" w:space="0"/>
              <w:bottom w:val="double" w:color="auto" w:sz="4" w:space="0"/>
            </w:tcBorders>
            <w:vAlign w:val="center"/>
          </w:tcPr>
          <w:p w:rsidRPr="009D3717" w:rsidR="00BB302F" w:rsidP="00BB302F" w:rsidRDefault="00BB302F" w14:paraId="5E0A0E03" w14:textId="77777777">
            <w:pPr>
              <w:ind w:left="-75" w:right="-70"/>
              <w:jc w:val="center"/>
              <w:rPr>
                <w:rFonts w:ascii="Arial" w:hAnsi="Arial" w:cs="Arial"/>
                <w:b/>
                <w:sz w:val="18"/>
                <w:szCs w:val="18"/>
              </w:rPr>
            </w:pPr>
            <w:r w:rsidRPr="009D3717">
              <w:rPr>
                <w:rFonts w:ascii="Arial" w:hAnsi="Arial" w:cs="Arial"/>
                <w:b/>
                <w:sz w:val="18"/>
                <w:szCs w:val="18"/>
              </w:rPr>
              <w:t>QUANT. MÍNIMA ANUAL</w:t>
            </w:r>
          </w:p>
        </w:tc>
        <w:tc>
          <w:tcPr>
            <w:tcW w:w="996" w:type="dxa"/>
            <w:tcBorders>
              <w:top w:val="double" w:color="auto" w:sz="4" w:space="0"/>
              <w:left w:val="nil"/>
              <w:bottom w:val="double" w:color="auto" w:sz="4" w:space="0"/>
            </w:tcBorders>
            <w:vAlign w:val="center"/>
          </w:tcPr>
          <w:p w:rsidRPr="009D3717" w:rsidR="00BB302F" w:rsidP="00BB302F" w:rsidRDefault="00BB302F" w14:paraId="42C86EB1" w14:textId="77777777">
            <w:pPr>
              <w:ind w:left="-67" w:right="-69" w:firstLine="67"/>
              <w:jc w:val="center"/>
              <w:rPr>
                <w:rFonts w:ascii="Arial" w:hAnsi="Arial" w:cs="Arial"/>
                <w:b/>
                <w:sz w:val="18"/>
                <w:szCs w:val="18"/>
              </w:rPr>
            </w:pPr>
            <w:r w:rsidRPr="009D3717">
              <w:rPr>
                <w:rFonts w:ascii="Arial" w:hAnsi="Arial" w:cs="Arial"/>
                <w:b/>
                <w:sz w:val="18"/>
                <w:szCs w:val="18"/>
              </w:rPr>
              <w:t>UNIDADE</w:t>
            </w:r>
          </w:p>
        </w:tc>
        <w:tc>
          <w:tcPr>
            <w:tcW w:w="1137" w:type="dxa"/>
            <w:tcBorders>
              <w:top w:val="double" w:color="auto" w:sz="4" w:space="0"/>
              <w:left w:val="nil"/>
              <w:bottom w:val="double" w:color="auto" w:sz="4" w:space="0"/>
              <w:right w:val="single" w:color="auto" w:sz="4" w:space="0"/>
            </w:tcBorders>
            <w:vAlign w:val="center"/>
          </w:tcPr>
          <w:p w:rsidRPr="009D3717" w:rsidR="00BB302F" w:rsidP="00BB302F" w:rsidRDefault="00BB302F" w14:paraId="1E4B61D5" w14:textId="77777777">
            <w:pPr>
              <w:ind w:left="-67" w:right="-76"/>
              <w:jc w:val="center"/>
              <w:rPr>
                <w:rFonts w:ascii="Arial" w:hAnsi="Arial" w:cs="Arial"/>
                <w:b/>
                <w:sz w:val="18"/>
                <w:szCs w:val="18"/>
              </w:rPr>
            </w:pPr>
            <w:r w:rsidRPr="009D3717">
              <w:rPr>
                <w:rFonts w:ascii="Arial" w:hAnsi="Arial" w:cs="Arial"/>
                <w:b/>
                <w:sz w:val="18"/>
                <w:szCs w:val="18"/>
              </w:rPr>
              <w:t>QUANT. MÁXIMA PARA CADA AQUISIÇÃO INDIVIDUAL</w:t>
            </w:r>
          </w:p>
        </w:tc>
        <w:tc>
          <w:tcPr>
            <w:tcW w:w="1137" w:type="dxa"/>
            <w:tcBorders>
              <w:top w:val="double" w:color="auto" w:sz="4" w:space="0"/>
              <w:left w:val="single" w:color="auto" w:sz="4" w:space="0"/>
              <w:bottom w:val="double" w:color="auto" w:sz="4" w:space="0"/>
              <w:right w:val="single" w:color="auto" w:sz="4" w:space="0"/>
            </w:tcBorders>
            <w:vAlign w:val="center"/>
          </w:tcPr>
          <w:p w:rsidRPr="009D3717" w:rsidR="00BB302F" w:rsidP="00BB302F" w:rsidRDefault="00BB302F" w14:paraId="4CF4E093" w14:textId="77777777">
            <w:pPr>
              <w:ind w:left="-70" w:right="-70"/>
              <w:jc w:val="center"/>
              <w:rPr>
                <w:rFonts w:ascii="Arial" w:hAnsi="Arial" w:cs="Arial"/>
                <w:b/>
                <w:sz w:val="18"/>
                <w:szCs w:val="18"/>
              </w:rPr>
            </w:pPr>
            <w:r w:rsidRPr="009D3717">
              <w:rPr>
                <w:rFonts w:ascii="Arial" w:hAnsi="Arial" w:cs="Arial"/>
                <w:b/>
                <w:sz w:val="18"/>
                <w:szCs w:val="18"/>
              </w:rPr>
              <w:t>QUANT. MÍNIMA</w:t>
            </w:r>
            <w:r>
              <w:rPr>
                <w:rFonts w:ascii="Arial" w:hAnsi="Arial" w:cs="Arial"/>
                <w:b/>
                <w:sz w:val="18"/>
                <w:szCs w:val="18"/>
              </w:rPr>
              <w:t xml:space="preserve"> P</w:t>
            </w:r>
            <w:r w:rsidRPr="009D3717">
              <w:rPr>
                <w:rFonts w:ascii="Arial" w:hAnsi="Arial" w:cs="Arial"/>
                <w:b/>
                <w:sz w:val="18"/>
                <w:szCs w:val="18"/>
              </w:rPr>
              <w:t>ARA CADA AQUISIÇÃO INDIVIDUAL</w:t>
            </w:r>
          </w:p>
        </w:tc>
        <w:tc>
          <w:tcPr>
            <w:tcW w:w="994" w:type="dxa"/>
            <w:tcBorders>
              <w:top w:val="double" w:color="auto" w:sz="4" w:space="0"/>
              <w:left w:val="single" w:color="auto" w:sz="4" w:space="0"/>
              <w:bottom w:val="double" w:color="auto" w:sz="4" w:space="0"/>
              <w:right w:val="double" w:color="auto" w:sz="4" w:space="0"/>
            </w:tcBorders>
            <w:vAlign w:val="center"/>
          </w:tcPr>
          <w:p w:rsidRPr="009D3717" w:rsidR="00BB302F" w:rsidP="00BB302F" w:rsidRDefault="00BB302F" w14:paraId="69584A15" w14:textId="77777777">
            <w:pPr>
              <w:ind w:left="-68" w:right="-70"/>
              <w:jc w:val="center"/>
              <w:rPr>
                <w:rFonts w:ascii="Arial" w:hAnsi="Arial" w:cs="Arial"/>
                <w:b/>
                <w:sz w:val="18"/>
                <w:szCs w:val="18"/>
              </w:rPr>
            </w:pPr>
            <w:r w:rsidRPr="009D3717">
              <w:rPr>
                <w:rFonts w:ascii="Arial" w:hAnsi="Arial" w:cs="Arial"/>
                <w:b/>
                <w:sz w:val="18"/>
                <w:szCs w:val="18"/>
              </w:rPr>
              <w:t>PREÇO MÁXIMO UNITÁRIO (R$)</w:t>
            </w:r>
          </w:p>
        </w:tc>
      </w:tr>
      <w:tr w:rsidRPr="002A2A4F" w:rsidR="00183A06" w:rsidTr="00B50975" w14:paraId="77952C2E" w14:textId="77777777">
        <w:trPr>
          <w:trHeight w:val="1572"/>
        </w:trPr>
        <w:tc>
          <w:tcPr>
            <w:tcW w:w="690" w:type="dxa"/>
            <w:tcBorders>
              <w:top w:val="double" w:color="auto" w:sz="4" w:space="0"/>
              <w:left w:val="double" w:color="auto" w:sz="4" w:space="0"/>
              <w:bottom w:val="single" w:color="auto" w:sz="4" w:space="0"/>
            </w:tcBorders>
            <w:shd w:val="clear" w:color="auto" w:fill="auto"/>
            <w:vAlign w:val="center"/>
          </w:tcPr>
          <w:p w:rsidRPr="002A2A4F" w:rsidR="00183A06" w:rsidP="00183A06" w:rsidRDefault="00183A06" w14:paraId="6C015BA6" w14:textId="77777777">
            <w:pPr>
              <w:suppressAutoHyphens/>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2</w:t>
            </w:r>
            <w:r w:rsidR="001A2D66">
              <w:rPr>
                <w:rFonts w:ascii="Arial" w:hAnsi="Arial" w:eastAsia="Times New Roman" w:cs="Arial"/>
                <w:b/>
                <w:snapToGrid w:val="0"/>
                <w:sz w:val="19"/>
                <w:szCs w:val="19"/>
              </w:rPr>
              <w:t>5</w:t>
            </w:r>
          </w:p>
        </w:tc>
        <w:tc>
          <w:tcPr>
            <w:tcW w:w="2765" w:type="dxa"/>
            <w:gridSpan w:val="2"/>
            <w:tcBorders>
              <w:top w:val="double" w:color="auto" w:sz="4" w:space="0"/>
              <w:bottom w:val="single" w:color="auto" w:sz="4" w:space="0"/>
            </w:tcBorders>
            <w:shd w:val="clear" w:color="auto" w:fill="auto"/>
            <w:vAlign w:val="center"/>
          </w:tcPr>
          <w:p w:rsidR="00183A06" w:rsidP="00183A06" w:rsidRDefault="00183A06" w14:paraId="0B25E9D1" w14:textId="77777777">
            <w:pPr>
              <w:jc w:val="both"/>
              <w:rPr>
                <w:rFonts w:ascii="Arial" w:hAnsi="Arial" w:eastAsia="Times New Roman" w:cs="Arial"/>
                <w:color w:val="000000"/>
                <w:sz w:val="19"/>
                <w:szCs w:val="19"/>
              </w:rPr>
            </w:pPr>
            <w:r w:rsidRPr="002A2A4F">
              <w:rPr>
                <w:rFonts w:ascii="Arial" w:hAnsi="Arial" w:eastAsia="Times New Roman" w:cs="Arial"/>
                <w:b/>
                <w:snapToGrid w:val="0"/>
                <w:sz w:val="19"/>
                <w:szCs w:val="19"/>
                <w:u w:val="single"/>
              </w:rPr>
              <w:t>PAPEL HIGIÊNICO PARA DISPENSER DE 1ª QUALIDADE</w:t>
            </w:r>
            <w:r w:rsidRPr="002A2A4F">
              <w:rPr>
                <w:rFonts w:ascii="Arial" w:hAnsi="Arial" w:eastAsia="Times New Roman" w:cs="Arial"/>
                <w:snapToGrid w:val="0"/>
                <w:sz w:val="19"/>
                <w:szCs w:val="19"/>
              </w:rPr>
              <w:t>,</w:t>
            </w:r>
            <w:r w:rsidRPr="002A2A4F">
              <w:rPr>
                <w:rFonts w:ascii="Arial" w:hAnsi="Arial" w:eastAsia="Times New Roman" w:cs="Arial"/>
                <w:b/>
                <w:sz w:val="19"/>
                <w:szCs w:val="19"/>
              </w:rPr>
              <w:t xml:space="preserve"> </w:t>
            </w:r>
            <w:r w:rsidRPr="002A2A4F">
              <w:rPr>
                <w:rFonts w:ascii="Arial" w:hAnsi="Arial" w:eastAsia="Times New Roman" w:cs="Arial"/>
                <w:color w:val="000000"/>
                <w:sz w:val="19"/>
                <w:szCs w:val="19"/>
              </w:rPr>
              <w:t>descritivo conforme Edital.</w:t>
            </w:r>
          </w:p>
          <w:p w:rsidR="00BF07FE" w:rsidP="00BF07FE" w:rsidRDefault="00BF07FE" w14:paraId="4887A9CD" w14:textId="77777777">
            <w:pPr>
              <w:spacing w:before="40" w:after="40"/>
              <w:jc w:val="both"/>
              <w:rPr>
                <w:rFonts w:ascii="Arial" w:hAnsi="Arial" w:eastAsia="Times New Roman" w:cs="Arial"/>
                <w:b/>
                <w:snapToGrid w:val="0"/>
                <w:sz w:val="19"/>
                <w:szCs w:val="19"/>
              </w:rPr>
            </w:pPr>
            <w:r w:rsidRPr="002A2A4F">
              <w:rPr>
                <w:rFonts w:ascii="Arial" w:hAnsi="Arial" w:eastAsia="Times New Roman" w:cs="Arial"/>
                <w:b/>
                <w:snapToGrid w:val="0"/>
                <w:sz w:val="19"/>
                <w:szCs w:val="19"/>
              </w:rPr>
              <w:t xml:space="preserve">ATENÇÃO </w:t>
            </w:r>
          </w:p>
          <w:p w:rsidRPr="002A2A4F" w:rsidR="00183A06" w:rsidP="00BF07FE" w:rsidRDefault="00BF07FE" w14:paraId="178A0421" w14:textId="77777777">
            <w:pPr>
              <w:jc w:val="both"/>
              <w:rPr>
                <w:rFonts w:ascii="Arial" w:hAnsi="Arial" w:eastAsia="Times New Roman" w:cs="Arial"/>
                <w:snapToGrid w:val="0"/>
                <w:sz w:val="19"/>
                <w:szCs w:val="19"/>
              </w:rPr>
            </w:pPr>
            <w:r w:rsidRPr="002A2A4F">
              <w:rPr>
                <w:rFonts w:ascii="Arial" w:hAnsi="Arial" w:eastAsia="Times New Roman" w:cs="Arial"/>
                <w:b/>
                <w:snapToGrid w:val="0"/>
                <w:sz w:val="19"/>
                <w:szCs w:val="19"/>
              </w:rPr>
              <w:t>(COTA RESERVADA)</w:t>
            </w:r>
          </w:p>
        </w:tc>
        <w:tc>
          <w:tcPr>
            <w:tcW w:w="839" w:type="dxa"/>
            <w:tcBorders>
              <w:top w:val="double" w:color="auto" w:sz="4" w:space="0"/>
              <w:bottom w:val="single" w:color="auto" w:sz="4" w:space="0"/>
            </w:tcBorders>
            <w:shd w:val="clear" w:color="auto" w:fill="auto"/>
            <w:vAlign w:val="center"/>
          </w:tcPr>
          <w:p w:rsidRPr="00825DC4" w:rsidR="00183A06" w:rsidP="00183A06" w:rsidRDefault="00EE6865" w14:paraId="24CD139F" w14:textId="77777777">
            <w:pPr>
              <w:jc w:val="center"/>
              <w:rPr>
                <w:rFonts w:ascii="Arial" w:hAnsi="Arial" w:cs="Arial"/>
                <w:b/>
                <w:sz w:val="22"/>
                <w:szCs w:val="22"/>
              </w:rPr>
            </w:pPr>
            <w:r>
              <w:rPr>
                <w:rFonts w:ascii="Arial" w:hAnsi="Arial" w:cs="Arial"/>
                <w:b/>
                <w:sz w:val="22"/>
                <w:szCs w:val="22"/>
              </w:rPr>
              <w:t>550</w:t>
            </w:r>
          </w:p>
        </w:tc>
        <w:tc>
          <w:tcPr>
            <w:tcW w:w="855" w:type="dxa"/>
            <w:tcBorders>
              <w:top w:val="double" w:color="auto" w:sz="4" w:space="0"/>
              <w:bottom w:val="single" w:color="auto" w:sz="4" w:space="0"/>
            </w:tcBorders>
            <w:shd w:val="clear" w:color="auto" w:fill="auto"/>
            <w:vAlign w:val="center"/>
          </w:tcPr>
          <w:p w:rsidRPr="002A2A4F" w:rsidR="00183A06" w:rsidP="00183A06" w:rsidRDefault="00BF07FE" w14:paraId="6A7685FD" w14:textId="77777777">
            <w:pPr>
              <w:ind w:left="-124" w:right="-176"/>
              <w:jc w:val="center"/>
              <w:rPr>
                <w:rFonts w:ascii="Arial" w:hAnsi="Arial" w:eastAsia="Times New Roman" w:cs="Arial"/>
                <w:bCs/>
                <w:snapToGrid w:val="0"/>
                <w:sz w:val="19"/>
                <w:szCs w:val="19"/>
              </w:rPr>
            </w:pPr>
            <w:r>
              <w:rPr>
                <w:rFonts w:ascii="Arial" w:hAnsi="Arial" w:eastAsia="Times New Roman" w:cs="Arial"/>
                <w:bCs/>
                <w:snapToGrid w:val="0"/>
                <w:sz w:val="19"/>
                <w:szCs w:val="19"/>
              </w:rPr>
              <w:t>125</w:t>
            </w:r>
          </w:p>
        </w:tc>
        <w:tc>
          <w:tcPr>
            <w:tcW w:w="996" w:type="dxa"/>
            <w:tcBorders>
              <w:top w:val="double" w:color="auto" w:sz="4" w:space="0"/>
              <w:left w:val="nil"/>
              <w:bottom w:val="single" w:color="auto" w:sz="4" w:space="0"/>
            </w:tcBorders>
            <w:shd w:val="clear" w:color="auto" w:fill="auto"/>
            <w:vAlign w:val="center"/>
          </w:tcPr>
          <w:p w:rsidRPr="002A2A4F" w:rsidR="00183A06" w:rsidP="00183A06" w:rsidRDefault="00183A06" w14:paraId="5FFF22D6" w14:textId="77777777">
            <w:pPr>
              <w:ind w:left="-124" w:right="-176"/>
              <w:jc w:val="center"/>
              <w:rPr>
                <w:rFonts w:ascii="Arial" w:hAnsi="Arial" w:eastAsia="Times New Roman" w:cs="Arial"/>
                <w:snapToGrid w:val="0"/>
                <w:sz w:val="19"/>
                <w:szCs w:val="19"/>
              </w:rPr>
            </w:pPr>
            <w:r w:rsidRPr="002A2A4F">
              <w:rPr>
                <w:rFonts w:ascii="Arial" w:hAnsi="Arial" w:eastAsia="Times New Roman" w:cs="Arial"/>
                <w:snapToGrid w:val="0"/>
                <w:sz w:val="19"/>
                <w:szCs w:val="19"/>
              </w:rPr>
              <w:t>Pacote</w:t>
            </w:r>
          </w:p>
          <w:p w:rsidRPr="002A2A4F" w:rsidR="00183A06" w:rsidP="00183A06" w:rsidRDefault="00183A06" w14:paraId="59E8431B" w14:textId="77777777">
            <w:pPr>
              <w:suppressAutoHyphens/>
              <w:ind w:left="-70" w:right="-70"/>
              <w:jc w:val="center"/>
              <w:rPr>
                <w:rFonts w:ascii="Arial" w:hAnsi="Arial" w:eastAsia="Times New Roman" w:cs="Arial"/>
                <w:snapToGrid w:val="0"/>
                <w:sz w:val="19"/>
                <w:szCs w:val="19"/>
              </w:rPr>
            </w:pPr>
            <w:r>
              <w:rPr>
                <w:rFonts w:ascii="Arial" w:hAnsi="Arial" w:eastAsia="Times New Roman" w:cs="Arial"/>
                <w:snapToGrid w:val="0"/>
                <w:sz w:val="19"/>
                <w:szCs w:val="19"/>
              </w:rPr>
              <w:t xml:space="preserve">com </w:t>
            </w:r>
            <w:r w:rsidRPr="002A2A4F">
              <w:rPr>
                <w:rFonts w:ascii="Arial" w:hAnsi="Arial" w:eastAsia="Times New Roman" w:cs="Arial"/>
                <w:snapToGrid w:val="0"/>
                <w:sz w:val="19"/>
                <w:szCs w:val="19"/>
              </w:rPr>
              <w:t>8</w:t>
            </w:r>
          </w:p>
          <w:p w:rsidRPr="002A2A4F" w:rsidR="00183A06" w:rsidP="00183A06" w:rsidRDefault="00183A06" w14:paraId="3E635B12" w14:textId="77777777">
            <w:pPr>
              <w:suppressAutoHyphens/>
              <w:ind w:left="-70" w:right="-70"/>
              <w:jc w:val="center"/>
              <w:rPr>
                <w:rFonts w:ascii="Arial" w:hAnsi="Arial" w:eastAsia="Times New Roman" w:cs="Arial"/>
                <w:sz w:val="19"/>
                <w:szCs w:val="19"/>
              </w:rPr>
            </w:pPr>
            <w:r w:rsidRPr="002A2A4F">
              <w:rPr>
                <w:rFonts w:ascii="Arial" w:hAnsi="Arial" w:eastAsia="Times New Roman" w:cs="Arial"/>
                <w:snapToGrid w:val="0"/>
                <w:sz w:val="19"/>
                <w:szCs w:val="19"/>
              </w:rPr>
              <w:t>unidades</w:t>
            </w:r>
          </w:p>
        </w:tc>
        <w:tc>
          <w:tcPr>
            <w:tcW w:w="1137" w:type="dxa"/>
            <w:tcBorders>
              <w:top w:val="double" w:color="auto" w:sz="4" w:space="0"/>
              <w:left w:val="nil"/>
              <w:bottom w:val="single" w:color="auto" w:sz="4" w:space="0"/>
              <w:right w:val="single" w:color="auto" w:sz="4" w:space="0"/>
            </w:tcBorders>
            <w:shd w:val="clear" w:color="auto" w:fill="auto"/>
            <w:vAlign w:val="center"/>
          </w:tcPr>
          <w:p w:rsidRPr="002A2A4F" w:rsidR="00183A06" w:rsidP="00183A06" w:rsidRDefault="00EE6865" w14:paraId="04A98979" w14:textId="77777777">
            <w:pPr>
              <w:suppressAutoHyphens/>
              <w:jc w:val="center"/>
              <w:rPr>
                <w:rFonts w:ascii="Arial" w:hAnsi="Arial" w:eastAsia="Times New Roman" w:cs="Arial"/>
                <w:sz w:val="19"/>
                <w:szCs w:val="19"/>
              </w:rPr>
            </w:pPr>
            <w:r>
              <w:rPr>
                <w:rFonts w:ascii="Arial" w:hAnsi="Arial" w:eastAsia="Times New Roman" w:cs="Arial"/>
                <w:sz w:val="19"/>
                <w:szCs w:val="19"/>
              </w:rPr>
              <w:t>550</w:t>
            </w:r>
          </w:p>
        </w:tc>
        <w:tc>
          <w:tcPr>
            <w:tcW w:w="1137" w:type="dxa"/>
            <w:tcBorders>
              <w:top w:val="double" w:color="auto" w:sz="4" w:space="0"/>
              <w:left w:val="single" w:color="auto" w:sz="4" w:space="0"/>
              <w:bottom w:val="single" w:color="auto" w:sz="4" w:space="0"/>
              <w:right w:val="single" w:color="auto" w:sz="4" w:space="0"/>
            </w:tcBorders>
            <w:shd w:val="clear" w:color="auto" w:fill="auto"/>
            <w:vAlign w:val="center"/>
          </w:tcPr>
          <w:p w:rsidRPr="002A2A4F" w:rsidR="00183A06" w:rsidP="00183A06" w:rsidRDefault="00BF07FE" w14:paraId="770BA8D1" w14:textId="77777777">
            <w:pPr>
              <w:suppressAutoHyphens/>
              <w:jc w:val="center"/>
              <w:rPr>
                <w:rFonts w:ascii="Arial" w:hAnsi="Arial" w:eastAsia="Times New Roman" w:cs="Arial"/>
                <w:sz w:val="19"/>
                <w:szCs w:val="19"/>
              </w:rPr>
            </w:pPr>
            <w:r>
              <w:rPr>
                <w:rFonts w:ascii="Arial" w:hAnsi="Arial" w:eastAsia="Times New Roman" w:cs="Arial"/>
                <w:sz w:val="19"/>
                <w:szCs w:val="19"/>
              </w:rPr>
              <w:t>125</w:t>
            </w:r>
          </w:p>
        </w:tc>
        <w:tc>
          <w:tcPr>
            <w:tcW w:w="994" w:type="dxa"/>
            <w:tcBorders>
              <w:top w:val="double" w:color="auto" w:sz="4" w:space="0"/>
              <w:left w:val="single" w:color="auto" w:sz="4" w:space="0"/>
              <w:bottom w:val="single" w:color="auto" w:sz="4" w:space="0"/>
              <w:right w:val="double" w:color="auto" w:sz="4" w:space="0"/>
            </w:tcBorders>
            <w:shd w:val="clear" w:color="auto" w:fill="auto"/>
            <w:vAlign w:val="center"/>
          </w:tcPr>
          <w:p w:rsidRPr="002A2A4F" w:rsidR="00183A06" w:rsidP="00183A06" w:rsidRDefault="00183A06" w14:paraId="15584D2B" w14:textId="77777777">
            <w:pPr>
              <w:jc w:val="center"/>
              <w:rPr>
                <w:rFonts w:ascii="Arial" w:hAnsi="Arial" w:cs="Arial"/>
                <w:b/>
                <w:sz w:val="19"/>
                <w:szCs w:val="19"/>
              </w:rPr>
            </w:pPr>
            <w:r>
              <w:rPr>
                <w:rFonts w:ascii="Arial" w:hAnsi="Arial" w:cs="Arial"/>
                <w:b/>
                <w:sz w:val="19"/>
                <w:szCs w:val="19"/>
              </w:rPr>
              <w:t>50,00</w:t>
            </w:r>
          </w:p>
        </w:tc>
      </w:tr>
      <w:bookmarkEnd w:id="8"/>
      <w:tr w:rsidRPr="002A2A4F" w:rsidR="008359EB" w:rsidTr="006634AF" w14:paraId="677F58E2" w14:textId="77777777">
        <w:trPr>
          <w:trHeight w:val="1160"/>
        </w:trPr>
        <w:tc>
          <w:tcPr>
            <w:tcW w:w="690" w:type="dxa"/>
            <w:tcBorders>
              <w:top w:val="single" w:color="auto" w:sz="4" w:space="0"/>
              <w:left w:val="double" w:color="auto" w:sz="4" w:space="0"/>
              <w:bottom w:val="single" w:color="auto" w:sz="4" w:space="0"/>
            </w:tcBorders>
            <w:shd w:val="clear" w:color="auto" w:fill="auto"/>
            <w:vAlign w:val="center"/>
          </w:tcPr>
          <w:p w:rsidRPr="002A2A4F" w:rsidR="008359EB" w:rsidP="008359EB" w:rsidRDefault="008359EB" w14:paraId="30CCDE71"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2</w:t>
            </w:r>
            <w:r w:rsidR="001A2D66">
              <w:rPr>
                <w:rFonts w:ascii="Arial" w:hAnsi="Arial" w:eastAsia="Times New Roman" w:cs="Arial"/>
                <w:b/>
                <w:snapToGrid w:val="0"/>
                <w:sz w:val="19"/>
                <w:szCs w:val="19"/>
              </w:rPr>
              <w:t>6</w:t>
            </w:r>
          </w:p>
        </w:tc>
        <w:tc>
          <w:tcPr>
            <w:tcW w:w="2765" w:type="dxa"/>
            <w:gridSpan w:val="2"/>
            <w:tcBorders>
              <w:top w:val="single" w:color="auto" w:sz="4" w:space="0"/>
              <w:bottom w:val="single" w:color="auto" w:sz="4" w:space="0"/>
            </w:tcBorders>
            <w:shd w:val="clear" w:color="auto" w:fill="auto"/>
            <w:vAlign w:val="center"/>
          </w:tcPr>
          <w:p w:rsidRPr="002A2A4F" w:rsidR="008359EB" w:rsidP="008359EB" w:rsidRDefault="008359EB" w14:paraId="3E7E6719" w14:textId="77777777">
            <w:pPr>
              <w:spacing w:before="40" w:after="40"/>
              <w:jc w:val="both"/>
              <w:rPr>
                <w:rFonts w:ascii="Arial" w:hAnsi="Arial" w:eastAsia="Times New Roman" w:cs="Arial"/>
                <w:color w:val="000000"/>
                <w:sz w:val="19"/>
                <w:szCs w:val="19"/>
              </w:rPr>
            </w:pPr>
            <w:r w:rsidRPr="002A2A4F">
              <w:rPr>
                <w:rFonts w:ascii="Arial" w:hAnsi="Arial" w:eastAsia="Times New Roman" w:cs="Arial"/>
                <w:b/>
                <w:snapToGrid w:val="0"/>
                <w:sz w:val="19"/>
                <w:szCs w:val="19"/>
                <w:u w:val="single"/>
              </w:rPr>
              <w:t>PAPEL TOALHA</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p w:rsidR="008359EB" w:rsidP="008359EB" w:rsidRDefault="008359EB" w14:paraId="1245FFF4" w14:textId="77777777">
            <w:pPr>
              <w:spacing w:before="40" w:after="40"/>
              <w:jc w:val="both"/>
              <w:rPr>
                <w:rFonts w:ascii="Arial" w:hAnsi="Arial" w:eastAsia="Times New Roman" w:cs="Arial"/>
                <w:b/>
                <w:snapToGrid w:val="0"/>
                <w:sz w:val="19"/>
                <w:szCs w:val="19"/>
              </w:rPr>
            </w:pPr>
            <w:r w:rsidRPr="002A2A4F">
              <w:rPr>
                <w:rFonts w:ascii="Arial" w:hAnsi="Arial" w:eastAsia="Times New Roman" w:cs="Arial"/>
                <w:b/>
                <w:snapToGrid w:val="0"/>
                <w:sz w:val="19"/>
                <w:szCs w:val="19"/>
              </w:rPr>
              <w:t xml:space="preserve">ATENÇÃO </w:t>
            </w:r>
          </w:p>
          <w:p w:rsidRPr="002A2A4F" w:rsidR="008359EB" w:rsidP="008359EB" w:rsidRDefault="008359EB" w14:paraId="2278ED43" w14:textId="77777777">
            <w:pPr>
              <w:spacing w:before="40" w:after="40"/>
              <w:jc w:val="both"/>
              <w:rPr>
                <w:rFonts w:ascii="Arial" w:hAnsi="Arial" w:eastAsia="Times New Roman" w:cs="Arial"/>
                <w:b/>
                <w:snapToGrid w:val="0"/>
                <w:sz w:val="19"/>
                <w:szCs w:val="19"/>
              </w:rPr>
            </w:pPr>
            <w:r w:rsidRPr="002A2A4F">
              <w:rPr>
                <w:rFonts w:ascii="Arial" w:hAnsi="Arial" w:eastAsia="Times New Roman" w:cs="Arial"/>
                <w:b/>
                <w:snapToGrid w:val="0"/>
                <w:sz w:val="19"/>
                <w:szCs w:val="19"/>
              </w:rPr>
              <w:t>(COTA PRINCIPAL)</w:t>
            </w:r>
          </w:p>
        </w:tc>
        <w:tc>
          <w:tcPr>
            <w:tcW w:w="839" w:type="dxa"/>
            <w:tcBorders>
              <w:top w:val="single" w:color="auto" w:sz="4" w:space="0"/>
              <w:bottom w:val="single" w:color="auto" w:sz="4" w:space="0"/>
            </w:tcBorders>
            <w:shd w:val="clear" w:color="auto" w:fill="auto"/>
            <w:vAlign w:val="center"/>
          </w:tcPr>
          <w:p w:rsidRPr="00825DC4" w:rsidR="008359EB" w:rsidP="008359EB" w:rsidRDefault="002A709A" w14:paraId="1432F0F8" w14:textId="77777777">
            <w:pPr>
              <w:jc w:val="center"/>
              <w:rPr>
                <w:rFonts w:ascii="Arial" w:hAnsi="Arial" w:cs="Arial"/>
                <w:b/>
                <w:sz w:val="22"/>
                <w:szCs w:val="22"/>
              </w:rPr>
            </w:pPr>
            <w:r>
              <w:rPr>
                <w:rFonts w:ascii="Arial" w:hAnsi="Arial" w:cs="Arial"/>
                <w:b/>
                <w:sz w:val="22"/>
                <w:szCs w:val="22"/>
              </w:rPr>
              <w:t>24.</w:t>
            </w:r>
            <w:r w:rsidR="00BF47EB">
              <w:rPr>
                <w:rFonts w:ascii="Arial" w:hAnsi="Arial" w:cs="Arial"/>
                <w:b/>
                <w:sz w:val="22"/>
                <w:szCs w:val="22"/>
              </w:rPr>
              <w:t>600</w:t>
            </w:r>
          </w:p>
        </w:tc>
        <w:tc>
          <w:tcPr>
            <w:tcW w:w="855" w:type="dxa"/>
            <w:tcBorders>
              <w:top w:val="single" w:color="auto" w:sz="4" w:space="0"/>
              <w:bottom w:val="single" w:color="auto" w:sz="4" w:space="0"/>
            </w:tcBorders>
            <w:shd w:val="clear" w:color="auto" w:fill="auto"/>
            <w:vAlign w:val="center"/>
          </w:tcPr>
          <w:p w:rsidRPr="002A2A4F" w:rsidR="008359EB" w:rsidP="008359EB" w:rsidRDefault="00FE16D0" w14:paraId="01531478" w14:textId="77777777">
            <w:pPr>
              <w:spacing w:before="40" w:after="40"/>
              <w:ind w:left="-124" w:right="-176"/>
              <w:jc w:val="center"/>
              <w:rPr>
                <w:rFonts w:ascii="Arial" w:hAnsi="Arial" w:eastAsia="Times New Roman" w:cs="Arial"/>
                <w:snapToGrid w:val="0"/>
                <w:sz w:val="19"/>
                <w:szCs w:val="19"/>
              </w:rPr>
            </w:pPr>
            <w:r>
              <w:rPr>
                <w:rFonts w:ascii="Arial" w:hAnsi="Arial" w:eastAsia="Times New Roman" w:cs="Arial"/>
                <w:snapToGrid w:val="0"/>
                <w:sz w:val="19"/>
                <w:szCs w:val="19"/>
              </w:rPr>
              <w:t>5.3</w:t>
            </w:r>
            <w:r w:rsidR="00D71442">
              <w:rPr>
                <w:rFonts w:ascii="Arial" w:hAnsi="Arial" w:eastAsia="Times New Roman" w:cs="Arial"/>
                <w:snapToGrid w:val="0"/>
                <w:sz w:val="19"/>
                <w:szCs w:val="19"/>
              </w:rPr>
              <w:t>7</w:t>
            </w:r>
            <w:r>
              <w:rPr>
                <w:rFonts w:ascii="Arial" w:hAnsi="Arial" w:eastAsia="Times New Roman" w:cs="Arial"/>
                <w:snapToGrid w:val="0"/>
                <w:sz w:val="19"/>
                <w:szCs w:val="19"/>
              </w:rPr>
              <w:t>0</w:t>
            </w:r>
          </w:p>
        </w:tc>
        <w:tc>
          <w:tcPr>
            <w:tcW w:w="996" w:type="dxa"/>
            <w:tcBorders>
              <w:top w:val="single" w:color="auto" w:sz="4" w:space="0"/>
              <w:left w:val="nil"/>
              <w:bottom w:val="single" w:color="auto" w:sz="4" w:space="0"/>
            </w:tcBorders>
            <w:shd w:val="clear" w:color="auto" w:fill="auto"/>
            <w:vAlign w:val="center"/>
          </w:tcPr>
          <w:p w:rsidRPr="002A2A4F" w:rsidR="008359EB" w:rsidP="008359EB" w:rsidRDefault="008359EB" w14:paraId="6B44DFD0" w14:textId="77777777">
            <w:pPr>
              <w:spacing w:before="40" w:after="40"/>
              <w:ind w:left="-124" w:right="-176"/>
              <w:jc w:val="center"/>
              <w:rPr>
                <w:rFonts w:ascii="Arial" w:hAnsi="Arial" w:eastAsia="Times New Roman" w:cs="Arial"/>
                <w:snapToGrid w:val="0"/>
                <w:sz w:val="19"/>
                <w:szCs w:val="19"/>
              </w:rPr>
            </w:pPr>
            <w:r w:rsidRPr="002A2A4F">
              <w:rPr>
                <w:rFonts w:ascii="Arial" w:hAnsi="Arial" w:eastAsia="Times New Roman" w:cs="Arial"/>
                <w:snapToGrid w:val="0"/>
                <w:sz w:val="19"/>
                <w:szCs w:val="19"/>
              </w:rPr>
              <w:t>Pacote</w:t>
            </w:r>
            <w:r>
              <w:rPr>
                <w:rFonts w:ascii="Arial" w:hAnsi="Arial" w:eastAsia="Times New Roman" w:cs="Arial"/>
                <w:snapToGrid w:val="0"/>
                <w:sz w:val="19"/>
                <w:szCs w:val="19"/>
              </w:rPr>
              <w:t xml:space="preserve">                 com</w:t>
            </w:r>
          </w:p>
          <w:p w:rsidRPr="002A2A4F" w:rsidR="008359EB" w:rsidP="008359EB" w:rsidRDefault="008359EB" w14:paraId="4C4B0C73" w14:textId="77777777">
            <w:pPr>
              <w:suppressAutoHyphens/>
              <w:ind w:left="-70" w:right="-70"/>
              <w:jc w:val="center"/>
              <w:rPr>
                <w:rFonts w:ascii="Arial" w:hAnsi="Arial" w:eastAsia="Times New Roman" w:cs="Arial"/>
                <w:sz w:val="19"/>
                <w:szCs w:val="19"/>
              </w:rPr>
            </w:pPr>
            <w:r w:rsidRPr="002A2A4F">
              <w:rPr>
                <w:rFonts w:ascii="Arial" w:hAnsi="Arial" w:eastAsia="Times New Roman" w:cs="Arial"/>
                <w:snapToGrid w:val="0"/>
                <w:sz w:val="19"/>
                <w:szCs w:val="19"/>
              </w:rPr>
              <w:t>1.250 folhas</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8359EB" w:rsidP="008359EB" w:rsidRDefault="002A709A" w14:paraId="76296DB8" w14:textId="77777777">
            <w:pPr>
              <w:suppressAutoHyphens/>
              <w:jc w:val="center"/>
              <w:rPr>
                <w:rFonts w:ascii="Arial" w:hAnsi="Arial" w:eastAsia="Times New Roman" w:cs="Arial"/>
                <w:sz w:val="19"/>
                <w:szCs w:val="19"/>
              </w:rPr>
            </w:pPr>
            <w:r>
              <w:rPr>
                <w:rFonts w:ascii="Arial" w:hAnsi="Arial" w:eastAsia="Times New Roman" w:cs="Arial"/>
                <w:sz w:val="19"/>
                <w:szCs w:val="19"/>
              </w:rPr>
              <w:t>24.</w:t>
            </w:r>
            <w:r w:rsidR="00BF47EB">
              <w:rPr>
                <w:rFonts w:ascii="Arial" w:hAnsi="Arial" w:eastAsia="Times New Roman" w:cs="Arial"/>
                <w:sz w:val="19"/>
                <w:szCs w:val="19"/>
              </w:rPr>
              <w:t>600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8359EB" w:rsidP="008359EB" w:rsidRDefault="00FE16D0" w14:paraId="2E6312CC" w14:textId="77777777">
            <w:pPr>
              <w:suppressAutoHyphens/>
              <w:jc w:val="center"/>
              <w:rPr>
                <w:rFonts w:ascii="Arial" w:hAnsi="Arial" w:eastAsia="Times New Roman" w:cs="Arial"/>
                <w:sz w:val="19"/>
                <w:szCs w:val="19"/>
              </w:rPr>
            </w:pPr>
            <w:r>
              <w:rPr>
                <w:rFonts w:ascii="Arial" w:hAnsi="Arial" w:eastAsia="Times New Roman" w:cs="Arial"/>
                <w:sz w:val="19"/>
                <w:szCs w:val="19"/>
              </w:rPr>
              <w:t>5.3</w:t>
            </w:r>
            <w:r w:rsidR="00D71442">
              <w:rPr>
                <w:rFonts w:ascii="Arial" w:hAnsi="Arial" w:eastAsia="Times New Roman" w:cs="Arial"/>
                <w:sz w:val="19"/>
                <w:szCs w:val="19"/>
              </w:rPr>
              <w:t>7</w:t>
            </w:r>
            <w:r>
              <w:rPr>
                <w:rFonts w:ascii="Arial" w:hAnsi="Arial" w:eastAsia="Times New Roman" w:cs="Arial"/>
                <w:sz w:val="19"/>
                <w:szCs w:val="19"/>
              </w:rPr>
              <w:t>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8359EB" w:rsidP="008359EB" w:rsidRDefault="001A2D66" w14:paraId="29D4E5C4" w14:textId="77777777">
            <w:pPr>
              <w:jc w:val="center"/>
              <w:rPr>
                <w:rFonts w:ascii="Arial" w:hAnsi="Arial" w:cs="Arial"/>
                <w:b/>
                <w:sz w:val="19"/>
                <w:szCs w:val="19"/>
              </w:rPr>
            </w:pPr>
            <w:r>
              <w:rPr>
                <w:rFonts w:ascii="Arial" w:hAnsi="Arial" w:cs="Arial"/>
                <w:b/>
                <w:sz w:val="19"/>
                <w:szCs w:val="19"/>
              </w:rPr>
              <w:t>2</w:t>
            </w:r>
            <w:r w:rsidR="00C97496">
              <w:rPr>
                <w:rFonts w:ascii="Arial" w:hAnsi="Arial" w:cs="Arial"/>
                <w:b/>
                <w:sz w:val="19"/>
                <w:szCs w:val="19"/>
              </w:rPr>
              <w:t>7,53</w:t>
            </w:r>
          </w:p>
        </w:tc>
      </w:tr>
      <w:tr w:rsidRPr="002A2A4F" w:rsidR="008359EB" w:rsidTr="006634AF" w14:paraId="54F31F2A" w14:textId="77777777">
        <w:trPr>
          <w:trHeight w:val="1112"/>
        </w:trPr>
        <w:tc>
          <w:tcPr>
            <w:tcW w:w="690" w:type="dxa"/>
            <w:tcBorders>
              <w:top w:val="single" w:color="auto" w:sz="4" w:space="0"/>
              <w:left w:val="double" w:color="auto" w:sz="4" w:space="0"/>
              <w:bottom w:val="single" w:color="auto" w:sz="4" w:space="0"/>
            </w:tcBorders>
            <w:shd w:val="clear" w:color="auto" w:fill="auto"/>
            <w:vAlign w:val="center"/>
          </w:tcPr>
          <w:p w:rsidRPr="002A2A4F" w:rsidR="008359EB" w:rsidP="008359EB" w:rsidRDefault="008359EB" w14:paraId="1B81B749"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2</w:t>
            </w:r>
            <w:r w:rsidR="001A2D66">
              <w:rPr>
                <w:rFonts w:ascii="Arial" w:hAnsi="Arial" w:eastAsia="Times New Roman" w:cs="Arial"/>
                <w:b/>
                <w:snapToGrid w:val="0"/>
                <w:sz w:val="19"/>
                <w:szCs w:val="19"/>
              </w:rPr>
              <w:t>7</w:t>
            </w:r>
          </w:p>
        </w:tc>
        <w:tc>
          <w:tcPr>
            <w:tcW w:w="2765" w:type="dxa"/>
            <w:gridSpan w:val="2"/>
            <w:tcBorders>
              <w:top w:val="single" w:color="auto" w:sz="4" w:space="0"/>
              <w:bottom w:val="single" w:color="auto" w:sz="4" w:space="0"/>
            </w:tcBorders>
            <w:shd w:val="clear" w:color="auto" w:fill="auto"/>
            <w:vAlign w:val="center"/>
          </w:tcPr>
          <w:p w:rsidRPr="002A2A4F" w:rsidR="008359EB" w:rsidP="008359EB" w:rsidRDefault="008359EB" w14:paraId="5A61358C" w14:textId="77777777">
            <w:pPr>
              <w:spacing w:before="40" w:after="40"/>
              <w:jc w:val="both"/>
              <w:rPr>
                <w:rFonts w:ascii="Arial" w:hAnsi="Arial" w:eastAsia="Times New Roman" w:cs="Arial"/>
                <w:b/>
                <w:snapToGrid w:val="0"/>
                <w:sz w:val="19"/>
                <w:szCs w:val="19"/>
              </w:rPr>
            </w:pPr>
            <w:r w:rsidRPr="002A2A4F">
              <w:rPr>
                <w:rFonts w:ascii="Arial" w:hAnsi="Arial" w:eastAsia="Times New Roman" w:cs="Arial"/>
                <w:b/>
                <w:snapToGrid w:val="0"/>
                <w:sz w:val="19"/>
                <w:szCs w:val="19"/>
                <w:u w:val="single"/>
              </w:rPr>
              <w:t>PAPEL TOALHA</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p w:rsidR="008359EB" w:rsidP="008359EB" w:rsidRDefault="008359EB" w14:paraId="5E502761" w14:textId="77777777">
            <w:pPr>
              <w:spacing w:before="40" w:after="40"/>
              <w:jc w:val="both"/>
              <w:rPr>
                <w:rFonts w:ascii="Arial" w:hAnsi="Arial" w:eastAsia="Times New Roman" w:cs="Arial"/>
                <w:b/>
                <w:snapToGrid w:val="0"/>
                <w:sz w:val="19"/>
                <w:szCs w:val="19"/>
              </w:rPr>
            </w:pPr>
            <w:r w:rsidRPr="002A2A4F">
              <w:rPr>
                <w:rFonts w:ascii="Arial" w:hAnsi="Arial" w:eastAsia="Times New Roman" w:cs="Arial"/>
                <w:b/>
                <w:snapToGrid w:val="0"/>
                <w:sz w:val="19"/>
                <w:szCs w:val="19"/>
              </w:rPr>
              <w:t xml:space="preserve">ATENÇÃO </w:t>
            </w:r>
          </w:p>
          <w:p w:rsidRPr="002A2A4F" w:rsidR="008359EB" w:rsidP="008359EB" w:rsidRDefault="008359EB" w14:paraId="4403A72E" w14:textId="77777777">
            <w:pPr>
              <w:spacing w:before="40" w:after="40"/>
              <w:jc w:val="both"/>
              <w:rPr>
                <w:rFonts w:ascii="Arial" w:hAnsi="Arial" w:eastAsia="Times New Roman" w:cs="Arial"/>
                <w:b/>
                <w:snapToGrid w:val="0"/>
                <w:sz w:val="19"/>
                <w:szCs w:val="19"/>
              </w:rPr>
            </w:pPr>
            <w:r w:rsidRPr="002A2A4F">
              <w:rPr>
                <w:rFonts w:ascii="Arial" w:hAnsi="Arial" w:eastAsia="Times New Roman" w:cs="Arial"/>
                <w:b/>
                <w:snapToGrid w:val="0"/>
                <w:sz w:val="19"/>
                <w:szCs w:val="19"/>
              </w:rPr>
              <w:t>(COTA RESERVADA)</w:t>
            </w:r>
          </w:p>
        </w:tc>
        <w:tc>
          <w:tcPr>
            <w:tcW w:w="839" w:type="dxa"/>
            <w:tcBorders>
              <w:top w:val="single" w:color="auto" w:sz="4" w:space="0"/>
              <w:bottom w:val="single" w:color="auto" w:sz="4" w:space="0"/>
            </w:tcBorders>
            <w:shd w:val="clear" w:color="auto" w:fill="auto"/>
            <w:vAlign w:val="center"/>
          </w:tcPr>
          <w:p w:rsidRPr="00825DC4" w:rsidR="008359EB" w:rsidP="008359EB" w:rsidRDefault="00BF47EB" w14:paraId="5B315B9D" w14:textId="77777777">
            <w:pPr>
              <w:jc w:val="center"/>
              <w:rPr>
                <w:rFonts w:ascii="Arial" w:hAnsi="Arial" w:cs="Arial"/>
                <w:b/>
                <w:sz w:val="22"/>
                <w:szCs w:val="22"/>
              </w:rPr>
            </w:pPr>
            <w:r>
              <w:rPr>
                <w:rFonts w:ascii="Arial" w:hAnsi="Arial" w:cs="Arial"/>
                <w:b/>
                <w:sz w:val="22"/>
                <w:szCs w:val="22"/>
              </w:rPr>
              <w:t>2.900</w:t>
            </w:r>
          </w:p>
        </w:tc>
        <w:tc>
          <w:tcPr>
            <w:tcW w:w="855" w:type="dxa"/>
            <w:tcBorders>
              <w:top w:val="single" w:color="auto" w:sz="4" w:space="0"/>
              <w:bottom w:val="single" w:color="auto" w:sz="4" w:space="0"/>
            </w:tcBorders>
            <w:shd w:val="clear" w:color="auto" w:fill="auto"/>
            <w:vAlign w:val="center"/>
          </w:tcPr>
          <w:p w:rsidRPr="002A2A4F" w:rsidR="008359EB" w:rsidP="008359EB" w:rsidRDefault="00FE16D0" w14:paraId="0F946FF4" w14:textId="77777777">
            <w:pPr>
              <w:spacing w:before="40" w:after="40"/>
              <w:ind w:left="-124" w:right="-176"/>
              <w:jc w:val="center"/>
              <w:rPr>
                <w:rFonts w:ascii="Arial" w:hAnsi="Arial" w:eastAsia="Times New Roman" w:cs="Arial"/>
                <w:snapToGrid w:val="0"/>
                <w:sz w:val="19"/>
                <w:szCs w:val="19"/>
              </w:rPr>
            </w:pPr>
            <w:r>
              <w:rPr>
                <w:rFonts w:ascii="Arial" w:hAnsi="Arial" w:eastAsia="Times New Roman" w:cs="Arial"/>
                <w:snapToGrid w:val="0"/>
                <w:sz w:val="19"/>
                <w:szCs w:val="19"/>
              </w:rPr>
              <w:t>6</w:t>
            </w:r>
            <w:r w:rsidR="00BF47EB">
              <w:rPr>
                <w:rFonts w:ascii="Arial" w:hAnsi="Arial" w:eastAsia="Times New Roman" w:cs="Arial"/>
                <w:snapToGrid w:val="0"/>
                <w:sz w:val="19"/>
                <w:szCs w:val="19"/>
              </w:rPr>
              <w:t>3</w:t>
            </w:r>
            <w:r>
              <w:rPr>
                <w:rFonts w:ascii="Arial" w:hAnsi="Arial" w:eastAsia="Times New Roman" w:cs="Arial"/>
                <w:snapToGrid w:val="0"/>
                <w:sz w:val="19"/>
                <w:szCs w:val="19"/>
              </w:rPr>
              <w:t>0</w:t>
            </w:r>
          </w:p>
        </w:tc>
        <w:tc>
          <w:tcPr>
            <w:tcW w:w="996" w:type="dxa"/>
            <w:tcBorders>
              <w:top w:val="single" w:color="auto" w:sz="4" w:space="0"/>
              <w:left w:val="nil"/>
              <w:bottom w:val="single" w:color="auto" w:sz="4" w:space="0"/>
            </w:tcBorders>
            <w:shd w:val="clear" w:color="auto" w:fill="auto"/>
            <w:vAlign w:val="center"/>
          </w:tcPr>
          <w:p w:rsidRPr="002A2A4F" w:rsidR="008359EB" w:rsidP="008359EB" w:rsidRDefault="008359EB" w14:paraId="4C9795EB" w14:textId="77777777">
            <w:pPr>
              <w:spacing w:before="40" w:after="40"/>
              <w:ind w:left="-124" w:right="-176"/>
              <w:jc w:val="center"/>
              <w:rPr>
                <w:rFonts w:ascii="Arial" w:hAnsi="Arial" w:eastAsia="Times New Roman" w:cs="Arial"/>
                <w:snapToGrid w:val="0"/>
                <w:sz w:val="19"/>
                <w:szCs w:val="19"/>
              </w:rPr>
            </w:pPr>
            <w:r w:rsidRPr="002A2A4F">
              <w:rPr>
                <w:rFonts w:ascii="Arial" w:hAnsi="Arial" w:eastAsia="Times New Roman" w:cs="Arial"/>
                <w:snapToGrid w:val="0"/>
                <w:sz w:val="19"/>
                <w:szCs w:val="19"/>
              </w:rPr>
              <w:t>Pacote</w:t>
            </w:r>
            <w:r>
              <w:rPr>
                <w:rFonts w:ascii="Arial" w:hAnsi="Arial" w:eastAsia="Times New Roman" w:cs="Arial"/>
                <w:snapToGrid w:val="0"/>
                <w:sz w:val="19"/>
                <w:szCs w:val="19"/>
              </w:rPr>
              <w:t xml:space="preserve">                               com </w:t>
            </w:r>
          </w:p>
          <w:p w:rsidRPr="002A2A4F" w:rsidR="008359EB" w:rsidP="008359EB" w:rsidRDefault="008359EB" w14:paraId="6E5F2DA3" w14:textId="77777777">
            <w:pPr>
              <w:suppressAutoHyphens/>
              <w:ind w:left="-70" w:right="-70"/>
              <w:jc w:val="center"/>
              <w:rPr>
                <w:rFonts w:ascii="Arial" w:hAnsi="Arial" w:eastAsia="Times New Roman" w:cs="Arial"/>
                <w:sz w:val="19"/>
                <w:szCs w:val="19"/>
              </w:rPr>
            </w:pPr>
            <w:r w:rsidRPr="002A2A4F">
              <w:rPr>
                <w:rFonts w:ascii="Arial" w:hAnsi="Arial" w:eastAsia="Times New Roman" w:cs="Arial"/>
                <w:snapToGrid w:val="0"/>
                <w:sz w:val="19"/>
                <w:szCs w:val="19"/>
              </w:rPr>
              <w:t>1.250 folhas</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8359EB" w:rsidP="008359EB" w:rsidRDefault="00BF47EB" w14:paraId="5466BB2D" w14:textId="77777777">
            <w:pPr>
              <w:suppressAutoHyphens/>
              <w:jc w:val="center"/>
              <w:rPr>
                <w:rFonts w:ascii="Arial" w:hAnsi="Arial" w:eastAsia="Times New Roman" w:cs="Arial"/>
                <w:sz w:val="19"/>
                <w:szCs w:val="19"/>
              </w:rPr>
            </w:pPr>
            <w:r>
              <w:rPr>
                <w:rFonts w:ascii="Arial" w:hAnsi="Arial" w:eastAsia="Times New Roman" w:cs="Arial"/>
                <w:sz w:val="19"/>
                <w:szCs w:val="19"/>
              </w:rPr>
              <w:t>2.900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8359EB" w:rsidP="008359EB" w:rsidRDefault="00FE16D0" w14:paraId="04279C05" w14:textId="77777777">
            <w:pPr>
              <w:suppressAutoHyphens/>
              <w:jc w:val="center"/>
              <w:rPr>
                <w:rFonts w:ascii="Arial" w:hAnsi="Arial" w:eastAsia="Times New Roman" w:cs="Arial"/>
                <w:sz w:val="19"/>
                <w:szCs w:val="19"/>
              </w:rPr>
            </w:pPr>
            <w:r>
              <w:rPr>
                <w:rFonts w:ascii="Arial" w:hAnsi="Arial" w:eastAsia="Times New Roman" w:cs="Arial"/>
                <w:sz w:val="19"/>
                <w:szCs w:val="19"/>
              </w:rPr>
              <w:t>6</w:t>
            </w:r>
            <w:r w:rsidR="00BF47EB">
              <w:rPr>
                <w:rFonts w:ascii="Arial" w:hAnsi="Arial" w:eastAsia="Times New Roman" w:cs="Arial"/>
                <w:sz w:val="19"/>
                <w:szCs w:val="19"/>
              </w:rPr>
              <w:t>3</w:t>
            </w:r>
            <w:r>
              <w:rPr>
                <w:rFonts w:ascii="Arial" w:hAnsi="Arial" w:eastAsia="Times New Roman" w:cs="Arial"/>
                <w:sz w:val="19"/>
                <w:szCs w:val="19"/>
              </w:rPr>
              <w:t>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8359EB" w:rsidP="008359EB" w:rsidRDefault="001A2D66" w14:paraId="7E992A27" w14:textId="77777777">
            <w:pPr>
              <w:jc w:val="center"/>
              <w:rPr>
                <w:rFonts w:ascii="Arial" w:hAnsi="Arial" w:cs="Arial"/>
                <w:b/>
                <w:sz w:val="19"/>
                <w:szCs w:val="19"/>
              </w:rPr>
            </w:pPr>
            <w:r>
              <w:rPr>
                <w:rFonts w:ascii="Arial" w:hAnsi="Arial" w:cs="Arial"/>
                <w:b/>
                <w:sz w:val="19"/>
                <w:szCs w:val="19"/>
              </w:rPr>
              <w:t>2</w:t>
            </w:r>
            <w:r w:rsidR="00C97496">
              <w:rPr>
                <w:rFonts w:ascii="Arial" w:hAnsi="Arial" w:cs="Arial"/>
                <w:b/>
                <w:sz w:val="19"/>
                <w:szCs w:val="19"/>
              </w:rPr>
              <w:t>7,53</w:t>
            </w:r>
          </w:p>
        </w:tc>
      </w:tr>
      <w:tr w:rsidRPr="002A2A4F" w:rsidR="008359EB" w:rsidTr="006634AF" w14:paraId="66C49F6E" w14:textId="77777777">
        <w:trPr>
          <w:trHeight w:val="1000"/>
        </w:trPr>
        <w:tc>
          <w:tcPr>
            <w:tcW w:w="690" w:type="dxa"/>
            <w:tcBorders>
              <w:top w:val="single" w:color="auto" w:sz="4" w:space="0"/>
              <w:left w:val="double" w:color="auto" w:sz="4" w:space="0"/>
              <w:bottom w:val="single" w:color="auto" w:sz="4" w:space="0"/>
            </w:tcBorders>
            <w:vAlign w:val="center"/>
          </w:tcPr>
          <w:p w:rsidRPr="002A2A4F" w:rsidR="008359EB" w:rsidP="008359EB" w:rsidRDefault="008359EB" w14:paraId="0DFF77FC" w14:textId="77777777">
            <w:pPr>
              <w:suppressAutoHyphens/>
              <w:spacing w:before="40" w:after="40"/>
              <w:jc w:val="center"/>
              <w:rPr>
                <w:rFonts w:ascii="Arial" w:hAnsi="Arial" w:eastAsia="Times New Roman" w:cs="Arial"/>
                <w:b/>
                <w:snapToGrid w:val="0"/>
                <w:sz w:val="19"/>
                <w:szCs w:val="19"/>
              </w:rPr>
            </w:pPr>
            <w:r w:rsidRPr="002A2A4F">
              <w:rPr>
                <w:rFonts w:ascii="Arial" w:hAnsi="Arial" w:eastAsia="Times New Roman" w:cs="Arial"/>
                <w:sz w:val="19"/>
                <w:szCs w:val="19"/>
              </w:rPr>
              <w:br w:type="page"/>
            </w:r>
            <w:r w:rsidRPr="002A2A4F">
              <w:rPr>
                <w:rFonts w:ascii="Arial" w:hAnsi="Arial" w:eastAsia="Times New Roman" w:cs="Arial"/>
                <w:b/>
                <w:snapToGrid w:val="0"/>
                <w:sz w:val="19"/>
                <w:szCs w:val="19"/>
              </w:rPr>
              <w:t>2</w:t>
            </w:r>
            <w:r w:rsidR="001A2D66">
              <w:rPr>
                <w:rFonts w:ascii="Arial" w:hAnsi="Arial" w:eastAsia="Times New Roman" w:cs="Arial"/>
                <w:b/>
                <w:snapToGrid w:val="0"/>
                <w:sz w:val="19"/>
                <w:szCs w:val="19"/>
              </w:rPr>
              <w:t>8</w:t>
            </w:r>
          </w:p>
        </w:tc>
        <w:tc>
          <w:tcPr>
            <w:tcW w:w="2765" w:type="dxa"/>
            <w:gridSpan w:val="2"/>
            <w:tcBorders>
              <w:top w:val="single" w:color="auto" w:sz="4" w:space="0"/>
              <w:bottom w:val="single" w:color="auto" w:sz="4" w:space="0"/>
            </w:tcBorders>
            <w:vAlign w:val="center"/>
          </w:tcPr>
          <w:p w:rsidRPr="002A2A4F" w:rsidR="008359EB" w:rsidP="008359EB" w:rsidRDefault="008359EB" w14:paraId="1CAABD57" w14:textId="77777777">
            <w:pPr>
              <w:spacing w:before="40" w:after="40"/>
              <w:jc w:val="both"/>
              <w:rPr>
                <w:rFonts w:ascii="Arial" w:hAnsi="Arial" w:eastAsia="Times New Roman" w:cs="Arial"/>
                <w:snapToGrid w:val="0"/>
                <w:sz w:val="19"/>
                <w:szCs w:val="19"/>
              </w:rPr>
            </w:pPr>
            <w:r w:rsidRPr="002A2A4F">
              <w:rPr>
                <w:rFonts w:ascii="Arial" w:hAnsi="Arial" w:eastAsia="Times New Roman" w:cs="Arial"/>
                <w:b/>
                <w:snapToGrid w:val="0"/>
                <w:sz w:val="19"/>
                <w:szCs w:val="19"/>
                <w:u w:val="single"/>
              </w:rPr>
              <w:t>PAPEL TOALHA – FOLHA DUPLA</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970955" w:rsidR="008359EB" w:rsidP="008359EB" w:rsidRDefault="008359EB" w14:paraId="5D2E6E52" w14:textId="77777777">
            <w:pPr>
              <w:jc w:val="center"/>
              <w:rPr>
                <w:rFonts w:ascii="Arial" w:hAnsi="Arial" w:cs="Arial"/>
                <w:b/>
                <w:sz w:val="22"/>
                <w:szCs w:val="22"/>
              </w:rPr>
            </w:pPr>
            <w:r w:rsidRPr="00970955">
              <w:rPr>
                <w:rFonts w:ascii="Arial" w:hAnsi="Arial" w:cs="Arial"/>
                <w:b/>
                <w:sz w:val="22"/>
                <w:szCs w:val="22"/>
              </w:rPr>
              <w:t>186</w:t>
            </w:r>
          </w:p>
        </w:tc>
        <w:tc>
          <w:tcPr>
            <w:tcW w:w="855" w:type="dxa"/>
            <w:tcBorders>
              <w:top w:val="single" w:color="auto" w:sz="4" w:space="0"/>
              <w:bottom w:val="single" w:color="auto" w:sz="4" w:space="0"/>
            </w:tcBorders>
            <w:vAlign w:val="center"/>
          </w:tcPr>
          <w:p w:rsidRPr="002A2A4F" w:rsidR="008359EB" w:rsidP="008359EB" w:rsidRDefault="008359EB" w14:paraId="594B3713" w14:textId="77777777">
            <w:pPr>
              <w:spacing w:before="40" w:after="40"/>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40</w:t>
            </w:r>
          </w:p>
        </w:tc>
        <w:tc>
          <w:tcPr>
            <w:tcW w:w="996" w:type="dxa"/>
            <w:tcBorders>
              <w:top w:val="single" w:color="auto" w:sz="4" w:space="0"/>
              <w:left w:val="nil"/>
              <w:bottom w:val="single" w:color="auto" w:sz="4" w:space="0"/>
            </w:tcBorders>
            <w:vAlign w:val="center"/>
          </w:tcPr>
          <w:p w:rsidRPr="002A2A4F" w:rsidR="008359EB" w:rsidP="008359EB" w:rsidRDefault="008359EB" w14:paraId="358CB456" w14:textId="77777777">
            <w:pPr>
              <w:spacing w:before="40" w:after="40"/>
              <w:ind w:left="-91" w:right="-74"/>
              <w:jc w:val="center"/>
              <w:rPr>
                <w:rFonts w:ascii="Arial" w:hAnsi="Arial" w:eastAsia="Times New Roman" w:cs="Arial"/>
                <w:snapToGrid w:val="0"/>
                <w:sz w:val="19"/>
                <w:szCs w:val="19"/>
              </w:rPr>
            </w:pPr>
            <w:r w:rsidRPr="002A2A4F">
              <w:rPr>
                <w:rFonts w:ascii="Arial" w:hAnsi="Arial" w:eastAsia="Times New Roman" w:cs="Arial"/>
                <w:snapToGrid w:val="0"/>
                <w:sz w:val="19"/>
                <w:szCs w:val="19"/>
              </w:rPr>
              <w:t>Pacote</w:t>
            </w:r>
            <w:r>
              <w:rPr>
                <w:rFonts w:ascii="Arial" w:hAnsi="Arial" w:eastAsia="Times New Roman" w:cs="Arial"/>
                <w:snapToGrid w:val="0"/>
                <w:sz w:val="19"/>
                <w:szCs w:val="19"/>
              </w:rPr>
              <w:t xml:space="preserve">                               com</w:t>
            </w:r>
          </w:p>
          <w:p w:rsidRPr="002A2A4F" w:rsidR="008359EB" w:rsidP="008359EB" w:rsidRDefault="008359EB" w14:paraId="71EF1850" w14:textId="77777777">
            <w:pPr>
              <w:spacing w:before="40" w:after="40"/>
              <w:ind w:left="-91" w:right="-74"/>
              <w:jc w:val="center"/>
              <w:rPr>
                <w:rFonts w:ascii="Arial" w:hAnsi="Arial" w:eastAsia="Times New Roman" w:cs="Arial"/>
                <w:snapToGrid w:val="0"/>
                <w:sz w:val="19"/>
                <w:szCs w:val="19"/>
              </w:rPr>
            </w:pPr>
            <w:r w:rsidRPr="002A2A4F">
              <w:rPr>
                <w:rFonts w:ascii="Arial" w:hAnsi="Arial" w:eastAsia="Times New Roman" w:cs="Arial"/>
                <w:snapToGrid w:val="0"/>
                <w:sz w:val="19"/>
                <w:szCs w:val="19"/>
              </w:rPr>
              <w:t>2 rolos</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8359EB" w:rsidP="008359EB" w:rsidRDefault="008359EB" w14:paraId="7C84A36E" w14:textId="77777777">
            <w:pPr>
              <w:suppressAutoHyphens/>
              <w:jc w:val="center"/>
              <w:rPr>
                <w:rFonts w:ascii="Arial" w:hAnsi="Arial" w:eastAsia="Times New Roman" w:cs="Arial"/>
                <w:sz w:val="19"/>
                <w:szCs w:val="19"/>
              </w:rPr>
            </w:pPr>
            <w:r>
              <w:rPr>
                <w:rFonts w:ascii="Arial" w:hAnsi="Arial" w:eastAsia="Times New Roman" w:cs="Arial"/>
                <w:sz w:val="19"/>
                <w:szCs w:val="19"/>
              </w:rPr>
              <w:t>186</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8359EB" w:rsidP="008359EB" w:rsidRDefault="008359EB" w14:paraId="077EA23C" w14:textId="77777777">
            <w:pPr>
              <w:suppressAutoHyphens/>
              <w:jc w:val="center"/>
              <w:rPr>
                <w:rFonts w:ascii="Arial" w:hAnsi="Arial" w:eastAsia="Times New Roman" w:cs="Arial"/>
                <w:sz w:val="19"/>
                <w:szCs w:val="19"/>
              </w:rPr>
            </w:pPr>
            <w:r>
              <w:rPr>
                <w:rFonts w:ascii="Arial" w:hAnsi="Arial" w:eastAsia="Times New Roman" w:cs="Arial"/>
                <w:sz w:val="19"/>
                <w:szCs w:val="19"/>
              </w:rPr>
              <w:t>40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8359EB" w:rsidP="008359EB" w:rsidRDefault="001A2D66" w14:paraId="2022813C" w14:textId="77777777">
            <w:pPr>
              <w:jc w:val="center"/>
              <w:rPr>
                <w:rFonts w:ascii="Arial" w:hAnsi="Arial" w:cs="Arial"/>
                <w:b/>
                <w:sz w:val="19"/>
                <w:szCs w:val="19"/>
              </w:rPr>
            </w:pPr>
            <w:r>
              <w:rPr>
                <w:rFonts w:ascii="Arial" w:hAnsi="Arial" w:cs="Arial"/>
                <w:b/>
                <w:sz w:val="19"/>
                <w:szCs w:val="19"/>
              </w:rPr>
              <w:t>5,</w:t>
            </w:r>
            <w:r w:rsidR="007930F4">
              <w:rPr>
                <w:rFonts w:ascii="Arial" w:hAnsi="Arial" w:cs="Arial"/>
                <w:b/>
                <w:sz w:val="19"/>
                <w:szCs w:val="19"/>
              </w:rPr>
              <w:t>31</w:t>
            </w:r>
          </w:p>
        </w:tc>
      </w:tr>
      <w:tr w:rsidRPr="002A2A4F" w:rsidR="001A2D66" w:rsidTr="00B50975" w14:paraId="0A6D3320" w14:textId="77777777">
        <w:trPr>
          <w:trHeight w:val="1114"/>
        </w:trPr>
        <w:tc>
          <w:tcPr>
            <w:tcW w:w="690" w:type="dxa"/>
            <w:tcBorders>
              <w:top w:val="single" w:color="auto" w:sz="4" w:space="0"/>
              <w:left w:val="double" w:color="auto" w:sz="4" w:space="0"/>
              <w:bottom w:val="single" w:color="auto" w:sz="4" w:space="0"/>
            </w:tcBorders>
            <w:shd w:val="clear" w:color="auto" w:fill="auto"/>
            <w:vAlign w:val="center"/>
          </w:tcPr>
          <w:p w:rsidRPr="002A2A4F" w:rsidR="001A2D66" w:rsidP="001A2D66" w:rsidRDefault="001A2D66" w14:paraId="2025277D" w14:textId="77777777">
            <w:pPr>
              <w:suppressAutoHyphens/>
              <w:spacing w:before="40" w:after="40"/>
              <w:jc w:val="center"/>
              <w:rPr>
                <w:rFonts w:ascii="Arial" w:hAnsi="Arial" w:eastAsia="Times New Roman" w:cs="Arial"/>
                <w:b/>
                <w:sz w:val="19"/>
                <w:szCs w:val="19"/>
              </w:rPr>
            </w:pPr>
            <w:r w:rsidRPr="002A2A4F">
              <w:rPr>
                <w:rFonts w:ascii="Arial" w:hAnsi="Arial" w:eastAsia="Times New Roman" w:cs="Arial"/>
                <w:b/>
                <w:sz w:val="19"/>
                <w:szCs w:val="19"/>
              </w:rPr>
              <w:t>29</w:t>
            </w:r>
          </w:p>
        </w:tc>
        <w:tc>
          <w:tcPr>
            <w:tcW w:w="2765" w:type="dxa"/>
            <w:gridSpan w:val="2"/>
            <w:tcBorders>
              <w:top w:val="single" w:color="auto" w:sz="4" w:space="0"/>
              <w:bottom w:val="single" w:color="auto" w:sz="4" w:space="0"/>
            </w:tcBorders>
            <w:shd w:val="clear" w:color="auto" w:fill="auto"/>
            <w:vAlign w:val="center"/>
          </w:tcPr>
          <w:p w:rsidRPr="002A2A4F" w:rsidR="001A2D66" w:rsidP="001A2D66" w:rsidRDefault="001A2D66" w14:paraId="4C68A8CC" w14:textId="77777777">
            <w:pPr>
              <w:jc w:val="both"/>
              <w:rPr>
                <w:rFonts w:ascii="Arial" w:hAnsi="Arial" w:eastAsia="Times New Roman" w:cs="Arial"/>
                <w:color w:val="000000"/>
                <w:sz w:val="19"/>
                <w:szCs w:val="19"/>
              </w:rPr>
            </w:pPr>
            <w:r w:rsidRPr="002A2A4F">
              <w:rPr>
                <w:rFonts w:ascii="Arial" w:hAnsi="Arial" w:eastAsia="Times New Roman" w:cs="Arial"/>
                <w:b/>
                <w:snapToGrid w:val="0"/>
                <w:sz w:val="19"/>
                <w:szCs w:val="19"/>
                <w:u w:val="single"/>
              </w:rPr>
              <w:t>PAPEL TOALHA</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p w:rsidR="001A2D66" w:rsidP="001A2D66" w:rsidRDefault="001A2D66" w14:paraId="66207166" w14:textId="77777777">
            <w:pPr>
              <w:jc w:val="both"/>
              <w:rPr>
                <w:rFonts w:ascii="Arial" w:hAnsi="Arial" w:eastAsia="Times New Roman" w:cs="Arial"/>
                <w:b/>
                <w:snapToGrid w:val="0"/>
                <w:sz w:val="19"/>
                <w:szCs w:val="19"/>
              </w:rPr>
            </w:pPr>
            <w:r w:rsidRPr="002A2A4F">
              <w:rPr>
                <w:rFonts w:ascii="Arial" w:hAnsi="Arial" w:eastAsia="Times New Roman" w:cs="Arial"/>
                <w:b/>
                <w:snapToGrid w:val="0"/>
                <w:sz w:val="19"/>
                <w:szCs w:val="19"/>
              </w:rPr>
              <w:t xml:space="preserve">ATENÇÃO </w:t>
            </w:r>
          </w:p>
          <w:p w:rsidRPr="002A2A4F" w:rsidR="001A2D66" w:rsidP="001A2D66" w:rsidRDefault="001A2D66" w14:paraId="05AB475A" w14:textId="77777777">
            <w:pPr>
              <w:jc w:val="both"/>
              <w:rPr>
                <w:rFonts w:ascii="Arial" w:hAnsi="Arial" w:eastAsia="Times New Roman" w:cs="Arial"/>
                <w:snapToGrid w:val="0"/>
                <w:sz w:val="19"/>
                <w:szCs w:val="19"/>
              </w:rPr>
            </w:pPr>
            <w:r w:rsidRPr="002A2A4F">
              <w:rPr>
                <w:rFonts w:ascii="Arial" w:hAnsi="Arial" w:eastAsia="Times New Roman" w:cs="Arial"/>
                <w:b/>
                <w:snapToGrid w:val="0"/>
                <w:sz w:val="19"/>
                <w:szCs w:val="19"/>
              </w:rPr>
              <w:t>(COTA PRINCIPAL)</w:t>
            </w:r>
          </w:p>
        </w:tc>
        <w:tc>
          <w:tcPr>
            <w:tcW w:w="839" w:type="dxa"/>
            <w:tcBorders>
              <w:top w:val="single" w:color="auto" w:sz="4" w:space="0"/>
              <w:bottom w:val="single" w:color="auto" w:sz="4" w:space="0"/>
            </w:tcBorders>
            <w:shd w:val="clear" w:color="auto" w:fill="auto"/>
            <w:vAlign w:val="center"/>
          </w:tcPr>
          <w:p w:rsidRPr="00970955" w:rsidR="001A2D66" w:rsidP="001A2D66" w:rsidRDefault="001A2D66" w14:paraId="16DCED63" w14:textId="77777777">
            <w:pPr>
              <w:jc w:val="center"/>
              <w:rPr>
                <w:rFonts w:ascii="Arial" w:hAnsi="Arial" w:cs="Arial"/>
                <w:b/>
                <w:sz w:val="22"/>
                <w:szCs w:val="22"/>
              </w:rPr>
            </w:pPr>
            <w:r>
              <w:rPr>
                <w:rFonts w:ascii="Arial" w:hAnsi="Arial" w:cs="Arial"/>
                <w:b/>
                <w:sz w:val="22"/>
                <w:szCs w:val="22"/>
              </w:rPr>
              <w:t>17.250</w:t>
            </w:r>
          </w:p>
        </w:tc>
        <w:tc>
          <w:tcPr>
            <w:tcW w:w="855" w:type="dxa"/>
            <w:tcBorders>
              <w:top w:val="single" w:color="auto" w:sz="4" w:space="0"/>
              <w:bottom w:val="single" w:color="auto" w:sz="4" w:space="0"/>
            </w:tcBorders>
            <w:shd w:val="clear" w:color="auto" w:fill="auto"/>
            <w:vAlign w:val="center"/>
          </w:tcPr>
          <w:p w:rsidRPr="002A2A4F" w:rsidR="001A2D66" w:rsidP="001A2D66" w:rsidRDefault="001A2D66" w14:paraId="348BB074" w14:textId="77777777">
            <w:pPr>
              <w:ind w:left="-124" w:right="-176"/>
              <w:jc w:val="center"/>
              <w:rPr>
                <w:rFonts w:ascii="Arial" w:hAnsi="Arial" w:eastAsia="Times New Roman" w:cs="Arial"/>
                <w:snapToGrid w:val="0"/>
                <w:sz w:val="19"/>
                <w:szCs w:val="19"/>
              </w:rPr>
            </w:pPr>
            <w:r>
              <w:rPr>
                <w:rFonts w:ascii="Arial" w:hAnsi="Arial" w:eastAsia="Times New Roman" w:cs="Arial"/>
                <w:snapToGrid w:val="0"/>
                <w:sz w:val="19"/>
                <w:szCs w:val="19"/>
              </w:rPr>
              <w:t>3.750</w:t>
            </w:r>
          </w:p>
        </w:tc>
        <w:tc>
          <w:tcPr>
            <w:tcW w:w="996" w:type="dxa"/>
            <w:tcBorders>
              <w:top w:val="single" w:color="auto" w:sz="4" w:space="0"/>
              <w:left w:val="nil"/>
              <w:bottom w:val="single" w:color="auto" w:sz="4" w:space="0"/>
            </w:tcBorders>
            <w:shd w:val="clear" w:color="auto" w:fill="auto"/>
            <w:vAlign w:val="center"/>
          </w:tcPr>
          <w:p w:rsidRPr="002A2A4F" w:rsidR="001A2D66" w:rsidP="001A2D66" w:rsidRDefault="001A2D66" w14:paraId="6DFD2289" w14:textId="77777777">
            <w:pPr>
              <w:suppressAutoHyphens/>
              <w:ind w:left="-91" w:right="-74"/>
              <w:jc w:val="center"/>
              <w:rPr>
                <w:rFonts w:ascii="Arial" w:hAnsi="Arial" w:eastAsia="Times New Roman" w:cs="Arial"/>
                <w:sz w:val="19"/>
                <w:szCs w:val="19"/>
              </w:rPr>
            </w:pPr>
            <w:r w:rsidRPr="002A2A4F">
              <w:rPr>
                <w:rFonts w:ascii="Arial" w:hAnsi="Arial" w:eastAsia="Times New Roman" w:cs="Arial"/>
                <w:snapToGrid w:val="0"/>
                <w:sz w:val="19"/>
                <w:szCs w:val="19"/>
              </w:rPr>
              <w:t>Rolo</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1A2D66" w:rsidP="001A2D66" w:rsidRDefault="001A2D66" w14:paraId="2322DE27" w14:textId="77777777">
            <w:pPr>
              <w:suppressAutoHyphens/>
              <w:jc w:val="center"/>
              <w:rPr>
                <w:rFonts w:ascii="Arial" w:hAnsi="Arial" w:eastAsia="Times New Roman" w:cs="Arial"/>
                <w:sz w:val="19"/>
                <w:szCs w:val="19"/>
              </w:rPr>
            </w:pPr>
            <w:r>
              <w:rPr>
                <w:rFonts w:ascii="Arial" w:hAnsi="Arial" w:eastAsia="Times New Roman" w:cs="Arial"/>
                <w:sz w:val="19"/>
                <w:szCs w:val="19"/>
              </w:rPr>
              <w:t>17.250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1A2D66" w:rsidP="001A2D66" w:rsidRDefault="001A2D66" w14:paraId="0BB145BA" w14:textId="77777777">
            <w:pPr>
              <w:suppressAutoHyphens/>
              <w:jc w:val="center"/>
              <w:rPr>
                <w:rFonts w:ascii="Arial" w:hAnsi="Arial" w:eastAsia="Times New Roman" w:cs="Arial"/>
                <w:sz w:val="19"/>
                <w:szCs w:val="19"/>
              </w:rPr>
            </w:pPr>
            <w:r>
              <w:rPr>
                <w:rFonts w:ascii="Arial" w:hAnsi="Arial" w:eastAsia="Times New Roman" w:cs="Arial"/>
                <w:sz w:val="19"/>
                <w:szCs w:val="19"/>
              </w:rPr>
              <w:t>3.750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1A2D66" w:rsidP="001A2D66" w:rsidRDefault="001A2D66" w14:paraId="2ACCB5F5" w14:textId="77777777">
            <w:pPr>
              <w:jc w:val="center"/>
              <w:rPr>
                <w:rFonts w:ascii="Arial" w:hAnsi="Arial" w:cs="Arial"/>
                <w:b/>
                <w:sz w:val="19"/>
                <w:szCs w:val="19"/>
              </w:rPr>
            </w:pPr>
            <w:r>
              <w:rPr>
                <w:rFonts w:ascii="Arial" w:hAnsi="Arial" w:cs="Arial"/>
                <w:b/>
                <w:sz w:val="19"/>
                <w:szCs w:val="19"/>
              </w:rPr>
              <w:t>4,62</w:t>
            </w:r>
          </w:p>
        </w:tc>
      </w:tr>
      <w:tr w:rsidRPr="002A2A4F" w:rsidR="001A2D66" w:rsidTr="00B50975" w14:paraId="0692737E" w14:textId="77777777">
        <w:trPr>
          <w:trHeight w:val="974"/>
        </w:trPr>
        <w:tc>
          <w:tcPr>
            <w:tcW w:w="690" w:type="dxa"/>
            <w:tcBorders>
              <w:top w:val="single" w:color="auto" w:sz="4" w:space="0"/>
              <w:left w:val="double" w:color="auto" w:sz="4" w:space="0"/>
              <w:bottom w:val="single" w:color="auto" w:sz="4" w:space="0"/>
            </w:tcBorders>
            <w:shd w:val="clear" w:color="auto" w:fill="auto"/>
            <w:vAlign w:val="center"/>
          </w:tcPr>
          <w:p w:rsidRPr="002A2A4F" w:rsidR="001A2D66" w:rsidP="001A2D66" w:rsidRDefault="001A2D66" w14:paraId="1A4F122B" w14:textId="77777777">
            <w:pPr>
              <w:suppressAutoHyphens/>
              <w:spacing w:before="40" w:after="40"/>
              <w:jc w:val="center"/>
              <w:rPr>
                <w:rFonts w:ascii="Arial" w:hAnsi="Arial" w:eastAsia="Times New Roman" w:cs="Arial"/>
                <w:b/>
                <w:sz w:val="19"/>
                <w:szCs w:val="19"/>
              </w:rPr>
            </w:pPr>
            <w:r w:rsidRPr="002A2A4F">
              <w:rPr>
                <w:rFonts w:ascii="Arial" w:hAnsi="Arial" w:eastAsia="Times New Roman" w:cs="Arial"/>
                <w:b/>
                <w:sz w:val="19"/>
                <w:szCs w:val="19"/>
              </w:rPr>
              <w:t>3</w:t>
            </w:r>
            <w:r>
              <w:rPr>
                <w:rFonts w:ascii="Arial" w:hAnsi="Arial" w:eastAsia="Times New Roman" w:cs="Arial"/>
                <w:b/>
                <w:sz w:val="19"/>
                <w:szCs w:val="19"/>
              </w:rPr>
              <w:t>0</w:t>
            </w:r>
          </w:p>
        </w:tc>
        <w:tc>
          <w:tcPr>
            <w:tcW w:w="2765" w:type="dxa"/>
            <w:gridSpan w:val="2"/>
            <w:tcBorders>
              <w:top w:val="single" w:color="auto" w:sz="4" w:space="0"/>
              <w:bottom w:val="single" w:color="auto" w:sz="4" w:space="0"/>
            </w:tcBorders>
            <w:shd w:val="clear" w:color="auto" w:fill="auto"/>
            <w:vAlign w:val="center"/>
          </w:tcPr>
          <w:p w:rsidRPr="002A2A4F" w:rsidR="001A2D66" w:rsidP="001A2D66" w:rsidRDefault="001A2D66" w14:paraId="6678B04B" w14:textId="77777777">
            <w:pPr>
              <w:jc w:val="both"/>
              <w:rPr>
                <w:rFonts w:ascii="Arial" w:hAnsi="Arial" w:eastAsia="Times New Roman" w:cs="Arial"/>
                <w:color w:val="000000"/>
                <w:sz w:val="19"/>
                <w:szCs w:val="19"/>
              </w:rPr>
            </w:pPr>
            <w:r w:rsidRPr="002A2A4F">
              <w:rPr>
                <w:rFonts w:ascii="Arial" w:hAnsi="Arial" w:eastAsia="Times New Roman" w:cs="Arial"/>
                <w:b/>
                <w:snapToGrid w:val="0"/>
                <w:sz w:val="19"/>
                <w:szCs w:val="19"/>
                <w:u w:val="single"/>
              </w:rPr>
              <w:t>PAPEL TOALHA</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p w:rsidR="001A2D66" w:rsidP="001A2D66" w:rsidRDefault="001A2D66" w14:paraId="3F1021AF" w14:textId="77777777">
            <w:pPr>
              <w:jc w:val="both"/>
              <w:rPr>
                <w:rFonts w:ascii="Arial" w:hAnsi="Arial" w:eastAsia="Times New Roman" w:cs="Arial"/>
                <w:b/>
                <w:snapToGrid w:val="0"/>
                <w:sz w:val="19"/>
                <w:szCs w:val="19"/>
              </w:rPr>
            </w:pPr>
            <w:r w:rsidRPr="002A2A4F">
              <w:rPr>
                <w:rFonts w:ascii="Arial" w:hAnsi="Arial" w:eastAsia="Times New Roman" w:cs="Arial"/>
                <w:b/>
                <w:snapToGrid w:val="0"/>
                <w:sz w:val="19"/>
                <w:szCs w:val="19"/>
              </w:rPr>
              <w:t xml:space="preserve">ATENÇÃO </w:t>
            </w:r>
          </w:p>
          <w:p w:rsidRPr="002A2A4F" w:rsidR="001A2D66" w:rsidP="001A2D66" w:rsidRDefault="001A2D66" w14:paraId="68E91AC0" w14:textId="77777777">
            <w:pPr>
              <w:jc w:val="both"/>
              <w:rPr>
                <w:rFonts w:ascii="Arial" w:hAnsi="Arial" w:eastAsia="Times New Roman" w:cs="Arial"/>
                <w:snapToGrid w:val="0"/>
                <w:sz w:val="19"/>
                <w:szCs w:val="19"/>
              </w:rPr>
            </w:pPr>
            <w:r w:rsidRPr="002A2A4F">
              <w:rPr>
                <w:rFonts w:ascii="Arial" w:hAnsi="Arial" w:eastAsia="Times New Roman" w:cs="Arial"/>
                <w:b/>
                <w:snapToGrid w:val="0"/>
                <w:sz w:val="19"/>
                <w:szCs w:val="19"/>
              </w:rPr>
              <w:t>(COTA RESERVADA)</w:t>
            </w:r>
          </w:p>
        </w:tc>
        <w:tc>
          <w:tcPr>
            <w:tcW w:w="839" w:type="dxa"/>
            <w:tcBorders>
              <w:top w:val="single" w:color="auto" w:sz="4" w:space="0"/>
              <w:bottom w:val="single" w:color="auto" w:sz="4" w:space="0"/>
            </w:tcBorders>
            <w:shd w:val="clear" w:color="auto" w:fill="auto"/>
            <w:vAlign w:val="center"/>
          </w:tcPr>
          <w:p w:rsidRPr="00970955" w:rsidR="001A2D66" w:rsidP="001A2D66" w:rsidRDefault="001A2D66" w14:paraId="51B43255" w14:textId="77777777">
            <w:pPr>
              <w:jc w:val="center"/>
              <w:rPr>
                <w:rFonts w:ascii="Arial" w:hAnsi="Arial" w:cs="Arial"/>
                <w:b/>
                <w:sz w:val="22"/>
                <w:szCs w:val="22"/>
              </w:rPr>
            </w:pPr>
            <w:r>
              <w:rPr>
                <w:rFonts w:ascii="Arial" w:hAnsi="Arial" w:cs="Arial"/>
                <w:b/>
                <w:sz w:val="22"/>
                <w:szCs w:val="22"/>
              </w:rPr>
              <w:t>5.750</w:t>
            </w:r>
          </w:p>
        </w:tc>
        <w:tc>
          <w:tcPr>
            <w:tcW w:w="855" w:type="dxa"/>
            <w:tcBorders>
              <w:top w:val="single" w:color="auto" w:sz="4" w:space="0"/>
              <w:bottom w:val="single" w:color="auto" w:sz="4" w:space="0"/>
            </w:tcBorders>
            <w:shd w:val="clear" w:color="auto" w:fill="auto"/>
            <w:vAlign w:val="center"/>
          </w:tcPr>
          <w:p w:rsidRPr="002A2A4F" w:rsidR="001A2D66" w:rsidP="001A2D66" w:rsidRDefault="001A2D66" w14:paraId="08FBC704" w14:textId="77777777">
            <w:pPr>
              <w:ind w:left="-124" w:right="-176"/>
              <w:jc w:val="center"/>
              <w:rPr>
                <w:rFonts w:ascii="Arial" w:hAnsi="Arial" w:eastAsia="Times New Roman" w:cs="Arial"/>
                <w:snapToGrid w:val="0"/>
                <w:sz w:val="19"/>
                <w:szCs w:val="19"/>
              </w:rPr>
            </w:pPr>
            <w:r>
              <w:rPr>
                <w:rFonts w:ascii="Arial" w:hAnsi="Arial" w:eastAsia="Times New Roman" w:cs="Arial"/>
                <w:snapToGrid w:val="0"/>
                <w:sz w:val="19"/>
                <w:szCs w:val="19"/>
              </w:rPr>
              <w:t>1.250</w:t>
            </w:r>
          </w:p>
        </w:tc>
        <w:tc>
          <w:tcPr>
            <w:tcW w:w="996" w:type="dxa"/>
            <w:tcBorders>
              <w:top w:val="single" w:color="auto" w:sz="4" w:space="0"/>
              <w:left w:val="nil"/>
              <w:bottom w:val="single" w:color="auto" w:sz="4" w:space="0"/>
            </w:tcBorders>
            <w:shd w:val="clear" w:color="auto" w:fill="auto"/>
            <w:vAlign w:val="center"/>
          </w:tcPr>
          <w:p w:rsidRPr="002A2A4F" w:rsidR="001A2D66" w:rsidP="001A2D66" w:rsidRDefault="001A2D66" w14:paraId="3E0E99A7" w14:textId="77777777">
            <w:pPr>
              <w:suppressAutoHyphens/>
              <w:ind w:left="-91" w:right="-74"/>
              <w:jc w:val="center"/>
              <w:rPr>
                <w:rFonts w:ascii="Arial" w:hAnsi="Arial" w:eastAsia="Times New Roman" w:cs="Arial"/>
                <w:sz w:val="19"/>
                <w:szCs w:val="19"/>
              </w:rPr>
            </w:pPr>
            <w:r w:rsidRPr="002A2A4F">
              <w:rPr>
                <w:rFonts w:ascii="Arial" w:hAnsi="Arial" w:eastAsia="Times New Roman" w:cs="Arial"/>
                <w:sz w:val="19"/>
                <w:szCs w:val="19"/>
              </w:rPr>
              <w:t>Rolo</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1A2D66" w:rsidP="001A2D66" w:rsidRDefault="001A2D66" w14:paraId="51297428" w14:textId="77777777">
            <w:pPr>
              <w:suppressAutoHyphens/>
              <w:jc w:val="center"/>
              <w:rPr>
                <w:rFonts w:ascii="Arial" w:hAnsi="Arial" w:eastAsia="Times New Roman" w:cs="Arial"/>
                <w:sz w:val="19"/>
                <w:szCs w:val="19"/>
              </w:rPr>
            </w:pPr>
            <w:r>
              <w:rPr>
                <w:rFonts w:ascii="Arial" w:hAnsi="Arial" w:eastAsia="Times New Roman" w:cs="Arial"/>
                <w:sz w:val="19"/>
                <w:szCs w:val="19"/>
              </w:rPr>
              <w:t>5.750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1A2D66" w:rsidP="001A2D66" w:rsidRDefault="001A2D66" w14:paraId="3E5A103A" w14:textId="77777777">
            <w:pPr>
              <w:suppressAutoHyphens/>
              <w:jc w:val="center"/>
              <w:rPr>
                <w:rFonts w:ascii="Arial" w:hAnsi="Arial" w:eastAsia="Times New Roman" w:cs="Arial"/>
                <w:sz w:val="19"/>
                <w:szCs w:val="19"/>
              </w:rPr>
            </w:pPr>
            <w:r>
              <w:rPr>
                <w:rFonts w:ascii="Arial" w:hAnsi="Arial" w:eastAsia="Times New Roman" w:cs="Arial"/>
                <w:sz w:val="19"/>
                <w:szCs w:val="19"/>
              </w:rPr>
              <w:t>1.250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1A2D66" w:rsidP="001A2D66" w:rsidRDefault="001A2D66" w14:paraId="202D57EA" w14:textId="77777777">
            <w:pPr>
              <w:jc w:val="center"/>
              <w:rPr>
                <w:rFonts w:ascii="Arial" w:hAnsi="Arial" w:cs="Arial"/>
                <w:b/>
                <w:sz w:val="19"/>
                <w:szCs w:val="19"/>
              </w:rPr>
            </w:pPr>
            <w:r>
              <w:rPr>
                <w:rFonts w:ascii="Arial" w:hAnsi="Arial" w:cs="Arial"/>
                <w:b/>
                <w:sz w:val="19"/>
                <w:szCs w:val="19"/>
              </w:rPr>
              <w:t>4,62</w:t>
            </w:r>
          </w:p>
        </w:tc>
      </w:tr>
      <w:tr w:rsidRPr="002A2A4F" w:rsidR="001A2D66" w:rsidTr="006634AF" w14:paraId="2D9C77C4" w14:textId="77777777">
        <w:trPr>
          <w:trHeight w:val="860"/>
        </w:trPr>
        <w:tc>
          <w:tcPr>
            <w:tcW w:w="690" w:type="dxa"/>
            <w:tcBorders>
              <w:top w:val="single" w:color="auto" w:sz="4" w:space="0"/>
              <w:left w:val="double" w:color="auto" w:sz="4" w:space="0"/>
              <w:bottom w:val="single" w:color="auto" w:sz="4" w:space="0"/>
            </w:tcBorders>
            <w:vAlign w:val="center"/>
          </w:tcPr>
          <w:p w:rsidRPr="002A2A4F" w:rsidR="001A2D66" w:rsidP="001A2D66" w:rsidRDefault="001A2D66" w14:paraId="3B656730" w14:textId="77777777">
            <w:pPr>
              <w:suppressAutoHyphens/>
              <w:spacing w:before="40" w:after="40"/>
              <w:jc w:val="center"/>
              <w:rPr>
                <w:rFonts w:ascii="Arial" w:hAnsi="Arial" w:eastAsia="Times New Roman" w:cs="Arial"/>
                <w:b/>
                <w:sz w:val="19"/>
                <w:szCs w:val="19"/>
              </w:rPr>
            </w:pPr>
            <w:r w:rsidRPr="002A2A4F">
              <w:rPr>
                <w:rFonts w:ascii="Arial" w:hAnsi="Arial" w:eastAsia="Times New Roman" w:cs="Arial"/>
                <w:b/>
                <w:sz w:val="19"/>
                <w:szCs w:val="19"/>
              </w:rPr>
              <w:t>3</w:t>
            </w:r>
            <w:r>
              <w:rPr>
                <w:rFonts w:ascii="Arial" w:hAnsi="Arial" w:eastAsia="Times New Roman" w:cs="Arial"/>
                <w:b/>
                <w:sz w:val="19"/>
                <w:szCs w:val="19"/>
              </w:rPr>
              <w:t>1</w:t>
            </w:r>
          </w:p>
        </w:tc>
        <w:tc>
          <w:tcPr>
            <w:tcW w:w="2765" w:type="dxa"/>
            <w:gridSpan w:val="2"/>
            <w:tcBorders>
              <w:top w:val="single" w:color="auto" w:sz="4" w:space="0"/>
              <w:bottom w:val="single" w:color="auto" w:sz="4" w:space="0"/>
            </w:tcBorders>
            <w:vAlign w:val="center"/>
          </w:tcPr>
          <w:p w:rsidRPr="002A2A4F" w:rsidR="001A2D66" w:rsidP="001A2D66" w:rsidRDefault="001A2D66" w14:paraId="3C34820A" w14:textId="77777777">
            <w:pPr>
              <w:jc w:val="both"/>
              <w:rPr>
                <w:rFonts w:ascii="Arial" w:hAnsi="Arial" w:eastAsia="Times New Roman" w:cs="Arial"/>
                <w:bCs/>
                <w:sz w:val="19"/>
                <w:szCs w:val="19"/>
              </w:rPr>
            </w:pPr>
            <w:r w:rsidRPr="002A2A4F">
              <w:rPr>
                <w:rFonts w:ascii="Arial" w:hAnsi="Arial" w:eastAsia="Times New Roman" w:cs="Arial"/>
                <w:b/>
                <w:snapToGrid w:val="0"/>
                <w:sz w:val="19"/>
                <w:szCs w:val="19"/>
                <w:u w:val="single"/>
              </w:rPr>
              <w:t>SABÃO EM BARRA</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970955" w:rsidR="001A2D66" w:rsidP="001A2D66" w:rsidRDefault="001A2D66" w14:paraId="456D9F29" w14:textId="77777777">
            <w:pPr>
              <w:jc w:val="center"/>
              <w:rPr>
                <w:rFonts w:ascii="Arial" w:hAnsi="Arial" w:cs="Arial"/>
                <w:b/>
                <w:sz w:val="22"/>
                <w:szCs w:val="22"/>
              </w:rPr>
            </w:pPr>
            <w:r w:rsidRPr="00970955">
              <w:rPr>
                <w:rFonts w:ascii="Arial" w:hAnsi="Arial" w:cs="Arial"/>
                <w:b/>
                <w:sz w:val="22"/>
                <w:szCs w:val="22"/>
              </w:rPr>
              <w:t>120</w:t>
            </w:r>
          </w:p>
        </w:tc>
        <w:tc>
          <w:tcPr>
            <w:tcW w:w="855" w:type="dxa"/>
            <w:tcBorders>
              <w:top w:val="single" w:color="auto" w:sz="4" w:space="0"/>
              <w:bottom w:val="single" w:color="auto" w:sz="4" w:space="0"/>
            </w:tcBorders>
            <w:vAlign w:val="center"/>
          </w:tcPr>
          <w:p w:rsidRPr="002A2A4F" w:rsidR="001A2D66" w:rsidP="001A2D66" w:rsidRDefault="001A2D66" w14:paraId="197FC675"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30</w:t>
            </w:r>
          </w:p>
        </w:tc>
        <w:tc>
          <w:tcPr>
            <w:tcW w:w="996" w:type="dxa"/>
            <w:tcBorders>
              <w:top w:val="single" w:color="auto" w:sz="4" w:space="0"/>
              <w:left w:val="nil"/>
              <w:bottom w:val="single" w:color="auto" w:sz="4" w:space="0"/>
            </w:tcBorders>
            <w:vAlign w:val="center"/>
          </w:tcPr>
          <w:p w:rsidRPr="002A2A4F" w:rsidR="001A2D66" w:rsidP="001A2D66" w:rsidRDefault="001A2D66" w14:paraId="55ED32D2" w14:textId="77777777">
            <w:pPr>
              <w:ind w:left="-91" w:right="-74"/>
              <w:jc w:val="center"/>
              <w:rPr>
                <w:rFonts w:ascii="Arial" w:hAnsi="Arial" w:eastAsia="Times New Roman" w:cs="Arial"/>
                <w:snapToGrid w:val="0"/>
                <w:sz w:val="19"/>
                <w:szCs w:val="19"/>
              </w:rPr>
            </w:pPr>
            <w:r w:rsidRPr="002A2A4F">
              <w:rPr>
                <w:rFonts w:ascii="Arial" w:hAnsi="Arial" w:eastAsia="Times New Roman" w:cs="Arial"/>
                <w:snapToGrid w:val="0"/>
                <w:sz w:val="19"/>
                <w:szCs w:val="19"/>
              </w:rPr>
              <w:t>Pacote</w:t>
            </w:r>
          </w:p>
          <w:p w:rsidRPr="002A2A4F" w:rsidR="001A2D66" w:rsidP="001A2D66" w:rsidRDefault="001A2D66" w14:paraId="07C38499" w14:textId="77777777">
            <w:pPr>
              <w:ind w:left="-91" w:right="-74"/>
              <w:jc w:val="center"/>
              <w:rPr>
                <w:rFonts w:ascii="Arial" w:hAnsi="Arial" w:eastAsia="Times New Roman" w:cs="Arial"/>
                <w:snapToGrid w:val="0"/>
                <w:sz w:val="19"/>
                <w:szCs w:val="19"/>
              </w:rPr>
            </w:pPr>
            <w:r>
              <w:rPr>
                <w:rFonts w:ascii="Arial" w:hAnsi="Arial" w:eastAsia="Times New Roman" w:cs="Arial"/>
                <w:snapToGrid w:val="0"/>
                <w:sz w:val="19"/>
                <w:szCs w:val="19"/>
              </w:rPr>
              <w:t xml:space="preserve">com </w:t>
            </w:r>
            <w:r w:rsidRPr="002A2A4F">
              <w:rPr>
                <w:rFonts w:ascii="Arial" w:hAnsi="Arial" w:eastAsia="Times New Roman" w:cs="Arial"/>
                <w:snapToGrid w:val="0"/>
                <w:sz w:val="19"/>
                <w:szCs w:val="19"/>
              </w:rPr>
              <w:t>5</w:t>
            </w:r>
          </w:p>
          <w:p w:rsidRPr="002A2A4F" w:rsidR="001A2D66" w:rsidP="001A2D66" w:rsidRDefault="001A2D66" w14:paraId="72C2A10B" w14:textId="77777777">
            <w:pPr>
              <w:ind w:left="-91" w:right="-74"/>
              <w:jc w:val="center"/>
              <w:rPr>
                <w:rFonts w:ascii="Arial" w:hAnsi="Arial" w:eastAsia="Times New Roman" w:cs="Arial"/>
                <w:sz w:val="19"/>
                <w:szCs w:val="19"/>
              </w:rPr>
            </w:pPr>
            <w:r w:rsidRPr="002A2A4F">
              <w:rPr>
                <w:rFonts w:ascii="Arial" w:hAnsi="Arial" w:eastAsia="Times New Roman" w:cs="Arial"/>
                <w:snapToGrid w:val="0"/>
                <w:sz w:val="19"/>
                <w:szCs w:val="19"/>
              </w:rPr>
              <w:t>unidades</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1A2D66" w:rsidP="001A2D66" w:rsidRDefault="001A2D66" w14:paraId="2FA91D6E" w14:textId="77777777">
            <w:pPr>
              <w:suppressAutoHyphens/>
              <w:jc w:val="center"/>
              <w:rPr>
                <w:rFonts w:ascii="Arial" w:hAnsi="Arial" w:eastAsia="Times New Roman" w:cs="Arial"/>
                <w:sz w:val="19"/>
                <w:szCs w:val="19"/>
              </w:rPr>
            </w:pPr>
            <w:r>
              <w:rPr>
                <w:rFonts w:ascii="Arial" w:hAnsi="Arial" w:eastAsia="Times New Roman" w:cs="Arial"/>
                <w:sz w:val="19"/>
                <w:szCs w:val="19"/>
              </w:rPr>
              <w:t>120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1A2D66" w:rsidP="001A2D66" w:rsidRDefault="001A2D66" w14:paraId="05DAD750" w14:textId="77777777">
            <w:pPr>
              <w:suppressAutoHyphens/>
              <w:jc w:val="center"/>
              <w:rPr>
                <w:rFonts w:ascii="Arial" w:hAnsi="Arial" w:eastAsia="Times New Roman" w:cs="Arial"/>
                <w:sz w:val="19"/>
                <w:szCs w:val="19"/>
              </w:rPr>
            </w:pPr>
            <w:r>
              <w:rPr>
                <w:rFonts w:ascii="Arial" w:hAnsi="Arial" w:eastAsia="Times New Roman" w:cs="Arial"/>
                <w:sz w:val="19"/>
                <w:szCs w:val="19"/>
              </w:rPr>
              <w:t>30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1A2D66" w:rsidP="001A2D66" w:rsidRDefault="00C97496" w14:paraId="3782BD14" w14:textId="77777777">
            <w:pPr>
              <w:jc w:val="center"/>
              <w:rPr>
                <w:rFonts w:ascii="Arial" w:hAnsi="Arial" w:cs="Arial"/>
                <w:b/>
                <w:sz w:val="19"/>
                <w:szCs w:val="19"/>
              </w:rPr>
            </w:pPr>
            <w:r>
              <w:rPr>
                <w:rFonts w:ascii="Arial" w:hAnsi="Arial" w:cs="Arial"/>
                <w:b/>
                <w:sz w:val="19"/>
                <w:szCs w:val="19"/>
              </w:rPr>
              <w:t>7,01</w:t>
            </w:r>
          </w:p>
        </w:tc>
      </w:tr>
      <w:tr w:rsidRPr="002A2A4F" w:rsidR="00BB302F" w:rsidTr="006634AF" w14:paraId="0CAE4E11" w14:textId="77777777">
        <w:trPr>
          <w:trHeight w:val="705"/>
        </w:trPr>
        <w:tc>
          <w:tcPr>
            <w:tcW w:w="690" w:type="dxa"/>
            <w:tcBorders>
              <w:top w:val="single" w:color="auto" w:sz="4" w:space="0"/>
              <w:left w:val="double" w:color="auto" w:sz="4" w:space="0"/>
              <w:bottom w:val="single" w:color="auto" w:sz="4" w:space="0"/>
            </w:tcBorders>
            <w:vAlign w:val="center"/>
          </w:tcPr>
          <w:p w:rsidRPr="002A2A4F" w:rsidR="00BB302F" w:rsidP="00BB302F" w:rsidRDefault="00BB302F" w14:paraId="66AB6953" w14:textId="77777777">
            <w:pPr>
              <w:suppressAutoHyphens/>
              <w:spacing w:before="40" w:after="40"/>
              <w:jc w:val="center"/>
              <w:rPr>
                <w:rFonts w:ascii="Arial" w:hAnsi="Arial" w:eastAsia="Times New Roman" w:cs="Arial"/>
                <w:b/>
                <w:sz w:val="19"/>
                <w:szCs w:val="19"/>
              </w:rPr>
            </w:pPr>
            <w:r w:rsidRPr="002A2A4F">
              <w:rPr>
                <w:rFonts w:ascii="Arial" w:hAnsi="Arial" w:eastAsia="Times New Roman" w:cs="Arial"/>
                <w:b/>
                <w:sz w:val="19"/>
                <w:szCs w:val="19"/>
              </w:rPr>
              <w:t>3</w:t>
            </w:r>
            <w:r w:rsidR="001A2D66">
              <w:rPr>
                <w:rFonts w:ascii="Arial" w:hAnsi="Arial" w:eastAsia="Times New Roman" w:cs="Arial"/>
                <w:b/>
                <w:sz w:val="19"/>
                <w:szCs w:val="19"/>
              </w:rPr>
              <w:t>2</w:t>
            </w:r>
          </w:p>
        </w:tc>
        <w:tc>
          <w:tcPr>
            <w:tcW w:w="2765" w:type="dxa"/>
            <w:gridSpan w:val="2"/>
            <w:tcBorders>
              <w:top w:val="single" w:color="auto" w:sz="4" w:space="0"/>
              <w:bottom w:val="single" w:color="auto" w:sz="4" w:space="0"/>
            </w:tcBorders>
            <w:vAlign w:val="center"/>
          </w:tcPr>
          <w:p w:rsidRPr="002A2A4F" w:rsidR="00BB302F" w:rsidP="00BB302F" w:rsidRDefault="00BB302F" w14:paraId="58F48E29" w14:textId="77777777">
            <w:pPr>
              <w:jc w:val="both"/>
              <w:rPr>
                <w:rFonts w:ascii="Arial" w:hAnsi="Arial" w:eastAsia="Times New Roman" w:cs="Arial"/>
                <w:snapToGrid w:val="0"/>
                <w:sz w:val="19"/>
                <w:szCs w:val="19"/>
              </w:rPr>
            </w:pPr>
            <w:r w:rsidRPr="002A2A4F">
              <w:rPr>
                <w:rFonts w:ascii="Arial" w:hAnsi="Arial" w:eastAsia="Times New Roman" w:cs="Arial"/>
                <w:b/>
                <w:snapToGrid w:val="0"/>
                <w:sz w:val="19"/>
                <w:szCs w:val="19"/>
                <w:u w:val="single"/>
              </w:rPr>
              <w:t>SABONETE</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top w:val="single" w:color="auto" w:sz="4" w:space="0"/>
              <w:bottom w:val="single" w:color="auto" w:sz="4" w:space="0"/>
            </w:tcBorders>
            <w:vAlign w:val="center"/>
          </w:tcPr>
          <w:p w:rsidRPr="00970955" w:rsidR="00BB302F" w:rsidP="00BB302F" w:rsidRDefault="00BB302F" w14:paraId="38FEA225" w14:textId="77777777">
            <w:pPr>
              <w:jc w:val="center"/>
              <w:rPr>
                <w:rFonts w:ascii="Arial" w:hAnsi="Arial" w:cs="Arial"/>
                <w:b/>
                <w:sz w:val="22"/>
                <w:szCs w:val="22"/>
              </w:rPr>
            </w:pPr>
            <w:r w:rsidRPr="00970955">
              <w:rPr>
                <w:rFonts w:ascii="Arial" w:hAnsi="Arial" w:cs="Arial"/>
                <w:b/>
                <w:sz w:val="22"/>
                <w:szCs w:val="22"/>
              </w:rPr>
              <w:t>130</w:t>
            </w:r>
          </w:p>
        </w:tc>
        <w:tc>
          <w:tcPr>
            <w:tcW w:w="855" w:type="dxa"/>
            <w:tcBorders>
              <w:top w:val="single" w:color="auto" w:sz="4" w:space="0"/>
              <w:bottom w:val="single" w:color="auto" w:sz="4" w:space="0"/>
            </w:tcBorders>
            <w:vAlign w:val="center"/>
          </w:tcPr>
          <w:p w:rsidRPr="002A2A4F" w:rsidR="00BB302F" w:rsidP="00BB302F" w:rsidRDefault="00BB302F" w14:paraId="1B9F4AD2" w14:textId="77777777">
            <w:pPr>
              <w:ind w:left="-124" w:right="-176"/>
              <w:jc w:val="center"/>
              <w:rPr>
                <w:rFonts w:ascii="Arial" w:hAnsi="Arial" w:eastAsia="Times New Roman" w:cs="Arial"/>
                <w:snapToGrid w:val="0"/>
                <w:sz w:val="19"/>
                <w:szCs w:val="19"/>
              </w:rPr>
            </w:pPr>
            <w:r>
              <w:rPr>
                <w:rFonts w:ascii="Arial" w:hAnsi="Arial" w:eastAsia="Times New Roman" w:cs="Arial"/>
                <w:snapToGrid w:val="0"/>
                <w:sz w:val="19"/>
                <w:szCs w:val="19"/>
              </w:rPr>
              <w:t>30</w:t>
            </w:r>
          </w:p>
        </w:tc>
        <w:tc>
          <w:tcPr>
            <w:tcW w:w="996" w:type="dxa"/>
            <w:tcBorders>
              <w:top w:val="single" w:color="auto" w:sz="4" w:space="0"/>
              <w:left w:val="nil"/>
              <w:bottom w:val="single" w:color="auto" w:sz="4" w:space="0"/>
            </w:tcBorders>
            <w:vAlign w:val="center"/>
          </w:tcPr>
          <w:p w:rsidRPr="002A2A4F" w:rsidR="00BB302F" w:rsidP="00BB302F" w:rsidRDefault="00BB302F" w14:paraId="49062AE9" w14:textId="77777777">
            <w:pPr>
              <w:ind w:left="-91" w:right="-74"/>
              <w:jc w:val="center"/>
              <w:rPr>
                <w:rFonts w:ascii="Arial" w:hAnsi="Arial" w:eastAsia="Times New Roman" w:cs="Arial"/>
                <w:snapToGrid w:val="0"/>
                <w:sz w:val="19"/>
                <w:szCs w:val="19"/>
              </w:rPr>
            </w:pPr>
            <w:r w:rsidRPr="002A2A4F">
              <w:rPr>
                <w:rFonts w:ascii="Arial" w:hAnsi="Arial" w:eastAsia="Times New Roman" w:cs="Arial"/>
                <w:snapToGrid w:val="0"/>
                <w:sz w:val="19"/>
                <w:szCs w:val="19"/>
              </w:rPr>
              <w:t>Galão</w:t>
            </w:r>
          </w:p>
          <w:p w:rsidRPr="002A2A4F" w:rsidR="00BB302F" w:rsidP="00BB302F" w:rsidRDefault="00BB302F" w14:paraId="0CA91792" w14:textId="77777777">
            <w:pPr>
              <w:suppressAutoHyphens/>
              <w:ind w:left="-91" w:right="-74"/>
              <w:jc w:val="center"/>
              <w:rPr>
                <w:rFonts w:ascii="Arial" w:hAnsi="Arial" w:eastAsia="Times New Roman" w:cs="Arial"/>
                <w:sz w:val="19"/>
                <w:szCs w:val="19"/>
              </w:rPr>
            </w:pPr>
            <w:r w:rsidRPr="002A2A4F">
              <w:rPr>
                <w:rFonts w:ascii="Arial" w:hAnsi="Arial" w:eastAsia="Times New Roman" w:cs="Arial"/>
                <w:snapToGrid w:val="0"/>
                <w:sz w:val="19"/>
                <w:szCs w:val="19"/>
              </w:rPr>
              <w:t>5 litros</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BB302F" w:rsidP="00BB302F" w:rsidRDefault="00BB302F" w14:paraId="4DF9F73B" w14:textId="77777777">
            <w:pPr>
              <w:suppressAutoHyphens/>
              <w:jc w:val="center"/>
              <w:rPr>
                <w:rFonts w:ascii="Arial" w:hAnsi="Arial" w:eastAsia="Times New Roman" w:cs="Arial"/>
                <w:sz w:val="19"/>
                <w:szCs w:val="19"/>
              </w:rPr>
            </w:pPr>
            <w:r>
              <w:rPr>
                <w:rFonts w:ascii="Arial" w:hAnsi="Arial" w:eastAsia="Times New Roman" w:cs="Arial"/>
                <w:sz w:val="19"/>
                <w:szCs w:val="19"/>
              </w:rPr>
              <w:t>130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098E7F4F" w14:textId="77777777">
            <w:pPr>
              <w:suppressAutoHyphens/>
              <w:jc w:val="center"/>
              <w:rPr>
                <w:rFonts w:ascii="Arial" w:hAnsi="Arial" w:eastAsia="Times New Roman" w:cs="Arial"/>
                <w:sz w:val="19"/>
                <w:szCs w:val="19"/>
              </w:rPr>
            </w:pPr>
            <w:r>
              <w:rPr>
                <w:rFonts w:ascii="Arial" w:hAnsi="Arial" w:eastAsia="Times New Roman" w:cs="Arial"/>
                <w:sz w:val="19"/>
                <w:szCs w:val="19"/>
              </w:rPr>
              <w:t>30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BB302F" w:rsidP="00BB302F" w:rsidRDefault="00C97496" w14:paraId="3AB6AA41" w14:textId="77777777">
            <w:pPr>
              <w:jc w:val="center"/>
              <w:rPr>
                <w:rFonts w:ascii="Arial" w:hAnsi="Arial" w:cs="Arial"/>
                <w:b/>
                <w:sz w:val="19"/>
                <w:szCs w:val="19"/>
              </w:rPr>
            </w:pPr>
            <w:r>
              <w:rPr>
                <w:rFonts w:ascii="Arial" w:hAnsi="Arial" w:cs="Arial"/>
                <w:b/>
                <w:sz w:val="19"/>
                <w:szCs w:val="19"/>
              </w:rPr>
              <w:t>24,28</w:t>
            </w:r>
          </w:p>
        </w:tc>
      </w:tr>
      <w:tr w:rsidRPr="002A2A4F" w:rsidR="00BB302F" w:rsidTr="006634AF" w14:paraId="4E36AD2D" w14:textId="77777777">
        <w:trPr>
          <w:trHeight w:val="697"/>
        </w:trPr>
        <w:tc>
          <w:tcPr>
            <w:tcW w:w="697" w:type="dxa"/>
            <w:gridSpan w:val="2"/>
            <w:tcBorders>
              <w:top w:val="single" w:color="auto" w:sz="4" w:space="0"/>
              <w:left w:val="double" w:color="auto" w:sz="4" w:space="0"/>
            </w:tcBorders>
            <w:vAlign w:val="center"/>
          </w:tcPr>
          <w:p w:rsidRPr="002A2A4F" w:rsidR="00BB302F" w:rsidP="00BB302F" w:rsidRDefault="00BB302F" w14:paraId="15F59C79" w14:textId="77777777">
            <w:pPr>
              <w:suppressAutoHyphens/>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3</w:t>
            </w:r>
            <w:r w:rsidR="001A2D66">
              <w:rPr>
                <w:rFonts w:ascii="Arial" w:hAnsi="Arial" w:eastAsia="Times New Roman" w:cs="Arial"/>
                <w:b/>
                <w:snapToGrid w:val="0"/>
                <w:sz w:val="19"/>
                <w:szCs w:val="19"/>
              </w:rPr>
              <w:t>3</w:t>
            </w:r>
          </w:p>
        </w:tc>
        <w:tc>
          <w:tcPr>
            <w:tcW w:w="2758" w:type="dxa"/>
            <w:tcBorders>
              <w:top w:val="single" w:color="auto" w:sz="4" w:space="0"/>
            </w:tcBorders>
            <w:vAlign w:val="center"/>
          </w:tcPr>
          <w:p w:rsidRPr="002A2A4F" w:rsidR="00BB302F" w:rsidP="00BB302F" w:rsidRDefault="00BB302F" w14:paraId="0A808D93" w14:textId="77777777">
            <w:pPr>
              <w:jc w:val="both"/>
              <w:rPr>
                <w:rFonts w:ascii="Arial" w:hAnsi="Arial" w:eastAsia="Times New Roman" w:cs="Arial"/>
                <w:snapToGrid w:val="0"/>
                <w:sz w:val="19"/>
                <w:szCs w:val="19"/>
              </w:rPr>
            </w:pPr>
            <w:r w:rsidRPr="002A2A4F">
              <w:rPr>
                <w:rFonts w:ascii="Arial" w:hAnsi="Arial" w:eastAsia="Times New Roman" w:cs="Arial"/>
                <w:b/>
                <w:snapToGrid w:val="0"/>
                <w:sz w:val="19"/>
                <w:szCs w:val="19"/>
                <w:u w:val="single"/>
              </w:rPr>
              <w:t>SABONETE</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r w:rsidRPr="002A2A4F">
              <w:rPr>
                <w:rFonts w:ascii="Arial" w:hAnsi="Arial" w:eastAsia="Times New Roman" w:cs="Arial"/>
                <w:bCs/>
                <w:sz w:val="19"/>
                <w:szCs w:val="19"/>
              </w:rPr>
              <w:t xml:space="preserve"> </w:t>
            </w:r>
          </w:p>
        </w:tc>
        <w:tc>
          <w:tcPr>
            <w:tcW w:w="839" w:type="dxa"/>
            <w:tcBorders>
              <w:top w:val="single" w:color="auto" w:sz="4" w:space="0"/>
            </w:tcBorders>
            <w:vAlign w:val="center"/>
          </w:tcPr>
          <w:p w:rsidRPr="00970955" w:rsidR="00BB302F" w:rsidP="00BB302F" w:rsidRDefault="00BB302F" w14:paraId="00C3FC0D" w14:textId="77777777">
            <w:pPr>
              <w:jc w:val="center"/>
              <w:rPr>
                <w:rFonts w:ascii="Arial" w:hAnsi="Arial" w:cs="Arial"/>
                <w:b/>
                <w:sz w:val="22"/>
                <w:szCs w:val="22"/>
              </w:rPr>
            </w:pPr>
            <w:r w:rsidRPr="00970955">
              <w:rPr>
                <w:rFonts w:ascii="Arial" w:hAnsi="Arial" w:cs="Arial"/>
                <w:b/>
                <w:sz w:val="22"/>
                <w:szCs w:val="22"/>
              </w:rPr>
              <w:t>8</w:t>
            </w:r>
            <w:r>
              <w:rPr>
                <w:rFonts w:ascii="Arial" w:hAnsi="Arial" w:cs="Arial"/>
                <w:b/>
                <w:sz w:val="22"/>
                <w:szCs w:val="22"/>
              </w:rPr>
              <w:t>.</w:t>
            </w:r>
            <w:r w:rsidRPr="00970955">
              <w:rPr>
                <w:rFonts w:ascii="Arial" w:hAnsi="Arial" w:cs="Arial"/>
                <w:b/>
                <w:sz w:val="22"/>
                <w:szCs w:val="22"/>
              </w:rPr>
              <w:t>500</w:t>
            </w:r>
          </w:p>
        </w:tc>
        <w:tc>
          <w:tcPr>
            <w:tcW w:w="855" w:type="dxa"/>
            <w:tcBorders>
              <w:top w:val="single" w:color="auto" w:sz="4" w:space="0"/>
            </w:tcBorders>
            <w:vAlign w:val="center"/>
          </w:tcPr>
          <w:p w:rsidRPr="002A2A4F" w:rsidR="00BB302F" w:rsidP="00BB302F" w:rsidRDefault="00BB302F" w14:paraId="79A9224F"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1.700</w:t>
            </w:r>
          </w:p>
        </w:tc>
        <w:tc>
          <w:tcPr>
            <w:tcW w:w="996" w:type="dxa"/>
            <w:tcBorders>
              <w:top w:val="single" w:color="auto" w:sz="4" w:space="0"/>
              <w:left w:val="nil"/>
            </w:tcBorders>
            <w:vAlign w:val="center"/>
          </w:tcPr>
          <w:p w:rsidRPr="002A2A4F" w:rsidR="00BB302F" w:rsidP="00BB302F" w:rsidRDefault="00BB302F" w14:paraId="68963B9E" w14:textId="77777777">
            <w:pPr>
              <w:ind w:left="-91" w:right="-74"/>
              <w:jc w:val="center"/>
              <w:rPr>
                <w:rFonts w:ascii="Arial" w:hAnsi="Arial" w:eastAsia="Times New Roman" w:cs="Arial"/>
                <w:snapToGrid w:val="0"/>
                <w:sz w:val="19"/>
                <w:szCs w:val="19"/>
              </w:rPr>
            </w:pPr>
            <w:r w:rsidRPr="002A2A4F">
              <w:rPr>
                <w:rFonts w:ascii="Arial" w:hAnsi="Arial" w:eastAsia="Times New Roman" w:cs="Arial"/>
                <w:snapToGrid w:val="0"/>
                <w:sz w:val="19"/>
                <w:szCs w:val="19"/>
              </w:rPr>
              <w:t>Refil</w:t>
            </w:r>
          </w:p>
          <w:p w:rsidRPr="002A2A4F" w:rsidR="00BB302F" w:rsidP="00BB302F" w:rsidRDefault="00BB302F" w14:paraId="6679F8A2" w14:textId="77777777">
            <w:pPr>
              <w:ind w:left="-91" w:right="-74"/>
              <w:jc w:val="center"/>
              <w:rPr>
                <w:rFonts w:ascii="Arial" w:hAnsi="Arial" w:eastAsia="Times New Roman" w:cs="Arial"/>
                <w:sz w:val="19"/>
                <w:szCs w:val="19"/>
              </w:rPr>
            </w:pPr>
            <w:r w:rsidRPr="002A2A4F">
              <w:rPr>
                <w:rFonts w:ascii="Arial" w:hAnsi="Arial" w:eastAsia="Times New Roman" w:cs="Arial"/>
                <w:snapToGrid w:val="0"/>
                <w:sz w:val="19"/>
                <w:szCs w:val="19"/>
              </w:rPr>
              <w:t>800 ml</w:t>
            </w:r>
          </w:p>
        </w:tc>
        <w:tc>
          <w:tcPr>
            <w:tcW w:w="1137" w:type="dxa"/>
            <w:tcBorders>
              <w:top w:val="single" w:color="auto" w:sz="4" w:space="0"/>
              <w:left w:val="nil"/>
              <w:right w:val="single" w:color="auto" w:sz="4" w:space="0"/>
            </w:tcBorders>
            <w:shd w:val="clear" w:color="auto" w:fill="auto"/>
            <w:vAlign w:val="center"/>
          </w:tcPr>
          <w:p w:rsidRPr="002A2A4F" w:rsidR="00BB302F" w:rsidP="00BB302F" w:rsidRDefault="00BB302F" w14:paraId="70444FB1" w14:textId="77777777">
            <w:pPr>
              <w:suppressAutoHyphens/>
              <w:jc w:val="center"/>
              <w:rPr>
                <w:rFonts w:ascii="Arial" w:hAnsi="Arial" w:eastAsia="Times New Roman" w:cs="Arial"/>
                <w:sz w:val="19"/>
                <w:szCs w:val="19"/>
              </w:rPr>
            </w:pPr>
            <w:r>
              <w:rPr>
                <w:rFonts w:ascii="Arial" w:hAnsi="Arial" w:eastAsia="Times New Roman" w:cs="Arial"/>
                <w:sz w:val="19"/>
                <w:szCs w:val="19"/>
              </w:rPr>
              <w:t>8.500</w:t>
            </w:r>
          </w:p>
        </w:tc>
        <w:tc>
          <w:tcPr>
            <w:tcW w:w="1137" w:type="dxa"/>
            <w:tcBorders>
              <w:top w:val="single" w:color="auto" w:sz="4" w:space="0"/>
              <w:left w:val="single" w:color="auto" w:sz="4" w:space="0"/>
              <w:right w:val="single" w:color="auto" w:sz="4" w:space="0"/>
            </w:tcBorders>
            <w:shd w:val="clear" w:color="auto" w:fill="auto"/>
            <w:vAlign w:val="center"/>
          </w:tcPr>
          <w:p w:rsidRPr="002A2A4F" w:rsidR="00BB302F" w:rsidP="00BB302F" w:rsidRDefault="00BB302F" w14:paraId="07B22846" w14:textId="77777777">
            <w:pPr>
              <w:suppressAutoHyphens/>
              <w:jc w:val="center"/>
              <w:rPr>
                <w:rFonts w:ascii="Arial" w:hAnsi="Arial" w:eastAsia="Times New Roman" w:cs="Arial"/>
                <w:sz w:val="19"/>
                <w:szCs w:val="19"/>
              </w:rPr>
            </w:pPr>
            <w:r>
              <w:rPr>
                <w:rFonts w:ascii="Arial" w:hAnsi="Arial" w:eastAsia="Times New Roman" w:cs="Arial"/>
                <w:sz w:val="19"/>
                <w:szCs w:val="19"/>
              </w:rPr>
              <w:t>1.700</w:t>
            </w:r>
          </w:p>
        </w:tc>
        <w:tc>
          <w:tcPr>
            <w:tcW w:w="994" w:type="dxa"/>
            <w:tcBorders>
              <w:top w:val="single" w:color="auto" w:sz="4" w:space="0"/>
              <w:left w:val="single" w:color="auto" w:sz="4" w:space="0"/>
              <w:right w:val="double" w:color="auto" w:sz="4" w:space="0"/>
            </w:tcBorders>
            <w:shd w:val="clear" w:color="auto" w:fill="auto"/>
            <w:vAlign w:val="center"/>
          </w:tcPr>
          <w:p w:rsidRPr="002A2A4F" w:rsidR="00BB302F" w:rsidP="00BB302F" w:rsidRDefault="001A2D66" w14:paraId="58BFB95B" w14:textId="77777777">
            <w:pPr>
              <w:jc w:val="center"/>
              <w:rPr>
                <w:rFonts w:ascii="Arial" w:hAnsi="Arial" w:cs="Arial"/>
                <w:b/>
                <w:sz w:val="19"/>
                <w:szCs w:val="19"/>
              </w:rPr>
            </w:pPr>
            <w:r>
              <w:rPr>
                <w:rFonts w:ascii="Arial" w:hAnsi="Arial" w:cs="Arial"/>
                <w:b/>
                <w:sz w:val="19"/>
                <w:szCs w:val="19"/>
              </w:rPr>
              <w:t>8,</w:t>
            </w:r>
            <w:r w:rsidR="00C97496">
              <w:rPr>
                <w:rFonts w:ascii="Arial" w:hAnsi="Arial" w:cs="Arial"/>
                <w:b/>
                <w:sz w:val="19"/>
                <w:szCs w:val="19"/>
              </w:rPr>
              <w:t>88</w:t>
            </w:r>
          </w:p>
        </w:tc>
      </w:tr>
      <w:tr w:rsidRPr="002A2A4F" w:rsidR="00BB302F" w:rsidTr="006634AF" w14:paraId="294B43F6" w14:textId="77777777">
        <w:trPr>
          <w:trHeight w:val="693"/>
        </w:trPr>
        <w:tc>
          <w:tcPr>
            <w:tcW w:w="697" w:type="dxa"/>
            <w:gridSpan w:val="2"/>
            <w:tcBorders>
              <w:left w:val="double" w:color="auto" w:sz="4" w:space="0"/>
              <w:bottom w:val="single" w:color="auto" w:sz="4" w:space="0"/>
            </w:tcBorders>
            <w:vAlign w:val="center"/>
          </w:tcPr>
          <w:p w:rsidRPr="002A2A4F" w:rsidR="00BB302F" w:rsidP="00BB302F" w:rsidRDefault="00BB302F" w14:paraId="229E7E60" w14:textId="77777777">
            <w:pPr>
              <w:suppressAutoHyphens/>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3</w:t>
            </w:r>
            <w:r w:rsidR="001A2D66">
              <w:rPr>
                <w:rFonts w:ascii="Arial" w:hAnsi="Arial" w:eastAsia="Times New Roman" w:cs="Arial"/>
                <w:b/>
                <w:snapToGrid w:val="0"/>
                <w:sz w:val="19"/>
                <w:szCs w:val="19"/>
              </w:rPr>
              <w:t>4</w:t>
            </w:r>
          </w:p>
        </w:tc>
        <w:tc>
          <w:tcPr>
            <w:tcW w:w="2758" w:type="dxa"/>
            <w:tcBorders>
              <w:bottom w:val="single" w:color="auto" w:sz="4" w:space="0"/>
            </w:tcBorders>
            <w:vAlign w:val="center"/>
          </w:tcPr>
          <w:p w:rsidRPr="002A2A4F" w:rsidR="00BB302F" w:rsidP="00BB302F" w:rsidRDefault="00BB302F" w14:paraId="3562F959" w14:textId="77777777">
            <w:pPr>
              <w:jc w:val="both"/>
              <w:rPr>
                <w:rFonts w:ascii="Arial" w:hAnsi="Arial" w:eastAsia="Times New Roman" w:cs="Arial"/>
                <w:bCs/>
                <w:sz w:val="19"/>
                <w:szCs w:val="19"/>
              </w:rPr>
            </w:pPr>
            <w:r w:rsidRPr="002A2A4F">
              <w:rPr>
                <w:rFonts w:ascii="Arial" w:hAnsi="Arial" w:eastAsia="Times New Roman" w:cs="Arial"/>
                <w:b/>
                <w:sz w:val="19"/>
                <w:szCs w:val="19"/>
                <w:u w:val="single"/>
              </w:rPr>
              <w:t>SAPONÁCEO EM PÓ</w:t>
            </w:r>
            <w:r w:rsidRPr="002A2A4F">
              <w:rPr>
                <w:rFonts w:ascii="Arial" w:hAnsi="Arial" w:eastAsia="Times New Roman" w:cs="Arial"/>
                <w:sz w:val="19"/>
                <w:szCs w:val="19"/>
              </w:rPr>
              <w:t xml:space="preserve">, </w:t>
            </w:r>
            <w:r w:rsidRPr="002A2A4F">
              <w:rPr>
                <w:rFonts w:ascii="Arial" w:hAnsi="Arial" w:eastAsia="Times New Roman" w:cs="Arial"/>
                <w:color w:val="000000"/>
                <w:sz w:val="19"/>
                <w:szCs w:val="19"/>
              </w:rPr>
              <w:t>descritivo conforme Edital.</w:t>
            </w:r>
          </w:p>
        </w:tc>
        <w:tc>
          <w:tcPr>
            <w:tcW w:w="839" w:type="dxa"/>
            <w:tcBorders>
              <w:bottom w:val="single" w:color="auto" w:sz="4" w:space="0"/>
            </w:tcBorders>
            <w:vAlign w:val="center"/>
          </w:tcPr>
          <w:p w:rsidRPr="00970955" w:rsidR="00BB302F" w:rsidP="00BB302F" w:rsidRDefault="00BB302F" w14:paraId="3104A852" w14:textId="77777777">
            <w:pPr>
              <w:jc w:val="center"/>
              <w:rPr>
                <w:rFonts w:ascii="Arial" w:hAnsi="Arial" w:cs="Arial"/>
                <w:b/>
                <w:sz w:val="22"/>
                <w:szCs w:val="22"/>
              </w:rPr>
            </w:pPr>
            <w:r w:rsidRPr="00970955">
              <w:rPr>
                <w:rFonts w:ascii="Arial" w:hAnsi="Arial" w:cs="Arial"/>
                <w:b/>
                <w:sz w:val="22"/>
                <w:szCs w:val="22"/>
              </w:rPr>
              <w:t>110</w:t>
            </w:r>
          </w:p>
        </w:tc>
        <w:tc>
          <w:tcPr>
            <w:tcW w:w="855" w:type="dxa"/>
            <w:tcBorders>
              <w:bottom w:val="single" w:color="auto" w:sz="4" w:space="0"/>
            </w:tcBorders>
            <w:vAlign w:val="center"/>
          </w:tcPr>
          <w:p w:rsidRPr="002A2A4F" w:rsidR="00BB302F" w:rsidP="00BB302F" w:rsidRDefault="00BB302F" w14:paraId="1ABA153A" w14:textId="77777777">
            <w:pPr>
              <w:jc w:val="center"/>
              <w:rPr>
                <w:rFonts w:ascii="Arial" w:hAnsi="Arial" w:eastAsia="Times New Roman" w:cs="Arial"/>
                <w:snapToGrid w:val="0"/>
                <w:sz w:val="19"/>
                <w:szCs w:val="19"/>
              </w:rPr>
            </w:pPr>
            <w:r>
              <w:rPr>
                <w:rFonts w:ascii="Arial" w:hAnsi="Arial" w:eastAsia="Times New Roman" w:cs="Arial"/>
                <w:snapToGrid w:val="0"/>
                <w:sz w:val="19"/>
                <w:szCs w:val="19"/>
              </w:rPr>
              <w:t>40</w:t>
            </w:r>
          </w:p>
        </w:tc>
        <w:tc>
          <w:tcPr>
            <w:tcW w:w="996" w:type="dxa"/>
            <w:tcBorders>
              <w:left w:val="nil"/>
              <w:bottom w:val="single" w:color="auto" w:sz="4" w:space="0"/>
            </w:tcBorders>
            <w:vAlign w:val="center"/>
          </w:tcPr>
          <w:p w:rsidRPr="002A2A4F" w:rsidR="00BB302F" w:rsidP="00BB302F" w:rsidRDefault="00BB302F" w14:paraId="6FCD17D3" w14:textId="77777777">
            <w:pPr>
              <w:suppressAutoHyphens/>
              <w:ind w:left="-91" w:right="-74"/>
              <w:jc w:val="center"/>
              <w:rPr>
                <w:rFonts w:ascii="Arial" w:hAnsi="Arial" w:eastAsia="Times New Roman" w:cs="Arial"/>
                <w:sz w:val="19"/>
                <w:szCs w:val="19"/>
              </w:rPr>
            </w:pPr>
            <w:r w:rsidRPr="002A2A4F">
              <w:rPr>
                <w:rFonts w:ascii="Arial" w:hAnsi="Arial" w:eastAsia="Times New Roman" w:cs="Arial"/>
                <w:snapToGrid w:val="0"/>
                <w:sz w:val="19"/>
                <w:szCs w:val="19"/>
              </w:rPr>
              <w:t>Unidade</w:t>
            </w:r>
          </w:p>
        </w:tc>
        <w:tc>
          <w:tcPr>
            <w:tcW w:w="1137" w:type="dxa"/>
            <w:tcBorders>
              <w:left w:val="nil"/>
              <w:bottom w:val="single" w:color="auto" w:sz="4" w:space="0"/>
              <w:right w:val="single" w:color="auto" w:sz="4" w:space="0"/>
            </w:tcBorders>
            <w:shd w:val="clear" w:color="auto" w:fill="auto"/>
            <w:vAlign w:val="center"/>
          </w:tcPr>
          <w:p w:rsidRPr="002A2A4F" w:rsidR="00BB302F" w:rsidP="00BB302F" w:rsidRDefault="00BB302F" w14:paraId="2A17FDFA" w14:textId="77777777">
            <w:pPr>
              <w:suppressAutoHyphens/>
              <w:jc w:val="center"/>
              <w:rPr>
                <w:rFonts w:ascii="Arial" w:hAnsi="Arial" w:eastAsia="Times New Roman" w:cs="Arial"/>
                <w:sz w:val="19"/>
                <w:szCs w:val="19"/>
              </w:rPr>
            </w:pPr>
            <w:r>
              <w:rPr>
                <w:rFonts w:ascii="Arial" w:hAnsi="Arial" w:eastAsia="Times New Roman" w:cs="Arial"/>
                <w:sz w:val="19"/>
                <w:szCs w:val="19"/>
              </w:rPr>
              <w:t>110</w:t>
            </w:r>
          </w:p>
        </w:tc>
        <w:tc>
          <w:tcPr>
            <w:tcW w:w="1137" w:type="dxa"/>
            <w:tcBorders>
              <w:left w:val="single" w:color="auto" w:sz="4" w:space="0"/>
              <w:bottom w:val="single" w:color="auto" w:sz="4" w:space="0"/>
              <w:right w:val="single" w:color="auto" w:sz="4" w:space="0"/>
            </w:tcBorders>
            <w:shd w:val="clear" w:color="auto" w:fill="auto"/>
            <w:vAlign w:val="center"/>
          </w:tcPr>
          <w:p w:rsidRPr="002A2A4F" w:rsidR="00BB302F" w:rsidP="00BB302F" w:rsidRDefault="00BB302F" w14:paraId="75773144" w14:textId="77777777">
            <w:pPr>
              <w:suppressAutoHyphens/>
              <w:jc w:val="center"/>
              <w:rPr>
                <w:rFonts w:ascii="Arial" w:hAnsi="Arial" w:eastAsia="Times New Roman" w:cs="Arial"/>
                <w:sz w:val="19"/>
                <w:szCs w:val="19"/>
              </w:rPr>
            </w:pPr>
            <w:r>
              <w:rPr>
                <w:rFonts w:ascii="Arial" w:hAnsi="Arial" w:eastAsia="Times New Roman" w:cs="Arial"/>
                <w:sz w:val="19"/>
                <w:szCs w:val="19"/>
              </w:rPr>
              <w:t>40</w:t>
            </w:r>
          </w:p>
        </w:tc>
        <w:tc>
          <w:tcPr>
            <w:tcW w:w="994" w:type="dxa"/>
            <w:tcBorders>
              <w:left w:val="single" w:color="auto" w:sz="4" w:space="0"/>
              <w:bottom w:val="single" w:color="auto" w:sz="4" w:space="0"/>
              <w:right w:val="double" w:color="auto" w:sz="4" w:space="0"/>
            </w:tcBorders>
            <w:shd w:val="clear" w:color="auto" w:fill="auto"/>
            <w:vAlign w:val="center"/>
          </w:tcPr>
          <w:p w:rsidRPr="002A2A4F" w:rsidR="00BB302F" w:rsidP="00BB302F" w:rsidRDefault="00C97496" w14:paraId="78A9E88C" w14:textId="77777777">
            <w:pPr>
              <w:jc w:val="center"/>
              <w:rPr>
                <w:rFonts w:ascii="Arial" w:hAnsi="Arial" w:cs="Arial"/>
                <w:b/>
                <w:sz w:val="19"/>
                <w:szCs w:val="19"/>
              </w:rPr>
            </w:pPr>
            <w:r>
              <w:rPr>
                <w:rFonts w:ascii="Arial" w:hAnsi="Arial" w:cs="Arial"/>
                <w:b/>
                <w:sz w:val="19"/>
                <w:szCs w:val="19"/>
              </w:rPr>
              <w:t>7,38</w:t>
            </w:r>
          </w:p>
        </w:tc>
      </w:tr>
      <w:tr w:rsidRPr="002A2A4F" w:rsidR="00BB302F" w:rsidTr="006634AF" w14:paraId="6DCCFF3E" w14:textId="77777777">
        <w:trPr>
          <w:trHeight w:val="844"/>
        </w:trPr>
        <w:tc>
          <w:tcPr>
            <w:tcW w:w="697" w:type="dxa"/>
            <w:gridSpan w:val="2"/>
            <w:tcBorders>
              <w:left w:val="double" w:color="auto" w:sz="4" w:space="0"/>
              <w:bottom w:val="double" w:color="auto" w:sz="4" w:space="0"/>
            </w:tcBorders>
            <w:vAlign w:val="center"/>
          </w:tcPr>
          <w:p w:rsidRPr="002A2A4F" w:rsidR="00BB302F" w:rsidP="00BB302F" w:rsidRDefault="00BB302F" w14:paraId="477B0D02" w14:textId="77777777">
            <w:pPr>
              <w:suppressAutoHyphens/>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3</w:t>
            </w:r>
            <w:r w:rsidR="001A2D66">
              <w:rPr>
                <w:rFonts w:ascii="Arial" w:hAnsi="Arial" w:eastAsia="Times New Roman" w:cs="Arial"/>
                <w:b/>
                <w:snapToGrid w:val="0"/>
                <w:sz w:val="19"/>
                <w:szCs w:val="19"/>
              </w:rPr>
              <w:t>5</w:t>
            </w:r>
          </w:p>
        </w:tc>
        <w:tc>
          <w:tcPr>
            <w:tcW w:w="2758" w:type="dxa"/>
            <w:tcBorders>
              <w:bottom w:val="double" w:color="auto" w:sz="4" w:space="0"/>
            </w:tcBorders>
            <w:vAlign w:val="center"/>
          </w:tcPr>
          <w:p w:rsidRPr="002A2A4F" w:rsidR="00BB302F" w:rsidP="00BB302F" w:rsidRDefault="00BB302F" w14:paraId="56AEDAFE" w14:textId="77777777">
            <w:pPr>
              <w:jc w:val="both"/>
              <w:rPr>
                <w:rFonts w:ascii="Arial" w:hAnsi="Arial" w:eastAsia="Times New Roman" w:cs="Arial"/>
                <w:snapToGrid w:val="0"/>
                <w:sz w:val="19"/>
                <w:szCs w:val="19"/>
              </w:rPr>
            </w:pPr>
            <w:r w:rsidRPr="002A2A4F">
              <w:rPr>
                <w:rFonts w:ascii="Arial" w:hAnsi="Arial" w:eastAsia="Times New Roman" w:cs="Arial"/>
                <w:b/>
                <w:sz w:val="19"/>
                <w:szCs w:val="19"/>
                <w:u w:val="single"/>
              </w:rPr>
              <w:t>SACO PARA LIXO DOMÉSTICO</w:t>
            </w:r>
            <w:r w:rsidRPr="002A2A4F">
              <w:rPr>
                <w:rFonts w:ascii="Arial" w:hAnsi="Arial" w:eastAsia="Times New Roman" w:cs="Arial"/>
                <w:sz w:val="19"/>
                <w:szCs w:val="19"/>
              </w:rPr>
              <w:t xml:space="preserve"> -</w:t>
            </w:r>
            <w:r w:rsidRPr="002A2A4F">
              <w:rPr>
                <w:rFonts w:ascii="Arial" w:hAnsi="Arial" w:eastAsia="Times New Roman" w:cs="Arial"/>
                <w:b/>
                <w:sz w:val="19"/>
                <w:szCs w:val="19"/>
              </w:rPr>
              <w:t xml:space="preserve"> </w:t>
            </w:r>
            <w:r w:rsidRPr="002A2A4F">
              <w:rPr>
                <w:rFonts w:ascii="Arial" w:hAnsi="Arial" w:eastAsia="Times New Roman" w:cs="Arial"/>
                <w:color w:val="000000"/>
                <w:sz w:val="19"/>
                <w:szCs w:val="19"/>
              </w:rPr>
              <w:t>descritivo conforme Edital.</w:t>
            </w:r>
          </w:p>
        </w:tc>
        <w:tc>
          <w:tcPr>
            <w:tcW w:w="839" w:type="dxa"/>
            <w:tcBorders>
              <w:bottom w:val="double" w:color="auto" w:sz="4" w:space="0"/>
            </w:tcBorders>
            <w:vAlign w:val="center"/>
          </w:tcPr>
          <w:p w:rsidRPr="00970955" w:rsidR="00BB302F" w:rsidP="00BB302F" w:rsidRDefault="00BB302F" w14:paraId="0D14373D" w14:textId="77777777">
            <w:pPr>
              <w:jc w:val="center"/>
              <w:rPr>
                <w:rFonts w:ascii="Arial" w:hAnsi="Arial" w:cs="Arial"/>
                <w:b/>
                <w:sz w:val="22"/>
                <w:szCs w:val="22"/>
              </w:rPr>
            </w:pPr>
            <w:r w:rsidRPr="00970955">
              <w:rPr>
                <w:rFonts w:ascii="Arial" w:hAnsi="Arial" w:cs="Arial"/>
                <w:b/>
                <w:sz w:val="22"/>
                <w:szCs w:val="22"/>
              </w:rPr>
              <w:t>420</w:t>
            </w:r>
          </w:p>
        </w:tc>
        <w:tc>
          <w:tcPr>
            <w:tcW w:w="855" w:type="dxa"/>
            <w:tcBorders>
              <w:bottom w:val="double" w:color="auto" w:sz="4" w:space="0"/>
            </w:tcBorders>
            <w:vAlign w:val="center"/>
          </w:tcPr>
          <w:p w:rsidRPr="002A2A4F" w:rsidR="00BB302F" w:rsidP="00BB302F" w:rsidRDefault="00BB302F" w14:paraId="5B97E764"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80</w:t>
            </w:r>
          </w:p>
        </w:tc>
        <w:tc>
          <w:tcPr>
            <w:tcW w:w="996" w:type="dxa"/>
            <w:tcBorders>
              <w:left w:val="nil"/>
              <w:bottom w:val="double" w:color="auto" w:sz="4" w:space="0"/>
            </w:tcBorders>
            <w:vAlign w:val="center"/>
          </w:tcPr>
          <w:p w:rsidRPr="002A2A4F" w:rsidR="00BB302F" w:rsidP="00BB302F" w:rsidRDefault="00BB302F" w14:paraId="6D94C510" w14:textId="77777777">
            <w:pPr>
              <w:ind w:left="-91" w:right="-74"/>
              <w:jc w:val="center"/>
              <w:rPr>
                <w:rFonts w:ascii="Arial" w:hAnsi="Arial" w:eastAsia="Times New Roman" w:cs="Arial"/>
                <w:snapToGrid w:val="0"/>
                <w:sz w:val="19"/>
                <w:szCs w:val="19"/>
              </w:rPr>
            </w:pPr>
            <w:r w:rsidRPr="002A2A4F">
              <w:rPr>
                <w:rFonts w:ascii="Arial" w:hAnsi="Arial" w:eastAsia="Times New Roman" w:cs="Arial"/>
                <w:snapToGrid w:val="0"/>
                <w:sz w:val="19"/>
                <w:szCs w:val="19"/>
              </w:rPr>
              <w:t>Pacote</w:t>
            </w:r>
          </w:p>
          <w:p w:rsidRPr="002A2A4F" w:rsidR="00BB302F" w:rsidP="00BB302F" w:rsidRDefault="00BB302F" w14:paraId="7F58D991" w14:textId="77777777">
            <w:pPr>
              <w:suppressAutoHyphens/>
              <w:ind w:left="-91" w:right="-74"/>
              <w:jc w:val="center"/>
              <w:rPr>
                <w:rFonts w:ascii="Arial" w:hAnsi="Arial" w:eastAsia="Times New Roman" w:cs="Arial"/>
                <w:sz w:val="19"/>
                <w:szCs w:val="19"/>
              </w:rPr>
            </w:pPr>
            <w:r>
              <w:rPr>
                <w:rFonts w:ascii="Arial" w:hAnsi="Arial" w:eastAsia="Times New Roman" w:cs="Arial"/>
                <w:snapToGrid w:val="0"/>
                <w:sz w:val="19"/>
                <w:szCs w:val="19"/>
              </w:rPr>
              <w:t xml:space="preserve">com </w:t>
            </w:r>
            <w:r w:rsidRPr="002A2A4F">
              <w:rPr>
                <w:rFonts w:ascii="Arial" w:hAnsi="Arial" w:eastAsia="Times New Roman" w:cs="Arial"/>
                <w:snapToGrid w:val="0"/>
                <w:sz w:val="19"/>
                <w:szCs w:val="19"/>
              </w:rPr>
              <w:t>100 unidades</w:t>
            </w:r>
          </w:p>
        </w:tc>
        <w:tc>
          <w:tcPr>
            <w:tcW w:w="1137" w:type="dxa"/>
            <w:tcBorders>
              <w:left w:val="nil"/>
              <w:bottom w:val="double" w:color="auto" w:sz="4" w:space="0"/>
              <w:right w:val="single" w:color="auto" w:sz="4" w:space="0"/>
            </w:tcBorders>
            <w:shd w:val="clear" w:color="auto" w:fill="auto"/>
            <w:vAlign w:val="center"/>
          </w:tcPr>
          <w:p w:rsidRPr="002A2A4F" w:rsidR="00BB302F" w:rsidP="00BB302F" w:rsidRDefault="00BB302F" w14:paraId="0E9F791A" w14:textId="77777777">
            <w:pPr>
              <w:suppressAutoHyphens/>
              <w:jc w:val="center"/>
              <w:rPr>
                <w:rFonts w:ascii="Arial" w:hAnsi="Arial" w:eastAsia="Times New Roman" w:cs="Arial"/>
                <w:sz w:val="19"/>
                <w:szCs w:val="19"/>
              </w:rPr>
            </w:pPr>
            <w:r>
              <w:rPr>
                <w:rFonts w:ascii="Arial" w:hAnsi="Arial" w:eastAsia="Times New Roman" w:cs="Arial"/>
                <w:sz w:val="19"/>
                <w:szCs w:val="19"/>
              </w:rPr>
              <w:t>420</w:t>
            </w:r>
          </w:p>
        </w:tc>
        <w:tc>
          <w:tcPr>
            <w:tcW w:w="1137" w:type="dxa"/>
            <w:tcBorders>
              <w:left w:val="single" w:color="auto" w:sz="4" w:space="0"/>
              <w:bottom w:val="double" w:color="auto" w:sz="4" w:space="0"/>
              <w:right w:val="single" w:color="auto" w:sz="4" w:space="0"/>
            </w:tcBorders>
            <w:shd w:val="clear" w:color="auto" w:fill="auto"/>
            <w:vAlign w:val="center"/>
          </w:tcPr>
          <w:p w:rsidRPr="002A2A4F" w:rsidR="00BB302F" w:rsidP="00BB302F" w:rsidRDefault="00BB302F" w14:paraId="16F5A3CE" w14:textId="77777777">
            <w:pPr>
              <w:suppressAutoHyphens/>
              <w:jc w:val="center"/>
              <w:rPr>
                <w:rFonts w:ascii="Arial" w:hAnsi="Arial" w:eastAsia="Times New Roman" w:cs="Arial"/>
                <w:sz w:val="19"/>
                <w:szCs w:val="19"/>
              </w:rPr>
            </w:pPr>
            <w:r>
              <w:rPr>
                <w:rFonts w:ascii="Arial" w:hAnsi="Arial" w:eastAsia="Times New Roman" w:cs="Arial"/>
                <w:sz w:val="19"/>
                <w:szCs w:val="19"/>
              </w:rPr>
              <w:t>80</w:t>
            </w:r>
          </w:p>
        </w:tc>
        <w:tc>
          <w:tcPr>
            <w:tcW w:w="994" w:type="dxa"/>
            <w:tcBorders>
              <w:left w:val="single" w:color="auto" w:sz="4" w:space="0"/>
              <w:bottom w:val="double" w:color="auto" w:sz="4" w:space="0"/>
              <w:right w:val="double" w:color="auto" w:sz="4" w:space="0"/>
            </w:tcBorders>
            <w:shd w:val="clear" w:color="auto" w:fill="auto"/>
            <w:vAlign w:val="center"/>
          </w:tcPr>
          <w:p w:rsidRPr="002A2A4F" w:rsidR="00BB302F" w:rsidP="00BB302F" w:rsidRDefault="001A2D66" w14:paraId="6899C2A4" w14:textId="77777777">
            <w:pPr>
              <w:jc w:val="center"/>
              <w:rPr>
                <w:rFonts w:ascii="Arial" w:hAnsi="Arial" w:cs="Arial"/>
                <w:b/>
                <w:sz w:val="19"/>
                <w:szCs w:val="19"/>
              </w:rPr>
            </w:pPr>
            <w:r>
              <w:rPr>
                <w:rFonts w:ascii="Arial" w:hAnsi="Arial" w:cs="Arial"/>
                <w:b/>
                <w:sz w:val="19"/>
                <w:szCs w:val="19"/>
              </w:rPr>
              <w:t>12,07</w:t>
            </w:r>
          </w:p>
        </w:tc>
      </w:tr>
    </w:tbl>
    <w:p w:rsidR="001A2D66" w:rsidRDefault="001A2D66" w14:paraId="6C68DC6A" w14:textId="77777777"/>
    <w:p w:rsidR="001A2D66" w:rsidRDefault="001A2D66" w14:paraId="0DDCC81F" w14:textId="77777777"/>
    <w:tbl>
      <w:tblPr>
        <w:tblW w:w="9413"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690"/>
        <w:gridCol w:w="7"/>
        <w:gridCol w:w="2758"/>
        <w:gridCol w:w="839"/>
        <w:gridCol w:w="855"/>
        <w:gridCol w:w="996"/>
        <w:gridCol w:w="1137"/>
        <w:gridCol w:w="1137"/>
        <w:gridCol w:w="994"/>
      </w:tblGrid>
      <w:tr w:rsidRPr="009D3717" w:rsidR="00CE74D1" w:rsidTr="001A2D66" w14:paraId="42CBEF81" w14:textId="77777777">
        <w:trPr>
          <w:trHeight w:val="1308"/>
        </w:trPr>
        <w:tc>
          <w:tcPr>
            <w:tcW w:w="690" w:type="dxa"/>
            <w:tcBorders>
              <w:top w:val="double" w:color="auto" w:sz="4" w:space="0"/>
              <w:left w:val="double" w:color="auto" w:sz="4" w:space="0"/>
              <w:bottom w:val="double" w:color="auto" w:sz="4" w:space="0"/>
            </w:tcBorders>
            <w:vAlign w:val="center"/>
          </w:tcPr>
          <w:p w:rsidRPr="009D3717" w:rsidR="00CE74D1" w:rsidP="00762D94" w:rsidRDefault="00CE74D1" w14:paraId="69F5F93E" w14:textId="77777777">
            <w:pPr>
              <w:ind w:left="-122" w:right="-72" w:firstLine="14"/>
              <w:jc w:val="center"/>
              <w:rPr>
                <w:rFonts w:ascii="Arial" w:hAnsi="Arial" w:cs="Arial"/>
                <w:b/>
                <w:sz w:val="18"/>
                <w:szCs w:val="18"/>
              </w:rPr>
            </w:pPr>
            <w:r w:rsidRPr="009D3717">
              <w:rPr>
                <w:rFonts w:ascii="Arial" w:hAnsi="Arial" w:cs="Arial"/>
                <w:sz w:val="18"/>
                <w:szCs w:val="18"/>
              </w:rPr>
              <w:br w:type="page"/>
            </w:r>
            <w:r w:rsidRPr="009D3717">
              <w:rPr>
                <w:rFonts w:ascii="Arial" w:hAnsi="Arial" w:cs="Arial"/>
                <w:b/>
                <w:sz w:val="18"/>
                <w:szCs w:val="18"/>
              </w:rPr>
              <w:t>ITEM</w:t>
            </w:r>
          </w:p>
        </w:tc>
        <w:tc>
          <w:tcPr>
            <w:tcW w:w="2765" w:type="dxa"/>
            <w:gridSpan w:val="2"/>
            <w:tcBorders>
              <w:top w:val="double" w:color="auto" w:sz="4" w:space="0"/>
              <w:bottom w:val="double" w:color="auto" w:sz="4" w:space="0"/>
            </w:tcBorders>
            <w:vAlign w:val="center"/>
          </w:tcPr>
          <w:p w:rsidRPr="009D3717" w:rsidR="00CE74D1" w:rsidP="00762D94" w:rsidRDefault="00CE74D1" w14:paraId="1C67B144" w14:textId="77777777">
            <w:pPr>
              <w:ind w:left="-70" w:right="-73" w:firstLine="6"/>
              <w:jc w:val="center"/>
              <w:rPr>
                <w:rFonts w:ascii="Arial" w:hAnsi="Arial" w:cs="Arial"/>
                <w:b/>
                <w:sz w:val="18"/>
                <w:szCs w:val="18"/>
              </w:rPr>
            </w:pPr>
            <w:r w:rsidRPr="009D3717">
              <w:rPr>
                <w:rFonts w:ascii="Arial" w:hAnsi="Arial" w:cs="Arial"/>
                <w:b/>
                <w:sz w:val="18"/>
                <w:szCs w:val="18"/>
              </w:rPr>
              <w:t>DESCRIÇÃO</w:t>
            </w:r>
          </w:p>
        </w:tc>
        <w:tc>
          <w:tcPr>
            <w:tcW w:w="839" w:type="dxa"/>
            <w:tcBorders>
              <w:top w:val="double" w:color="auto" w:sz="4" w:space="0"/>
              <w:bottom w:val="double" w:color="auto" w:sz="4" w:space="0"/>
            </w:tcBorders>
            <w:vAlign w:val="center"/>
          </w:tcPr>
          <w:p w:rsidRPr="009D3717" w:rsidR="00CE74D1" w:rsidP="00762D94" w:rsidRDefault="00CE74D1" w14:paraId="51084D34" w14:textId="77777777">
            <w:pPr>
              <w:ind w:left="-77" w:right="-108"/>
              <w:jc w:val="center"/>
              <w:rPr>
                <w:rFonts w:ascii="Arial" w:hAnsi="Arial" w:cs="Arial"/>
                <w:b/>
                <w:sz w:val="18"/>
                <w:szCs w:val="18"/>
              </w:rPr>
            </w:pPr>
            <w:r w:rsidRPr="009D3717">
              <w:rPr>
                <w:rFonts w:ascii="Arial" w:hAnsi="Arial" w:cs="Arial"/>
                <w:b/>
                <w:sz w:val="18"/>
                <w:szCs w:val="18"/>
              </w:rPr>
              <w:t>QUANT. MÁXIMA ANUAL</w:t>
            </w:r>
          </w:p>
        </w:tc>
        <w:tc>
          <w:tcPr>
            <w:tcW w:w="855" w:type="dxa"/>
            <w:tcBorders>
              <w:top w:val="double" w:color="auto" w:sz="4" w:space="0"/>
              <w:bottom w:val="double" w:color="auto" w:sz="4" w:space="0"/>
            </w:tcBorders>
            <w:vAlign w:val="center"/>
          </w:tcPr>
          <w:p w:rsidRPr="009D3717" w:rsidR="00CE74D1" w:rsidP="00762D94" w:rsidRDefault="00CE74D1" w14:paraId="46869304" w14:textId="77777777">
            <w:pPr>
              <w:ind w:left="-75" w:right="-70"/>
              <w:jc w:val="center"/>
              <w:rPr>
                <w:rFonts w:ascii="Arial" w:hAnsi="Arial" w:cs="Arial"/>
                <w:b/>
                <w:sz w:val="18"/>
                <w:szCs w:val="18"/>
              </w:rPr>
            </w:pPr>
            <w:r w:rsidRPr="009D3717">
              <w:rPr>
                <w:rFonts w:ascii="Arial" w:hAnsi="Arial" w:cs="Arial"/>
                <w:b/>
                <w:sz w:val="18"/>
                <w:szCs w:val="18"/>
              </w:rPr>
              <w:t>QUANT. MÍNIMA ANUAL</w:t>
            </w:r>
          </w:p>
        </w:tc>
        <w:tc>
          <w:tcPr>
            <w:tcW w:w="996" w:type="dxa"/>
            <w:tcBorders>
              <w:top w:val="double" w:color="auto" w:sz="4" w:space="0"/>
              <w:left w:val="nil"/>
              <w:bottom w:val="double" w:color="auto" w:sz="4" w:space="0"/>
            </w:tcBorders>
            <w:vAlign w:val="center"/>
          </w:tcPr>
          <w:p w:rsidRPr="009D3717" w:rsidR="00CE74D1" w:rsidP="00762D94" w:rsidRDefault="00CE74D1" w14:paraId="33C2D31A" w14:textId="77777777">
            <w:pPr>
              <w:ind w:left="-67" w:right="-69" w:firstLine="67"/>
              <w:jc w:val="center"/>
              <w:rPr>
                <w:rFonts w:ascii="Arial" w:hAnsi="Arial" w:cs="Arial"/>
                <w:b/>
                <w:sz w:val="18"/>
                <w:szCs w:val="18"/>
              </w:rPr>
            </w:pPr>
            <w:r w:rsidRPr="009D3717">
              <w:rPr>
                <w:rFonts w:ascii="Arial" w:hAnsi="Arial" w:cs="Arial"/>
                <w:b/>
                <w:sz w:val="18"/>
                <w:szCs w:val="18"/>
              </w:rPr>
              <w:t>UNIDADE</w:t>
            </w:r>
          </w:p>
        </w:tc>
        <w:tc>
          <w:tcPr>
            <w:tcW w:w="1137" w:type="dxa"/>
            <w:tcBorders>
              <w:top w:val="double" w:color="auto" w:sz="4" w:space="0"/>
              <w:left w:val="nil"/>
              <w:bottom w:val="double" w:color="auto" w:sz="4" w:space="0"/>
              <w:right w:val="single" w:color="auto" w:sz="4" w:space="0"/>
            </w:tcBorders>
            <w:vAlign w:val="center"/>
          </w:tcPr>
          <w:p w:rsidRPr="009D3717" w:rsidR="00CE74D1" w:rsidP="00762D94" w:rsidRDefault="00CE74D1" w14:paraId="54294D55" w14:textId="77777777">
            <w:pPr>
              <w:ind w:left="-67" w:right="-76"/>
              <w:jc w:val="center"/>
              <w:rPr>
                <w:rFonts w:ascii="Arial" w:hAnsi="Arial" w:cs="Arial"/>
                <w:b/>
                <w:sz w:val="18"/>
                <w:szCs w:val="18"/>
              </w:rPr>
            </w:pPr>
            <w:r w:rsidRPr="009D3717">
              <w:rPr>
                <w:rFonts w:ascii="Arial" w:hAnsi="Arial" w:cs="Arial"/>
                <w:b/>
                <w:sz w:val="18"/>
                <w:szCs w:val="18"/>
              </w:rPr>
              <w:t>QUANT. MÁXIMA PARA CADA AQUISIÇÃO INDIVIDUAL</w:t>
            </w:r>
          </w:p>
        </w:tc>
        <w:tc>
          <w:tcPr>
            <w:tcW w:w="1137" w:type="dxa"/>
            <w:tcBorders>
              <w:top w:val="double" w:color="auto" w:sz="4" w:space="0"/>
              <w:left w:val="single" w:color="auto" w:sz="4" w:space="0"/>
              <w:bottom w:val="double" w:color="auto" w:sz="4" w:space="0"/>
              <w:right w:val="single" w:color="auto" w:sz="4" w:space="0"/>
            </w:tcBorders>
            <w:vAlign w:val="center"/>
          </w:tcPr>
          <w:p w:rsidRPr="009D3717" w:rsidR="00CE74D1" w:rsidP="00762D94" w:rsidRDefault="00CE74D1" w14:paraId="4F889B42" w14:textId="77777777">
            <w:pPr>
              <w:ind w:left="-70" w:right="-70"/>
              <w:jc w:val="center"/>
              <w:rPr>
                <w:rFonts w:ascii="Arial" w:hAnsi="Arial" w:cs="Arial"/>
                <w:b/>
                <w:sz w:val="18"/>
                <w:szCs w:val="18"/>
              </w:rPr>
            </w:pPr>
            <w:r w:rsidRPr="009D3717">
              <w:rPr>
                <w:rFonts w:ascii="Arial" w:hAnsi="Arial" w:cs="Arial"/>
                <w:b/>
                <w:sz w:val="18"/>
                <w:szCs w:val="18"/>
              </w:rPr>
              <w:t>QUANT. MÍNIMA</w:t>
            </w:r>
            <w:r>
              <w:rPr>
                <w:rFonts w:ascii="Arial" w:hAnsi="Arial" w:cs="Arial"/>
                <w:b/>
                <w:sz w:val="18"/>
                <w:szCs w:val="18"/>
              </w:rPr>
              <w:t xml:space="preserve"> P</w:t>
            </w:r>
            <w:r w:rsidRPr="009D3717">
              <w:rPr>
                <w:rFonts w:ascii="Arial" w:hAnsi="Arial" w:cs="Arial"/>
                <w:b/>
                <w:sz w:val="18"/>
                <w:szCs w:val="18"/>
              </w:rPr>
              <w:t>ARA CADA AQUISIÇÃO INDIVIDUAL</w:t>
            </w:r>
          </w:p>
        </w:tc>
        <w:tc>
          <w:tcPr>
            <w:tcW w:w="994" w:type="dxa"/>
            <w:tcBorders>
              <w:top w:val="double" w:color="auto" w:sz="4" w:space="0"/>
              <w:left w:val="single" w:color="auto" w:sz="4" w:space="0"/>
              <w:bottom w:val="double" w:color="auto" w:sz="4" w:space="0"/>
              <w:right w:val="double" w:color="auto" w:sz="4" w:space="0"/>
            </w:tcBorders>
            <w:vAlign w:val="center"/>
          </w:tcPr>
          <w:p w:rsidRPr="009D3717" w:rsidR="00CE74D1" w:rsidP="00762D94" w:rsidRDefault="00CE74D1" w14:paraId="46B90399" w14:textId="77777777">
            <w:pPr>
              <w:ind w:left="-68" w:right="-70"/>
              <w:jc w:val="center"/>
              <w:rPr>
                <w:rFonts w:ascii="Arial" w:hAnsi="Arial" w:cs="Arial"/>
                <w:b/>
                <w:sz w:val="18"/>
                <w:szCs w:val="18"/>
              </w:rPr>
            </w:pPr>
            <w:r w:rsidRPr="009D3717">
              <w:rPr>
                <w:rFonts w:ascii="Arial" w:hAnsi="Arial" w:cs="Arial"/>
                <w:b/>
                <w:sz w:val="18"/>
                <w:szCs w:val="18"/>
              </w:rPr>
              <w:t>PREÇO MÁXIMO UNITÁRIO (R$)</w:t>
            </w:r>
          </w:p>
        </w:tc>
      </w:tr>
      <w:tr w:rsidRPr="009D3717" w:rsidR="001A2D66" w:rsidTr="006634AF" w14:paraId="759B80AA" w14:textId="77777777">
        <w:trPr>
          <w:trHeight w:val="1005"/>
        </w:trPr>
        <w:tc>
          <w:tcPr>
            <w:tcW w:w="690" w:type="dxa"/>
            <w:tcBorders>
              <w:top w:val="double" w:color="auto" w:sz="4" w:space="0"/>
              <w:left w:val="double" w:color="auto" w:sz="4" w:space="0"/>
              <w:bottom w:val="single" w:color="auto" w:sz="4" w:space="0"/>
            </w:tcBorders>
            <w:vAlign w:val="center"/>
          </w:tcPr>
          <w:p w:rsidRPr="002A2A4F" w:rsidR="001A2D66" w:rsidP="001A2D66" w:rsidRDefault="001A2D66" w14:paraId="24B0096C" w14:textId="77777777">
            <w:pPr>
              <w:suppressAutoHyphens/>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3</w:t>
            </w:r>
            <w:r>
              <w:rPr>
                <w:rFonts w:ascii="Arial" w:hAnsi="Arial" w:eastAsia="Times New Roman" w:cs="Arial"/>
                <w:b/>
                <w:snapToGrid w:val="0"/>
                <w:sz w:val="19"/>
                <w:szCs w:val="19"/>
              </w:rPr>
              <w:t>6</w:t>
            </w:r>
          </w:p>
        </w:tc>
        <w:tc>
          <w:tcPr>
            <w:tcW w:w="2765" w:type="dxa"/>
            <w:gridSpan w:val="2"/>
            <w:tcBorders>
              <w:top w:val="double" w:color="auto" w:sz="4" w:space="0"/>
              <w:bottom w:val="single" w:color="auto" w:sz="4" w:space="0"/>
            </w:tcBorders>
            <w:vAlign w:val="center"/>
          </w:tcPr>
          <w:p w:rsidRPr="002A2A4F" w:rsidR="001A2D66" w:rsidP="001A2D66" w:rsidRDefault="001A2D66" w14:paraId="10663ABF" w14:textId="77777777">
            <w:pPr>
              <w:jc w:val="both"/>
              <w:rPr>
                <w:rFonts w:ascii="Arial" w:hAnsi="Arial" w:eastAsia="Times New Roman" w:cs="Arial"/>
                <w:bCs/>
                <w:sz w:val="19"/>
                <w:szCs w:val="19"/>
              </w:rPr>
            </w:pPr>
            <w:r w:rsidRPr="002A2A4F">
              <w:rPr>
                <w:rFonts w:ascii="Arial" w:hAnsi="Arial" w:eastAsia="Times New Roman" w:cs="Arial"/>
                <w:b/>
                <w:snapToGrid w:val="0"/>
                <w:sz w:val="19"/>
                <w:szCs w:val="19"/>
                <w:u w:val="single"/>
              </w:rPr>
              <w:t>SACO PARA LIXO DOMÉSTICO</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r w:rsidRPr="002A2A4F">
              <w:rPr>
                <w:rFonts w:ascii="Arial" w:hAnsi="Arial" w:eastAsia="Times New Roman" w:cs="Arial"/>
                <w:snapToGrid w:val="0"/>
                <w:sz w:val="19"/>
                <w:szCs w:val="19"/>
              </w:rPr>
              <w:t xml:space="preserve"> </w:t>
            </w:r>
          </w:p>
        </w:tc>
        <w:tc>
          <w:tcPr>
            <w:tcW w:w="839" w:type="dxa"/>
            <w:tcBorders>
              <w:top w:val="double" w:color="auto" w:sz="4" w:space="0"/>
              <w:bottom w:val="single" w:color="auto" w:sz="4" w:space="0"/>
            </w:tcBorders>
            <w:vAlign w:val="center"/>
          </w:tcPr>
          <w:p w:rsidRPr="00970955" w:rsidR="001A2D66" w:rsidP="001A2D66" w:rsidRDefault="001A2D66" w14:paraId="3CE861F1" w14:textId="77777777">
            <w:pPr>
              <w:jc w:val="center"/>
              <w:rPr>
                <w:rFonts w:ascii="Arial" w:hAnsi="Arial" w:cs="Arial"/>
                <w:b/>
                <w:sz w:val="22"/>
                <w:szCs w:val="22"/>
              </w:rPr>
            </w:pPr>
            <w:r>
              <w:rPr>
                <w:rFonts w:ascii="Arial" w:hAnsi="Arial" w:cs="Arial"/>
                <w:b/>
                <w:sz w:val="22"/>
                <w:szCs w:val="22"/>
              </w:rPr>
              <w:t>450</w:t>
            </w:r>
          </w:p>
        </w:tc>
        <w:tc>
          <w:tcPr>
            <w:tcW w:w="855" w:type="dxa"/>
            <w:tcBorders>
              <w:top w:val="double" w:color="auto" w:sz="4" w:space="0"/>
              <w:bottom w:val="single" w:color="auto" w:sz="4" w:space="0"/>
            </w:tcBorders>
            <w:vAlign w:val="center"/>
          </w:tcPr>
          <w:p w:rsidRPr="002A2A4F" w:rsidR="001A2D66" w:rsidP="001A2D66" w:rsidRDefault="001A2D66" w14:paraId="3A022900"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100</w:t>
            </w:r>
          </w:p>
        </w:tc>
        <w:tc>
          <w:tcPr>
            <w:tcW w:w="996" w:type="dxa"/>
            <w:tcBorders>
              <w:top w:val="double" w:color="auto" w:sz="4" w:space="0"/>
              <w:left w:val="nil"/>
              <w:bottom w:val="single" w:color="auto" w:sz="4" w:space="0"/>
            </w:tcBorders>
            <w:vAlign w:val="center"/>
          </w:tcPr>
          <w:p w:rsidRPr="002A2A4F" w:rsidR="001A2D66" w:rsidP="001A2D66" w:rsidRDefault="001A2D66" w14:paraId="7FEBC5A7" w14:textId="77777777">
            <w:pPr>
              <w:ind w:left="-91" w:right="-74"/>
              <w:jc w:val="center"/>
              <w:rPr>
                <w:rFonts w:ascii="Arial" w:hAnsi="Arial" w:eastAsia="Times New Roman" w:cs="Arial"/>
                <w:snapToGrid w:val="0"/>
                <w:sz w:val="19"/>
                <w:szCs w:val="19"/>
              </w:rPr>
            </w:pPr>
            <w:r w:rsidRPr="002A2A4F">
              <w:rPr>
                <w:rFonts w:ascii="Arial" w:hAnsi="Arial" w:eastAsia="Times New Roman" w:cs="Arial"/>
                <w:snapToGrid w:val="0"/>
                <w:sz w:val="19"/>
                <w:szCs w:val="19"/>
              </w:rPr>
              <w:t>Pacote</w:t>
            </w:r>
          </w:p>
          <w:p w:rsidRPr="002A2A4F" w:rsidR="001A2D66" w:rsidP="001A2D66" w:rsidRDefault="001A2D66" w14:paraId="130AA403" w14:textId="77777777">
            <w:pPr>
              <w:ind w:left="-91" w:right="-74"/>
              <w:jc w:val="center"/>
              <w:rPr>
                <w:rFonts w:ascii="Arial" w:hAnsi="Arial" w:eastAsia="Times New Roman" w:cs="Arial"/>
                <w:snapToGrid w:val="0"/>
                <w:sz w:val="19"/>
                <w:szCs w:val="19"/>
              </w:rPr>
            </w:pPr>
            <w:r>
              <w:rPr>
                <w:rFonts w:ascii="Arial" w:hAnsi="Arial" w:eastAsia="Times New Roman" w:cs="Arial"/>
                <w:snapToGrid w:val="0"/>
                <w:sz w:val="19"/>
                <w:szCs w:val="19"/>
              </w:rPr>
              <w:t xml:space="preserve">com </w:t>
            </w:r>
            <w:r w:rsidRPr="002A2A4F">
              <w:rPr>
                <w:rFonts w:ascii="Arial" w:hAnsi="Arial" w:eastAsia="Times New Roman" w:cs="Arial"/>
                <w:snapToGrid w:val="0"/>
                <w:sz w:val="19"/>
                <w:szCs w:val="19"/>
              </w:rPr>
              <w:t>100</w:t>
            </w:r>
          </w:p>
          <w:p w:rsidRPr="002A2A4F" w:rsidR="001A2D66" w:rsidP="001A2D66" w:rsidRDefault="001A2D66" w14:paraId="1A42C2CF" w14:textId="77777777">
            <w:pPr>
              <w:suppressAutoHyphens/>
              <w:ind w:left="-91" w:right="-74"/>
              <w:jc w:val="center"/>
              <w:rPr>
                <w:rFonts w:ascii="Arial" w:hAnsi="Arial" w:eastAsia="Times New Roman" w:cs="Arial"/>
                <w:sz w:val="19"/>
                <w:szCs w:val="19"/>
              </w:rPr>
            </w:pPr>
            <w:r w:rsidRPr="002A2A4F">
              <w:rPr>
                <w:rFonts w:ascii="Arial" w:hAnsi="Arial" w:eastAsia="Times New Roman" w:cs="Arial"/>
                <w:snapToGrid w:val="0"/>
                <w:sz w:val="19"/>
                <w:szCs w:val="19"/>
              </w:rPr>
              <w:t>unidades</w:t>
            </w:r>
          </w:p>
        </w:tc>
        <w:tc>
          <w:tcPr>
            <w:tcW w:w="1137" w:type="dxa"/>
            <w:tcBorders>
              <w:top w:val="double" w:color="auto" w:sz="4" w:space="0"/>
              <w:left w:val="nil"/>
              <w:bottom w:val="single" w:color="auto" w:sz="4" w:space="0"/>
              <w:right w:val="single" w:color="auto" w:sz="4" w:space="0"/>
            </w:tcBorders>
            <w:shd w:val="clear" w:color="auto" w:fill="auto"/>
            <w:vAlign w:val="center"/>
          </w:tcPr>
          <w:p w:rsidRPr="002A2A4F" w:rsidR="001A2D66" w:rsidP="001A2D66" w:rsidRDefault="001A2D66" w14:paraId="0E385020" w14:textId="77777777">
            <w:pPr>
              <w:suppressAutoHyphens/>
              <w:jc w:val="center"/>
              <w:rPr>
                <w:rFonts w:ascii="Arial" w:hAnsi="Arial" w:eastAsia="Times New Roman" w:cs="Arial"/>
                <w:sz w:val="19"/>
                <w:szCs w:val="19"/>
              </w:rPr>
            </w:pPr>
            <w:r>
              <w:rPr>
                <w:rFonts w:ascii="Arial" w:hAnsi="Arial" w:eastAsia="Times New Roman" w:cs="Arial"/>
                <w:sz w:val="19"/>
                <w:szCs w:val="19"/>
              </w:rPr>
              <w:t>450</w:t>
            </w:r>
          </w:p>
        </w:tc>
        <w:tc>
          <w:tcPr>
            <w:tcW w:w="1137" w:type="dxa"/>
            <w:tcBorders>
              <w:top w:val="double" w:color="auto" w:sz="4" w:space="0"/>
              <w:left w:val="single" w:color="auto" w:sz="4" w:space="0"/>
              <w:bottom w:val="single" w:color="auto" w:sz="4" w:space="0"/>
              <w:right w:val="single" w:color="auto" w:sz="4" w:space="0"/>
            </w:tcBorders>
            <w:shd w:val="clear" w:color="auto" w:fill="auto"/>
            <w:vAlign w:val="center"/>
          </w:tcPr>
          <w:p w:rsidRPr="002A2A4F" w:rsidR="001A2D66" w:rsidP="001A2D66" w:rsidRDefault="001A2D66" w14:paraId="216695B2" w14:textId="77777777">
            <w:pPr>
              <w:suppressAutoHyphens/>
              <w:jc w:val="center"/>
              <w:rPr>
                <w:rFonts w:ascii="Arial" w:hAnsi="Arial" w:eastAsia="Times New Roman" w:cs="Arial"/>
                <w:sz w:val="19"/>
                <w:szCs w:val="19"/>
              </w:rPr>
            </w:pPr>
            <w:r>
              <w:rPr>
                <w:rFonts w:ascii="Arial" w:hAnsi="Arial" w:eastAsia="Times New Roman" w:cs="Arial"/>
                <w:sz w:val="19"/>
                <w:szCs w:val="19"/>
              </w:rPr>
              <w:t>100</w:t>
            </w:r>
          </w:p>
        </w:tc>
        <w:tc>
          <w:tcPr>
            <w:tcW w:w="994" w:type="dxa"/>
            <w:tcBorders>
              <w:top w:val="double" w:color="auto" w:sz="4" w:space="0"/>
              <w:left w:val="single" w:color="auto" w:sz="4" w:space="0"/>
              <w:bottom w:val="single" w:color="auto" w:sz="4" w:space="0"/>
              <w:right w:val="double" w:color="auto" w:sz="4" w:space="0"/>
            </w:tcBorders>
            <w:shd w:val="clear" w:color="auto" w:fill="auto"/>
            <w:vAlign w:val="center"/>
          </w:tcPr>
          <w:p w:rsidRPr="002A2A4F" w:rsidR="001A2D66" w:rsidP="001A2D66" w:rsidRDefault="00C97496" w14:paraId="77899EBC" w14:textId="77777777">
            <w:pPr>
              <w:jc w:val="center"/>
              <w:rPr>
                <w:rFonts w:ascii="Arial" w:hAnsi="Arial" w:cs="Arial"/>
                <w:b/>
                <w:sz w:val="19"/>
                <w:szCs w:val="19"/>
              </w:rPr>
            </w:pPr>
            <w:r>
              <w:rPr>
                <w:rFonts w:ascii="Arial" w:hAnsi="Arial" w:cs="Arial"/>
                <w:b/>
                <w:sz w:val="19"/>
                <w:szCs w:val="19"/>
              </w:rPr>
              <w:t>16,65</w:t>
            </w:r>
          </w:p>
        </w:tc>
      </w:tr>
      <w:tr w:rsidRPr="009D3717" w:rsidR="001A2D66" w:rsidTr="006634AF" w14:paraId="32A556C0" w14:textId="77777777">
        <w:trPr>
          <w:trHeight w:val="982"/>
        </w:trPr>
        <w:tc>
          <w:tcPr>
            <w:tcW w:w="690" w:type="dxa"/>
            <w:tcBorders>
              <w:top w:val="single" w:color="auto" w:sz="4" w:space="0"/>
              <w:left w:val="double" w:color="auto" w:sz="4" w:space="0"/>
              <w:bottom w:val="single" w:color="auto" w:sz="4" w:space="0"/>
            </w:tcBorders>
            <w:vAlign w:val="center"/>
          </w:tcPr>
          <w:p w:rsidRPr="002A2A4F" w:rsidR="001A2D66" w:rsidP="001A2D66" w:rsidRDefault="001A2D66" w14:paraId="69A3E906" w14:textId="77777777">
            <w:pPr>
              <w:suppressAutoHyphens/>
              <w:jc w:val="center"/>
              <w:rPr>
                <w:rFonts w:ascii="Arial" w:hAnsi="Arial" w:eastAsia="Times New Roman" w:cs="Arial"/>
                <w:b/>
                <w:snapToGrid w:val="0"/>
                <w:sz w:val="19"/>
                <w:szCs w:val="19"/>
              </w:rPr>
            </w:pPr>
            <w:r>
              <w:rPr>
                <w:rFonts w:ascii="Arial" w:hAnsi="Arial" w:eastAsia="Times New Roman" w:cs="Arial"/>
                <w:b/>
                <w:snapToGrid w:val="0"/>
                <w:sz w:val="19"/>
                <w:szCs w:val="19"/>
              </w:rPr>
              <w:t>37</w:t>
            </w:r>
          </w:p>
        </w:tc>
        <w:tc>
          <w:tcPr>
            <w:tcW w:w="2765" w:type="dxa"/>
            <w:gridSpan w:val="2"/>
            <w:tcBorders>
              <w:top w:val="single" w:color="auto" w:sz="4" w:space="0"/>
              <w:bottom w:val="single" w:color="auto" w:sz="4" w:space="0"/>
            </w:tcBorders>
            <w:vAlign w:val="center"/>
          </w:tcPr>
          <w:p w:rsidRPr="002A2A4F" w:rsidR="001A2D66" w:rsidP="001A2D66" w:rsidRDefault="001A2D66" w14:paraId="502F8157" w14:textId="77777777">
            <w:pPr>
              <w:jc w:val="both"/>
              <w:rPr>
                <w:rFonts w:ascii="Arial" w:hAnsi="Arial" w:eastAsia="Times New Roman" w:cs="Arial"/>
                <w:b/>
                <w:snapToGrid w:val="0"/>
                <w:sz w:val="19"/>
                <w:szCs w:val="19"/>
                <w:u w:val="single"/>
              </w:rPr>
            </w:pPr>
            <w:r>
              <w:rPr>
                <w:rFonts w:ascii="Arial" w:hAnsi="Arial" w:eastAsia="Times New Roman" w:cs="Arial"/>
                <w:b/>
                <w:snapToGrid w:val="0"/>
                <w:sz w:val="19"/>
                <w:szCs w:val="19"/>
                <w:u w:val="single"/>
              </w:rPr>
              <w:t>SACO PARA LIXO DOMÉSTICO</w:t>
            </w:r>
            <w:r w:rsidRPr="00482D78">
              <w:rPr>
                <w:rFonts w:ascii="Arial" w:hAnsi="Arial" w:eastAsia="Times New Roman" w:cs="Arial"/>
                <w:snapToGrid w:val="0"/>
                <w:sz w:val="19"/>
                <w:szCs w:val="19"/>
              </w:rPr>
              <w:t>, descritivo conforme Edital.</w:t>
            </w:r>
          </w:p>
        </w:tc>
        <w:tc>
          <w:tcPr>
            <w:tcW w:w="839" w:type="dxa"/>
            <w:tcBorders>
              <w:top w:val="single" w:color="auto" w:sz="4" w:space="0"/>
              <w:bottom w:val="single" w:color="auto" w:sz="4" w:space="0"/>
            </w:tcBorders>
            <w:vAlign w:val="center"/>
          </w:tcPr>
          <w:p w:rsidRPr="00970955" w:rsidR="001A2D66" w:rsidP="001A2D66" w:rsidRDefault="001A2D66" w14:paraId="4981D19A" w14:textId="77777777">
            <w:pPr>
              <w:jc w:val="center"/>
              <w:rPr>
                <w:rFonts w:ascii="Arial" w:hAnsi="Arial" w:cs="Arial"/>
                <w:b/>
                <w:sz w:val="22"/>
                <w:szCs w:val="22"/>
              </w:rPr>
            </w:pPr>
            <w:r>
              <w:rPr>
                <w:rFonts w:ascii="Arial" w:hAnsi="Arial" w:cs="Arial"/>
                <w:b/>
                <w:sz w:val="22"/>
                <w:szCs w:val="22"/>
              </w:rPr>
              <w:t>150</w:t>
            </w:r>
          </w:p>
        </w:tc>
        <w:tc>
          <w:tcPr>
            <w:tcW w:w="855" w:type="dxa"/>
            <w:tcBorders>
              <w:top w:val="single" w:color="auto" w:sz="4" w:space="0"/>
              <w:bottom w:val="single" w:color="auto" w:sz="4" w:space="0"/>
            </w:tcBorders>
            <w:vAlign w:val="center"/>
          </w:tcPr>
          <w:p w:rsidR="001A2D66" w:rsidP="001A2D66" w:rsidRDefault="001A2D66" w14:paraId="1452E979"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50</w:t>
            </w:r>
          </w:p>
        </w:tc>
        <w:tc>
          <w:tcPr>
            <w:tcW w:w="996" w:type="dxa"/>
            <w:tcBorders>
              <w:top w:val="single" w:color="auto" w:sz="4" w:space="0"/>
              <w:left w:val="nil"/>
              <w:bottom w:val="single" w:color="auto" w:sz="4" w:space="0"/>
            </w:tcBorders>
            <w:vAlign w:val="center"/>
          </w:tcPr>
          <w:p w:rsidRPr="002A2A4F" w:rsidR="001A2D66" w:rsidP="001A2D66" w:rsidRDefault="001A2D66" w14:paraId="4BD38958" w14:textId="77777777">
            <w:pPr>
              <w:ind w:left="-91" w:right="-74"/>
              <w:jc w:val="center"/>
              <w:rPr>
                <w:rFonts w:ascii="Arial" w:hAnsi="Arial" w:eastAsia="Times New Roman" w:cs="Arial"/>
                <w:snapToGrid w:val="0"/>
                <w:sz w:val="19"/>
                <w:szCs w:val="19"/>
              </w:rPr>
            </w:pPr>
            <w:r>
              <w:rPr>
                <w:rFonts w:ascii="Arial" w:hAnsi="Arial" w:eastAsia="Times New Roman" w:cs="Arial"/>
                <w:snapToGrid w:val="0"/>
                <w:sz w:val="19"/>
                <w:szCs w:val="19"/>
              </w:rPr>
              <w:t>Pacote                            com 100 unidades</w:t>
            </w:r>
          </w:p>
        </w:tc>
        <w:tc>
          <w:tcPr>
            <w:tcW w:w="1137" w:type="dxa"/>
            <w:tcBorders>
              <w:top w:val="single" w:color="auto" w:sz="4" w:space="0"/>
              <w:left w:val="nil"/>
              <w:bottom w:val="single" w:color="auto" w:sz="4" w:space="0"/>
              <w:right w:val="single" w:color="auto" w:sz="4" w:space="0"/>
            </w:tcBorders>
            <w:shd w:val="clear" w:color="auto" w:fill="auto"/>
            <w:vAlign w:val="center"/>
          </w:tcPr>
          <w:p w:rsidR="001A2D66" w:rsidP="001A2D66" w:rsidRDefault="001A2D66" w14:paraId="0D48CC43" w14:textId="77777777">
            <w:pPr>
              <w:suppressAutoHyphens/>
              <w:jc w:val="center"/>
              <w:rPr>
                <w:rFonts w:ascii="Arial" w:hAnsi="Arial" w:eastAsia="Times New Roman" w:cs="Arial"/>
                <w:sz w:val="19"/>
                <w:szCs w:val="19"/>
              </w:rPr>
            </w:pPr>
            <w:r>
              <w:rPr>
                <w:rFonts w:ascii="Arial" w:hAnsi="Arial" w:eastAsia="Times New Roman" w:cs="Arial"/>
                <w:sz w:val="19"/>
                <w:szCs w:val="19"/>
              </w:rPr>
              <w:t>150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001A2D66" w:rsidP="001A2D66" w:rsidRDefault="001A2D66" w14:paraId="3CD0F145" w14:textId="77777777">
            <w:pPr>
              <w:suppressAutoHyphens/>
              <w:jc w:val="center"/>
              <w:rPr>
                <w:rFonts w:ascii="Arial" w:hAnsi="Arial" w:eastAsia="Times New Roman" w:cs="Arial"/>
                <w:sz w:val="19"/>
                <w:szCs w:val="19"/>
              </w:rPr>
            </w:pPr>
            <w:r>
              <w:rPr>
                <w:rFonts w:ascii="Arial" w:hAnsi="Arial" w:eastAsia="Times New Roman" w:cs="Arial"/>
                <w:sz w:val="19"/>
                <w:szCs w:val="19"/>
              </w:rPr>
              <w:t>50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1A2D66" w:rsidP="001A2D66" w:rsidRDefault="00C97496" w14:paraId="36C4B01F" w14:textId="77777777">
            <w:pPr>
              <w:jc w:val="center"/>
              <w:rPr>
                <w:rFonts w:ascii="Arial" w:hAnsi="Arial" w:cs="Arial"/>
                <w:b/>
                <w:sz w:val="19"/>
                <w:szCs w:val="19"/>
              </w:rPr>
            </w:pPr>
            <w:r>
              <w:rPr>
                <w:rFonts w:ascii="Arial" w:hAnsi="Arial" w:cs="Arial"/>
                <w:b/>
                <w:sz w:val="19"/>
                <w:szCs w:val="19"/>
              </w:rPr>
              <w:t>22,57</w:t>
            </w:r>
          </w:p>
        </w:tc>
      </w:tr>
      <w:tr w:rsidRPr="002A2A4F" w:rsidR="001A2D66" w:rsidTr="006634AF" w14:paraId="7E20B313" w14:textId="77777777">
        <w:trPr>
          <w:trHeight w:val="782"/>
        </w:trPr>
        <w:tc>
          <w:tcPr>
            <w:tcW w:w="697" w:type="dxa"/>
            <w:gridSpan w:val="2"/>
            <w:tcBorders>
              <w:left w:val="double" w:color="auto" w:sz="4" w:space="0"/>
              <w:bottom w:val="single" w:color="auto" w:sz="4" w:space="0"/>
            </w:tcBorders>
            <w:vAlign w:val="center"/>
          </w:tcPr>
          <w:p w:rsidRPr="002A2A4F" w:rsidR="001A2D66" w:rsidP="001A2D66" w:rsidRDefault="001A2D66" w14:paraId="0BFDD427" w14:textId="77777777">
            <w:pPr>
              <w:suppressAutoHyphens/>
              <w:spacing w:before="40" w:after="40"/>
              <w:jc w:val="center"/>
              <w:rPr>
                <w:rFonts w:ascii="Arial" w:hAnsi="Arial" w:eastAsia="Times New Roman" w:cs="Arial"/>
                <w:b/>
                <w:sz w:val="19"/>
                <w:szCs w:val="19"/>
              </w:rPr>
            </w:pPr>
            <w:r w:rsidRPr="002A2A4F">
              <w:rPr>
                <w:rFonts w:ascii="Arial" w:hAnsi="Arial" w:eastAsia="Times New Roman" w:cs="Arial"/>
                <w:b/>
                <w:sz w:val="19"/>
                <w:szCs w:val="19"/>
              </w:rPr>
              <w:t>3</w:t>
            </w:r>
            <w:r>
              <w:rPr>
                <w:rFonts w:ascii="Arial" w:hAnsi="Arial" w:eastAsia="Times New Roman" w:cs="Arial"/>
                <w:b/>
                <w:sz w:val="19"/>
                <w:szCs w:val="19"/>
              </w:rPr>
              <w:t>8</w:t>
            </w:r>
          </w:p>
        </w:tc>
        <w:tc>
          <w:tcPr>
            <w:tcW w:w="2758" w:type="dxa"/>
            <w:tcBorders>
              <w:bottom w:val="single" w:color="auto" w:sz="4" w:space="0"/>
            </w:tcBorders>
            <w:vAlign w:val="center"/>
          </w:tcPr>
          <w:p w:rsidRPr="002A2A4F" w:rsidR="001A2D66" w:rsidP="001A2D66" w:rsidRDefault="001A2D66" w14:paraId="23C08BD3" w14:textId="77777777">
            <w:pPr>
              <w:jc w:val="both"/>
              <w:rPr>
                <w:rFonts w:ascii="Arial" w:hAnsi="Arial" w:eastAsia="Times New Roman" w:cs="Arial"/>
                <w:snapToGrid w:val="0"/>
                <w:sz w:val="19"/>
                <w:szCs w:val="19"/>
              </w:rPr>
            </w:pPr>
            <w:r w:rsidRPr="002A2A4F">
              <w:rPr>
                <w:rFonts w:ascii="Arial" w:hAnsi="Arial" w:eastAsia="Times New Roman" w:cs="Arial"/>
                <w:b/>
                <w:snapToGrid w:val="0"/>
                <w:sz w:val="19"/>
                <w:szCs w:val="19"/>
                <w:u w:val="single"/>
              </w:rPr>
              <w:t>DETERGENTE EM PÓ</w:t>
            </w:r>
            <w:r w:rsidRPr="002A2A4F">
              <w:rPr>
                <w:rFonts w:ascii="Arial" w:hAnsi="Arial" w:eastAsia="Times New Roman" w:cs="Arial"/>
                <w:snapToGrid w:val="0"/>
                <w:sz w:val="19"/>
                <w:szCs w:val="19"/>
              </w:rPr>
              <w:t>,</w:t>
            </w:r>
            <w:r w:rsidRPr="002A2A4F">
              <w:rPr>
                <w:rFonts w:ascii="Arial" w:hAnsi="Arial" w:eastAsia="Times New Roman" w:cs="Arial"/>
                <w:b/>
                <w:sz w:val="19"/>
                <w:szCs w:val="19"/>
              </w:rPr>
              <w:t xml:space="preserve"> </w:t>
            </w:r>
            <w:r w:rsidRPr="002A2A4F">
              <w:rPr>
                <w:rFonts w:ascii="Arial" w:hAnsi="Arial" w:eastAsia="Times New Roman" w:cs="Arial"/>
                <w:color w:val="000000"/>
                <w:sz w:val="19"/>
                <w:szCs w:val="19"/>
              </w:rPr>
              <w:t>descritivo conforme Edital.</w:t>
            </w:r>
          </w:p>
        </w:tc>
        <w:tc>
          <w:tcPr>
            <w:tcW w:w="839" w:type="dxa"/>
            <w:tcBorders>
              <w:bottom w:val="single" w:color="auto" w:sz="4" w:space="0"/>
            </w:tcBorders>
            <w:vAlign w:val="center"/>
          </w:tcPr>
          <w:p w:rsidRPr="00970955" w:rsidR="001A2D66" w:rsidP="001A2D66" w:rsidRDefault="001A2D66" w14:paraId="2CC0E536" w14:textId="77777777">
            <w:pPr>
              <w:jc w:val="center"/>
              <w:rPr>
                <w:rFonts w:ascii="Arial" w:hAnsi="Arial" w:cs="Arial"/>
                <w:b/>
                <w:sz w:val="22"/>
                <w:szCs w:val="22"/>
              </w:rPr>
            </w:pPr>
            <w:r w:rsidRPr="00970955">
              <w:rPr>
                <w:rFonts w:ascii="Arial" w:hAnsi="Arial" w:cs="Arial"/>
                <w:b/>
                <w:sz w:val="22"/>
                <w:szCs w:val="22"/>
              </w:rPr>
              <w:t>312</w:t>
            </w:r>
          </w:p>
        </w:tc>
        <w:tc>
          <w:tcPr>
            <w:tcW w:w="855" w:type="dxa"/>
            <w:tcBorders>
              <w:bottom w:val="single" w:color="auto" w:sz="4" w:space="0"/>
            </w:tcBorders>
            <w:vAlign w:val="center"/>
          </w:tcPr>
          <w:p w:rsidRPr="002A2A4F" w:rsidR="001A2D66" w:rsidP="001A2D66" w:rsidRDefault="001A2D66" w14:paraId="7F260DFF"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60</w:t>
            </w:r>
          </w:p>
        </w:tc>
        <w:tc>
          <w:tcPr>
            <w:tcW w:w="996" w:type="dxa"/>
            <w:tcBorders>
              <w:left w:val="nil"/>
              <w:bottom w:val="single" w:color="auto" w:sz="4" w:space="0"/>
            </w:tcBorders>
            <w:vAlign w:val="center"/>
          </w:tcPr>
          <w:p w:rsidRPr="002A2A4F" w:rsidR="001A2D66" w:rsidP="001A2D66" w:rsidRDefault="001A2D66" w14:paraId="71F3F77B" w14:textId="77777777">
            <w:pPr>
              <w:ind w:left="-91" w:right="-74"/>
              <w:jc w:val="center"/>
              <w:rPr>
                <w:rFonts w:ascii="Arial" w:hAnsi="Arial" w:eastAsia="Times New Roman" w:cs="Arial"/>
                <w:snapToGrid w:val="0"/>
                <w:sz w:val="19"/>
                <w:szCs w:val="19"/>
              </w:rPr>
            </w:pPr>
            <w:r w:rsidRPr="002A2A4F">
              <w:rPr>
                <w:rFonts w:ascii="Arial" w:hAnsi="Arial" w:eastAsia="Times New Roman" w:cs="Arial"/>
                <w:snapToGrid w:val="0"/>
                <w:sz w:val="19"/>
                <w:szCs w:val="19"/>
              </w:rPr>
              <w:t>Caixa</w:t>
            </w:r>
          </w:p>
          <w:p w:rsidRPr="002A2A4F" w:rsidR="001A2D66" w:rsidP="001A2D66" w:rsidRDefault="001A2D66" w14:paraId="376A0FA9" w14:textId="77777777">
            <w:pPr>
              <w:suppressAutoHyphens/>
              <w:ind w:left="-91" w:right="-74"/>
              <w:jc w:val="center"/>
              <w:rPr>
                <w:rFonts w:ascii="Arial" w:hAnsi="Arial" w:eastAsia="Times New Roman" w:cs="Arial"/>
                <w:sz w:val="19"/>
                <w:szCs w:val="19"/>
              </w:rPr>
            </w:pPr>
            <w:r w:rsidRPr="002A2A4F">
              <w:rPr>
                <w:rFonts w:ascii="Arial" w:hAnsi="Arial" w:eastAsia="Times New Roman" w:cs="Arial"/>
                <w:snapToGrid w:val="0"/>
                <w:sz w:val="19"/>
                <w:szCs w:val="19"/>
              </w:rPr>
              <w:t>1 Kg</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1A2D66" w:rsidP="001A2D66" w:rsidRDefault="001A2D66" w14:paraId="7AE7A879" w14:textId="77777777">
            <w:pPr>
              <w:suppressAutoHyphens/>
              <w:jc w:val="center"/>
              <w:rPr>
                <w:rFonts w:ascii="Arial" w:hAnsi="Arial" w:eastAsia="Times New Roman" w:cs="Arial"/>
                <w:sz w:val="19"/>
                <w:szCs w:val="19"/>
              </w:rPr>
            </w:pPr>
            <w:r>
              <w:rPr>
                <w:rFonts w:ascii="Arial" w:hAnsi="Arial" w:eastAsia="Times New Roman" w:cs="Arial"/>
                <w:sz w:val="19"/>
                <w:szCs w:val="19"/>
              </w:rPr>
              <w:t>312</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1A2D66" w:rsidP="001A2D66" w:rsidRDefault="001A2D66" w14:paraId="2437213F" w14:textId="77777777">
            <w:pPr>
              <w:suppressAutoHyphens/>
              <w:jc w:val="center"/>
              <w:rPr>
                <w:rFonts w:ascii="Arial" w:hAnsi="Arial" w:eastAsia="Times New Roman" w:cs="Arial"/>
                <w:sz w:val="19"/>
                <w:szCs w:val="19"/>
              </w:rPr>
            </w:pPr>
            <w:r>
              <w:rPr>
                <w:rFonts w:ascii="Arial" w:hAnsi="Arial" w:eastAsia="Times New Roman" w:cs="Arial"/>
                <w:sz w:val="19"/>
                <w:szCs w:val="19"/>
              </w:rPr>
              <w:t>60</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1A2D66" w:rsidP="001A2D66" w:rsidRDefault="00C97496" w14:paraId="720327F4" w14:textId="77777777">
            <w:pPr>
              <w:jc w:val="center"/>
              <w:rPr>
                <w:rFonts w:ascii="Arial" w:hAnsi="Arial" w:cs="Arial"/>
                <w:b/>
                <w:sz w:val="19"/>
                <w:szCs w:val="19"/>
              </w:rPr>
            </w:pPr>
            <w:r>
              <w:rPr>
                <w:rFonts w:ascii="Arial" w:hAnsi="Arial" w:cs="Arial"/>
                <w:b/>
                <w:sz w:val="19"/>
                <w:szCs w:val="19"/>
              </w:rPr>
              <w:t>13,04</w:t>
            </w:r>
          </w:p>
        </w:tc>
      </w:tr>
      <w:tr w:rsidRPr="002A2A4F" w:rsidR="001A2D66" w:rsidTr="006634AF" w14:paraId="50E0D8F6" w14:textId="77777777">
        <w:trPr>
          <w:trHeight w:val="782"/>
        </w:trPr>
        <w:tc>
          <w:tcPr>
            <w:tcW w:w="697" w:type="dxa"/>
            <w:gridSpan w:val="2"/>
            <w:tcBorders>
              <w:left w:val="double" w:color="auto" w:sz="4" w:space="0"/>
              <w:bottom w:val="single" w:color="auto" w:sz="4" w:space="0"/>
            </w:tcBorders>
            <w:vAlign w:val="center"/>
          </w:tcPr>
          <w:p w:rsidRPr="002A2A4F" w:rsidR="001A2D66" w:rsidP="001A2D66" w:rsidRDefault="001A2D66" w14:paraId="4782CE6C" w14:textId="77777777">
            <w:pPr>
              <w:suppressAutoHyphens/>
              <w:jc w:val="center"/>
              <w:rPr>
                <w:rFonts w:ascii="Arial" w:hAnsi="Arial" w:eastAsia="Times New Roman" w:cs="Arial"/>
                <w:b/>
                <w:snapToGrid w:val="0"/>
                <w:sz w:val="19"/>
                <w:szCs w:val="19"/>
              </w:rPr>
            </w:pPr>
            <w:r w:rsidRPr="002A2A4F">
              <w:rPr>
                <w:rFonts w:ascii="Arial" w:hAnsi="Arial" w:eastAsia="Times New Roman" w:cs="Arial"/>
                <w:b/>
                <w:snapToGrid w:val="0"/>
                <w:sz w:val="19"/>
                <w:szCs w:val="19"/>
              </w:rPr>
              <w:t>3</w:t>
            </w:r>
            <w:r>
              <w:rPr>
                <w:rFonts w:ascii="Arial" w:hAnsi="Arial" w:eastAsia="Times New Roman" w:cs="Arial"/>
                <w:b/>
                <w:snapToGrid w:val="0"/>
                <w:sz w:val="19"/>
                <w:szCs w:val="19"/>
              </w:rPr>
              <w:t>9</w:t>
            </w:r>
          </w:p>
        </w:tc>
        <w:tc>
          <w:tcPr>
            <w:tcW w:w="2758" w:type="dxa"/>
            <w:tcBorders>
              <w:bottom w:val="single" w:color="auto" w:sz="4" w:space="0"/>
            </w:tcBorders>
            <w:vAlign w:val="center"/>
          </w:tcPr>
          <w:p w:rsidRPr="002A2A4F" w:rsidR="001A2D66" w:rsidP="001A2D66" w:rsidRDefault="001A2D66" w14:paraId="0035DC15" w14:textId="77777777">
            <w:pPr>
              <w:jc w:val="both"/>
              <w:rPr>
                <w:rFonts w:ascii="Arial" w:hAnsi="Arial" w:eastAsia="Times New Roman" w:cs="Arial"/>
                <w:snapToGrid w:val="0"/>
                <w:sz w:val="19"/>
                <w:szCs w:val="19"/>
              </w:rPr>
            </w:pPr>
            <w:r w:rsidRPr="002A2A4F">
              <w:rPr>
                <w:rFonts w:ascii="Arial" w:hAnsi="Arial" w:eastAsia="Times New Roman" w:cs="Arial"/>
                <w:b/>
                <w:snapToGrid w:val="0"/>
                <w:sz w:val="19"/>
                <w:szCs w:val="19"/>
                <w:u w:val="single"/>
              </w:rPr>
              <w:t>PASTA PARA LIMPEZA</w:t>
            </w:r>
            <w:r w:rsidRPr="002A2A4F">
              <w:rPr>
                <w:rFonts w:ascii="Arial" w:hAnsi="Arial" w:eastAsia="Times New Roman" w:cs="Arial"/>
                <w:snapToGrid w:val="0"/>
                <w:sz w:val="19"/>
                <w:szCs w:val="19"/>
              </w:rPr>
              <w:t xml:space="preserve">, </w:t>
            </w:r>
            <w:r w:rsidRPr="002A2A4F">
              <w:rPr>
                <w:rFonts w:ascii="Arial" w:hAnsi="Arial" w:eastAsia="Times New Roman" w:cs="Arial"/>
                <w:color w:val="000000"/>
                <w:sz w:val="19"/>
                <w:szCs w:val="19"/>
              </w:rPr>
              <w:t>descritivo conforme Edital.</w:t>
            </w:r>
          </w:p>
        </w:tc>
        <w:tc>
          <w:tcPr>
            <w:tcW w:w="839" w:type="dxa"/>
            <w:tcBorders>
              <w:bottom w:val="single" w:color="auto" w:sz="4" w:space="0"/>
            </w:tcBorders>
            <w:vAlign w:val="center"/>
          </w:tcPr>
          <w:p w:rsidRPr="00970955" w:rsidR="001A2D66" w:rsidP="001A2D66" w:rsidRDefault="001A2D66" w14:paraId="2D48B2C0" w14:textId="77777777">
            <w:pPr>
              <w:jc w:val="center"/>
              <w:rPr>
                <w:rFonts w:ascii="Arial" w:hAnsi="Arial" w:cs="Arial"/>
                <w:b/>
                <w:sz w:val="22"/>
                <w:szCs w:val="22"/>
              </w:rPr>
            </w:pPr>
            <w:r w:rsidRPr="00970955">
              <w:rPr>
                <w:rFonts w:ascii="Arial" w:hAnsi="Arial" w:cs="Arial"/>
                <w:b/>
                <w:sz w:val="22"/>
                <w:szCs w:val="22"/>
              </w:rPr>
              <w:t>6</w:t>
            </w:r>
          </w:p>
        </w:tc>
        <w:tc>
          <w:tcPr>
            <w:tcW w:w="855" w:type="dxa"/>
            <w:tcBorders>
              <w:bottom w:val="single" w:color="auto" w:sz="4" w:space="0"/>
            </w:tcBorders>
            <w:vAlign w:val="center"/>
          </w:tcPr>
          <w:p w:rsidRPr="002A2A4F" w:rsidR="001A2D66" w:rsidP="001A2D66" w:rsidRDefault="001A2D66" w14:paraId="58FE2E2A" w14:textId="77777777">
            <w:pPr>
              <w:ind w:left="-124" w:right="-176"/>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996" w:type="dxa"/>
            <w:tcBorders>
              <w:left w:val="nil"/>
              <w:bottom w:val="single" w:color="auto" w:sz="4" w:space="0"/>
            </w:tcBorders>
            <w:vAlign w:val="center"/>
          </w:tcPr>
          <w:p w:rsidRPr="002A2A4F" w:rsidR="001A2D66" w:rsidP="001A2D66" w:rsidRDefault="001A2D66" w14:paraId="2A3DF540" w14:textId="77777777">
            <w:pPr>
              <w:suppressAutoHyphens/>
              <w:ind w:left="-91" w:right="-74"/>
              <w:jc w:val="center"/>
              <w:rPr>
                <w:rFonts w:ascii="Arial" w:hAnsi="Arial" w:eastAsia="Times New Roman" w:cs="Arial"/>
                <w:sz w:val="19"/>
                <w:szCs w:val="19"/>
              </w:rPr>
            </w:pPr>
            <w:r w:rsidRPr="002A2A4F">
              <w:rPr>
                <w:rFonts w:ascii="Arial" w:hAnsi="Arial" w:eastAsia="Times New Roman" w:cs="Arial"/>
                <w:snapToGrid w:val="0"/>
                <w:sz w:val="19"/>
                <w:szCs w:val="19"/>
              </w:rPr>
              <w:t>Unidade</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1A2D66" w:rsidP="001A2D66" w:rsidRDefault="001A2D66" w14:paraId="25F6529F" w14:textId="77777777">
            <w:pPr>
              <w:ind w:left="-124" w:right="-176"/>
              <w:jc w:val="center"/>
              <w:rPr>
                <w:rFonts w:ascii="Arial" w:hAnsi="Arial" w:eastAsia="Times New Roman" w:cs="Arial"/>
                <w:snapToGrid w:val="0"/>
                <w:sz w:val="19"/>
                <w:szCs w:val="19"/>
              </w:rPr>
            </w:pPr>
            <w:r>
              <w:rPr>
                <w:rFonts w:ascii="Arial" w:hAnsi="Arial" w:eastAsia="Times New Roman" w:cs="Arial"/>
                <w:snapToGrid w:val="0"/>
                <w:sz w:val="19"/>
                <w:szCs w:val="19"/>
              </w:rPr>
              <w:t>6</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1A2D66" w:rsidP="001A2D66" w:rsidRDefault="001A2D66" w14:paraId="75CC6457" w14:textId="77777777">
            <w:pPr>
              <w:ind w:left="-124" w:right="-176"/>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1A2D66" w:rsidP="001A2D66" w:rsidRDefault="004928F1" w14:paraId="3D3261DB" w14:textId="77777777">
            <w:pPr>
              <w:jc w:val="center"/>
              <w:rPr>
                <w:rFonts w:ascii="Arial" w:hAnsi="Arial" w:cs="Arial"/>
                <w:b/>
                <w:sz w:val="19"/>
                <w:szCs w:val="19"/>
              </w:rPr>
            </w:pPr>
            <w:r>
              <w:rPr>
                <w:rFonts w:ascii="Arial" w:hAnsi="Arial" w:cs="Arial"/>
                <w:b/>
                <w:sz w:val="19"/>
                <w:szCs w:val="19"/>
              </w:rPr>
              <w:t>13,90</w:t>
            </w:r>
          </w:p>
        </w:tc>
      </w:tr>
      <w:tr w:rsidRPr="002A2A4F" w:rsidR="001A2D66" w:rsidTr="006634AF" w14:paraId="48CF18AE" w14:textId="77777777">
        <w:trPr>
          <w:trHeight w:val="782"/>
        </w:trPr>
        <w:tc>
          <w:tcPr>
            <w:tcW w:w="697" w:type="dxa"/>
            <w:gridSpan w:val="2"/>
            <w:tcBorders>
              <w:left w:val="double" w:color="auto" w:sz="4" w:space="0"/>
              <w:bottom w:val="single" w:color="auto" w:sz="4" w:space="0"/>
            </w:tcBorders>
            <w:vAlign w:val="center"/>
          </w:tcPr>
          <w:p w:rsidRPr="002A2A4F" w:rsidR="001A2D66" w:rsidP="001A2D66" w:rsidRDefault="001A2D66" w14:paraId="5CF03D5E" w14:textId="77777777">
            <w:pPr>
              <w:suppressAutoHyphens/>
              <w:jc w:val="center"/>
              <w:rPr>
                <w:rFonts w:ascii="Arial" w:hAnsi="Arial" w:eastAsia="Times New Roman" w:cs="Arial"/>
                <w:b/>
                <w:snapToGrid w:val="0"/>
                <w:sz w:val="19"/>
                <w:szCs w:val="19"/>
              </w:rPr>
            </w:pPr>
            <w:r>
              <w:rPr>
                <w:rFonts w:ascii="Arial" w:hAnsi="Arial" w:eastAsia="Times New Roman" w:cs="Arial"/>
                <w:b/>
                <w:snapToGrid w:val="0"/>
                <w:sz w:val="19"/>
                <w:szCs w:val="19"/>
              </w:rPr>
              <w:t>40</w:t>
            </w:r>
          </w:p>
        </w:tc>
        <w:tc>
          <w:tcPr>
            <w:tcW w:w="2758" w:type="dxa"/>
            <w:tcBorders>
              <w:bottom w:val="single" w:color="auto" w:sz="4" w:space="0"/>
            </w:tcBorders>
            <w:vAlign w:val="center"/>
          </w:tcPr>
          <w:p w:rsidRPr="002A2A4F" w:rsidR="001A2D66" w:rsidP="001A2D66" w:rsidRDefault="001A2D66" w14:paraId="076F1D7D" w14:textId="77777777">
            <w:pPr>
              <w:jc w:val="both"/>
              <w:rPr>
                <w:rFonts w:ascii="Arial" w:hAnsi="Arial" w:eastAsia="Times New Roman" w:cs="Arial"/>
                <w:snapToGrid w:val="0"/>
                <w:sz w:val="19"/>
                <w:szCs w:val="19"/>
              </w:rPr>
            </w:pPr>
            <w:r w:rsidRPr="002A2A4F">
              <w:rPr>
                <w:rFonts w:ascii="Arial" w:hAnsi="Arial" w:eastAsia="Times New Roman" w:cs="Arial"/>
                <w:b/>
                <w:sz w:val="19"/>
                <w:szCs w:val="19"/>
                <w:u w:val="single"/>
              </w:rPr>
              <w:t>SACO PARA LIXO DOMÉSTICO</w:t>
            </w:r>
            <w:r w:rsidRPr="002A2A4F">
              <w:rPr>
                <w:rFonts w:ascii="Arial" w:hAnsi="Arial" w:eastAsia="Times New Roman" w:cs="Arial"/>
                <w:sz w:val="19"/>
                <w:szCs w:val="19"/>
              </w:rPr>
              <w:t xml:space="preserve">, </w:t>
            </w:r>
            <w:r w:rsidRPr="002A2A4F">
              <w:rPr>
                <w:rFonts w:ascii="Arial" w:hAnsi="Arial" w:eastAsia="Times New Roman" w:cs="Arial"/>
                <w:color w:val="000000"/>
                <w:sz w:val="19"/>
                <w:szCs w:val="19"/>
              </w:rPr>
              <w:t>descritivo conforme Edital.</w:t>
            </w:r>
          </w:p>
        </w:tc>
        <w:tc>
          <w:tcPr>
            <w:tcW w:w="839" w:type="dxa"/>
            <w:tcBorders>
              <w:bottom w:val="single" w:color="auto" w:sz="4" w:space="0"/>
            </w:tcBorders>
            <w:vAlign w:val="center"/>
          </w:tcPr>
          <w:p w:rsidRPr="00970955" w:rsidR="001A2D66" w:rsidP="001A2D66" w:rsidRDefault="001A2D66" w14:paraId="4CCAEBD2" w14:textId="77777777">
            <w:pPr>
              <w:jc w:val="center"/>
              <w:rPr>
                <w:rFonts w:ascii="Arial" w:hAnsi="Arial" w:cs="Arial"/>
                <w:b/>
                <w:sz w:val="22"/>
                <w:szCs w:val="22"/>
              </w:rPr>
            </w:pPr>
            <w:r w:rsidRPr="00970955">
              <w:rPr>
                <w:rFonts w:ascii="Arial" w:hAnsi="Arial" w:cs="Arial"/>
                <w:b/>
                <w:sz w:val="22"/>
                <w:szCs w:val="22"/>
              </w:rPr>
              <w:t>2</w:t>
            </w:r>
            <w:r>
              <w:rPr>
                <w:rFonts w:ascii="Arial" w:hAnsi="Arial" w:cs="Arial"/>
                <w:b/>
                <w:sz w:val="22"/>
                <w:szCs w:val="22"/>
              </w:rPr>
              <w:t>5</w:t>
            </w:r>
          </w:p>
        </w:tc>
        <w:tc>
          <w:tcPr>
            <w:tcW w:w="855" w:type="dxa"/>
            <w:tcBorders>
              <w:bottom w:val="single" w:color="auto" w:sz="4" w:space="0"/>
            </w:tcBorders>
            <w:vAlign w:val="center"/>
          </w:tcPr>
          <w:p w:rsidRPr="002A2A4F" w:rsidR="001A2D66" w:rsidP="001A2D66" w:rsidRDefault="001A2D66" w14:paraId="1FC5C5F6"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996" w:type="dxa"/>
            <w:tcBorders>
              <w:left w:val="nil"/>
              <w:bottom w:val="single" w:color="auto" w:sz="4" w:space="0"/>
            </w:tcBorders>
            <w:vAlign w:val="center"/>
          </w:tcPr>
          <w:p w:rsidRPr="002A2A4F" w:rsidR="001A2D66" w:rsidP="001A2D66" w:rsidRDefault="001A2D66" w14:paraId="01482CB6" w14:textId="77777777">
            <w:pPr>
              <w:ind w:left="-91" w:right="-74"/>
              <w:jc w:val="center"/>
              <w:rPr>
                <w:rFonts w:ascii="Arial" w:hAnsi="Arial" w:eastAsia="Times New Roman" w:cs="Arial"/>
                <w:snapToGrid w:val="0"/>
                <w:sz w:val="19"/>
                <w:szCs w:val="19"/>
              </w:rPr>
            </w:pPr>
            <w:r w:rsidRPr="002A2A4F">
              <w:rPr>
                <w:rFonts w:ascii="Arial" w:hAnsi="Arial" w:eastAsia="Times New Roman" w:cs="Arial"/>
                <w:snapToGrid w:val="0"/>
                <w:sz w:val="19"/>
                <w:szCs w:val="19"/>
              </w:rPr>
              <w:t>Pacote</w:t>
            </w:r>
          </w:p>
          <w:p w:rsidRPr="002A2A4F" w:rsidR="001A2D66" w:rsidP="001A2D66" w:rsidRDefault="001A2D66" w14:paraId="48E7FA63" w14:textId="77777777">
            <w:pPr>
              <w:suppressAutoHyphens/>
              <w:ind w:left="-91" w:right="-74"/>
              <w:jc w:val="center"/>
              <w:rPr>
                <w:rFonts w:ascii="Arial" w:hAnsi="Arial" w:eastAsia="Times New Roman" w:cs="Arial"/>
                <w:sz w:val="19"/>
                <w:szCs w:val="19"/>
              </w:rPr>
            </w:pPr>
            <w:r>
              <w:rPr>
                <w:rFonts w:ascii="Arial" w:hAnsi="Arial" w:eastAsia="Times New Roman" w:cs="Arial"/>
                <w:snapToGrid w:val="0"/>
                <w:sz w:val="19"/>
                <w:szCs w:val="19"/>
              </w:rPr>
              <w:t xml:space="preserve">com </w:t>
            </w:r>
            <w:r w:rsidRPr="002A2A4F">
              <w:rPr>
                <w:rFonts w:ascii="Arial" w:hAnsi="Arial" w:eastAsia="Times New Roman" w:cs="Arial"/>
                <w:snapToGrid w:val="0"/>
                <w:sz w:val="19"/>
                <w:szCs w:val="19"/>
              </w:rPr>
              <w:t>100 unidades</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1A2D66" w:rsidP="001A2D66" w:rsidRDefault="001A2D66" w14:paraId="067D919E"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25</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1A2D66" w:rsidP="001A2D66" w:rsidRDefault="001A2D66" w14:paraId="1A481DB0"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1A2D66" w:rsidP="001A2D66" w:rsidRDefault="00C97496" w14:paraId="5BA7A0C2" w14:textId="77777777">
            <w:pPr>
              <w:jc w:val="center"/>
              <w:rPr>
                <w:rFonts w:ascii="Arial" w:hAnsi="Arial" w:cs="Arial"/>
                <w:b/>
                <w:sz w:val="19"/>
                <w:szCs w:val="19"/>
              </w:rPr>
            </w:pPr>
            <w:r>
              <w:rPr>
                <w:rFonts w:ascii="Arial" w:hAnsi="Arial" w:cs="Arial"/>
                <w:b/>
                <w:sz w:val="19"/>
                <w:szCs w:val="19"/>
              </w:rPr>
              <w:t>44,72</w:t>
            </w:r>
          </w:p>
        </w:tc>
      </w:tr>
      <w:tr w:rsidRPr="002A2A4F" w:rsidR="001A2D66" w:rsidTr="006634AF" w14:paraId="475DC0A5" w14:textId="77777777">
        <w:trPr>
          <w:trHeight w:val="782"/>
        </w:trPr>
        <w:tc>
          <w:tcPr>
            <w:tcW w:w="697" w:type="dxa"/>
            <w:gridSpan w:val="2"/>
            <w:tcBorders>
              <w:left w:val="double" w:color="auto" w:sz="4" w:space="0"/>
              <w:bottom w:val="single" w:color="auto" w:sz="4" w:space="0"/>
            </w:tcBorders>
            <w:vAlign w:val="center"/>
          </w:tcPr>
          <w:p w:rsidRPr="002A2A4F" w:rsidR="001A2D66" w:rsidP="001A2D66" w:rsidRDefault="001A2D66" w14:paraId="4BF29BC2" w14:textId="77777777">
            <w:pPr>
              <w:suppressAutoHyphens/>
              <w:jc w:val="center"/>
              <w:rPr>
                <w:rFonts w:ascii="Arial" w:hAnsi="Arial" w:eastAsia="Times New Roman" w:cs="Arial"/>
                <w:b/>
                <w:snapToGrid w:val="0"/>
                <w:sz w:val="19"/>
                <w:szCs w:val="19"/>
              </w:rPr>
            </w:pPr>
            <w:r>
              <w:rPr>
                <w:rFonts w:ascii="Arial" w:hAnsi="Arial" w:eastAsia="Times New Roman" w:cs="Arial"/>
                <w:b/>
                <w:snapToGrid w:val="0"/>
                <w:sz w:val="19"/>
                <w:szCs w:val="19"/>
              </w:rPr>
              <w:t>41</w:t>
            </w:r>
          </w:p>
        </w:tc>
        <w:tc>
          <w:tcPr>
            <w:tcW w:w="2758" w:type="dxa"/>
            <w:tcBorders>
              <w:bottom w:val="single" w:color="auto" w:sz="4" w:space="0"/>
            </w:tcBorders>
            <w:vAlign w:val="center"/>
          </w:tcPr>
          <w:p w:rsidRPr="002A2A4F" w:rsidR="001A2D66" w:rsidP="001A2D66" w:rsidRDefault="001A2D66" w14:paraId="354E456F" w14:textId="77777777">
            <w:pPr>
              <w:jc w:val="both"/>
              <w:rPr>
                <w:rFonts w:ascii="Arial" w:hAnsi="Arial" w:eastAsia="Times New Roman" w:cs="Arial"/>
                <w:snapToGrid w:val="0"/>
                <w:sz w:val="19"/>
                <w:szCs w:val="19"/>
              </w:rPr>
            </w:pPr>
            <w:r w:rsidRPr="002A2A4F">
              <w:rPr>
                <w:rFonts w:ascii="Arial" w:hAnsi="Arial" w:eastAsia="Times New Roman" w:cs="Arial"/>
                <w:b/>
                <w:sz w:val="19"/>
                <w:szCs w:val="19"/>
                <w:u w:val="single"/>
              </w:rPr>
              <w:t>SACO PARA LIXO DOMÉSTICO</w:t>
            </w:r>
            <w:r w:rsidRPr="002A2A4F">
              <w:rPr>
                <w:rFonts w:ascii="Arial" w:hAnsi="Arial" w:eastAsia="Times New Roman" w:cs="Arial"/>
                <w:sz w:val="19"/>
                <w:szCs w:val="19"/>
              </w:rPr>
              <w:t xml:space="preserve">, </w:t>
            </w:r>
            <w:r w:rsidRPr="002A2A4F">
              <w:rPr>
                <w:rFonts w:ascii="Arial" w:hAnsi="Arial" w:eastAsia="Times New Roman" w:cs="Arial"/>
                <w:color w:val="000000"/>
                <w:sz w:val="19"/>
                <w:szCs w:val="19"/>
              </w:rPr>
              <w:t>descritivo conforme Edital.</w:t>
            </w:r>
          </w:p>
        </w:tc>
        <w:tc>
          <w:tcPr>
            <w:tcW w:w="839" w:type="dxa"/>
            <w:tcBorders>
              <w:bottom w:val="single" w:color="auto" w:sz="4" w:space="0"/>
            </w:tcBorders>
            <w:vAlign w:val="center"/>
          </w:tcPr>
          <w:p w:rsidRPr="00970955" w:rsidR="001A2D66" w:rsidP="001A2D66" w:rsidRDefault="001A2D66" w14:paraId="16CA72A4" w14:textId="77777777">
            <w:pPr>
              <w:jc w:val="center"/>
              <w:rPr>
                <w:rFonts w:ascii="Arial" w:hAnsi="Arial" w:cs="Arial"/>
                <w:b/>
                <w:sz w:val="22"/>
                <w:szCs w:val="22"/>
              </w:rPr>
            </w:pPr>
            <w:r w:rsidRPr="00970955">
              <w:rPr>
                <w:rFonts w:ascii="Arial" w:hAnsi="Arial" w:cs="Arial"/>
                <w:b/>
                <w:sz w:val="22"/>
                <w:szCs w:val="22"/>
              </w:rPr>
              <w:t>4</w:t>
            </w:r>
          </w:p>
        </w:tc>
        <w:tc>
          <w:tcPr>
            <w:tcW w:w="855" w:type="dxa"/>
            <w:tcBorders>
              <w:bottom w:val="single" w:color="auto" w:sz="4" w:space="0"/>
            </w:tcBorders>
            <w:vAlign w:val="center"/>
          </w:tcPr>
          <w:p w:rsidRPr="002A2A4F" w:rsidR="001A2D66" w:rsidP="001A2D66" w:rsidRDefault="001A2D66" w14:paraId="6F9CC3B5"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996" w:type="dxa"/>
            <w:tcBorders>
              <w:left w:val="nil"/>
              <w:bottom w:val="single" w:color="auto" w:sz="4" w:space="0"/>
            </w:tcBorders>
            <w:vAlign w:val="center"/>
          </w:tcPr>
          <w:p w:rsidRPr="002A2A4F" w:rsidR="001A2D66" w:rsidP="001A2D66" w:rsidRDefault="001A2D66" w14:paraId="6C0CF78E" w14:textId="77777777">
            <w:pPr>
              <w:ind w:left="-91" w:right="-74"/>
              <w:jc w:val="center"/>
              <w:rPr>
                <w:rFonts w:ascii="Arial" w:hAnsi="Arial" w:eastAsia="Times New Roman" w:cs="Arial"/>
                <w:snapToGrid w:val="0"/>
                <w:sz w:val="19"/>
                <w:szCs w:val="19"/>
              </w:rPr>
            </w:pPr>
            <w:r w:rsidRPr="002A2A4F">
              <w:rPr>
                <w:rFonts w:ascii="Arial" w:hAnsi="Arial" w:eastAsia="Times New Roman" w:cs="Arial"/>
                <w:snapToGrid w:val="0"/>
                <w:sz w:val="19"/>
                <w:szCs w:val="19"/>
              </w:rPr>
              <w:t>Pacote</w:t>
            </w:r>
          </w:p>
          <w:p w:rsidRPr="002A2A4F" w:rsidR="001A2D66" w:rsidP="001A2D66" w:rsidRDefault="001A2D66" w14:paraId="4881E5B7" w14:textId="77777777">
            <w:pPr>
              <w:suppressAutoHyphens/>
              <w:ind w:left="-91" w:right="-74"/>
              <w:jc w:val="center"/>
              <w:rPr>
                <w:rFonts w:ascii="Arial" w:hAnsi="Arial" w:eastAsia="Times New Roman" w:cs="Arial"/>
                <w:sz w:val="19"/>
                <w:szCs w:val="19"/>
              </w:rPr>
            </w:pPr>
            <w:r>
              <w:rPr>
                <w:rFonts w:ascii="Arial" w:hAnsi="Arial" w:eastAsia="Times New Roman" w:cs="Arial"/>
                <w:snapToGrid w:val="0"/>
                <w:sz w:val="19"/>
                <w:szCs w:val="19"/>
              </w:rPr>
              <w:t xml:space="preserve">com </w:t>
            </w:r>
            <w:r w:rsidRPr="002A2A4F">
              <w:rPr>
                <w:rFonts w:ascii="Arial" w:hAnsi="Arial" w:eastAsia="Times New Roman" w:cs="Arial"/>
                <w:snapToGrid w:val="0"/>
                <w:sz w:val="19"/>
                <w:szCs w:val="19"/>
              </w:rPr>
              <w:t>100 unidades</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1A2D66" w:rsidP="001A2D66" w:rsidRDefault="001A2D66" w14:paraId="3A56834F"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4</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1A2D66" w:rsidP="001A2D66" w:rsidRDefault="001A2D66" w14:paraId="23F841C5"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1A2D66" w:rsidP="001A2D66" w:rsidRDefault="00C97496" w14:paraId="05FFF4C4" w14:textId="77777777">
            <w:pPr>
              <w:jc w:val="center"/>
              <w:rPr>
                <w:rFonts w:ascii="Arial" w:hAnsi="Arial" w:cs="Arial"/>
                <w:b/>
                <w:sz w:val="19"/>
                <w:szCs w:val="19"/>
              </w:rPr>
            </w:pPr>
            <w:r>
              <w:rPr>
                <w:rFonts w:ascii="Arial" w:hAnsi="Arial" w:cs="Arial"/>
                <w:b/>
                <w:sz w:val="19"/>
                <w:szCs w:val="19"/>
              </w:rPr>
              <w:t>47,33</w:t>
            </w:r>
          </w:p>
        </w:tc>
      </w:tr>
      <w:tr w:rsidRPr="002A2A4F" w:rsidR="001A2D66" w:rsidTr="006634AF" w14:paraId="5CAC932C" w14:textId="77777777">
        <w:trPr>
          <w:trHeight w:val="782"/>
        </w:trPr>
        <w:tc>
          <w:tcPr>
            <w:tcW w:w="697" w:type="dxa"/>
            <w:gridSpan w:val="2"/>
            <w:tcBorders>
              <w:left w:val="double" w:color="auto" w:sz="4" w:space="0"/>
            </w:tcBorders>
            <w:vAlign w:val="center"/>
          </w:tcPr>
          <w:p w:rsidRPr="002A2A4F" w:rsidR="001A2D66" w:rsidP="001A2D66" w:rsidRDefault="001A2D66" w14:paraId="72B451AE" w14:textId="77777777">
            <w:pPr>
              <w:suppressAutoHyphens/>
              <w:jc w:val="center"/>
              <w:rPr>
                <w:rFonts w:ascii="Arial" w:hAnsi="Arial" w:eastAsia="Times New Roman" w:cs="Arial"/>
                <w:b/>
                <w:snapToGrid w:val="0"/>
                <w:sz w:val="19"/>
                <w:szCs w:val="19"/>
              </w:rPr>
            </w:pPr>
            <w:r>
              <w:rPr>
                <w:rFonts w:ascii="Arial" w:hAnsi="Arial" w:eastAsia="Times New Roman" w:cs="Arial"/>
                <w:b/>
                <w:snapToGrid w:val="0"/>
                <w:sz w:val="19"/>
                <w:szCs w:val="19"/>
              </w:rPr>
              <w:t>42</w:t>
            </w:r>
          </w:p>
        </w:tc>
        <w:tc>
          <w:tcPr>
            <w:tcW w:w="2758" w:type="dxa"/>
            <w:vAlign w:val="center"/>
          </w:tcPr>
          <w:p w:rsidRPr="002A2A4F" w:rsidR="001A2D66" w:rsidP="001A2D66" w:rsidRDefault="001A2D66" w14:paraId="0AAE74F4" w14:textId="77777777">
            <w:pPr>
              <w:jc w:val="both"/>
              <w:rPr>
                <w:rFonts w:ascii="Arial" w:hAnsi="Arial" w:eastAsia="Times New Roman" w:cs="Arial"/>
                <w:b/>
                <w:snapToGrid w:val="0"/>
                <w:sz w:val="19"/>
                <w:szCs w:val="19"/>
                <w:u w:val="single"/>
              </w:rPr>
            </w:pPr>
            <w:r w:rsidRPr="00F85426">
              <w:rPr>
                <w:rFonts w:ascii="Arial" w:hAnsi="Arial" w:eastAsia="Times New Roman" w:cs="Arial"/>
                <w:b/>
                <w:snapToGrid w:val="0"/>
                <w:sz w:val="19"/>
                <w:szCs w:val="19"/>
                <w:u w:val="single"/>
              </w:rPr>
              <w:t xml:space="preserve">SUPORTE PARA LIXO, </w:t>
            </w:r>
            <w:r w:rsidRPr="00F85426">
              <w:rPr>
                <w:rFonts w:ascii="Arial" w:hAnsi="Arial" w:eastAsia="Times New Roman" w:cs="Arial"/>
                <w:snapToGrid w:val="0"/>
                <w:sz w:val="19"/>
                <w:szCs w:val="19"/>
              </w:rPr>
              <w:t>descritivo conforme Edital.</w:t>
            </w:r>
          </w:p>
        </w:tc>
        <w:tc>
          <w:tcPr>
            <w:tcW w:w="839" w:type="dxa"/>
            <w:vAlign w:val="center"/>
          </w:tcPr>
          <w:p w:rsidRPr="00970955" w:rsidR="001A2D66" w:rsidP="001A2D66" w:rsidRDefault="001A2D66" w14:paraId="61C9681D" w14:textId="77777777">
            <w:pPr>
              <w:jc w:val="center"/>
              <w:rPr>
                <w:rFonts w:ascii="Arial" w:hAnsi="Arial" w:cs="Arial"/>
                <w:b/>
                <w:sz w:val="22"/>
                <w:szCs w:val="22"/>
              </w:rPr>
            </w:pPr>
            <w:r w:rsidRPr="00970955">
              <w:rPr>
                <w:rFonts w:ascii="Arial" w:hAnsi="Arial" w:cs="Arial"/>
                <w:b/>
                <w:sz w:val="22"/>
                <w:szCs w:val="22"/>
              </w:rPr>
              <w:t>1</w:t>
            </w:r>
          </w:p>
        </w:tc>
        <w:tc>
          <w:tcPr>
            <w:tcW w:w="855" w:type="dxa"/>
            <w:vAlign w:val="center"/>
          </w:tcPr>
          <w:p w:rsidRPr="002A2A4F" w:rsidR="001A2D66" w:rsidP="001A2D66" w:rsidRDefault="001A2D66" w14:paraId="06AC1893"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996" w:type="dxa"/>
            <w:tcBorders>
              <w:left w:val="nil"/>
            </w:tcBorders>
            <w:vAlign w:val="center"/>
          </w:tcPr>
          <w:p w:rsidRPr="002A2A4F" w:rsidR="001A2D66" w:rsidP="001A2D66" w:rsidRDefault="001A2D66" w14:paraId="1337726E" w14:textId="77777777">
            <w:pPr>
              <w:ind w:left="-91" w:right="-74"/>
              <w:jc w:val="center"/>
              <w:rPr>
                <w:rFonts w:ascii="Arial" w:hAnsi="Arial" w:eastAsia="Times New Roman" w:cs="Arial"/>
                <w:snapToGrid w:val="0"/>
                <w:sz w:val="19"/>
                <w:szCs w:val="19"/>
              </w:rPr>
            </w:pPr>
            <w:r>
              <w:rPr>
                <w:rFonts w:ascii="Arial" w:hAnsi="Arial" w:eastAsia="Times New Roman" w:cs="Arial"/>
                <w:snapToGrid w:val="0"/>
                <w:sz w:val="19"/>
                <w:szCs w:val="19"/>
              </w:rPr>
              <w:t>Unidade</w:t>
            </w:r>
          </w:p>
        </w:tc>
        <w:tc>
          <w:tcPr>
            <w:tcW w:w="1137" w:type="dxa"/>
            <w:tcBorders>
              <w:top w:val="single" w:color="auto" w:sz="4" w:space="0"/>
              <w:left w:val="nil"/>
              <w:bottom w:val="single" w:color="auto" w:sz="4" w:space="0"/>
              <w:right w:val="single" w:color="auto" w:sz="4" w:space="0"/>
            </w:tcBorders>
            <w:shd w:val="clear" w:color="auto" w:fill="auto"/>
            <w:vAlign w:val="center"/>
          </w:tcPr>
          <w:p w:rsidRPr="002A2A4F" w:rsidR="001A2D66" w:rsidP="001A2D66" w:rsidRDefault="001A2D66" w14:paraId="512DB42F"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A2A4F" w:rsidR="001A2D66" w:rsidP="001A2D66" w:rsidRDefault="001A2D66" w14:paraId="61666130"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1A2D66" w:rsidP="001A2D66" w:rsidRDefault="0077111C" w14:paraId="2FAB60C8" w14:textId="77777777">
            <w:pPr>
              <w:jc w:val="center"/>
              <w:rPr>
                <w:rFonts w:ascii="Arial" w:hAnsi="Arial" w:cs="Arial"/>
                <w:b/>
                <w:sz w:val="19"/>
                <w:szCs w:val="19"/>
              </w:rPr>
            </w:pPr>
            <w:r>
              <w:rPr>
                <w:rFonts w:ascii="Arial" w:hAnsi="Arial" w:cs="Arial"/>
                <w:b/>
                <w:sz w:val="19"/>
                <w:szCs w:val="19"/>
              </w:rPr>
              <w:t>535,78</w:t>
            </w:r>
          </w:p>
        </w:tc>
      </w:tr>
      <w:tr w:rsidRPr="002A2A4F" w:rsidR="00BB302F" w:rsidTr="004519C2" w14:paraId="3D3E1CF8" w14:textId="77777777">
        <w:trPr>
          <w:trHeight w:val="782"/>
        </w:trPr>
        <w:tc>
          <w:tcPr>
            <w:tcW w:w="697" w:type="dxa"/>
            <w:gridSpan w:val="2"/>
            <w:tcBorders>
              <w:left w:val="double" w:color="auto" w:sz="4" w:space="0"/>
            </w:tcBorders>
            <w:vAlign w:val="center"/>
          </w:tcPr>
          <w:p w:rsidRPr="002A2A4F" w:rsidR="00BB302F" w:rsidP="00BB302F" w:rsidRDefault="00BB302F" w14:paraId="6396F9DD" w14:textId="77777777">
            <w:pPr>
              <w:suppressAutoHyphens/>
              <w:jc w:val="center"/>
              <w:rPr>
                <w:rFonts w:ascii="Arial" w:hAnsi="Arial" w:eastAsia="Times New Roman" w:cs="Arial"/>
                <w:b/>
                <w:snapToGrid w:val="0"/>
                <w:sz w:val="19"/>
                <w:szCs w:val="19"/>
              </w:rPr>
            </w:pPr>
            <w:r>
              <w:rPr>
                <w:rFonts w:ascii="Arial" w:hAnsi="Arial" w:eastAsia="Times New Roman" w:cs="Arial"/>
                <w:b/>
                <w:snapToGrid w:val="0"/>
                <w:sz w:val="19"/>
                <w:szCs w:val="19"/>
              </w:rPr>
              <w:t>4</w:t>
            </w:r>
            <w:r w:rsidR="001A2D66">
              <w:rPr>
                <w:rFonts w:ascii="Arial" w:hAnsi="Arial" w:eastAsia="Times New Roman" w:cs="Arial"/>
                <w:b/>
                <w:snapToGrid w:val="0"/>
                <w:sz w:val="19"/>
                <w:szCs w:val="19"/>
              </w:rPr>
              <w:t>3</w:t>
            </w:r>
          </w:p>
        </w:tc>
        <w:tc>
          <w:tcPr>
            <w:tcW w:w="2758" w:type="dxa"/>
            <w:vAlign w:val="center"/>
          </w:tcPr>
          <w:p w:rsidRPr="002A2A4F" w:rsidR="00BB302F" w:rsidP="00BB302F" w:rsidRDefault="00BB302F" w14:paraId="31FC8F4B" w14:textId="77777777">
            <w:pPr>
              <w:jc w:val="both"/>
              <w:rPr>
                <w:rFonts w:ascii="Arial" w:hAnsi="Arial" w:eastAsia="Times New Roman" w:cs="Arial"/>
                <w:b/>
                <w:snapToGrid w:val="0"/>
                <w:sz w:val="19"/>
                <w:szCs w:val="19"/>
                <w:u w:val="single"/>
              </w:rPr>
            </w:pPr>
            <w:r w:rsidRPr="00F85426">
              <w:rPr>
                <w:rFonts w:ascii="Arial" w:hAnsi="Arial" w:eastAsia="Times New Roman" w:cs="Arial"/>
                <w:b/>
                <w:snapToGrid w:val="0"/>
                <w:sz w:val="19"/>
                <w:szCs w:val="19"/>
                <w:u w:val="single"/>
              </w:rPr>
              <w:t xml:space="preserve">ESTOPA PARA LIMPEZA, </w:t>
            </w:r>
            <w:r w:rsidRPr="00F85426">
              <w:rPr>
                <w:rFonts w:ascii="Arial" w:hAnsi="Arial" w:eastAsia="Times New Roman" w:cs="Arial"/>
                <w:snapToGrid w:val="0"/>
                <w:sz w:val="19"/>
                <w:szCs w:val="19"/>
              </w:rPr>
              <w:t>descritivo conforme Edital.</w:t>
            </w:r>
          </w:p>
        </w:tc>
        <w:tc>
          <w:tcPr>
            <w:tcW w:w="839" w:type="dxa"/>
            <w:vAlign w:val="center"/>
          </w:tcPr>
          <w:p w:rsidRPr="00970955" w:rsidR="00BB302F" w:rsidP="00BB302F" w:rsidRDefault="00BB302F" w14:paraId="4111FB53" w14:textId="77777777">
            <w:pPr>
              <w:jc w:val="center"/>
              <w:rPr>
                <w:rFonts w:ascii="Arial" w:hAnsi="Arial" w:cs="Arial"/>
                <w:b/>
                <w:sz w:val="22"/>
                <w:szCs w:val="22"/>
              </w:rPr>
            </w:pPr>
            <w:r>
              <w:rPr>
                <w:rFonts w:ascii="Arial" w:hAnsi="Arial" w:cs="Arial"/>
                <w:b/>
                <w:sz w:val="22"/>
                <w:szCs w:val="22"/>
              </w:rPr>
              <w:t>30</w:t>
            </w:r>
          </w:p>
        </w:tc>
        <w:tc>
          <w:tcPr>
            <w:tcW w:w="855" w:type="dxa"/>
            <w:vAlign w:val="center"/>
          </w:tcPr>
          <w:p w:rsidRPr="002A2A4F" w:rsidR="00BB302F" w:rsidP="00BB302F" w:rsidRDefault="00BB302F" w14:paraId="69E37924"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996" w:type="dxa"/>
            <w:tcBorders>
              <w:left w:val="nil"/>
            </w:tcBorders>
            <w:vAlign w:val="center"/>
          </w:tcPr>
          <w:p w:rsidRPr="002A2A4F" w:rsidR="00BB302F" w:rsidP="00BB302F" w:rsidRDefault="00BB302F" w14:paraId="56AB39B0" w14:textId="77777777">
            <w:pPr>
              <w:ind w:left="-91"/>
              <w:jc w:val="center"/>
              <w:rPr>
                <w:rFonts w:ascii="Arial" w:hAnsi="Arial" w:eastAsia="Times New Roman" w:cs="Arial"/>
                <w:snapToGrid w:val="0"/>
                <w:sz w:val="19"/>
                <w:szCs w:val="19"/>
              </w:rPr>
            </w:pPr>
            <w:r>
              <w:rPr>
                <w:rFonts w:ascii="Arial" w:hAnsi="Arial" w:eastAsia="Times New Roman" w:cs="Arial"/>
                <w:snapToGrid w:val="0"/>
                <w:sz w:val="19"/>
                <w:szCs w:val="19"/>
              </w:rPr>
              <w:t>Pacote com 500 gramas</w:t>
            </w:r>
          </w:p>
        </w:tc>
        <w:tc>
          <w:tcPr>
            <w:tcW w:w="1137" w:type="dxa"/>
            <w:tcBorders>
              <w:top w:val="single" w:color="auto" w:sz="4" w:space="0"/>
              <w:left w:val="nil"/>
              <w:bottom w:val="single" w:color="auto" w:sz="4" w:space="0"/>
              <w:right w:val="single" w:color="auto" w:sz="4" w:space="0"/>
            </w:tcBorders>
            <w:vAlign w:val="center"/>
          </w:tcPr>
          <w:p w:rsidRPr="002A2A4F" w:rsidR="00BB302F" w:rsidP="00BB302F" w:rsidRDefault="00BB302F" w14:paraId="01D0E617"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30</w:t>
            </w:r>
          </w:p>
        </w:tc>
        <w:tc>
          <w:tcPr>
            <w:tcW w:w="1137" w:type="dxa"/>
            <w:tcBorders>
              <w:top w:val="single" w:color="auto" w:sz="4" w:space="0"/>
              <w:left w:val="single" w:color="auto" w:sz="4" w:space="0"/>
              <w:bottom w:val="single" w:color="auto" w:sz="4" w:space="0"/>
              <w:right w:val="single" w:color="auto" w:sz="4" w:space="0"/>
            </w:tcBorders>
            <w:vAlign w:val="center"/>
          </w:tcPr>
          <w:p w:rsidRPr="002A2A4F" w:rsidR="00BB302F" w:rsidP="00BB302F" w:rsidRDefault="00BB302F" w14:paraId="4617A8F7"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994" w:type="dxa"/>
            <w:tcBorders>
              <w:top w:val="single" w:color="auto" w:sz="4" w:space="0"/>
              <w:left w:val="single" w:color="auto" w:sz="4" w:space="0"/>
              <w:bottom w:val="single" w:color="auto" w:sz="4" w:space="0"/>
              <w:right w:val="double" w:color="auto" w:sz="4" w:space="0"/>
            </w:tcBorders>
            <w:shd w:val="clear" w:color="auto" w:fill="auto"/>
            <w:vAlign w:val="center"/>
          </w:tcPr>
          <w:p w:rsidRPr="002A2A4F" w:rsidR="00BB302F" w:rsidP="00BB302F" w:rsidRDefault="0077111C" w14:paraId="14B9F6CF" w14:textId="77777777">
            <w:pPr>
              <w:jc w:val="center"/>
              <w:rPr>
                <w:rFonts w:ascii="Arial" w:hAnsi="Arial" w:cs="Arial"/>
                <w:b/>
                <w:sz w:val="19"/>
                <w:szCs w:val="19"/>
              </w:rPr>
            </w:pPr>
            <w:r>
              <w:rPr>
                <w:rFonts w:ascii="Arial" w:hAnsi="Arial" w:cs="Arial"/>
                <w:b/>
                <w:sz w:val="19"/>
                <w:szCs w:val="19"/>
              </w:rPr>
              <w:t>9,</w:t>
            </w:r>
            <w:r w:rsidR="004928F1">
              <w:rPr>
                <w:rFonts w:ascii="Arial" w:hAnsi="Arial" w:cs="Arial"/>
                <w:b/>
                <w:sz w:val="19"/>
                <w:szCs w:val="19"/>
              </w:rPr>
              <w:t>27</w:t>
            </w:r>
          </w:p>
        </w:tc>
      </w:tr>
      <w:tr w:rsidRPr="002A2A4F" w:rsidR="004519C2" w:rsidTr="00BB302F" w14:paraId="31984638" w14:textId="77777777">
        <w:trPr>
          <w:trHeight w:val="782"/>
        </w:trPr>
        <w:tc>
          <w:tcPr>
            <w:tcW w:w="697" w:type="dxa"/>
            <w:gridSpan w:val="2"/>
            <w:tcBorders>
              <w:left w:val="double" w:color="auto" w:sz="4" w:space="0"/>
              <w:bottom w:val="double" w:color="auto" w:sz="4" w:space="0"/>
            </w:tcBorders>
            <w:vAlign w:val="center"/>
          </w:tcPr>
          <w:p w:rsidR="004519C2" w:rsidP="00BB302F" w:rsidRDefault="004519C2" w14:paraId="12EA31A9" w14:textId="77777777">
            <w:pPr>
              <w:suppressAutoHyphens/>
              <w:jc w:val="center"/>
              <w:rPr>
                <w:rFonts w:ascii="Arial" w:hAnsi="Arial" w:eastAsia="Times New Roman" w:cs="Arial"/>
                <w:b/>
                <w:snapToGrid w:val="0"/>
                <w:sz w:val="19"/>
                <w:szCs w:val="19"/>
              </w:rPr>
            </w:pPr>
            <w:r>
              <w:rPr>
                <w:rFonts w:ascii="Arial" w:hAnsi="Arial" w:eastAsia="Times New Roman" w:cs="Arial"/>
                <w:b/>
                <w:snapToGrid w:val="0"/>
                <w:sz w:val="19"/>
                <w:szCs w:val="19"/>
              </w:rPr>
              <w:t>44</w:t>
            </w:r>
          </w:p>
        </w:tc>
        <w:tc>
          <w:tcPr>
            <w:tcW w:w="2758" w:type="dxa"/>
            <w:tcBorders>
              <w:bottom w:val="double" w:color="auto" w:sz="4" w:space="0"/>
            </w:tcBorders>
            <w:vAlign w:val="center"/>
          </w:tcPr>
          <w:p w:rsidRPr="00F85426" w:rsidR="004519C2" w:rsidP="00BB302F" w:rsidRDefault="004519C2" w14:paraId="3D7FD286" w14:textId="77777777">
            <w:pPr>
              <w:jc w:val="both"/>
              <w:rPr>
                <w:rFonts w:ascii="Arial" w:hAnsi="Arial" w:eastAsia="Times New Roman" w:cs="Arial"/>
                <w:b/>
                <w:snapToGrid w:val="0"/>
                <w:sz w:val="19"/>
                <w:szCs w:val="19"/>
                <w:u w:val="single"/>
              </w:rPr>
            </w:pPr>
            <w:r>
              <w:rPr>
                <w:rFonts w:ascii="Arial" w:hAnsi="Arial" w:eastAsia="Times New Roman" w:cs="Arial"/>
                <w:b/>
                <w:snapToGrid w:val="0"/>
                <w:sz w:val="19"/>
                <w:szCs w:val="19"/>
                <w:u w:val="single"/>
              </w:rPr>
              <w:t>MEXEDOR FORMATO PALHETA ITALIANA</w:t>
            </w:r>
            <w:r w:rsidRPr="00F85426">
              <w:rPr>
                <w:rFonts w:ascii="Arial" w:hAnsi="Arial" w:eastAsia="Times New Roman" w:cs="Arial"/>
                <w:b/>
                <w:snapToGrid w:val="0"/>
                <w:sz w:val="19"/>
                <w:szCs w:val="19"/>
                <w:u w:val="single"/>
              </w:rPr>
              <w:t xml:space="preserve">, </w:t>
            </w:r>
            <w:r w:rsidRPr="00F85426">
              <w:rPr>
                <w:rFonts w:ascii="Arial" w:hAnsi="Arial" w:eastAsia="Times New Roman" w:cs="Arial"/>
                <w:snapToGrid w:val="0"/>
                <w:sz w:val="19"/>
                <w:szCs w:val="19"/>
              </w:rPr>
              <w:t>descritivo conforme Edital.</w:t>
            </w:r>
          </w:p>
        </w:tc>
        <w:tc>
          <w:tcPr>
            <w:tcW w:w="839" w:type="dxa"/>
            <w:tcBorders>
              <w:bottom w:val="double" w:color="auto" w:sz="4" w:space="0"/>
            </w:tcBorders>
            <w:vAlign w:val="center"/>
          </w:tcPr>
          <w:p w:rsidR="004519C2" w:rsidP="00BB302F" w:rsidRDefault="004519C2" w14:paraId="6BBC2602" w14:textId="77777777">
            <w:pPr>
              <w:jc w:val="center"/>
              <w:rPr>
                <w:rFonts w:ascii="Arial" w:hAnsi="Arial" w:cs="Arial"/>
                <w:b/>
                <w:sz w:val="22"/>
                <w:szCs w:val="22"/>
              </w:rPr>
            </w:pPr>
            <w:r>
              <w:rPr>
                <w:rFonts w:ascii="Arial" w:hAnsi="Arial" w:cs="Arial"/>
                <w:b/>
                <w:sz w:val="22"/>
                <w:szCs w:val="22"/>
              </w:rPr>
              <w:t>100</w:t>
            </w:r>
          </w:p>
        </w:tc>
        <w:tc>
          <w:tcPr>
            <w:tcW w:w="855" w:type="dxa"/>
            <w:tcBorders>
              <w:bottom w:val="double" w:color="auto" w:sz="4" w:space="0"/>
            </w:tcBorders>
            <w:vAlign w:val="center"/>
          </w:tcPr>
          <w:p w:rsidR="004519C2" w:rsidP="00BB302F" w:rsidRDefault="004519C2" w14:paraId="2C0B17EF"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996" w:type="dxa"/>
            <w:tcBorders>
              <w:left w:val="nil"/>
              <w:bottom w:val="double" w:color="auto" w:sz="4" w:space="0"/>
            </w:tcBorders>
            <w:vAlign w:val="center"/>
          </w:tcPr>
          <w:p w:rsidRPr="002A2A4F" w:rsidR="004519C2" w:rsidP="004519C2" w:rsidRDefault="004519C2" w14:paraId="40A1F362" w14:textId="77777777">
            <w:pPr>
              <w:ind w:left="-91" w:right="-74"/>
              <w:jc w:val="center"/>
              <w:rPr>
                <w:rFonts w:ascii="Arial" w:hAnsi="Arial" w:eastAsia="Times New Roman" w:cs="Arial"/>
                <w:snapToGrid w:val="0"/>
                <w:sz w:val="19"/>
                <w:szCs w:val="19"/>
              </w:rPr>
            </w:pPr>
            <w:r w:rsidRPr="002A2A4F">
              <w:rPr>
                <w:rFonts w:ascii="Arial" w:hAnsi="Arial" w:eastAsia="Times New Roman" w:cs="Arial"/>
                <w:snapToGrid w:val="0"/>
                <w:sz w:val="19"/>
                <w:szCs w:val="19"/>
              </w:rPr>
              <w:t>Pacote</w:t>
            </w:r>
          </w:p>
          <w:p w:rsidR="004519C2" w:rsidP="004519C2" w:rsidRDefault="004519C2" w14:paraId="2002BBFD" w14:textId="77777777">
            <w:pPr>
              <w:ind w:left="-91"/>
              <w:jc w:val="center"/>
              <w:rPr>
                <w:rFonts w:ascii="Arial" w:hAnsi="Arial" w:eastAsia="Times New Roman" w:cs="Arial"/>
                <w:snapToGrid w:val="0"/>
                <w:sz w:val="19"/>
                <w:szCs w:val="19"/>
              </w:rPr>
            </w:pPr>
            <w:r>
              <w:rPr>
                <w:rFonts w:ascii="Arial" w:hAnsi="Arial" w:eastAsia="Times New Roman" w:cs="Arial"/>
                <w:snapToGrid w:val="0"/>
                <w:sz w:val="19"/>
                <w:szCs w:val="19"/>
              </w:rPr>
              <w:t xml:space="preserve">com </w:t>
            </w:r>
            <w:r w:rsidRPr="002A2A4F">
              <w:rPr>
                <w:rFonts w:ascii="Arial" w:hAnsi="Arial" w:eastAsia="Times New Roman" w:cs="Arial"/>
                <w:snapToGrid w:val="0"/>
                <w:sz w:val="19"/>
                <w:szCs w:val="19"/>
              </w:rPr>
              <w:t>100 unidades</w:t>
            </w:r>
          </w:p>
        </w:tc>
        <w:tc>
          <w:tcPr>
            <w:tcW w:w="1137" w:type="dxa"/>
            <w:tcBorders>
              <w:top w:val="single" w:color="auto" w:sz="4" w:space="0"/>
              <w:left w:val="nil"/>
              <w:bottom w:val="double" w:color="auto" w:sz="4" w:space="0"/>
              <w:right w:val="single" w:color="auto" w:sz="4" w:space="0"/>
            </w:tcBorders>
            <w:vAlign w:val="center"/>
          </w:tcPr>
          <w:p w:rsidR="004519C2" w:rsidP="00BB302F" w:rsidRDefault="004519C2" w14:paraId="23F29408"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100</w:t>
            </w:r>
          </w:p>
        </w:tc>
        <w:tc>
          <w:tcPr>
            <w:tcW w:w="1137" w:type="dxa"/>
            <w:tcBorders>
              <w:top w:val="single" w:color="auto" w:sz="4" w:space="0"/>
              <w:left w:val="single" w:color="auto" w:sz="4" w:space="0"/>
              <w:bottom w:val="double" w:color="auto" w:sz="4" w:space="0"/>
              <w:right w:val="single" w:color="auto" w:sz="4" w:space="0"/>
            </w:tcBorders>
            <w:vAlign w:val="center"/>
          </w:tcPr>
          <w:p w:rsidR="004519C2" w:rsidP="00BB302F" w:rsidRDefault="004519C2" w14:paraId="2C25B672" w14:textId="77777777">
            <w:pPr>
              <w:ind w:left="-91" w:right="-125"/>
              <w:jc w:val="center"/>
              <w:rPr>
                <w:rFonts w:ascii="Arial" w:hAnsi="Arial" w:eastAsia="Times New Roman" w:cs="Arial"/>
                <w:snapToGrid w:val="0"/>
                <w:sz w:val="19"/>
                <w:szCs w:val="19"/>
              </w:rPr>
            </w:pPr>
            <w:r>
              <w:rPr>
                <w:rFonts w:ascii="Arial" w:hAnsi="Arial" w:eastAsia="Times New Roman" w:cs="Arial"/>
                <w:snapToGrid w:val="0"/>
                <w:sz w:val="19"/>
                <w:szCs w:val="19"/>
              </w:rPr>
              <w:t>1</w:t>
            </w:r>
          </w:p>
        </w:tc>
        <w:tc>
          <w:tcPr>
            <w:tcW w:w="994" w:type="dxa"/>
            <w:tcBorders>
              <w:top w:val="single" w:color="auto" w:sz="4" w:space="0"/>
              <w:left w:val="single" w:color="auto" w:sz="4" w:space="0"/>
              <w:bottom w:val="double" w:color="auto" w:sz="4" w:space="0"/>
              <w:right w:val="double" w:color="auto" w:sz="4" w:space="0"/>
            </w:tcBorders>
            <w:shd w:val="clear" w:color="auto" w:fill="auto"/>
            <w:vAlign w:val="center"/>
          </w:tcPr>
          <w:p w:rsidR="004519C2" w:rsidP="00BB302F" w:rsidRDefault="00CF685E" w14:paraId="3DD50E74" w14:textId="77777777">
            <w:pPr>
              <w:jc w:val="center"/>
              <w:rPr>
                <w:rFonts w:ascii="Arial" w:hAnsi="Arial" w:cs="Arial"/>
                <w:b/>
                <w:sz w:val="19"/>
                <w:szCs w:val="19"/>
              </w:rPr>
            </w:pPr>
            <w:r>
              <w:rPr>
                <w:rFonts w:ascii="Arial" w:hAnsi="Arial" w:cs="Arial"/>
                <w:b/>
                <w:sz w:val="19"/>
                <w:szCs w:val="19"/>
              </w:rPr>
              <w:t>5,97</w:t>
            </w:r>
          </w:p>
        </w:tc>
      </w:tr>
    </w:tbl>
    <w:p w:rsidR="0084467C" w:rsidP="0084467C" w:rsidRDefault="0084467C" w14:paraId="39CA9029" w14:textId="77777777">
      <w:pPr>
        <w:ind w:firstLine="426"/>
        <w:jc w:val="center"/>
        <w:rPr>
          <w:rFonts w:ascii="Arial" w:hAnsi="Arial" w:cs="Arial"/>
          <w:b/>
          <w:sz w:val="22"/>
          <w:szCs w:val="22"/>
        </w:rPr>
      </w:pPr>
    </w:p>
    <w:p w:rsidR="00BB302F" w:rsidP="0084467C" w:rsidRDefault="00BB302F" w14:paraId="2B09491E" w14:textId="77777777">
      <w:pPr>
        <w:ind w:firstLine="426"/>
        <w:jc w:val="center"/>
        <w:rPr>
          <w:rFonts w:ascii="Arial" w:hAnsi="Arial" w:cs="Arial"/>
          <w:b/>
          <w:sz w:val="22"/>
          <w:szCs w:val="22"/>
        </w:rPr>
      </w:pPr>
    </w:p>
    <w:p w:rsidR="00BB302F" w:rsidP="0084467C" w:rsidRDefault="00BB302F" w14:paraId="1E46BDAC" w14:textId="77777777">
      <w:pPr>
        <w:ind w:firstLine="426"/>
        <w:jc w:val="center"/>
        <w:rPr>
          <w:rFonts w:ascii="Arial" w:hAnsi="Arial" w:cs="Arial"/>
          <w:b/>
          <w:sz w:val="22"/>
          <w:szCs w:val="22"/>
        </w:rPr>
      </w:pPr>
    </w:p>
    <w:p w:rsidR="00331BB9" w:rsidP="0084467C" w:rsidRDefault="00331BB9" w14:paraId="1AE724B0" w14:textId="77777777">
      <w:pPr>
        <w:ind w:firstLine="426"/>
        <w:jc w:val="center"/>
        <w:rPr>
          <w:rFonts w:ascii="Arial" w:hAnsi="Arial" w:cs="Arial"/>
          <w:b/>
          <w:sz w:val="22"/>
          <w:szCs w:val="22"/>
        </w:rPr>
      </w:pPr>
    </w:p>
    <w:p w:rsidR="00331BB9" w:rsidP="0084467C" w:rsidRDefault="00331BB9" w14:paraId="30772611" w14:textId="77777777">
      <w:pPr>
        <w:ind w:firstLine="426"/>
        <w:jc w:val="center"/>
        <w:rPr>
          <w:rFonts w:ascii="Arial" w:hAnsi="Arial" w:cs="Arial"/>
          <w:b/>
          <w:sz w:val="22"/>
          <w:szCs w:val="22"/>
        </w:rPr>
      </w:pPr>
    </w:p>
    <w:p w:rsidR="00331BB9" w:rsidP="0084467C" w:rsidRDefault="00331BB9" w14:paraId="65FC2181" w14:textId="77777777">
      <w:pPr>
        <w:ind w:firstLine="426"/>
        <w:jc w:val="center"/>
        <w:rPr>
          <w:rFonts w:ascii="Arial" w:hAnsi="Arial" w:cs="Arial"/>
          <w:b/>
          <w:sz w:val="22"/>
          <w:szCs w:val="22"/>
        </w:rPr>
      </w:pPr>
    </w:p>
    <w:p w:rsidR="00331BB9" w:rsidP="0084467C" w:rsidRDefault="00331BB9" w14:paraId="149E4F12" w14:textId="77777777">
      <w:pPr>
        <w:ind w:firstLine="426"/>
        <w:jc w:val="center"/>
        <w:rPr>
          <w:rFonts w:ascii="Arial" w:hAnsi="Arial" w:cs="Arial"/>
          <w:b/>
          <w:sz w:val="22"/>
          <w:szCs w:val="22"/>
        </w:rPr>
      </w:pPr>
    </w:p>
    <w:p w:rsidR="00331BB9" w:rsidP="0084467C" w:rsidRDefault="00331BB9" w14:paraId="184C2D06" w14:textId="77777777">
      <w:pPr>
        <w:ind w:firstLine="426"/>
        <w:jc w:val="center"/>
        <w:rPr>
          <w:rFonts w:ascii="Arial" w:hAnsi="Arial" w:cs="Arial"/>
          <w:b/>
          <w:sz w:val="22"/>
          <w:szCs w:val="22"/>
        </w:rPr>
      </w:pPr>
    </w:p>
    <w:p w:rsidR="00331BB9" w:rsidP="0084467C" w:rsidRDefault="00331BB9" w14:paraId="3D67FD98" w14:textId="77777777">
      <w:pPr>
        <w:ind w:firstLine="426"/>
        <w:jc w:val="center"/>
        <w:rPr>
          <w:rFonts w:ascii="Arial" w:hAnsi="Arial" w:cs="Arial"/>
          <w:b/>
          <w:sz w:val="22"/>
          <w:szCs w:val="22"/>
        </w:rPr>
      </w:pPr>
    </w:p>
    <w:p w:rsidR="00331BB9" w:rsidP="0084467C" w:rsidRDefault="00331BB9" w14:paraId="597895D2" w14:textId="77777777">
      <w:pPr>
        <w:ind w:firstLine="426"/>
        <w:jc w:val="center"/>
        <w:rPr>
          <w:rFonts w:ascii="Arial" w:hAnsi="Arial" w:cs="Arial"/>
          <w:b/>
          <w:sz w:val="22"/>
          <w:szCs w:val="22"/>
        </w:rPr>
      </w:pPr>
    </w:p>
    <w:p w:rsidR="00331BB9" w:rsidP="0084467C" w:rsidRDefault="00331BB9" w14:paraId="02187ED2" w14:textId="77777777">
      <w:pPr>
        <w:ind w:firstLine="426"/>
        <w:jc w:val="center"/>
        <w:rPr>
          <w:rFonts w:ascii="Arial" w:hAnsi="Arial" w:cs="Arial"/>
          <w:b/>
          <w:sz w:val="22"/>
          <w:szCs w:val="22"/>
        </w:rPr>
      </w:pPr>
    </w:p>
    <w:p w:rsidR="00331BB9" w:rsidP="0084467C" w:rsidRDefault="00331BB9" w14:paraId="00C5F67D" w14:textId="77777777">
      <w:pPr>
        <w:ind w:firstLine="426"/>
        <w:jc w:val="center"/>
        <w:rPr>
          <w:rFonts w:ascii="Arial" w:hAnsi="Arial" w:cs="Arial"/>
          <w:b/>
          <w:sz w:val="22"/>
          <w:szCs w:val="22"/>
        </w:rPr>
      </w:pPr>
    </w:p>
    <w:p w:rsidR="00331BB9" w:rsidP="0084467C" w:rsidRDefault="00331BB9" w14:paraId="458DD5BB" w14:textId="77777777">
      <w:pPr>
        <w:ind w:firstLine="426"/>
        <w:jc w:val="center"/>
        <w:rPr>
          <w:rFonts w:ascii="Arial" w:hAnsi="Arial" w:cs="Arial"/>
          <w:b/>
          <w:sz w:val="22"/>
          <w:szCs w:val="22"/>
        </w:rPr>
      </w:pPr>
    </w:p>
    <w:p w:rsidR="00331BB9" w:rsidP="0084467C" w:rsidRDefault="00331BB9" w14:paraId="6D4D39DF" w14:textId="77777777">
      <w:pPr>
        <w:ind w:firstLine="426"/>
        <w:jc w:val="center"/>
        <w:rPr>
          <w:rFonts w:ascii="Arial" w:hAnsi="Arial" w:cs="Arial"/>
          <w:b/>
          <w:sz w:val="22"/>
          <w:szCs w:val="22"/>
        </w:rPr>
      </w:pPr>
    </w:p>
    <w:p w:rsidRPr="0084467C" w:rsidR="0084467C" w:rsidP="00331BB9" w:rsidRDefault="0084467C" w14:paraId="46B21008" w14:textId="77777777">
      <w:pPr>
        <w:ind w:right="-143"/>
        <w:jc w:val="center"/>
        <w:rPr>
          <w:rFonts w:ascii="Arial" w:hAnsi="Arial" w:cs="Arial"/>
          <w:b/>
          <w:sz w:val="22"/>
          <w:szCs w:val="22"/>
        </w:rPr>
      </w:pPr>
      <w:r w:rsidRPr="0084467C">
        <w:rPr>
          <w:rFonts w:ascii="Arial" w:hAnsi="Arial" w:cs="Arial"/>
          <w:b/>
          <w:sz w:val="22"/>
          <w:szCs w:val="22"/>
        </w:rPr>
        <w:lastRenderedPageBreak/>
        <w:t>ANEXO VIII</w:t>
      </w:r>
    </w:p>
    <w:p w:rsidRPr="0084467C" w:rsidR="0084467C" w:rsidP="00331BB9" w:rsidRDefault="0084467C" w14:paraId="381DCBAA" w14:textId="77777777">
      <w:pPr>
        <w:ind w:right="-143"/>
        <w:jc w:val="center"/>
        <w:rPr>
          <w:rFonts w:ascii="Arial" w:hAnsi="Arial" w:cs="Arial"/>
          <w:b/>
          <w:sz w:val="22"/>
          <w:szCs w:val="22"/>
        </w:rPr>
      </w:pPr>
    </w:p>
    <w:p w:rsidRPr="0084467C" w:rsidR="0084467C" w:rsidP="00331BB9" w:rsidRDefault="0084467C" w14:paraId="6A1AFA8B" w14:textId="77777777">
      <w:pPr>
        <w:ind w:right="-143"/>
        <w:jc w:val="center"/>
        <w:rPr>
          <w:rFonts w:ascii="Arial" w:hAnsi="Arial" w:cs="Arial"/>
          <w:b/>
          <w:sz w:val="22"/>
          <w:szCs w:val="22"/>
        </w:rPr>
      </w:pPr>
    </w:p>
    <w:p w:rsidRPr="0084467C" w:rsidR="0084467C" w:rsidP="00331BB9" w:rsidRDefault="0084467C" w14:paraId="280A92C5" w14:textId="77777777">
      <w:pPr>
        <w:ind w:right="-143" w:firstLine="426"/>
        <w:jc w:val="center"/>
        <w:rPr>
          <w:rFonts w:ascii="Arial" w:hAnsi="Arial" w:cs="Arial"/>
          <w:b/>
          <w:sz w:val="22"/>
          <w:szCs w:val="22"/>
        </w:rPr>
      </w:pPr>
      <w:r w:rsidRPr="0084467C">
        <w:rPr>
          <w:rFonts w:ascii="Arial" w:hAnsi="Arial" w:cs="Arial"/>
          <w:b/>
          <w:sz w:val="22"/>
          <w:szCs w:val="22"/>
        </w:rPr>
        <w:t>ATO (N) Nº 308/2003 - P.G.J., DE 18 DE MARÇO DE 2003</w:t>
      </w:r>
    </w:p>
    <w:p w:rsidRPr="0084467C" w:rsidR="0084467C" w:rsidP="00331BB9" w:rsidRDefault="0084467C" w14:paraId="38AD551A" w14:textId="77777777">
      <w:pPr>
        <w:ind w:right="-143" w:firstLine="426"/>
        <w:jc w:val="center"/>
        <w:rPr>
          <w:rFonts w:ascii="Arial" w:hAnsi="Arial" w:cs="Arial"/>
          <w:b/>
          <w:sz w:val="22"/>
          <w:szCs w:val="22"/>
        </w:rPr>
      </w:pPr>
      <w:r w:rsidRPr="0084467C">
        <w:rPr>
          <w:rFonts w:ascii="Arial" w:hAnsi="Arial" w:cs="Arial"/>
          <w:b/>
          <w:sz w:val="22"/>
          <w:szCs w:val="22"/>
        </w:rPr>
        <w:t>Publicado no D.O.E. de 19.03.2003</w:t>
      </w:r>
    </w:p>
    <w:p w:rsidRPr="0084467C" w:rsidR="0084467C" w:rsidP="00331BB9" w:rsidRDefault="0084467C" w14:paraId="6CA68F7F" w14:textId="77777777">
      <w:pPr>
        <w:ind w:right="-143" w:firstLine="426"/>
        <w:jc w:val="center"/>
        <w:rPr>
          <w:rFonts w:ascii="Arial" w:hAnsi="Arial" w:cs="Arial"/>
          <w:b/>
          <w:sz w:val="22"/>
          <w:szCs w:val="22"/>
        </w:rPr>
      </w:pPr>
    </w:p>
    <w:p w:rsidRPr="0084467C" w:rsidR="0084467C" w:rsidP="00331BB9" w:rsidRDefault="0084467C" w14:paraId="4CDBFF29" w14:textId="77777777">
      <w:pPr>
        <w:ind w:right="-143" w:firstLine="426"/>
        <w:jc w:val="both"/>
        <w:rPr>
          <w:rFonts w:ascii="Arial" w:hAnsi="Arial" w:cs="Arial"/>
          <w:sz w:val="22"/>
          <w:szCs w:val="22"/>
        </w:rPr>
      </w:pPr>
    </w:p>
    <w:p w:rsidRPr="0084467C" w:rsidR="0084467C" w:rsidP="00331BB9" w:rsidRDefault="0084467C" w14:paraId="2ED8A3D5" w14:textId="77777777">
      <w:pPr>
        <w:ind w:left="3544" w:right="-143"/>
        <w:jc w:val="both"/>
        <w:rPr>
          <w:rFonts w:ascii="Arial" w:hAnsi="Arial" w:cs="Arial"/>
          <w:sz w:val="22"/>
          <w:szCs w:val="22"/>
        </w:rPr>
      </w:pPr>
      <w:r w:rsidRPr="0084467C">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rsidRPr="0084467C" w:rsidR="0084467C" w:rsidP="00331BB9" w:rsidRDefault="0084467C" w14:paraId="4811F759" w14:textId="77777777">
      <w:pPr>
        <w:ind w:right="-143" w:firstLine="426"/>
        <w:jc w:val="both"/>
        <w:rPr>
          <w:rFonts w:ascii="Arial" w:hAnsi="Arial" w:cs="Arial"/>
          <w:sz w:val="22"/>
          <w:szCs w:val="22"/>
        </w:rPr>
      </w:pPr>
    </w:p>
    <w:p w:rsidRPr="0084467C" w:rsidR="0084467C" w:rsidP="00331BB9" w:rsidRDefault="0084467C" w14:paraId="744AEA6B" w14:textId="77777777">
      <w:pPr>
        <w:ind w:right="-143" w:firstLine="426"/>
        <w:jc w:val="both"/>
        <w:rPr>
          <w:rFonts w:ascii="Arial" w:hAnsi="Arial" w:cs="Arial"/>
          <w:sz w:val="22"/>
          <w:szCs w:val="22"/>
        </w:rPr>
      </w:pPr>
    </w:p>
    <w:p w:rsidRPr="0084467C" w:rsidR="0084467C" w:rsidP="00331BB9" w:rsidRDefault="0084467C" w14:paraId="791009F2" w14:textId="77777777">
      <w:pPr>
        <w:ind w:right="-143" w:firstLine="426"/>
        <w:jc w:val="both"/>
        <w:rPr>
          <w:rFonts w:ascii="Arial" w:hAnsi="Arial" w:cs="Arial"/>
          <w:sz w:val="22"/>
          <w:szCs w:val="22"/>
        </w:rPr>
      </w:pPr>
      <w:r w:rsidRPr="0084467C">
        <w:rPr>
          <w:rFonts w:ascii="Arial" w:hAnsi="Arial" w:cs="Arial"/>
          <w:sz w:val="22"/>
          <w:szCs w:val="22"/>
        </w:rPr>
        <w:tab/>
      </w:r>
      <w:r w:rsidRPr="0084467C">
        <w:rPr>
          <w:rFonts w:ascii="Arial" w:hAnsi="Arial" w:cs="Arial"/>
          <w:sz w:val="22"/>
          <w:szCs w:val="22"/>
        </w:rPr>
        <w:tab/>
      </w:r>
      <w:r w:rsidRPr="0084467C">
        <w:rPr>
          <w:rFonts w:ascii="Arial" w:hAnsi="Arial" w:cs="Arial"/>
          <w:sz w:val="22"/>
          <w:szCs w:val="22"/>
        </w:rPr>
        <w:tab/>
      </w:r>
      <w:r w:rsidRPr="0084467C">
        <w:rPr>
          <w:rFonts w:ascii="Arial" w:hAnsi="Arial" w:cs="Arial"/>
          <w:sz w:val="22"/>
          <w:szCs w:val="22"/>
        </w:rPr>
        <w:tab/>
      </w:r>
      <w:r w:rsidRPr="0084467C">
        <w:rPr>
          <w:rFonts w:ascii="Arial" w:hAnsi="Arial" w:cs="Arial"/>
          <w:sz w:val="22"/>
          <w:szCs w:val="22"/>
        </w:rPr>
        <w:t xml:space="preserve">O </w:t>
      </w:r>
      <w:r w:rsidRPr="0084467C">
        <w:rPr>
          <w:rFonts w:ascii="Arial" w:hAnsi="Arial" w:cs="Arial"/>
          <w:b/>
          <w:sz w:val="22"/>
          <w:szCs w:val="22"/>
        </w:rPr>
        <w:t>PROCURADOR-GERAL DE JUSTIÇA</w:t>
      </w:r>
      <w:r w:rsidRPr="0084467C">
        <w:rPr>
          <w:rFonts w:ascii="Arial" w:hAnsi="Arial" w:cs="Arial"/>
          <w:sz w:val="22"/>
          <w:szCs w:val="22"/>
        </w:rPr>
        <w:t xml:space="preserve">, no uso de suas atribuições previstas no artigo 19, inciso IX, alínea "a", da Lei Complementar nº 734, de 26 de novembro de 1993, </w:t>
      </w:r>
    </w:p>
    <w:p w:rsidRPr="0084467C" w:rsidR="0084467C" w:rsidP="00331BB9" w:rsidRDefault="0084467C" w14:paraId="775A8B83" w14:textId="77777777">
      <w:pPr>
        <w:ind w:right="-143" w:firstLine="426"/>
        <w:jc w:val="both"/>
        <w:rPr>
          <w:rFonts w:ascii="Arial" w:hAnsi="Arial" w:cs="Arial"/>
          <w:sz w:val="22"/>
          <w:szCs w:val="22"/>
        </w:rPr>
      </w:pPr>
      <w:r w:rsidRPr="0084467C">
        <w:rPr>
          <w:rFonts w:ascii="Arial" w:hAnsi="Arial" w:cs="Arial"/>
          <w:sz w:val="22"/>
          <w:szCs w:val="22"/>
        </w:rPr>
        <w:tab/>
      </w:r>
      <w:r w:rsidRPr="0084467C">
        <w:rPr>
          <w:rFonts w:ascii="Arial" w:hAnsi="Arial" w:cs="Arial"/>
          <w:sz w:val="22"/>
          <w:szCs w:val="22"/>
        </w:rPr>
        <w:tab/>
      </w:r>
      <w:r w:rsidRPr="0084467C">
        <w:rPr>
          <w:rFonts w:ascii="Arial" w:hAnsi="Arial" w:cs="Arial"/>
          <w:sz w:val="22"/>
          <w:szCs w:val="22"/>
        </w:rPr>
        <w:tab/>
      </w:r>
      <w:r w:rsidRPr="0084467C">
        <w:rPr>
          <w:rFonts w:ascii="Arial" w:hAnsi="Arial" w:cs="Arial"/>
          <w:sz w:val="22"/>
          <w:szCs w:val="22"/>
        </w:rPr>
        <w:tab/>
      </w:r>
      <w:r w:rsidRPr="0084467C">
        <w:rPr>
          <w:rFonts w:ascii="Arial" w:hAnsi="Arial" w:cs="Arial"/>
          <w:sz w:val="22"/>
          <w:szCs w:val="22"/>
        </w:rPr>
        <w:t xml:space="preserve">Considerando o que estabelece o artigo 115 da Lei Federal nº 8.666, de 21 de junho de 1993, com suas alterações, </w:t>
      </w:r>
    </w:p>
    <w:p w:rsidRPr="0084467C" w:rsidR="0084467C" w:rsidP="00331BB9" w:rsidRDefault="0084467C" w14:paraId="67A71181" w14:textId="77777777">
      <w:pPr>
        <w:ind w:right="-143" w:firstLine="426"/>
        <w:jc w:val="both"/>
        <w:rPr>
          <w:rFonts w:ascii="Arial" w:hAnsi="Arial" w:cs="Arial"/>
          <w:sz w:val="22"/>
          <w:szCs w:val="22"/>
        </w:rPr>
      </w:pPr>
      <w:r w:rsidRPr="0084467C">
        <w:rPr>
          <w:rFonts w:ascii="Arial" w:hAnsi="Arial" w:cs="Arial"/>
          <w:sz w:val="22"/>
          <w:szCs w:val="22"/>
        </w:rPr>
        <w:tab/>
      </w:r>
      <w:r w:rsidRPr="0084467C">
        <w:rPr>
          <w:rFonts w:ascii="Arial" w:hAnsi="Arial" w:cs="Arial"/>
          <w:sz w:val="22"/>
          <w:szCs w:val="22"/>
        </w:rPr>
        <w:tab/>
      </w:r>
      <w:r w:rsidRPr="0084467C">
        <w:rPr>
          <w:rFonts w:ascii="Arial" w:hAnsi="Arial" w:cs="Arial"/>
          <w:sz w:val="22"/>
          <w:szCs w:val="22"/>
        </w:rPr>
        <w:tab/>
      </w:r>
      <w:r w:rsidRPr="0084467C">
        <w:rPr>
          <w:rFonts w:ascii="Arial" w:hAnsi="Arial" w:cs="Arial"/>
          <w:sz w:val="22"/>
          <w:szCs w:val="22"/>
        </w:rPr>
        <w:tab/>
      </w:r>
      <w:r w:rsidRPr="0084467C">
        <w:rPr>
          <w:rFonts w:ascii="Arial" w:hAnsi="Arial" w:cs="Arial"/>
          <w:sz w:val="22"/>
          <w:szCs w:val="22"/>
        </w:rPr>
        <w:t>Considerando a necessidade de se adaptar a atual norma sobre aplicação de multas no âmbito deste Ministério Público,</w:t>
      </w:r>
    </w:p>
    <w:p w:rsidRPr="0084467C" w:rsidR="0084467C" w:rsidP="00331BB9" w:rsidRDefault="0084467C" w14:paraId="0F5777E1" w14:textId="77777777">
      <w:pPr>
        <w:ind w:right="-143" w:firstLine="426"/>
        <w:jc w:val="both"/>
        <w:rPr>
          <w:rFonts w:ascii="Arial" w:hAnsi="Arial" w:cs="Arial"/>
          <w:sz w:val="22"/>
          <w:szCs w:val="22"/>
        </w:rPr>
      </w:pPr>
      <w:r w:rsidRPr="0084467C">
        <w:rPr>
          <w:rFonts w:ascii="Arial" w:hAnsi="Arial" w:cs="Arial"/>
          <w:sz w:val="22"/>
          <w:szCs w:val="22"/>
        </w:rPr>
        <w:tab/>
      </w:r>
      <w:r w:rsidRPr="0084467C">
        <w:rPr>
          <w:rFonts w:ascii="Arial" w:hAnsi="Arial" w:cs="Arial"/>
          <w:sz w:val="22"/>
          <w:szCs w:val="22"/>
        </w:rPr>
        <w:tab/>
      </w:r>
      <w:r w:rsidRPr="0084467C">
        <w:rPr>
          <w:rFonts w:ascii="Arial" w:hAnsi="Arial" w:cs="Arial"/>
          <w:sz w:val="22"/>
          <w:szCs w:val="22"/>
        </w:rPr>
        <w:tab/>
      </w:r>
      <w:r w:rsidRPr="0084467C">
        <w:rPr>
          <w:rFonts w:ascii="Arial" w:hAnsi="Arial" w:cs="Arial"/>
          <w:sz w:val="22"/>
          <w:szCs w:val="22"/>
        </w:rPr>
        <w:tab/>
      </w:r>
      <w:r w:rsidRPr="0084467C">
        <w:rPr>
          <w:rFonts w:ascii="Arial" w:hAnsi="Arial" w:cs="Arial"/>
          <w:sz w:val="22"/>
          <w:szCs w:val="22"/>
        </w:rPr>
        <w:t>Resolve:</w:t>
      </w:r>
    </w:p>
    <w:p w:rsidRPr="0084467C" w:rsidR="0084467C" w:rsidP="00271C27" w:rsidRDefault="0084467C" w14:paraId="299EA970" w14:textId="77777777">
      <w:pPr>
        <w:ind w:right="-143" w:firstLine="2835"/>
        <w:jc w:val="both"/>
        <w:rPr>
          <w:rFonts w:ascii="Arial" w:hAnsi="Arial" w:cs="Arial"/>
          <w:sz w:val="22"/>
          <w:szCs w:val="22"/>
        </w:rPr>
      </w:pPr>
      <w:r w:rsidRPr="0084467C">
        <w:rPr>
          <w:rFonts w:ascii="Arial" w:hAnsi="Arial" w:cs="Arial"/>
          <w:b/>
          <w:sz w:val="22"/>
          <w:szCs w:val="22"/>
        </w:rPr>
        <w:t>Artigo 1º</w:t>
      </w:r>
      <w:r w:rsidRPr="0084467C">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rsidRPr="0084467C" w:rsidR="0084467C" w:rsidP="00271C27" w:rsidRDefault="0084467C" w14:paraId="46D6F817" w14:textId="77777777">
      <w:pPr>
        <w:ind w:right="-143" w:firstLine="2835"/>
        <w:jc w:val="both"/>
        <w:rPr>
          <w:rFonts w:ascii="Arial" w:hAnsi="Arial" w:cs="Arial"/>
          <w:sz w:val="22"/>
          <w:szCs w:val="22"/>
        </w:rPr>
      </w:pPr>
      <w:r w:rsidRPr="0084467C">
        <w:rPr>
          <w:rFonts w:ascii="Arial" w:hAnsi="Arial" w:cs="Arial"/>
          <w:b/>
          <w:sz w:val="22"/>
          <w:szCs w:val="22"/>
        </w:rPr>
        <w:t>Artigo 2º</w:t>
      </w:r>
      <w:r w:rsidRPr="0084467C">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rsidRPr="0084467C" w:rsidR="0084467C" w:rsidP="00271C27" w:rsidRDefault="0084467C" w14:paraId="3FF8725B" w14:textId="77777777">
      <w:pPr>
        <w:ind w:right="-143" w:firstLine="2835"/>
        <w:jc w:val="both"/>
        <w:rPr>
          <w:rFonts w:ascii="Arial" w:hAnsi="Arial" w:cs="Arial"/>
          <w:sz w:val="22"/>
          <w:szCs w:val="22"/>
        </w:rPr>
      </w:pPr>
      <w:r w:rsidRPr="0084467C">
        <w:rPr>
          <w:rFonts w:ascii="Arial" w:hAnsi="Arial" w:cs="Arial"/>
          <w:b/>
          <w:sz w:val="22"/>
          <w:szCs w:val="22"/>
        </w:rPr>
        <w:t>Artigo 3º</w:t>
      </w:r>
      <w:r w:rsidRPr="0084467C">
        <w:rPr>
          <w:rFonts w:ascii="Arial" w:hAnsi="Arial" w:cs="Arial"/>
          <w:sz w:val="22"/>
          <w:szCs w:val="22"/>
        </w:rPr>
        <w:t xml:space="preserve"> - O atraso injustificado na execução do serviço, obra ou fornecimento do material, sujeitará o contratado à multa de mora, calculada sobre o valor da obrigação não cumprida, na seguinte conformidade:</w:t>
      </w:r>
    </w:p>
    <w:p w:rsidRPr="0084467C" w:rsidR="0084467C" w:rsidP="00271C27" w:rsidRDefault="0084467C" w14:paraId="3947EB65" w14:textId="77777777">
      <w:pPr>
        <w:ind w:right="-143" w:firstLine="2835"/>
        <w:jc w:val="both"/>
        <w:rPr>
          <w:rFonts w:ascii="Arial" w:hAnsi="Arial" w:cs="Arial"/>
          <w:sz w:val="22"/>
          <w:szCs w:val="22"/>
        </w:rPr>
      </w:pPr>
      <w:proofErr w:type="gramStart"/>
      <w:r w:rsidRPr="0084467C">
        <w:rPr>
          <w:rFonts w:ascii="Arial" w:hAnsi="Arial" w:cs="Arial"/>
          <w:b/>
          <w:sz w:val="22"/>
          <w:szCs w:val="22"/>
        </w:rPr>
        <w:t>I</w:t>
      </w:r>
      <w:r w:rsidRPr="0084467C">
        <w:rPr>
          <w:rFonts w:ascii="Arial" w:hAnsi="Arial" w:cs="Arial"/>
          <w:sz w:val="22"/>
          <w:szCs w:val="22"/>
        </w:rPr>
        <w:t xml:space="preserve">  -</w:t>
      </w:r>
      <w:proofErr w:type="gramEnd"/>
      <w:r w:rsidRPr="0084467C">
        <w:rPr>
          <w:rFonts w:ascii="Arial" w:hAnsi="Arial" w:cs="Arial"/>
          <w:sz w:val="22"/>
          <w:szCs w:val="22"/>
        </w:rPr>
        <w:t xml:space="preserve"> de 1% (um por cento) ao dia, para atraso até 30 (trinta) dias;</w:t>
      </w:r>
    </w:p>
    <w:p w:rsidRPr="0084467C" w:rsidR="0084467C" w:rsidP="00271C27" w:rsidRDefault="0084467C" w14:paraId="171E4F78" w14:textId="77777777">
      <w:pPr>
        <w:ind w:right="-143" w:firstLine="2835"/>
        <w:jc w:val="both"/>
        <w:rPr>
          <w:rFonts w:ascii="Arial" w:hAnsi="Arial" w:cs="Arial"/>
          <w:sz w:val="22"/>
          <w:szCs w:val="22"/>
        </w:rPr>
      </w:pPr>
      <w:r w:rsidRPr="0084467C">
        <w:rPr>
          <w:rFonts w:ascii="Arial" w:hAnsi="Arial" w:cs="Arial"/>
          <w:b/>
          <w:sz w:val="22"/>
          <w:szCs w:val="22"/>
        </w:rPr>
        <w:t>II</w:t>
      </w:r>
      <w:r w:rsidRPr="0084467C">
        <w:rPr>
          <w:rFonts w:ascii="Arial" w:hAnsi="Arial" w:cs="Arial"/>
          <w:sz w:val="22"/>
          <w:szCs w:val="22"/>
        </w:rPr>
        <w:t xml:space="preserve"> - </w:t>
      </w:r>
      <w:proofErr w:type="gramStart"/>
      <w:r w:rsidRPr="0084467C">
        <w:rPr>
          <w:rFonts w:ascii="Arial" w:hAnsi="Arial" w:cs="Arial"/>
          <w:sz w:val="22"/>
          <w:szCs w:val="22"/>
        </w:rPr>
        <w:t>de</w:t>
      </w:r>
      <w:proofErr w:type="gramEnd"/>
      <w:r w:rsidRPr="0084467C">
        <w:rPr>
          <w:rFonts w:ascii="Arial" w:hAnsi="Arial" w:cs="Arial"/>
          <w:sz w:val="22"/>
          <w:szCs w:val="22"/>
        </w:rPr>
        <w:t xml:space="preserve"> 2% (dois por cento) ao dia, para atraso superior a 30 (trinta) dias, limitado a 45 (quarenta e cinco) dias;</w:t>
      </w:r>
    </w:p>
    <w:p w:rsidRPr="0084467C" w:rsidR="0084467C" w:rsidP="00271C27" w:rsidRDefault="0084467C" w14:paraId="00DB76E7" w14:textId="77777777">
      <w:pPr>
        <w:ind w:right="-143" w:firstLine="2835"/>
        <w:jc w:val="both"/>
        <w:rPr>
          <w:rFonts w:ascii="Arial" w:hAnsi="Arial" w:cs="Arial"/>
          <w:sz w:val="22"/>
          <w:szCs w:val="22"/>
        </w:rPr>
      </w:pPr>
      <w:r w:rsidRPr="0084467C">
        <w:rPr>
          <w:rFonts w:ascii="Arial" w:hAnsi="Arial" w:cs="Arial"/>
          <w:b/>
          <w:sz w:val="22"/>
          <w:szCs w:val="22"/>
        </w:rPr>
        <w:t>III</w:t>
      </w:r>
      <w:r w:rsidRPr="0084467C">
        <w:rPr>
          <w:rFonts w:ascii="Arial" w:hAnsi="Arial" w:cs="Arial"/>
          <w:sz w:val="22"/>
          <w:szCs w:val="22"/>
        </w:rPr>
        <w:t xml:space="preserve"> - atraso superior a 45 (quarenta e cinco) dias, caracteriza inexecução parcial ou total, conforme o caso, aplicando-se o disposto no artigo 6º.</w:t>
      </w:r>
    </w:p>
    <w:p w:rsidRPr="0084467C" w:rsidR="0084467C" w:rsidP="00271C27" w:rsidRDefault="0084467C" w14:paraId="7E6D3A41" w14:textId="77777777">
      <w:pPr>
        <w:ind w:right="-143" w:firstLine="2835"/>
        <w:jc w:val="both"/>
        <w:rPr>
          <w:rFonts w:ascii="Arial" w:hAnsi="Arial" w:cs="Arial"/>
          <w:sz w:val="22"/>
          <w:szCs w:val="22"/>
        </w:rPr>
      </w:pPr>
      <w:r w:rsidRPr="0084467C">
        <w:rPr>
          <w:rFonts w:ascii="Arial" w:hAnsi="Arial" w:cs="Arial"/>
          <w:b/>
          <w:sz w:val="22"/>
          <w:szCs w:val="22"/>
        </w:rPr>
        <w:t>Artigo 4º</w:t>
      </w:r>
      <w:r w:rsidRPr="0084467C">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rsidRPr="0084467C" w:rsidR="0084467C" w:rsidP="00271C27" w:rsidRDefault="0084467C" w14:paraId="3F60D49D" w14:textId="77777777">
      <w:pPr>
        <w:ind w:right="-143" w:firstLine="2835"/>
        <w:jc w:val="both"/>
        <w:rPr>
          <w:rFonts w:ascii="Arial" w:hAnsi="Arial" w:cs="Arial"/>
          <w:sz w:val="22"/>
          <w:szCs w:val="22"/>
        </w:rPr>
      </w:pPr>
      <w:r w:rsidRPr="0084467C">
        <w:rPr>
          <w:rFonts w:ascii="Arial" w:hAnsi="Arial" w:cs="Arial"/>
          <w:b/>
          <w:sz w:val="22"/>
          <w:szCs w:val="22"/>
        </w:rPr>
        <w:t>Artigo 5º</w:t>
      </w:r>
      <w:r w:rsidRPr="0084467C">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rsidRPr="0084467C" w:rsidR="0084467C" w:rsidP="00271C27" w:rsidRDefault="0084467C" w14:paraId="00C959F0" w14:textId="77777777">
      <w:pPr>
        <w:ind w:right="-143" w:firstLine="2835"/>
        <w:jc w:val="both"/>
        <w:rPr>
          <w:rFonts w:ascii="Arial" w:hAnsi="Arial" w:cs="Arial"/>
          <w:sz w:val="22"/>
          <w:szCs w:val="22"/>
        </w:rPr>
      </w:pPr>
      <w:r w:rsidRPr="0084467C">
        <w:rPr>
          <w:rFonts w:ascii="Arial" w:hAnsi="Arial" w:cs="Arial"/>
          <w:b/>
          <w:sz w:val="22"/>
          <w:szCs w:val="22"/>
        </w:rPr>
        <w:t>Parágrafo único</w:t>
      </w:r>
      <w:r w:rsidRPr="0084467C">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rsidRPr="0084467C" w:rsidR="0084467C" w:rsidP="00271C27" w:rsidRDefault="0084467C" w14:paraId="478C09EE" w14:textId="77777777">
      <w:pPr>
        <w:ind w:right="-143" w:firstLine="2835"/>
        <w:jc w:val="both"/>
        <w:rPr>
          <w:rFonts w:ascii="Arial" w:hAnsi="Arial" w:cs="Arial"/>
          <w:sz w:val="22"/>
          <w:szCs w:val="22"/>
        </w:rPr>
      </w:pPr>
      <w:r w:rsidRPr="0084467C">
        <w:rPr>
          <w:rFonts w:ascii="Arial" w:hAnsi="Arial" w:cs="Arial"/>
          <w:b/>
          <w:sz w:val="22"/>
          <w:szCs w:val="22"/>
        </w:rPr>
        <w:t>Artigo 6º</w:t>
      </w:r>
      <w:r w:rsidRPr="0084467C">
        <w:rPr>
          <w:rFonts w:ascii="Arial" w:hAnsi="Arial" w:cs="Arial"/>
          <w:sz w:val="22"/>
          <w:szCs w:val="22"/>
        </w:rPr>
        <w:t xml:space="preserve"> - Pela inexecução total ou parcial dos serviços, obras ou fornecimento de materiais poderá ser aplicada multa:</w:t>
      </w:r>
    </w:p>
    <w:p w:rsidRPr="0084467C" w:rsidR="0084467C" w:rsidP="00271C27" w:rsidRDefault="0084467C" w14:paraId="6265BCB6" w14:textId="77777777">
      <w:pPr>
        <w:ind w:right="-143" w:firstLine="2835"/>
        <w:jc w:val="both"/>
        <w:rPr>
          <w:rFonts w:ascii="Arial" w:hAnsi="Arial" w:cs="Arial"/>
          <w:sz w:val="22"/>
          <w:szCs w:val="22"/>
        </w:rPr>
      </w:pPr>
      <w:r w:rsidRPr="0084467C">
        <w:rPr>
          <w:rFonts w:ascii="Arial" w:hAnsi="Arial" w:cs="Arial"/>
          <w:b/>
          <w:sz w:val="22"/>
          <w:szCs w:val="22"/>
        </w:rPr>
        <w:lastRenderedPageBreak/>
        <w:t>I</w:t>
      </w:r>
      <w:r w:rsidRPr="0084467C">
        <w:rPr>
          <w:rFonts w:ascii="Arial" w:hAnsi="Arial" w:cs="Arial"/>
          <w:sz w:val="22"/>
          <w:szCs w:val="22"/>
        </w:rPr>
        <w:t xml:space="preserve"> - </w:t>
      </w:r>
      <w:proofErr w:type="gramStart"/>
      <w:r w:rsidRPr="0084467C">
        <w:rPr>
          <w:rFonts w:ascii="Arial" w:hAnsi="Arial" w:cs="Arial"/>
          <w:sz w:val="22"/>
          <w:szCs w:val="22"/>
        </w:rPr>
        <w:t>de</w:t>
      </w:r>
      <w:proofErr w:type="gramEnd"/>
      <w:r w:rsidRPr="0084467C">
        <w:rPr>
          <w:rFonts w:ascii="Arial" w:hAnsi="Arial" w:cs="Arial"/>
          <w:sz w:val="22"/>
          <w:szCs w:val="22"/>
        </w:rPr>
        <w:t xml:space="preserve"> 20 (vinte por cento) a 100% (cem por cento), sobre o valor das mercadorias não entregues ou da obrigação não cumprida;</w:t>
      </w:r>
    </w:p>
    <w:p w:rsidRPr="0084467C" w:rsidR="0084467C" w:rsidP="00271C27" w:rsidRDefault="0084467C" w14:paraId="740581D5" w14:textId="77777777">
      <w:pPr>
        <w:ind w:right="-143" w:firstLine="2835"/>
        <w:jc w:val="both"/>
        <w:rPr>
          <w:rFonts w:ascii="Arial" w:hAnsi="Arial" w:cs="Arial"/>
          <w:sz w:val="22"/>
          <w:szCs w:val="22"/>
        </w:rPr>
      </w:pPr>
      <w:r w:rsidRPr="0084467C">
        <w:rPr>
          <w:rFonts w:ascii="Arial" w:hAnsi="Arial" w:cs="Arial"/>
          <w:b/>
          <w:sz w:val="22"/>
          <w:szCs w:val="22"/>
        </w:rPr>
        <w:t>II</w:t>
      </w:r>
      <w:r w:rsidRPr="0084467C">
        <w:rPr>
          <w:rFonts w:ascii="Arial" w:hAnsi="Arial" w:cs="Arial"/>
          <w:sz w:val="22"/>
          <w:szCs w:val="22"/>
        </w:rPr>
        <w:t xml:space="preserve"> - </w:t>
      </w:r>
      <w:proofErr w:type="gramStart"/>
      <w:r w:rsidRPr="0084467C">
        <w:rPr>
          <w:rFonts w:ascii="Arial" w:hAnsi="Arial" w:cs="Arial"/>
          <w:sz w:val="22"/>
          <w:szCs w:val="22"/>
        </w:rPr>
        <w:t>no</w:t>
      </w:r>
      <w:proofErr w:type="gramEnd"/>
      <w:r w:rsidRPr="0084467C">
        <w:rPr>
          <w:rFonts w:ascii="Arial" w:hAnsi="Arial" w:cs="Arial"/>
          <w:sz w:val="22"/>
          <w:szCs w:val="22"/>
        </w:rPr>
        <w:t xml:space="preserve"> valor correspondente à diferença de preço resultante da nova licitação ou contratação realizada para complementação ou realização da obrigação não cumprida.</w:t>
      </w:r>
    </w:p>
    <w:p w:rsidRPr="0084467C" w:rsidR="0084467C" w:rsidP="00271C27" w:rsidRDefault="0084467C" w14:paraId="1252C1EA" w14:textId="77777777">
      <w:pPr>
        <w:ind w:right="-143" w:firstLine="2835"/>
        <w:jc w:val="both"/>
        <w:rPr>
          <w:rFonts w:ascii="Arial" w:hAnsi="Arial" w:cs="Arial"/>
          <w:sz w:val="22"/>
          <w:szCs w:val="22"/>
        </w:rPr>
      </w:pPr>
      <w:r w:rsidRPr="0084467C">
        <w:rPr>
          <w:rFonts w:ascii="Arial" w:hAnsi="Arial" w:cs="Arial"/>
          <w:b/>
          <w:sz w:val="22"/>
          <w:szCs w:val="22"/>
        </w:rPr>
        <w:t>§ 1º</w:t>
      </w:r>
      <w:r w:rsidRPr="0084467C">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rsidRPr="0084467C" w:rsidR="0084467C" w:rsidP="00271C27" w:rsidRDefault="0084467C" w14:paraId="0BE5F977" w14:textId="77777777">
      <w:pPr>
        <w:ind w:right="-143" w:firstLine="2835"/>
        <w:jc w:val="both"/>
        <w:rPr>
          <w:rFonts w:ascii="Arial" w:hAnsi="Arial" w:cs="Arial"/>
          <w:sz w:val="22"/>
          <w:szCs w:val="22"/>
        </w:rPr>
      </w:pPr>
      <w:r w:rsidRPr="0084467C">
        <w:rPr>
          <w:rFonts w:ascii="Arial" w:hAnsi="Arial" w:cs="Arial"/>
          <w:b/>
          <w:sz w:val="22"/>
          <w:szCs w:val="22"/>
        </w:rPr>
        <w:t>§ 2º</w:t>
      </w:r>
      <w:r w:rsidRPr="0084467C">
        <w:rPr>
          <w:rFonts w:ascii="Arial" w:hAnsi="Arial" w:cs="Arial"/>
          <w:sz w:val="22"/>
          <w:szCs w:val="22"/>
        </w:rPr>
        <w:t xml:space="preserve"> - As penalidades previstas nos incisos I e II deste artigo são alternativas, prevalecendo a de maior valor.</w:t>
      </w:r>
    </w:p>
    <w:p w:rsidRPr="0084467C" w:rsidR="0084467C" w:rsidP="00271C27" w:rsidRDefault="0084467C" w14:paraId="109FFA56" w14:textId="77777777">
      <w:pPr>
        <w:ind w:right="-143" w:firstLine="2835"/>
        <w:jc w:val="both"/>
        <w:rPr>
          <w:rFonts w:ascii="Arial" w:hAnsi="Arial" w:cs="Arial"/>
          <w:sz w:val="22"/>
          <w:szCs w:val="22"/>
        </w:rPr>
      </w:pPr>
      <w:r w:rsidRPr="0084467C">
        <w:rPr>
          <w:rFonts w:ascii="Arial" w:hAnsi="Arial" w:cs="Arial"/>
          <w:b/>
          <w:sz w:val="22"/>
          <w:szCs w:val="22"/>
        </w:rPr>
        <w:t>Artigo 7º</w:t>
      </w:r>
      <w:r w:rsidRPr="0084467C">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rsidRPr="0084467C" w:rsidR="0084467C" w:rsidP="00271C27" w:rsidRDefault="0084467C" w14:paraId="6453803E" w14:textId="77777777">
      <w:pPr>
        <w:ind w:right="-143" w:firstLine="2835"/>
        <w:jc w:val="both"/>
        <w:rPr>
          <w:rFonts w:ascii="Arial" w:hAnsi="Arial" w:cs="Arial"/>
          <w:sz w:val="22"/>
          <w:szCs w:val="22"/>
        </w:rPr>
      </w:pPr>
      <w:r w:rsidRPr="0084467C">
        <w:rPr>
          <w:rFonts w:ascii="Arial" w:hAnsi="Arial" w:cs="Arial"/>
          <w:b/>
          <w:sz w:val="22"/>
          <w:szCs w:val="22"/>
        </w:rPr>
        <w:t>Parágrafo único</w:t>
      </w:r>
      <w:r w:rsidRPr="0084467C">
        <w:rPr>
          <w:rFonts w:ascii="Arial" w:hAnsi="Arial" w:cs="Arial"/>
          <w:sz w:val="22"/>
          <w:szCs w:val="22"/>
        </w:rPr>
        <w:t xml:space="preserve"> - A unidade requisitante manifestar-se-á prévia e obrigatoriamente acerca da possibilidade de ser concedida a prorrogação ou da ocorrência de eventuais prejuízos.</w:t>
      </w:r>
    </w:p>
    <w:p w:rsidRPr="0084467C" w:rsidR="0084467C" w:rsidP="00271C27" w:rsidRDefault="0084467C" w14:paraId="726BC3E8" w14:textId="77777777">
      <w:pPr>
        <w:ind w:right="-143" w:firstLine="2835"/>
        <w:jc w:val="both"/>
        <w:rPr>
          <w:rFonts w:ascii="Arial" w:hAnsi="Arial" w:cs="Arial"/>
          <w:sz w:val="22"/>
          <w:szCs w:val="22"/>
        </w:rPr>
      </w:pPr>
      <w:r w:rsidRPr="0084467C">
        <w:rPr>
          <w:rFonts w:ascii="Arial" w:hAnsi="Arial" w:cs="Arial"/>
          <w:b/>
          <w:sz w:val="22"/>
          <w:szCs w:val="22"/>
        </w:rPr>
        <w:t>Artigo 8º</w:t>
      </w:r>
      <w:r w:rsidRPr="0084467C">
        <w:rPr>
          <w:rFonts w:ascii="Arial" w:hAnsi="Arial" w:cs="Arial"/>
          <w:sz w:val="22"/>
          <w:szCs w:val="22"/>
        </w:rPr>
        <w:t xml:space="preserve"> - A aplicação de multa prevista neste Ato será</w:t>
      </w:r>
      <w:r w:rsidR="00271C27">
        <w:rPr>
          <w:rFonts w:ascii="Arial" w:hAnsi="Arial" w:cs="Arial"/>
          <w:sz w:val="22"/>
          <w:szCs w:val="22"/>
        </w:rPr>
        <w:t xml:space="preserve"> </w:t>
      </w:r>
      <w:r w:rsidRPr="0084467C">
        <w:rPr>
          <w:rFonts w:ascii="Arial" w:hAnsi="Arial" w:cs="Arial"/>
          <w:sz w:val="22"/>
          <w:szCs w:val="22"/>
        </w:rPr>
        <w:t>apurada em procedimento administrativo, assegurada a defesa prévia, que deverá ser apresentada no prazo de 5 (cinco) dias úteis, contados do recebimento da notificação.</w:t>
      </w:r>
    </w:p>
    <w:p w:rsidRPr="0084467C" w:rsidR="0084467C" w:rsidP="00271C27" w:rsidRDefault="0084467C" w14:paraId="2B477F03" w14:textId="77777777">
      <w:pPr>
        <w:ind w:right="-143" w:firstLine="2835"/>
        <w:jc w:val="both"/>
        <w:rPr>
          <w:rFonts w:ascii="Arial" w:hAnsi="Arial" w:cs="Arial"/>
          <w:sz w:val="22"/>
          <w:szCs w:val="22"/>
        </w:rPr>
      </w:pPr>
      <w:r w:rsidRPr="0084467C">
        <w:rPr>
          <w:rFonts w:ascii="Arial" w:hAnsi="Arial" w:cs="Arial"/>
          <w:b/>
          <w:sz w:val="22"/>
          <w:szCs w:val="22"/>
        </w:rPr>
        <w:t>Artigo 9º</w:t>
      </w:r>
      <w:r w:rsidRPr="0084467C">
        <w:rPr>
          <w:rFonts w:ascii="Arial" w:hAnsi="Arial" w:cs="Arial"/>
          <w:sz w:val="22"/>
          <w:szCs w:val="22"/>
        </w:rPr>
        <w:t xml:space="preserve"> - Da aplicação da multa caberá recurso administrativo,</w:t>
      </w:r>
      <w:r w:rsidR="00271C27">
        <w:rPr>
          <w:rFonts w:ascii="Arial" w:hAnsi="Arial" w:cs="Arial"/>
          <w:sz w:val="22"/>
          <w:szCs w:val="22"/>
        </w:rPr>
        <w:t xml:space="preserve"> </w:t>
      </w:r>
      <w:r w:rsidRPr="0084467C">
        <w:rPr>
          <w:rFonts w:ascii="Arial" w:hAnsi="Arial" w:cs="Arial"/>
          <w:sz w:val="22"/>
          <w:szCs w:val="22"/>
        </w:rPr>
        <w:t>que poderá ser interposto no Protocolo Geral do Ministério Público do Estado de São Paulo, nos termos do § 4º do artigo 109 da Lei Federal nº 8.666, de 21 de junho de 1993 e suas alterações, no prazo de 5 (cinco) dias úteis a contar de sua notificação.</w:t>
      </w:r>
    </w:p>
    <w:p w:rsidRPr="0084467C" w:rsidR="0084467C" w:rsidP="00271C27" w:rsidRDefault="0084467C" w14:paraId="70E066EF" w14:textId="77777777">
      <w:pPr>
        <w:ind w:right="-143" w:firstLine="2835"/>
        <w:jc w:val="both"/>
        <w:rPr>
          <w:rFonts w:ascii="Arial" w:hAnsi="Arial" w:cs="Arial"/>
          <w:sz w:val="22"/>
          <w:szCs w:val="22"/>
        </w:rPr>
      </w:pPr>
      <w:r w:rsidRPr="0084467C">
        <w:rPr>
          <w:rFonts w:ascii="Arial" w:hAnsi="Arial" w:cs="Arial"/>
          <w:b/>
          <w:sz w:val="22"/>
          <w:szCs w:val="22"/>
        </w:rPr>
        <w:t>Artigo 10</w:t>
      </w:r>
      <w:r w:rsidRPr="0084467C">
        <w:rPr>
          <w:rFonts w:ascii="Arial" w:hAnsi="Arial" w:cs="Arial"/>
          <w:sz w:val="22"/>
          <w:szCs w:val="22"/>
        </w:rPr>
        <w:t xml:space="preserve"> - Decorridos 15 (quinze) dias da notificação da decisão definitiva, o valor da multa, aplicada após regular processo administrativo, será:</w:t>
      </w:r>
    </w:p>
    <w:p w:rsidRPr="0084467C" w:rsidR="0084467C" w:rsidP="00271C27" w:rsidRDefault="0084467C" w14:paraId="6BD9DEA6" w14:textId="77777777">
      <w:pPr>
        <w:ind w:right="-143" w:firstLine="2835"/>
        <w:jc w:val="both"/>
        <w:rPr>
          <w:rFonts w:ascii="Arial" w:hAnsi="Arial" w:cs="Arial"/>
          <w:sz w:val="22"/>
          <w:szCs w:val="22"/>
        </w:rPr>
      </w:pPr>
      <w:r w:rsidRPr="0084467C">
        <w:rPr>
          <w:rFonts w:ascii="Arial" w:hAnsi="Arial" w:cs="Arial"/>
          <w:b/>
          <w:sz w:val="22"/>
          <w:szCs w:val="22"/>
        </w:rPr>
        <w:t xml:space="preserve">I </w:t>
      </w:r>
      <w:r w:rsidRPr="0084467C">
        <w:rPr>
          <w:rFonts w:ascii="Arial" w:hAnsi="Arial" w:cs="Arial"/>
          <w:sz w:val="22"/>
          <w:szCs w:val="22"/>
        </w:rPr>
        <w:t xml:space="preserve">- </w:t>
      </w:r>
      <w:proofErr w:type="gramStart"/>
      <w:r w:rsidRPr="0084467C">
        <w:rPr>
          <w:rFonts w:ascii="Arial" w:hAnsi="Arial" w:cs="Arial"/>
          <w:sz w:val="22"/>
          <w:szCs w:val="22"/>
        </w:rPr>
        <w:t>descontado</w:t>
      </w:r>
      <w:proofErr w:type="gramEnd"/>
      <w:r w:rsidRPr="0084467C">
        <w:rPr>
          <w:rFonts w:ascii="Arial" w:hAnsi="Arial" w:cs="Arial"/>
          <w:sz w:val="22"/>
          <w:szCs w:val="22"/>
        </w:rPr>
        <w:t xml:space="preserve"> da garantia prestada quando da assinatura do contrato ou instrumento equivalente;</w:t>
      </w:r>
    </w:p>
    <w:p w:rsidRPr="0084467C" w:rsidR="0084467C" w:rsidP="00271C27" w:rsidRDefault="0084467C" w14:paraId="203F8203" w14:textId="77777777">
      <w:pPr>
        <w:ind w:right="-143" w:firstLine="2835"/>
        <w:jc w:val="both"/>
        <w:rPr>
          <w:rFonts w:ascii="Arial" w:hAnsi="Arial" w:cs="Arial"/>
          <w:sz w:val="22"/>
          <w:szCs w:val="22"/>
        </w:rPr>
      </w:pPr>
      <w:r w:rsidRPr="0084467C">
        <w:rPr>
          <w:rFonts w:ascii="Arial" w:hAnsi="Arial" w:cs="Arial"/>
          <w:b/>
          <w:sz w:val="22"/>
          <w:szCs w:val="22"/>
        </w:rPr>
        <w:t>II</w:t>
      </w:r>
      <w:r w:rsidRPr="0084467C">
        <w:rPr>
          <w:rFonts w:ascii="Arial" w:hAnsi="Arial" w:cs="Arial"/>
          <w:sz w:val="22"/>
          <w:szCs w:val="22"/>
        </w:rPr>
        <w:t xml:space="preserve"> - </w:t>
      </w:r>
      <w:proofErr w:type="gramStart"/>
      <w:r w:rsidRPr="0084467C">
        <w:rPr>
          <w:rFonts w:ascii="Arial" w:hAnsi="Arial" w:cs="Arial"/>
          <w:sz w:val="22"/>
          <w:szCs w:val="22"/>
        </w:rPr>
        <w:t>descontado</w:t>
      </w:r>
      <w:proofErr w:type="gramEnd"/>
      <w:r w:rsidRPr="0084467C">
        <w:rPr>
          <w:rFonts w:ascii="Arial" w:hAnsi="Arial" w:cs="Arial"/>
          <w:sz w:val="22"/>
          <w:szCs w:val="22"/>
        </w:rPr>
        <w:t xml:space="preserve"> de pagamentos eventualmente devidos, quando não houver garantia ou esta for insuficiente; ou</w:t>
      </w:r>
    </w:p>
    <w:p w:rsidRPr="0084467C" w:rsidR="0084467C" w:rsidP="00271C27" w:rsidRDefault="0084467C" w14:paraId="3F6B82BC" w14:textId="77777777">
      <w:pPr>
        <w:ind w:right="-143" w:firstLine="2835"/>
        <w:jc w:val="both"/>
        <w:rPr>
          <w:rFonts w:ascii="Arial" w:hAnsi="Arial" w:cs="Arial"/>
          <w:sz w:val="22"/>
          <w:szCs w:val="22"/>
        </w:rPr>
      </w:pPr>
      <w:r w:rsidRPr="0084467C">
        <w:rPr>
          <w:rFonts w:ascii="Arial" w:hAnsi="Arial" w:cs="Arial"/>
          <w:b/>
          <w:sz w:val="22"/>
          <w:szCs w:val="22"/>
        </w:rPr>
        <w:t>III</w:t>
      </w:r>
      <w:r w:rsidRPr="0084467C">
        <w:rPr>
          <w:rFonts w:ascii="Arial" w:hAnsi="Arial" w:cs="Arial"/>
          <w:sz w:val="22"/>
          <w:szCs w:val="22"/>
        </w:rPr>
        <w:t xml:space="preserve"> - recolhido por intermédio de guia de recolhimento específica, pela própria pessoa física ou jurídica multada, preenchendo-se o campo respectivo com o código</w:t>
      </w:r>
      <w:r w:rsidR="00271C27">
        <w:rPr>
          <w:rFonts w:ascii="Arial" w:hAnsi="Arial" w:cs="Arial"/>
          <w:sz w:val="22"/>
          <w:szCs w:val="22"/>
        </w:rPr>
        <w:t xml:space="preserve"> </w:t>
      </w:r>
      <w:r w:rsidRPr="0084467C">
        <w:rPr>
          <w:rFonts w:ascii="Arial" w:hAnsi="Arial" w:cs="Arial"/>
          <w:sz w:val="22"/>
          <w:szCs w:val="22"/>
        </w:rPr>
        <w:t>nº 500, junto à Nossa Caixa Nosso Banco S/A.</w:t>
      </w:r>
    </w:p>
    <w:p w:rsidRPr="0084467C" w:rsidR="0084467C" w:rsidP="00271C27" w:rsidRDefault="0084467C" w14:paraId="1A833161" w14:textId="77777777">
      <w:pPr>
        <w:ind w:right="-143" w:firstLine="2835"/>
        <w:jc w:val="both"/>
        <w:rPr>
          <w:rFonts w:ascii="Arial" w:hAnsi="Arial" w:cs="Arial"/>
          <w:sz w:val="22"/>
          <w:szCs w:val="22"/>
        </w:rPr>
      </w:pPr>
      <w:r w:rsidRPr="0084467C">
        <w:rPr>
          <w:rFonts w:ascii="Arial" w:hAnsi="Arial" w:cs="Arial"/>
          <w:b/>
          <w:sz w:val="22"/>
          <w:szCs w:val="22"/>
        </w:rPr>
        <w:t>Parágrafo único</w:t>
      </w:r>
      <w:r w:rsidRPr="0084467C">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rsidRPr="0084467C" w:rsidR="0084467C" w:rsidP="00271C27" w:rsidRDefault="0084467C" w14:paraId="360A09DD" w14:textId="77777777">
      <w:pPr>
        <w:ind w:right="-143" w:firstLine="2835"/>
        <w:jc w:val="both"/>
        <w:rPr>
          <w:rFonts w:ascii="Arial" w:hAnsi="Arial" w:cs="Arial"/>
          <w:sz w:val="22"/>
          <w:szCs w:val="22"/>
        </w:rPr>
      </w:pPr>
      <w:r w:rsidRPr="0084467C">
        <w:rPr>
          <w:rFonts w:ascii="Arial" w:hAnsi="Arial" w:cs="Arial"/>
          <w:b/>
          <w:sz w:val="22"/>
          <w:szCs w:val="22"/>
        </w:rPr>
        <w:t>Artigo 11</w:t>
      </w:r>
      <w:r w:rsidRPr="0084467C">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rsidRPr="0084467C" w:rsidR="0084467C" w:rsidP="00271C27" w:rsidRDefault="0084467C" w14:paraId="3A2942E5" w14:textId="77777777">
      <w:pPr>
        <w:ind w:right="-143" w:firstLine="2835"/>
        <w:jc w:val="both"/>
        <w:rPr>
          <w:rFonts w:ascii="Arial" w:hAnsi="Arial" w:cs="Arial"/>
          <w:sz w:val="22"/>
          <w:szCs w:val="22"/>
        </w:rPr>
      </w:pPr>
      <w:r w:rsidRPr="0084467C">
        <w:rPr>
          <w:rFonts w:ascii="Arial" w:hAnsi="Arial" w:cs="Arial"/>
          <w:b/>
          <w:sz w:val="22"/>
          <w:szCs w:val="22"/>
        </w:rPr>
        <w:t>Parágrafo único</w:t>
      </w:r>
      <w:r w:rsidRPr="0084467C">
        <w:rPr>
          <w:rFonts w:ascii="Arial" w:hAnsi="Arial" w:cs="Arial"/>
          <w:sz w:val="22"/>
          <w:szCs w:val="22"/>
        </w:rPr>
        <w:t xml:space="preserve"> – A atualização monetária da multa será efetuada, até a data de seu efetivo pagamento, com base no INPC – IBGE.</w:t>
      </w:r>
    </w:p>
    <w:p w:rsidRPr="0084467C" w:rsidR="0084467C" w:rsidP="00271C27" w:rsidRDefault="0084467C" w14:paraId="5BF81C56" w14:textId="77777777">
      <w:pPr>
        <w:ind w:right="-143" w:firstLine="2835"/>
        <w:jc w:val="both"/>
        <w:rPr>
          <w:rFonts w:ascii="Arial" w:hAnsi="Arial" w:cs="Arial"/>
          <w:sz w:val="22"/>
          <w:szCs w:val="22"/>
        </w:rPr>
      </w:pPr>
      <w:r w:rsidRPr="0084467C">
        <w:rPr>
          <w:rFonts w:ascii="Arial" w:hAnsi="Arial" w:cs="Arial"/>
          <w:b/>
          <w:sz w:val="22"/>
          <w:szCs w:val="22"/>
        </w:rPr>
        <w:t>Artigo 12</w:t>
      </w:r>
      <w:r w:rsidRPr="0084467C">
        <w:rPr>
          <w:rFonts w:ascii="Arial"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rsidRPr="0084467C" w:rsidR="0084467C" w:rsidP="00271C27" w:rsidRDefault="0084467C" w14:paraId="58640494" w14:textId="77777777">
      <w:pPr>
        <w:ind w:right="-143" w:firstLine="2835"/>
        <w:jc w:val="both"/>
        <w:rPr>
          <w:rFonts w:ascii="Arial" w:hAnsi="Arial" w:cs="Arial"/>
          <w:sz w:val="22"/>
          <w:szCs w:val="22"/>
        </w:rPr>
      </w:pPr>
      <w:r w:rsidRPr="0084467C">
        <w:rPr>
          <w:rFonts w:ascii="Arial" w:hAnsi="Arial" w:cs="Arial"/>
          <w:b/>
          <w:sz w:val="22"/>
          <w:szCs w:val="22"/>
        </w:rPr>
        <w:t>Artigo 13</w:t>
      </w:r>
      <w:r w:rsidRPr="0084467C">
        <w:rPr>
          <w:rFonts w:ascii="Arial" w:hAnsi="Arial" w:cs="Arial"/>
          <w:sz w:val="22"/>
          <w:szCs w:val="22"/>
        </w:rPr>
        <w:t xml:space="preserve"> - O presente Ato deverá integrar, obrigatoriamente, como anexo, todos os instrumentos convocatórios de licitação, contratos ou equivalentes.</w:t>
      </w:r>
    </w:p>
    <w:p w:rsidRPr="0084467C" w:rsidR="0084467C" w:rsidP="00271C27" w:rsidRDefault="0084467C" w14:paraId="10108CD7" w14:textId="77777777">
      <w:pPr>
        <w:ind w:right="-143" w:firstLine="2835"/>
        <w:jc w:val="both"/>
        <w:rPr>
          <w:rFonts w:ascii="Arial" w:hAnsi="Arial" w:cs="Arial"/>
          <w:sz w:val="22"/>
          <w:szCs w:val="22"/>
        </w:rPr>
      </w:pPr>
      <w:r w:rsidRPr="0084467C">
        <w:rPr>
          <w:rFonts w:ascii="Arial" w:hAnsi="Arial" w:cs="Arial"/>
          <w:b/>
          <w:sz w:val="22"/>
          <w:szCs w:val="22"/>
        </w:rPr>
        <w:t>Artigo 14</w:t>
      </w:r>
      <w:r w:rsidRPr="0084467C">
        <w:rPr>
          <w:rFonts w:ascii="Arial" w:hAnsi="Arial" w:cs="Arial"/>
          <w:sz w:val="22"/>
          <w:szCs w:val="22"/>
        </w:rPr>
        <w:t xml:space="preserve"> - As disposições constantes deste Ato aplicam-se, também, às contratações decorrentes de dispensa ou inexigibilidade de licitação.</w:t>
      </w:r>
    </w:p>
    <w:p w:rsidRPr="0084467C" w:rsidR="0084467C" w:rsidP="00271C27" w:rsidRDefault="0084467C" w14:paraId="65F7DD3C" w14:textId="77777777">
      <w:pPr>
        <w:ind w:right="-143" w:firstLine="2835"/>
        <w:jc w:val="both"/>
        <w:rPr>
          <w:rFonts w:ascii="Arial" w:hAnsi="Arial" w:cs="Arial"/>
          <w:sz w:val="22"/>
          <w:szCs w:val="22"/>
        </w:rPr>
      </w:pPr>
      <w:r w:rsidRPr="0084467C">
        <w:rPr>
          <w:rFonts w:ascii="Arial" w:hAnsi="Arial" w:cs="Arial"/>
          <w:b/>
          <w:sz w:val="22"/>
          <w:szCs w:val="22"/>
        </w:rPr>
        <w:t>Artigo 15</w:t>
      </w:r>
      <w:r w:rsidRPr="0084467C">
        <w:rPr>
          <w:rFonts w:ascii="Arial" w:hAnsi="Arial" w:cs="Arial"/>
          <w:sz w:val="22"/>
          <w:szCs w:val="22"/>
        </w:rPr>
        <w:t xml:space="preserve"> - Este Ato entrará em vigor na data de sua publicação, ficando revogado o Ato (N) nº 229/2000 - PGJ, de 03 de março de 2000.</w:t>
      </w:r>
    </w:p>
    <w:p w:rsidRPr="0084467C" w:rsidR="0084467C" w:rsidP="00331BB9" w:rsidRDefault="0084467C" w14:paraId="70EF2B6C" w14:textId="77777777">
      <w:pPr>
        <w:suppressAutoHyphens/>
        <w:ind w:right="-143"/>
        <w:jc w:val="center"/>
        <w:rPr>
          <w:rFonts w:ascii="Arial" w:hAnsi="Arial" w:cs="Arial"/>
          <w:b/>
          <w:sz w:val="22"/>
          <w:szCs w:val="22"/>
        </w:rPr>
      </w:pPr>
      <w:r w:rsidRPr="0084467C">
        <w:rPr>
          <w:rFonts w:ascii="Arial" w:hAnsi="Arial" w:cs="Arial"/>
          <w:b/>
          <w:sz w:val="22"/>
          <w:szCs w:val="22"/>
        </w:rPr>
        <w:lastRenderedPageBreak/>
        <w:t>ANEXO IX</w:t>
      </w:r>
    </w:p>
    <w:p w:rsidRPr="0084467C" w:rsidR="0084467C" w:rsidP="00331BB9" w:rsidRDefault="0084467C" w14:paraId="2261CC44" w14:textId="77777777">
      <w:pPr>
        <w:ind w:right="-143"/>
        <w:jc w:val="center"/>
        <w:rPr>
          <w:rFonts w:ascii="Arial" w:hAnsi="Arial" w:cs="Arial"/>
          <w:sz w:val="22"/>
          <w:szCs w:val="22"/>
        </w:rPr>
      </w:pPr>
    </w:p>
    <w:p w:rsidRPr="0084467C" w:rsidR="0084467C" w:rsidP="00331BB9" w:rsidRDefault="0084467C" w14:paraId="1CE61443" w14:textId="77777777">
      <w:pPr>
        <w:ind w:right="-143"/>
        <w:jc w:val="center"/>
        <w:rPr>
          <w:rFonts w:ascii="Arial" w:hAnsi="Arial" w:cs="Arial"/>
          <w:sz w:val="22"/>
          <w:szCs w:val="22"/>
        </w:rPr>
      </w:pPr>
    </w:p>
    <w:p w:rsidRPr="0084467C" w:rsidR="0084467C" w:rsidP="00331BB9" w:rsidRDefault="0084467C" w14:paraId="41A413B9" w14:textId="77777777">
      <w:pPr>
        <w:ind w:right="-143"/>
        <w:jc w:val="center"/>
        <w:rPr>
          <w:rFonts w:ascii="Arial" w:hAnsi="Arial" w:cs="Arial"/>
          <w:b/>
          <w:sz w:val="22"/>
          <w:szCs w:val="22"/>
        </w:rPr>
      </w:pPr>
      <w:r w:rsidRPr="0084467C">
        <w:rPr>
          <w:rFonts w:ascii="Arial" w:hAnsi="Arial" w:cs="Arial"/>
          <w:b/>
          <w:sz w:val="22"/>
          <w:szCs w:val="22"/>
        </w:rPr>
        <w:t>RESOLUÇÃO Nº 37, DE 28 DE ABRIL DE 2009.</w:t>
      </w:r>
    </w:p>
    <w:p w:rsidRPr="0084467C" w:rsidR="0084467C" w:rsidP="00331BB9" w:rsidRDefault="0084467C" w14:paraId="4E9581B0" w14:textId="77777777">
      <w:pPr>
        <w:pStyle w:val="Corpodetexto"/>
        <w:ind w:right="-143"/>
        <w:rPr>
          <w:rFonts w:ascii="Arial" w:hAnsi="Arial" w:cs="Arial"/>
          <w:sz w:val="22"/>
          <w:szCs w:val="22"/>
        </w:rPr>
      </w:pPr>
    </w:p>
    <w:p w:rsidRPr="0084467C" w:rsidR="0084467C" w:rsidP="00331BB9" w:rsidRDefault="0084467C" w14:paraId="589D22D7" w14:textId="77777777">
      <w:pPr>
        <w:pStyle w:val="Corpodetexto"/>
        <w:spacing w:before="3"/>
        <w:ind w:right="-143"/>
        <w:rPr>
          <w:rFonts w:ascii="Arial" w:hAnsi="Arial" w:cs="Arial"/>
          <w:sz w:val="22"/>
          <w:szCs w:val="22"/>
        </w:rPr>
      </w:pPr>
    </w:p>
    <w:p w:rsidRPr="0084467C" w:rsidR="0084467C" w:rsidP="00331BB9" w:rsidRDefault="0084467C" w14:paraId="1F4E6D25" w14:textId="77777777">
      <w:pPr>
        <w:pStyle w:val="Corpodetexto"/>
        <w:spacing w:before="90"/>
        <w:ind w:left="3969" w:right="-143"/>
        <w:jc w:val="both"/>
        <w:rPr>
          <w:rFonts w:ascii="Arial" w:hAnsi="Arial" w:cs="Arial"/>
          <w:sz w:val="22"/>
          <w:szCs w:val="22"/>
        </w:rPr>
      </w:pPr>
      <w:r w:rsidRPr="0084467C">
        <w:rPr>
          <w:rFonts w:ascii="Arial" w:hAnsi="Arial" w:cs="Arial"/>
          <w:sz w:val="22"/>
          <w:szCs w:val="22"/>
        </w:rPr>
        <w:t>Altera as Resoluções CNMP nº 01/2005, nº 07/06 e nº 21/07, considerando o disposto na Súmula Vinculante nº 13 do Supremo Tribunal Federal.</w:t>
      </w:r>
    </w:p>
    <w:p w:rsidR="0084467C" w:rsidP="00331BB9" w:rsidRDefault="0084467C" w14:paraId="1EBDF285" w14:textId="77777777">
      <w:pPr>
        <w:pStyle w:val="Corpodetexto"/>
        <w:ind w:right="-143"/>
        <w:rPr>
          <w:rFonts w:ascii="Arial" w:hAnsi="Arial" w:cs="Arial"/>
          <w:sz w:val="22"/>
          <w:szCs w:val="22"/>
        </w:rPr>
      </w:pPr>
    </w:p>
    <w:p w:rsidRPr="0084467C" w:rsidR="00E96B91" w:rsidP="00331BB9" w:rsidRDefault="00E96B91" w14:paraId="780D9621" w14:textId="77777777">
      <w:pPr>
        <w:pStyle w:val="Corpodetexto"/>
        <w:ind w:right="-143"/>
        <w:rPr>
          <w:rFonts w:ascii="Arial" w:hAnsi="Arial" w:cs="Arial"/>
          <w:sz w:val="22"/>
          <w:szCs w:val="22"/>
        </w:rPr>
      </w:pPr>
    </w:p>
    <w:p w:rsidRPr="0084467C" w:rsidR="0084467C" w:rsidP="00E96B91" w:rsidRDefault="0084467C" w14:paraId="3C456A92" w14:textId="77777777">
      <w:pPr>
        <w:pStyle w:val="Corpodetexto"/>
        <w:ind w:right="-143" w:firstLine="850"/>
        <w:jc w:val="both"/>
        <w:rPr>
          <w:rFonts w:ascii="Arial" w:hAnsi="Arial" w:cs="Arial"/>
          <w:sz w:val="22"/>
          <w:szCs w:val="22"/>
        </w:rPr>
      </w:pPr>
      <w:r w:rsidRPr="0084467C">
        <w:rPr>
          <w:rFonts w:ascii="Arial" w:hAnsi="Arial" w:cs="Arial"/>
          <w:sz w:val="22"/>
          <w:szCs w:val="22"/>
        </w:rPr>
        <w:t xml:space="preserve">O </w:t>
      </w:r>
      <w:r w:rsidRPr="0084467C">
        <w:rPr>
          <w:rFonts w:ascii="Arial" w:hAnsi="Arial" w:cs="Arial"/>
          <w:b/>
          <w:sz w:val="22"/>
          <w:szCs w:val="22"/>
        </w:rPr>
        <w:t>CONSELHO NACIONAL DO MINISTÉRIO PÚBLICO</w:t>
      </w:r>
      <w:r w:rsidRPr="0084467C">
        <w:rPr>
          <w:rFonts w:ascii="Arial" w:hAnsi="Arial" w:cs="Arial"/>
          <w:sz w:val="22"/>
          <w:szCs w:val="22"/>
        </w:rPr>
        <w:t xml:space="preserve">, no exercício da competência prevista no art. 130-A, §2°, inciso II, da Constituição Federal e com arrimo no artigo 19 do Regimento Interno, à luz dos </w:t>
      </w:r>
      <w:proofErr w:type="spellStart"/>
      <w:r w:rsidRPr="0084467C">
        <w:rPr>
          <w:rFonts w:ascii="Arial" w:hAnsi="Arial" w:cs="Arial"/>
          <w:sz w:val="22"/>
          <w:szCs w:val="22"/>
        </w:rPr>
        <w:t>considerandos</w:t>
      </w:r>
      <w:proofErr w:type="spellEnd"/>
      <w:r w:rsidRPr="0084467C">
        <w:rPr>
          <w:rFonts w:ascii="Arial" w:hAnsi="Arial" w:cs="Arial"/>
          <w:sz w:val="22"/>
          <w:szCs w:val="22"/>
        </w:rPr>
        <w:t xml:space="preserve"> mencionados nas </w:t>
      </w:r>
      <w:hyperlink r:id="rId22">
        <w:r w:rsidRPr="0084467C">
          <w:rPr>
            <w:rFonts w:ascii="Arial" w:hAnsi="Arial" w:cs="Arial"/>
            <w:color w:val="0000CC"/>
            <w:sz w:val="22"/>
            <w:szCs w:val="22"/>
            <w:u w:val="single" w:color="0000CC"/>
          </w:rPr>
          <w:t>Resoluções CNMP</w:t>
        </w:r>
      </w:hyperlink>
      <w:r w:rsidRPr="0084467C">
        <w:rPr>
          <w:rFonts w:ascii="Arial" w:hAnsi="Arial" w:cs="Arial"/>
          <w:color w:val="0000CC"/>
          <w:sz w:val="22"/>
          <w:szCs w:val="22"/>
        </w:rPr>
        <w:t xml:space="preserve"> </w:t>
      </w:r>
      <w:hyperlink r:id="rId23">
        <w:r w:rsidRPr="0084467C">
          <w:rPr>
            <w:rFonts w:ascii="Arial" w:hAnsi="Arial" w:cs="Arial"/>
            <w:color w:val="0000CC"/>
            <w:sz w:val="22"/>
            <w:szCs w:val="22"/>
            <w:u w:val="single" w:color="0000CC"/>
          </w:rPr>
          <w:t>n° 01, de 07.11.2005</w:t>
        </w:r>
      </w:hyperlink>
      <w:r w:rsidRPr="0084467C">
        <w:rPr>
          <w:rFonts w:ascii="Arial" w:hAnsi="Arial" w:cs="Arial"/>
          <w:sz w:val="22"/>
          <w:szCs w:val="22"/>
        </w:rPr>
        <w:t xml:space="preserve">, </w:t>
      </w:r>
      <w:hyperlink r:id="rId24">
        <w:r w:rsidRPr="0084467C">
          <w:rPr>
            <w:rFonts w:ascii="Arial" w:hAnsi="Arial" w:cs="Arial"/>
            <w:color w:val="0000CC"/>
            <w:sz w:val="22"/>
            <w:szCs w:val="22"/>
            <w:u w:val="single" w:color="0000CC"/>
          </w:rPr>
          <w:t>n° 07, de 17.04.2006</w:t>
        </w:r>
      </w:hyperlink>
      <w:r w:rsidRPr="0084467C">
        <w:rPr>
          <w:rFonts w:ascii="Arial" w:hAnsi="Arial" w:cs="Arial"/>
          <w:sz w:val="22"/>
          <w:szCs w:val="22"/>
        </w:rPr>
        <w:t xml:space="preserve">, e </w:t>
      </w:r>
      <w:hyperlink r:id="rId25">
        <w:r w:rsidRPr="0084467C">
          <w:rPr>
            <w:rFonts w:ascii="Arial" w:hAnsi="Arial" w:cs="Arial"/>
            <w:color w:val="0000CC"/>
            <w:sz w:val="22"/>
            <w:szCs w:val="22"/>
            <w:u w:val="single" w:color="0000CC"/>
          </w:rPr>
          <w:t>n° 21, de 19.06.2007</w:t>
        </w:r>
      </w:hyperlink>
      <w:r w:rsidRPr="0084467C">
        <w:rPr>
          <w:rFonts w:ascii="Arial" w:hAnsi="Arial" w:cs="Arial"/>
          <w:sz w:val="22"/>
          <w:szCs w:val="22"/>
        </w:rPr>
        <w:t>, e considerando, ainda, o disposto na Súmula Vinculante n° 13 do Supremo Tribunal Federal, em conformidade com a decisão plenária tomada na sessão realizada no dia 28.04.2009, RESOLVE:</w:t>
      </w:r>
    </w:p>
    <w:p w:rsidRPr="0084467C" w:rsidR="0084467C" w:rsidP="00E96B91" w:rsidRDefault="0084467C" w14:paraId="4E16432C" w14:textId="77777777">
      <w:pPr>
        <w:pStyle w:val="Corpodetexto"/>
        <w:ind w:right="-143" w:firstLine="850"/>
        <w:jc w:val="both"/>
        <w:rPr>
          <w:rFonts w:ascii="Arial" w:hAnsi="Arial" w:cs="Arial"/>
          <w:sz w:val="22"/>
          <w:szCs w:val="22"/>
        </w:rPr>
      </w:pPr>
      <w:r w:rsidRPr="0084467C">
        <w:rPr>
          <w:rFonts w:ascii="Arial" w:hAnsi="Arial" w:cs="Arial"/>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84467C">
        <w:rPr>
          <w:rFonts w:ascii="Arial" w:hAnsi="Arial" w:cs="Arial"/>
          <w:spacing w:val="-1"/>
          <w:sz w:val="22"/>
          <w:szCs w:val="22"/>
        </w:rPr>
        <w:t xml:space="preserve"> </w:t>
      </w:r>
      <w:r w:rsidRPr="0084467C">
        <w:rPr>
          <w:rFonts w:ascii="Arial" w:hAnsi="Arial" w:cs="Arial"/>
          <w:sz w:val="22"/>
          <w:szCs w:val="22"/>
        </w:rPr>
        <w:t>Municípios.</w:t>
      </w:r>
    </w:p>
    <w:p w:rsidRPr="00BF72E2" w:rsidR="0084467C" w:rsidP="00E96B91" w:rsidRDefault="0084467C" w14:paraId="471BCA8C" w14:textId="77777777">
      <w:pPr>
        <w:pStyle w:val="Corpodetexto"/>
        <w:ind w:right="-143" w:firstLine="850"/>
        <w:jc w:val="both"/>
        <w:rPr>
          <w:rFonts w:ascii="Arial" w:hAnsi="Arial" w:cs="Arial"/>
          <w:sz w:val="22"/>
          <w:szCs w:val="22"/>
          <w:lang w:val="pt-BR"/>
        </w:rPr>
      </w:pPr>
      <w:r w:rsidRPr="0084467C">
        <w:rPr>
          <w:rFonts w:ascii="Arial" w:hAnsi="Arial" w:cs="Arial"/>
          <w:sz w:val="22"/>
          <w:szCs w:val="22"/>
        </w:rPr>
        <w:t xml:space="preserve">Art. 2° É vedada a nomeação ou designação de cônjuge, companheiro ou parente em linha reta, colateral ou por afinidade, até o </w:t>
      </w:r>
      <w:r w:rsidRPr="00BF72E2">
        <w:rPr>
          <w:rFonts w:ascii="Arial" w:hAnsi="Arial" w:cs="Arial"/>
          <w:sz w:val="22"/>
          <w:szCs w:val="22"/>
        </w:rPr>
        <w:t>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r w:rsidRPr="00BF72E2" w:rsidR="00E96B91">
        <w:rPr>
          <w:rFonts w:ascii="Arial" w:hAnsi="Arial" w:cs="Arial"/>
          <w:sz w:val="22"/>
          <w:szCs w:val="22"/>
          <w:lang w:val="pt-BR"/>
        </w:rPr>
        <w:t xml:space="preserve"> </w:t>
      </w:r>
      <w:hyperlink w:history="1" r:id="rId26">
        <w:r w:rsidRPr="00BF72E2" w:rsidR="00E96B91">
          <w:rPr>
            <w:rStyle w:val="Hyperlink"/>
            <w:rFonts w:ascii="Arial" w:hAnsi="Arial" w:cs="Arial"/>
            <w:sz w:val="22"/>
            <w:szCs w:val="22"/>
            <w:lang w:val="pt-BR"/>
          </w:rPr>
          <w:t>(Redação dada pela Resolução nº 172, de 4 de</w:t>
        </w:r>
      </w:hyperlink>
      <w:r w:rsidRPr="00BF72E2" w:rsidR="00E96B91">
        <w:rPr>
          <w:rFonts w:ascii="Arial" w:hAnsi="Arial" w:cs="Arial"/>
          <w:sz w:val="22"/>
          <w:szCs w:val="22"/>
          <w:lang w:val="pt-BR"/>
        </w:rPr>
        <w:t xml:space="preserve"> </w:t>
      </w:r>
      <w:hyperlink w:history="1" r:id="rId27">
        <w:r w:rsidRPr="00BF72E2" w:rsidR="00E96B91">
          <w:rPr>
            <w:rStyle w:val="Hyperlink"/>
            <w:rFonts w:ascii="Arial" w:hAnsi="Arial" w:cs="Arial"/>
            <w:sz w:val="22"/>
            <w:szCs w:val="22"/>
            <w:lang w:val="pt-BR"/>
          </w:rPr>
          <w:t>julho de 2017)</w:t>
        </w:r>
      </w:hyperlink>
    </w:p>
    <w:p w:rsidRPr="00BF72E2" w:rsidR="00331BB9" w:rsidP="00E96B91" w:rsidRDefault="00331BB9" w14:paraId="1036355A" w14:textId="77777777">
      <w:pPr>
        <w:pStyle w:val="Corpodetexto"/>
        <w:ind w:firstLine="950"/>
        <w:jc w:val="both"/>
        <w:rPr>
          <w:rFonts w:ascii="Arial" w:hAnsi="Arial" w:cs="Arial"/>
          <w:color w:val="0000FF"/>
          <w:sz w:val="22"/>
          <w:szCs w:val="22"/>
          <w:u w:val="single"/>
        </w:rPr>
      </w:pPr>
      <w:r w:rsidRPr="00BF72E2">
        <w:rPr>
          <w:rFonts w:ascii="Arial" w:hAnsi="Arial" w:cs="Arial"/>
          <w:sz w:val="22"/>
          <w:szCs w:val="22"/>
        </w:rPr>
        <w:t xml:space="preserve">Art. 2º-A </w:t>
      </w:r>
      <w:r w:rsidRPr="00BF72E2">
        <w:rPr>
          <w:rFonts w:ascii="Arial" w:hAnsi="Arial" w:cs="Arial"/>
          <w:sz w:val="22"/>
          <w:szCs w:val="22"/>
          <w:lang w:val="pt-BR"/>
        </w:rPr>
        <w:t xml:space="preserve"> </w:t>
      </w:r>
      <w:r w:rsidRPr="00BF72E2">
        <w:rPr>
          <w:rFonts w:ascii="Arial" w:hAnsi="Arial" w:cs="Arial"/>
          <w:sz w:val="22"/>
          <w:szCs w:val="22"/>
        </w:rPr>
        <w:t xml:space="preserve">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BF72E2">
        <w:rPr>
          <w:rFonts w:ascii="Arial" w:hAnsi="Arial" w:cs="Arial"/>
          <w:color w:val="0000FF"/>
          <w:sz w:val="22"/>
          <w:szCs w:val="22"/>
          <w:u w:val="single"/>
        </w:rPr>
        <w:t>(Incluído pela Resolução nº 192, de 9 de julho de 2018)</w:t>
      </w:r>
    </w:p>
    <w:p w:rsidRPr="0084467C" w:rsidR="0084467C" w:rsidP="00E96B91" w:rsidRDefault="0084467C" w14:paraId="0AA98508" w14:textId="77777777">
      <w:pPr>
        <w:pStyle w:val="Corpodetexto"/>
        <w:spacing w:before="90"/>
        <w:ind w:right="-143" w:firstLine="850"/>
        <w:jc w:val="both"/>
        <w:rPr>
          <w:rFonts w:ascii="Arial" w:hAnsi="Arial" w:cs="Arial"/>
          <w:color w:val="0000CC"/>
          <w:sz w:val="22"/>
          <w:szCs w:val="22"/>
          <w:u w:val="single" w:color="0000CC"/>
        </w:rPr>
      </w:pPr>
      <w:r w:rsidRPr="00BF72E2">
        <w:rPr>
          <w:rFonts w:ascii="Arial" w:hAnsi="Arial" w:cs="Arial"/>
          <w:sz w:val="22"/>
          <w:szCs w:val="22"/>
        </w:rPr>
        <w:t xml:space="preserve">Art. 3º Constituem práticas de nepotismo vedadas no âmbito de todos os órgãos do Ministério Público da União e dos Estados: </w:t>
      </w:r>
      <w:hyperlink r:id="rId28">
        <w:r w:rsidRPr="00BF72E2">
          <w:rPr>
            <w:rFonts w:ascii="Arial" w:hAnsi="Arial" w:cs="Arial"/>
            <w:color w:val="0000CC"/>
            <w:sz w:val="22"/>
            <w:szCs w:val="22"/>
            <w:u w:val="single" w:color="0000CC"/>
          </w:rPr>
          <w:t>(Redação dada pela Resolução nº 172, de 4 de</w:t>
        </w:r>
      </w:hyperlink>
      <w:r w:rsidRPr="00BF72E2">
        <w:rPr>
          <w:rFonts w:ascii="Arial" w:hAnsi="Arial" w:cs="Arial"/>
          <w:color w:val="0000CC"/>
          <w:sz w:val="22"/>
          <w:szCs w:val="22"/>
        </w:rPr>
        <w:t xml:space="preserve"> </w:t>
      </w:r>
      <w:hyperlink r:id="rId29">
        <w:r w:rsidRPr="00BF72E2">
          <w:rPr>
            <w:rFonts w:ascii="Arial" w:hAnsi="Arial" w:cs="Arial"/>
            <w:color w:val="0000CC"/>
            <w:sz w:val="22"/>
            <w:szCs w:val="22"/>
            <w:u w:val="single" w:color="0000CC"/>
          </w:rPr>
          <w:t>julho de</w:t>
        </w:r>
        <w:r w:rsidRPr="00BF72E2">
          <w:rPr>
            <w:rFonts w:ascii="Arial" w:hAnsi="Arial" w:cs="Arial"/>
            <w:color w:val="0000CC"/>
            <w:spacing w:val="-1"/>
            <w:sz w:val="22"/>
            <w:szCs w:val="22"/>
            <w:u w:val="single" w:color="0000CC"/>
          </w:rPr>
          <w:t xml:space="preserve"> </w:t>
        </w:r>
        <w:r w:rsidRPr="00BF72E2">
          <w:rPr>
            <w:rFonts w:ascii="Arial" w:hAnsi="Arial" w:cs="Arial"/>
            <w:color w:val="0000CC"/>
            <w:sz w:val="22"/>
            <w:szCs w:val="22"/>
            <w:u w:val="single" w:color="0000CC"/>
          </w:rPr>
          <w:t>2017)</w:t>
        </w:r>
      </w:hyperlink>
    </w:p>
    <w:p w:rsidRPr="0084467C" w:rsidR="0084467C" w:rsidP="00E96B91" w:rsidRDefault="0084467C" w14:paraId="24613463" w14:textId="77777777">
      <w:pPr>
        <w:pStyle w:val="PargrafodaLista"/>
        <w:widowControl w:val="0"/>
        <w:numPr>
          <w:ilvl w:val="0"/>
          <w:numId w:val="19"/>
        </w:numPr>
        <w:tabs>
          <w:tab w:val="left" w:pos="1102"/>
        </w:tabs>
        <w:autoSpaceDE w:val="0"/>
        <w:autoSpaceDN w:val="0"/>
        <w:spacing w:after="120"/>
        <w:ind w:left="0" w:right="-143" w:firstLine="850"/>
        <w:contextualSpacing w:val="0"/>
        <w:jc w:val="both"/>
        <w:rPr>
          <w:rFonts w:ascii="Arial" w:hAnsi="Arial" w:cs="Arial"/>
          <w:sz w:val="22"/>
          <w:szCs w:val="22"/>
        </w:rPr>
      </w:pPr>
      <w:r w:rsidRPr="0084467C">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84467C">
        <w:rPr>
          <w:rFonts w:ascii="Arial" w:hAnsi="Arial" w:cs="Arial"/>
          <w:color w:val="0000CC"/>
          <w:sz w:val="22"/>
          <w:szCs w:val="22"/>
        </w:rPr>
        <w:t xml:space="preserve"> </w:t>
      </w:r>
      <w:hyperlink r:id="rId30">
        <w:r w:rsidRPr="0084467C">
          <w:rPr>
            <w:rFonts w:ascii="Arial" w:hAnsi="Arial" w:cs="Arial"/>
            <w:color w:val="0000CC"/>
            <w:sz w:val="22"/>
            <w:szCs w:val="22"/>
            <w:u w:val="single" w:color="0000CC"/>
          </w:rPr>
          <w:t>(Incluído pela Resolução nº 172,</w:t>
        </w:r>
      </w:hyperlink>
      <w:hyperlink r:id="rId31">
        <w:r w:rsidRPr="0084467C">
          <w:rPr>
            <w:rFonts w:ascii="Arial" w:hAnsi="Arial" w:cs="Arial"/>
            <w:color w:val="0000CC"/>
            <w:sz w:val="22"/>
            <w:szCs w:val="22"/>
            <w:u w:val="single" w:color="0000CC"/>
          </w:rPr>
          <w:t xml:space="preserve"> de 4 de julho de 2017)</w:t>
        </w:r>
      </w:hyperlink>
    </w:p>
    <w:p w:rsidRPr="0084467C" w:rsidR="0084467C" w:rsidP="00E96B91" w:rsidRDefault="0084467C" w14:paraId="40238172" w14:textId="77777777">
      <w:pPr>
        <w:pStyle w:val="PargrafodaLista"/>
        <w:widowControl w:val="0"/>
        <w:numPr>
          <w:ilvl w:val="0"/>
          <w:numId w:val="19"/>
        </w:numPr>
        <w:tabs>
          <w:tab w:val="left" w:pos="1180"/>
        </w:tabs>
        <w:autoSpaceDE w:val="0"/>
        <w:autoSpaceDN w:val="0"/>
        <w:spacing w:after="120"/>
        <w:ind w:left="0" w:right="-143" w:firstLine="850"/>
        <w:contextualSpacing w:val="0"/>
        <w:jc w:val="both"/>
        <w:rPr>
          <w:rFonts w:ascii="Arial" w:hAnsi="Arial" w:cs="Arial"/>
          <w:sz w:val="22"/>
          <w:szCs w:val="22"/>
        </w:rPr>
      </w:pPr>
      <w:r w:rsidRPr="0084467C">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w:t>
      </w:r>
      <w:r w:rsidRPr="0084467C">
        <w:rPr>
          <w:rFonts w:ascii="Arial" w:hAnsi="Arial" w:cs="Arial"/>
          <w:sz w:val="22"/>
          <w:szCs w:val="22"/>
        </w:rPr>
        <w:lastRenderedPageBreak/>
        <w:t>ou no exercício de funções administrativas, assim como de servidores ocupantes de cargos de direção, chefia e assessoramento vinculados direta ou indiretamente às unidades situadas na linha hierárquica da área encarregada da licitação.</w:t>
      </w:r>
      <w:r w:rsidRPr="0084467C">
        <w:rPr>
          <w:rFonts w:ascii="Arial" w:hAnsi="Arial" w:cs="Arial"/>
          <w:color w:val="0000CC"/>
          <w:sz w:val="22"/>
          <w:szCs w:val="22"/>
        </w:rPr>
        <w:t xml:space="preserve"> </w:t>
      </w:r>
      <w:hyperlink r:id="rId32">
        <w:r w:rsidRPr="0084467C">
          <w:rPr>
            <w:rFonts w:ascii="Arial" w:hAnsi="Arial" w:cs="Arial"/>
            <w:color w:val="0000CC"/>
            <w:sz w:val="22"/>
            <w:szCs w:val="22"/>
            <w:u w:val="single" w:color="0000CC"/>
          </w:rPr>
          <w:t>(Incluído pela Resolução nº 172, de 4 de</w:t>
        </w:r>
      </w:hyperlink>
      <w:hyperlink r:id="rId33">
        <w:r w:rsidRPr="0084467C">
          <w:rPr>
            <w:rFonts w:ascii="Arial" w:hAnsi="Arial" w:cs="Arial"/>
            <w:color w:val="0000CC"/>
            <w:sz w:val="22"/>
            <w:szCs w:val="22"/>
            <w:u w:val="single" w:color="0000CC"/>
          </w:rPr>
          <w:t xml:space="preserve"> julho de</w:t>
        </w:r>
        <w:r w:rsidRPr="0084467C">
          <w:rPr>
            <w:rFonts w:ascii="Arial" w:hAnsi="Arial" w:cs="Arial"/>
            <w:color w:val="0000CC"/>
            <w:spacing w:val="-1"/>
            <w:sz w:val="22"/>
            <w:szCs w:val="22"/>
            <w:u w:val="single" w:color="0000CC"/>
          </w:rPr>
          <w:t xml:space="preserve"> </w:t>
        </w:r>
        <w:r w:rsidRPr="0084467C">
          <w:rPr>
            <w:rFonts w:ascii="Arial" w:hAnsi="Arial" w:cs="Arial"/>
            <w:color w:val="0000CC"/>
            <w:sz w:val="22"/>
            <w:szCs w:val="22"/>
            <w:u w:val="single" w:color="0000CC"/>
          </w:rPr>
          <w:t>2017)</w:t>
        </w:r>
      </w:hyperlink>
    </w:p>
    <w:p w:rsidRPr="0084467C" w:rsidR="0084467C" w:rsidP="00E96B91" w:rsidRDefault="0084467C" w14:paraId="2D29D732" w14:textId="77777777">
      <w:pPr>
        <w:pStyle w:val="Corpodetexto"/>
        <w:spacing w:before="1"/>
        <w:ind w:right="-143" w:firstLine="850"/>
        <w:jc w:val="both"/>
        <w:rPr>
          <w:rFonts w:ascii="Arial" w:hAnsi="Arial" w:cs="Arial"/>
          <w:sz w:val="22"/>
          <w:szCs w:val="22"/>
        </w:rPr>
      </w:pPr>
      <w:r w:rsidRPr="0084467C">
        <w:rPr>
          <w:rFonts w:ascii="Arial" w:hAnsi="Arial" w:cs="Arial"/>
          <w:sz w:val="22"/>
          <w:szCs w:val="22"/>
        </w:rPr>
        <w:t>§ 1º A vedação prevista no inciso II deste artigo não se aplica às hipóteses nas quais</w:t>
      </w:r>
      <w:r w:rsidRPr="0084467C">
        <w:rPr>
          <w:rFonts w:ascii="Arial" w:hAnsi="Arial" w:cs="Arial"/>
          <w:spacing w:val="-37"/>
          <w:sz w:val="22"/>
          <w:szCs w:val="22"/>
        </w:rPr>
        <w:t xml:space="preserve"> </w:t>
      </w:r>
      <w:r w:rsidRPr="0084467C">
        <w:rPr>
          <w:rFonts w:ascii="Arial" w:hAnsi="Arial" w:cs="Arial"/>
          <w:sz w:val="22"/>
          <w:szCs w:val="22"/>
        </w:rPr>
        <w:t xml:space="preserve">a contratação seja realizada por ramo do Ministério Público diverso daquele ao qual pertence o membro ou servidor gerador da incompatibilidade. </w:t>
      </w:r>
      <w:hyperlink r:id="rId34">
        <w:r w:rsidRPr="0084467C">
          <w:rPr>
            <w:rFonts w:ascii="Arial" w:hAnsi="Arial" w:cs="Arial"/>
            <w:color w:val="0000CC"/>
            <w:sz w:val="22"/>
            <w:szCs w:val="22"/>
            <w:u w:val="single" w:color="0000CC"/>
          </w:rPr>
          <w:t>(Incluído pela Resolução nº 172, de 4 de</w:t>
        </w:r>
      </w:hyperlink>
      <w:r w:rsidRPr="0084467C">
        <w:rPr>
          <w:rFonts w:ascii="Arial" w:hAnsi="Arial" w:cs="Arial"/>
          <w:color w:val="0000CC"/>
          <w:sz w:val="22"/>
          <w:szCs w:val="22"/>
        </w:rPr>
        <w:t xml:space="preserve"> </w:t>
      </w:r>
      <w:hyperlink r:id="rId35">
        <w:r w:rsidRPr="0084467C">
          <w:rPr>
            <w:rFonts w:ascii="Arial" w:hAnsi="Arial" w:cs="Arial"/>
            <w:color w:val="0000CC"/>
            <w:sz w:val="22"/>
            <w:szCs w:val="22"/>
            <w:u w:val="single" w:color="0000CC"/>
          </w:rPr>
          <w:t>julho de</w:t>
        </w:r>
        <w:r w:rsidRPr="0084467C">
          <w:rPr>
            <w:rFonts w:ascii="Arial" w:hAnsi="Arial" w:cs="Arial"/>
            <w:color w:val="0000CC"/>
            <w:spacing w:val="-1"/>
            <w:sz w:val="22"/>
            <w:szCs w:val="22"/>
            <w:u w:val="single" w:color="0000CC"/>
          </w:rPr>
          <w:t xml:space="preserve"> </w:t>
        </w:r>
        <w:r w:rsidRPr="0084467C">
          <w:rPr>
            <w:rFonts w:ascii="Arial" w:hAnsi="Arial" w:cs="Arial"/>
            <w:color w:val="0000CC"/>
            <w:sz w:val="22"/>
            <w:szCs w:val="22"/>
            <w:u w:val="single" w:color="0000CC"/>
          </w:rPr>
          <w:t>2017)</w:t>
        </w:r>
      </w:hyperlink>
    </w:p>
    <w:p w:rsidRPr="0084467C" w:rsidR="0084467C" w:rsidP="00E96B91" w:rsidRDefault="0084467C" w14:paraId="39315867" w14:textId="77777777">
      <w:pPr>
        <w:pStyle w:val="Corpodetexto"/>
        <w:ind w:right="-143" w:firstLine="850"/>
        <w:jc w:val="both"/>
        <w:rPr>
          <w:rFonts w:ascii="Arial" w:hAnsi="Arial" w:cs="Arial"/>
          <w:sz w:val="22"/>
          <w:szCs w:val="22"/>
        </w:rPr>
      </w:pPr>
      <w:r w:rsidRPr="0084467C">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6">
        <w:r w:rsidRPr="0084467C">
          <w:rPr>
            <w:rFonts w:ascii="Arial" w:hAnsi="Arial" w:cs="Arial"/>
            <w:color w:val="0000CC"/>
            <w:sz w:val="22"/>
            <w:szCs w:val="22"/>
            <w:u w:val="single" w:color="0000CC"/>
          </w:rPr>
          <w:t>(Incluído pela Resolução</w:t>
        </w:r>
      </w:hyperlink>
      <w:r w:rsidRPr="0084467C">
        <w:rPr>
          <w:rFonts w:ascii="Arial" w:hAnsi="Arial" w:cs="Arial"/>
          <w:color w:val="0000CC"/>
          <w:sz w:val="22"/>
          <w:szCs w:val="22"/>
        </w:rPr>
        <w:t xml:space="preserve"> </w:t>
      </w:r>
      <w:hyperlink r:id="rId37">
        <w:r w:rsidRPr="0084467C">
          <w:rPr>
            <w:rFonts w:ascii="Arial" w:hAnsi="Arial" w:cs="Arial"/>
            <w:color w:val="0000CC"/>
            <w:sz w:val="22"/>
            <w:szCs w:val="22"/>
            <w:u w:val="single" w:color="0000CC"/>
          </w:rPr>
          <w:t>nº 172, de 4 de julho de 2017)</w:t>
        </w:r>
      </w:hyperlink>
    </w:p>
    <w:p w:rsidRPr="0084467C" w:rsidR="0084467C" w:rsidP="00E96B91" w:rsidRDefault="0084467C" w14:paraId="35194CF2" w14:textId="77777777">
      <w:pPr>
        <w:pStyle w:val="Corpodetexto"/>
        <w:ind w:right="-143" w:firstLine="850"/>
        <w:jc w:val="both"/>
        <w:rPr>
          <w:rFonts w:ascii="Arial" w:hAnsi="Arial" w:cs="Arial"/>
          <w:sz w:val="22"/>
          <w:szCs w:val="22"/>
        </w:rPr>
      </w:pPr>
      <w:r w:rsidRPr="0084467C">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8">
        <w:r w:rsidRPr="0084467C">
          <w:rPr>
            <w:rFonts w:ascii="Arial" w:hAnsi="Arial" w:cs="Arial"/>
            <w:color w:val="0000CC"/>
            <w:sz w:val="22"/>
            <w:szCs w:val="22"/>
            <w:u w:val="single" w:color="0000CC"/>
          </w:rPr>
          <w:t>(Incluído pela Resolução nº 172, de 4 de julho de 2017)</w:t>
        </w:r>
      </w:hyperlink>
    </w:p>
    <w:p w:rsidRPr="0084467C" w:rsidR="0084467C" w:rsidP="00E96B91" w:rsidRDefault="0084467C" w14:paraId="26A9BE7A" w14:textId="77777777">
      <w:pPr>
        <w:pStyle w:val="Corpodetexto"/>
        <w:ind w:right="-143" w:firstLine="850"/>
        <w:jc w:val="both"/>
        <w:rPr>
          <w:rFonts w:ascii="Arial" w:hAnsi="Arial" w:cs="Arial"/>
          <w:sz w:val="22"/>
          <w:szCs w:val="22"/>
        </w:rPr>
      </w:pPr>
      <w:r w:rsidRPr="0084467C">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rsidRPr="0084467C" w:rsidR="0084467C" w:rsidP="00E96B91" w:rsidRDefault="0084467C" w14:paraId="58FD0AA3" w14:textId="77777777">
      <w:pPr>
        <w:pStyle w:val="Corpodetexto"/>
        <w:ind w:right="-143" w:firstLine="850"/>
        <w:jc w:val="both"/>
        <w:rPr>
          <w:rFonts w:ascii="Arial" w:hAnsi="Arial" w:cs="Arial"/>
          <w:sz w:val="22"/>
          <w:szCs w:val="22"/>
        </w:rPr>
      </w:pPr>
      <w:r w:rsidRPr="0084467C">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rsidRPr="0084467C" w:rsidR="0084467C" w:rsidP="00E96B91" w:rsidRDefault="0084467C" w14:paraId="7E8DF184" w14:textId="77777777">
      <w:pPr>
        <w:pStyle w:val="Corpodetexto"/>
        <w:ind w:right="-143" w:firstLine="850"/>
        <w:jc w:val="both"/>
        <w:rPr>
          <w:rFonts w:ascii="Arial" w:hAnsi="Arial" w:cs="Arial"/>
          <w:sz w:val="22"/>
          <w:szCs w:val="22"/>
        </w:rPr>
      </w:pPr>
      <w:r w:rsidRPr="0084467C">
        <w:rPr>
          <w:rFonts w:ascii="Arial" w:hAnsi="Arial" w:cs="Arial"/>
          <w:sz w:val="22"/>
          <w:szCs w:val="22"/>
        </w:rPr>
        <w:t xml:space="preserve">Art. 5° Na aplicação desta Resolução serão considerados, no que couber, os termos do </w:t>
      </w:r>
      <w:hyperlink r:id="rId39">
        <w:r w:rsidRPr="0084467C">
          <w:rPr>
            <w:rFonts w:ascii="Arial" w:hAnsi="Arial" w:cs="Arial"/>
            <w:color w:val="0000CC"/>
            <w:sz w:val="22"/>
            <w:szCs w:val="22"/>
            <w:u w:val="single" w:color="0000CC"/>
          </w:rPr>
          <w:t>Enunciado n° 01/2006</w:t>
        </w:r>
        <w:r w:rsidRPr="0084467C">
          <w:rPr>
            <w:rFonts w:ascii="Arial" w:hAnsi="Arial" w:cs="Arial"/>
            <w:color w:val="0000CC"/>
            <w:sz w:val="22"/>
            <w:szCs w:val="22"/>
          </w:rPr>
          <w:t xml:space="preserve"> </w:t>
        </w:r>
      </w:hyperlink>
      <w:r w:rsidRPr="0084467C">
        <w:rPr>
          <w:rFonts w:ascii="Arial" w:hAnsi="Arial" w:cs="Arial"/>
          <w:sz w:val="22"/>
          <w:szCs w:val="22"/>
        </w:rPr>
        <w:t>do Conselho Nacional do Ministério</w:t>
      </w:r>
      <w:r w:rsidRPr="0084467C">
        <w:rPr>
          <w:rFonts w:ascii="Arial" w:hAnsi="Arial" w:cs="Arial"/>
          <w:spacing w:val="-6"/>
          <w:sz w:val="22"/>
          <w:szCs w:val="22"/>
        </w:rPr>
        <w:t xml:space="preserve"> </w:t>
      </w:r>
      <w:r w:rsidRPr="0084467C">
        <w:rPr>
          <w:rFonts w:ascii="Arial" w:hAnsi="Arial" w:cs="Arial"/>
          <w:sz w:val="22"/>
          <w:szCs w:val="22"/>
        </w:rPr>
        <w:t>Público.</w:t>
      </w:r>
    </w:p>
    <w:p w:rsidRPr="0084467C" w:rsidR="0084467C" w:rsidP="00E96B91" w:rsidRDefault="0084467C" w14:paraId="26776125" w14:textId="77777777">
      <w:pPr>
        <w:pStyle w:val="Corpodetexto"/>
        <w:ind w:right="-143" w:firstLine="850"/>
        <w:jc w:val="both"/>
        <w:rPr>
          <w:rFonts w:ascii="Arial" w:hAnsi="Arial" w:cs="Arial"/>
          <w:sz w:val="22"/>
          <w:szCs w:val="22"/>
        </w:rPr>
      </w:pPr>
      <w:r w:rsidRPr="0084467C">
        <w:rPr>
          <w:rFonts w:ascii="Arial" w:hAnsi="Arial" w:cs="Arial"/>
          <w:sz w:val="22"/>
          <w:szCs w:val="22"/>
        </w:rPr>
        <w:t xml:space="preserve">Art. 6° Ficam mantidos os efeitos das disposições constantes do artigo 5° da </w:t>
      </w:r>
      <w:hyperlink r:id="rId40">
        <w:r w:rsidRPr="0084467C">
          <w:rPr>
            <w:rFonts w:ascii="Arial" w:hAnsi="Arial" w:cs="Arial"/>
            <w:color w:val="0000CC"/>
            <w:sz w:val="22"/>
            <w:szCs w:val="22"/>
            <w:u w:val="single" w:color="0000CC"/>
          </w:rPr>
          <w:t>Resolução CNMP n° 01 de 07.11.2005</w:t>
        </w:r>
      </w:hyperlink>
      <w:r w:rsidRPr="0084467C">
        <w:rPr>
          <w:rFonts w:ascii="Arial" w:hAnsi="Arial" w:cs="Arial"/>
          <w:sz w:val="22"/>
          <w:szCs w:val="22"/>
        </w:rPr>
        <w:t xml:space="preserve">, do artigo 3° da </w:t>
      </w:r>
      <w:hyperlink r:id="rId41">
        <w:r w:rsidRPr="0084467C">
          <w:rPr>
            <w:rFonts w:ascii="Arial" w:hAnsi="Arial" w:cs="Arial"/>
            <w:color w:val="0000CC"/>
            <w:sz w:val="22"/>
            <w:szCs w:val="22"/>
            <w:u w:val="single" w:color="0000CC"/>
          </w:rPr>
          <w:t>Resolução CNMP n° 07, de</w:t>
        </w:r>
      </w:hyperlink>
      <w:r w:rsidRPr="0084467C">
        <w:rPr>
          <w:rFonts w:ascii="Arial" w:hAnsi="Arial" w:cs="Arial"/>
          <w:color w:val="0000CC"/>
          <w:sz w:val="22"/>
          <w:szCs w:val="22"/>
        </w:rPr>
        <w:t xml:space="preserve"> </w:t>
      </w:r>
      <w:hyperlink r:id="rId42">
        <w:r w:rsidRPr="0084467C">
          <w:rPr>
            <w:rFonts w:ascii="Arial" w:hAnsi="Arial" w:cs="Arial"/>
            <w:color w:val="0000CC"/>
            <w:sz w:val="22"/>
            <w:szCs w:val="22"/>
            <w:u w:val="single" w:color="0000CC"/>
          </w:rPr>
          <w:t>17.04.2006</w:t>
        </w:r>
      </w:hyperlink>
      <w:r w:rsidRPr="0084467C">
        <w:rPr>
          <w:rFonts w:ascii="Arial" w:hAnsi="Arial" w:cs="Arial"/>
          <w:sz w:val="22"/>
          <w:szCs w:val="22"/>
        </w:rPr>
        <w:t xml:space="preserve">, e do art. 3° da </w:t>
      </w:r>
      <w:hyperlink r:id="rId43">
        <w:r w:rsidRPr="0084467C">
          <w:rPr>
            <w:rFonts w:ascii="Arial" w:hAnsi="Arial" w:cs="Arial"/>
            <w:color w:val="0000CC"/>
            <w:sz w:val="22"/>
            <w:szCs w:val="22"/>
            <w:u w:val="single" w:color="0000CC"/>
          </w:rPr>
          <w:t>Resolução CNMP n° 21, de 19.06.2007</w:t>
        </w:r>
      </w:hyperlink>
      <w:r w:rsidRPr="0084467C">
        <w:rPr>
          <w:rFonts w:ascii="Arial" w:hAnsi="Arial" w:cs="Arial"/>
          <w:sz w:val="22"/>
          <w:szCs w:val="22"/>
        </w:rPr>
        <w:t>.</w:t>
      </w:r>
    </w:p>
    <w:p w:rsidRPr="0084467C" w:rsidR="0084467C" w:rsidP="00E96B91" w:rsidRDefault="0084467C" w14:paraId="4CD69C96" w14:textId="77777777">
      <w:pPr>
        <w:pStyle w:val="Corpodetexto"/>
        <w:spacing w:before="1"/>
        <w:ind w:right="-143" w:firstLine="850"/>
        <w:jc w:val="both"/>
        <w:rPr>
          <w:rFonts w:ascii="Arial" w:hAnsi="Arial" w:cs="Arial"/>
          <w:sz w:val="22"/>
          <w:szCs w:val="22"/>
        </w:rPr>
      </w:pPr>
      <w:r w:rsidRPr="0084467C">
        <w:rPr>
          <w:rFonts w:ascii="Arial" w:hAnsi="Arial" w:cs="Arial"/>
          <w:sz w:val="22"/>
          <w:szCs w:val="22"/>
        </w:rPr>
        <w:t>Art. 7º Os órgãos do Ministério Público da União e dos Estados adotarão as providências administrativas para adequação aos termos desta Resolução no prazo de trinta dias.</w:t>
      </w:r>
    </w:p>
    <w:p w:rsidRPr="0084467C" w:rsidR="0084467C" w:rsidP="00256063" w:rsidRDefault="0084467C" w14:paraId="6041FFA8" w14:textId="77777777">
      <w:pPr>
        <w:pStyle w:val="Corpodetexto"/>
        <w:ind w:left="142" w:right="-143" w:firstLine="709"/>
        <w:rPr>
          <w:rFonts w:ascii="Arial" w:hAnsi="Arial" w:cs="Arial"/>
          <w:sz w:val="22"/>
          <w:szCs w:val="22"/>
        </w:rPr>
      </w:pPr>
      <w:r w:rsidRPr="0084467C">
        <w:rPr>
          <w:rFonts w:ascii="Arial" w:hAnsi="Arial" w:cs="Arial"/>
          <w:sz w:val="22"/>
          <w:szCs w:val="22"/>
        </w:rPr>
        <w:t xml:space="preserve">Art. 8° Revogam-se as disposições em contrário. </w:t>
      </w:r>
    </w:p>
    <w:p w:rsidRPr="0084467C" w:rsidR="0084467C" w:rsidP="00256063" w:rsidRDefault="0084467C" w14:paraId="5EF9AFB7" w14:textId="77777777">
      <w:pPr>
        <w:pStyle w:val="Corpodetexto"/>
        <w:spacing w:line="276" w:lineRule="auto"/>
        <w:ind w:left="142" w:right="-143" w:firstLine="709"/>
        <w:rPr>
          <w:rFonts w:ascii="Arial" w:hAnsi="Arial" w:cs="Arial"/>
          <w:sz w:val="22"/>
          <w:szCs w:val="22"/>
        </w:rPr>
      </w:pPr>
    </w:p>
    <w:p w:rsidRPr="0084467C" w:rsidR="0084467C" w:rsidP="00256063" w:rsidRDefault="0084467C" w14:paraId="2BD6D799" w14:textId="77777777">
      <w:pPr>
        <w:pStyle w:val="Corpodetexto"/>
        <w:spacing w:line="276" w:lineRule="auto"/>
        <w:ind w:left="142" w:right="-143" w:firstLine="709"/>
        <w:rPr>
          <w:rFonts w:ascii="Arial" w:hAnsi="Arial" w:cs="Arial"/>
          <w:sz w:val="22"/>
          <w:szCs w:val="22"/>
        </w:rPr>
      </w:pPr>
      <w:r w:rsidRPr="0084467C">
        <w:rPr>
          <w:rFonts w:ascii="Arial" w:hAnsi="Arial" w:cs="Arial"/>
          <w:sz w:val="22"/>
          <w:szCs w:val="22"/>
        </w:rPr>
        <w:t>Brasília-DF, 28 de abril de 2009.</w:t>
      </w:r>
    </w:p>
    <w:p w:rsidRPr="0084467C" w:rsidR="0084467C" w:rsidP="00331BB9" w:rsidRDefault="0084467C" w14:paraId="6C19D36F" w14:textId="77777777">
      <w:pPr>
        <w:pStyle w:val="Corpodetexto"/>
        <w:spacing w:line="276" w:lineRule="auto"/>
        <w:ind w:right="-143"/>
        <w:rPr>
          <w:rFonts w:ascii="Arial" w:hAnsi="Arial" w:cs="Arial"/>
          <w:sz w:val="22"/>
          <w:szCs w:val="22"/>
        </w:rPr>
      </w:pPr>
    </w:p>
    <w:p w:rsidRPr="0084467C" w:rsidR="0084467C" w:rsidP="00331BB9" w:rsidRDefault="0084467C" w14:paraId="35D134C6" w14:textId="77777777">
      <w:pPr>
        <w:pStyle w:val="Corpodetexto"/>
        <w:spacing w:line="276" w:lineRule="auto"/>
        <w:ind w:right="-143"/>
        <w:rPr>
          <w:rFonts w:ascii="Arial" w:hAnsi="Arial" w:cs="Arial"/>
          <w:sz w:val="22"/>
          <w:szCs w:val="22"/>
        </w:rPr>
      </w:pPr>
    </w:p>
    <w:p w:rsidRPr="0084467C" w:rsidR="0084467C" w:rsidP="00331BB9" w:rsidRDefault="0084467C" w14:paraId="35E255B0" w14:textId="77777777">
      <w:pPr>
        <w:pStyle w:val="Corpodetexto"/>
        <w:spacing w:line="276" w:lineRule="auto"/>
        <w:ind w:left="426" w:right="-143"/>
        <w:jc w:val="center"/>
        <w:rPr>
          <w:rFonts w:ascii="Arial" w:hAnsi="Arial" w:cs="Arial"/>
          <w:sz w:val="22"/>
          <w:szCs w:val="22"/>
        </w:rPr>
      </w:pPr>
      <w:r w:rsidRPr="0084467C">
        <w:rPr>
          <w:rFonts w:ascii="Arial" w:hAnsi="Arial" w:cs="Arial"/>
          <w:sz w:val="22"/>
          <w:szCs w:val="22"/>
        </w:rPr>
        <w:t>ANTONIO FERNANDO BARROS E SILVA DE SOUZA</w:t>
      </w:r>
    </w:p>
    <w:p w:rsidRPr="0084467C" w:rsidR="0084467C" w:rsidP="00331BB9" w:rsidRDefault="0084467C" w14:paraId="46FE1EE6" w14:textId="77777777">
      <w:pPr>
        <w:pStyle w:val="Corpodetexto"/>
        <w:spacing w:before="138" w:line="276" w:lineRule="auto"/>
        <w:ind w:left="426" w:right="-143"/>
        <w:jc w:val="center"/>
        <w:rPr>
          <w:rFonts w:ascii="Arial" w:hAnsi="Arial" w:cs="Arial"/>
          <w:sz w:val="22"/>
          <w:szCs w:val="22"/>
        </w:rPr>
      </w:pPr>
      <w:r w:rsidRPr="0084467C">
        <w:rPr>
          <w:rFonts w:ascii="Arial" w:hAnsi="Arial" w:cs="Arial"/>
          <w:sz w:val="22"/>
          <w:szCs w:val="22"/>
        </w:rPr>
        <w:t>Presidente do Conselho Nacional do Ministério Público</w:t>
      </w:r>
    </w:p>
    <w:sectPr w:rsidRPr="0084467C" w:rsidR="0084467C" w:rsidSect="0080767F">
      <w:headerReference w:type="default" r:id="rId44"/>
      <w:footerReference w:type="default" r:id="rId45"/>
      <w:pgSz w:w="11906" w:h="16838" w:orient="portrait"/>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33DA" w:rsidP="009F7412" w:rsidRDefault="00B633DA" w14:paraId="482D2C7B" w14:textId="77777777">
      <w:r>
        <w:separator/>
      </w:r>
    </w:p>
  </w:endnote>
  <w:endnote w:type="continuationSeparator" w:id="0">
    <w:p w:rsidR="00B633DA" w:rsidP="009F7412" w:rsidRDefault="00B633DA" w14:paraId="73EDB1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rsidR="009251B7" w:rsidP="00051736" w:rsidRDefault="009251B7" w14:paraId="77205DEF" w14:textId="77777777">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 187/2020-DG/MP</w:t>
            </w:r>
          </w:p>
          <w:p w:rsidRPr="0080767F" w:rsidR="009251B7" w:rsidP="00051736" w:rsidRDefault="009251B7" w14:paraId="2FC0948F" w14:textId="77777777">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032/2020</w:t>
            </w:r>
          </w:p>
          <w:p w:rsidR="009251B7" w:rsidP="00105706" w:rsidRDefault="009251B7" w14:paraId="0A0FF9CF" w14:textId="77777777">
            <w:pPr>
              <w:pStyle w:val="Rodap"/>
              <w:jc w:val="center"/>
            </w:pPr>
          </w:p>
          <w:p w:rsidRPr="002A2A4F" w:rsidR="009251B7" w:rsidP="00105706" w:rsidRDefault="009251B7" w14:paraId="21EF3518" w14:textId="77777777">
            <w:pPr>
              <w:pStyle w:val="Rodap"/>
              <w:jc w:val="center"/>
              <w:rPr>
                <w:rFonts w:ascii="Arial" w:hAnsi="Arial" w:cs="Arial"/>
              </w:rPr>
            </w:pPr>
            <w:r w:rsidRPr="002A2A4F">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4422766">
                    <v:line id="Conector reto 10"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c40008" strokeweight="1.5pt" from="0,-9.7pt" to="467.25pt,-9.7pt" w14:anchorId="153AB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v:stroke joinstyle="miter"/>
                      <w10:wrap anchorx="margin"/>
                    </v:line>
                  </w:pict>
                </mc:Fallback>
              </mc:AlternateContent>
            </w:r>
            <w:r w:rsidRPr="002A2A4F">
              <w:rPr>
                <w:rFonts w:ascii="Arial" w:hAnsi="Arial" w:cs="Arial"/>
              </w:rPr>
              <w:t>PREGÃO ELETRÔNICO_</w:t>
            </w:r>
            <w:bookmarkStart w:name="_Hlk44340945" w:id="9"/>
            <w:r w:rsidRPr="002A2A4F">
              <w:rPr>
                <w:rFonts w:ascii="Arial" w:hAnsi="Arial" w:cs="Arial"/>
              </w:rPr>
              <w:t>MATERIAIS DE HIGIENE, LIMPEZA E DESCARTÁVEIS</w:t>
            </w:r>
            <w:bookmarkEnd w:id="9"/>
          </w:p>
          <w:p w:rsidR="009251B7" w:rsidRDefault="009251B7" w14:paraId="70D4AAB7" w14:textId="77777777">
            <w:pPr>
              <w:pStyle w:val="Rodap"/>
              <w:jc w:val="right"/>
              <w:rPr>
                <w:rFonts w:ascii="Arial" w:hAnsi="Arial" w:cs="Arial"/>
                <w:sz w:val="18"/>
                <w:szCs w:val="18"/>
              </w:rPr>
            </w:pPr>
          </w:p>
          <w:p w:rsidR="009251B7" w:rsidRDefault="009251B7" w14:paraId="29A615E2" w14:textId="77777777">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30</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43</w:t>
            </w:r>
            <w:r w:rsidRPr="00105706">
              <w:rPr>
                <w:rFonts w:ascii="Arial" w:hAnsi="Arial" w:cs="Arial"/>
                <w:bCs/>
                <w:sz w:val="18"/>
                <w:szCs w:val="18"/>
              </w:rPr>
              <w:fldChar w:fldCharType="end"/>
            </w:r>
          </w:p>
        </w:sdtContent>
      </w:sdt>
    </w:sdtContent>
  </w:sdt>
  <w:p w:rsidRPr="005D2C35" w:rsidR="009251B7" w:rsidP="005D2C35" w:rsidRDefault="009251B7" w14:paraId="63A24C0D" w14:textId="77777777">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33DA" w:rsidP="009F7412" w:rsidRDefault="00B633DA" w14:paraId="7D5E72F0" w14:textId="77777777">
      <w:r>
        <w:separator/>
      </w:r>
    </w:p>
  </w:footnote>
  <w:footnote w:type="continuationSeparator" w:id="0">
    <w:p w:rsidR="00B633DA" w:rsidP="009F7412" w:rsidRDefault="00B633DA" w14:paraId="79A736A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elacomgrade"/>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240"/>
      <w:gridCol w:w="1564"/>
      <w:gridCol w:w="2410"/>
    </w:tblGrid>
    <w:tr w:rsidR="009251B7" w:rsidTr="22E99852" w14:paraId="7A7F4316" w14:textId="77777777">
      <w:tc>
        <w:tcPr>
          <w:tcW w:w="5240" w:type="dxa"/>
          <w:tcMar/>
          <w:vAlign w:val="center"/>
        </w:tcPr>
        <w:p w:rsidR="009251B7" w:rsidRDefault="009251B7" w14:paraId="3BB63E1B" w14:textId="77777777">
          <w:pPr>
            <w:pStyle w:val="Cabealho"/>
          </w:pPr>
          <w:r w:rsidR="22E99852">
            <w:drawing>
              <wp:inline wp14:editId="5D2BA755" wp14:anchorId="4DABBD11">
                <wp:extent cx="2520000" cy="297813"/>
                <wp:effectExtent l="0" t="0" r="0" b="7620"/>
                <wp:docPr id="585734226" name="Imagem 11" title=""/>
                <wp:cNvGraphicFramePr>
                  <a:graphicFrameLocks noChangeAspect="1"/>
                </wp:cNvGraphicFramePr>
                <a:graphic>
                  <a:graphicData uri="http://schemas.openxmlformats.org/drawingml/2006/picture">
                    <pic:pic>
                      <pic:nvPicPr>
                        <pic:cNvPr id="0" name="Imagem 11"/>
                        <pic:cNvPicPr/>
                      </pic:nvPicPr>
                      <pic:blipFill>
                        <a:blip r:embed="R409221d75be548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20000" cy="297813"/>
                        </a:xfrm>
                        <a:prstGeom prst="rect">
                          <a:avLst/>
                        </a:prstGeom>
                      </pic:spPr>
                    </pic:pic>
                  </a:graphicData>
                </a:graphic>
              </wp:inline>
            </w:drawing>
          </w:r>
        </w:p>
      </w:tc>
      <w:tc>
        <w:tcPr>
          <w:tcW w:w="1564" w:type="dxa"/>
          <w:tcMar/>
        </w:tcPr>
        <w:p w:rsidRPr="009F7412" w:rsidR="009251B7" w:rsidP="009F7412" w:rsidRDefault="009251B7" w14:paraId="597974A3" w14:textId="77777777">
          <w:pPr>
            <w:pStyle w:val="Cabealho"/>
            <w:jc w:val="both"/>
            <w:rPr>
              <w:sz w:val="28"/>
              <w:szCs w:val="28"/>
            </w:rPr>
          </w:pPr>
        </w:p>
      </w:tc>
      <w:tc>
        <w:tcPr>
          <w:tcW w:w="2410" w:type="dxa"/>
          <w:tcMar/>
        </w:tcPr>
        <w:p w:rsidRPr="00EC69C4" w:rsidR="009251B7" w:rsidP="00EC69C4" w:rsidRDefault="009251B7" w14:paraId="237C8176" w14:textId="77777777">
          <w:pPr>
            <w:pStyle w:val="Cabealho"/>
            <w:spacing w:line="276" w:lineRule="auto"/>
            <w:jc w:val="both"/>
            <w:rPr>
              <w:rFonts w:ascii="Arial" w:hAnsi="Arial" w:cs="Arial"/>
              <w:sz w:val="20"/>
              <w:szCs w:val="20"/>
            </w:rPr>
          </w:pPr>
        </w:p>
      </w:tc>
    </w:tr>
  </w:tbl>
  <w:p w:rsidR="009251B7" w:rsidRDefault="009251B7" w14:paraId="7F3D9E2C" w14:textId="77777777">
    <w:pPr>
      <w:pStyle w:val="Cabealho"/>
    </w:pPr>
    <w:r>
      <w:rPr>
        <w:noProof/>
      </w:rPr>
      <mc:AlternateContent>
        <mc:Choice Requires="wps">
          <w:drawing>
            <wp:anchor distT="0" distB="0" distL="114300" distR="114300" simplePos="0" relativeHeight="251659264" behindDoc="0" locked="0" layoutInCell="1" allowOverlap="1" wp14:anchorId="106D3A87" wp14:editId="496B1041">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09B2471">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2EE24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p w:rsidR="009251B7" w:rsidRDefault="009251B7" w14:paraId="79E9EF7F"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6"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0933789"/>
    <w:multiLevelType w:val="hybridMultilevel"/>
    <w:tmpl w:val="83501416"/>
    <w:lvl w:ilvl="0" w:tplc="4D30787A">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337834FA"/>
    <w:multiLevelType w:val="hybridMultilevel"/>
    <w:tmpl w:val="F6ACC5E0"/>
    <w:lvl w:ilvl="0" w:tplc="75D4C422">
      <w:start w:val="1"/>
      <w:numFmt w:val="decimal"/>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1"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1A25BF6"/>
    <w:multiLevelType w:val="singleLevel"/>
    <w:tmpl w:val="63D8C862"/>
    <w:lvl w:ilvl="0">
      <w:start w:val="1"/>
      <w:numFmt w:val="lowerLetter"/>
      <w:lvlText w:val="%1)"/>
      <w:lvlJc w:val="left"/>
      <w:pPr>
        <w:tabs>
          <w:tab w:val="num" w:pos="960"/>
        </w:tabs>
        <w:ind w:left="960" w:hanging="360"/>
      </w:pPr>
      <w:rPr>
        <w:rFonts w:hint="default"/>
        <w:b/>
      </w:rPr>
    </w:lvl>
  </w:abstractNum>
  <w:abstractNum w:abstractNumId="14" w15:restartNumberingAfterBreak="0">
    <w:nsid w:val="6B7079D2"/>
    <w:multiLevelType w:val="hybridMultilevel"/>
    <w:tmpl w:val="A2A04922"/>
    <w:lvl w:ilvl="0" w:tplc="04160001">
      <w:start w:val="1"/>
      <w:numFmt w:val="bullet"/>
      <w:lvlText w:val=""/>
      <w:lvlJc w:val="left"/>
      <w:pPr>
        <w:ind w:left="716" w:hanging="360"/>
      </w:pPr>
      <w:rPr>
        <w:rFonts w:hint="default" w:ascii="Symbol" w:hAnsi="Symbol"/>
      </w:rPr>
    </w:lvl>
    <w:lvl w:ilvl="1" w:tplc="04160003" w:tentative="1">
      <w:start w:val="1"/>
      <w:numFmt w:val="bullet"/>
      <w:lvlText w:val="o"/>
      <w:lvlJc w:val="left"/>
      <w:pPr>
        <w:ind w:left="1436" w:hanging="360"/>
      </w:pPr>
      <w:rPr>
        <w:rFonts w:hint="default" w:ascii="Courier New" w:hAnsi="Courier New" w:cs="Courier New"/>
      </w:rPr>
    </w:lvl>
    <w:lvl w:ilvl="2" w:tplc="04160005" w:tentative="1">
      <w:start w:val="1"/>
      <w:numFmt w:val="bullet"/>
      <w:lvlText w:val=""/>
      <w:lvlJc w:val="left"/>
      <w:pPr>
        <w:ind w:left="2156" w:hanging="360"/>
      </w:pPr>
      <w:rPr>
        <w:rFonts w:hint="default" w:ascii="Wingdings" w:hAnsi="Wingdings"/>
      </w:rPr>
    </w:lvl>
    <w:lvl w:ilvl="3" w:tplc="04160001" w:tentative="1">
      <w:start w:val="1"/>
      <w:numFmt w:val="bullet"/>
      <w:lvlText w:val=""/>
      <w:lvlJc w:val="left"/>
      <w:pPr>
        <w:ind w:left="2876" w:hanging="360"/>
      </w:pPr>
      <w:rPr>
        <w:rFonts w:hint="default" w:ascii="Symbol" w:hAnsi="Symbol"/>
      </w:rPr>
    </w:lvl>
    <w:lvl w:ilvl="4" w:tplc="04160003" w:tentative="1">
      <w:start w:val="1"/>
      <w:numFmt w:val="bullet"/>
      <w:lvlText w:val="o"/>
      <w:lvlJc w:val="left"/>
      <w:pPr>
        <w:ind w:left="3596" w:hanging="360"/>
      </w:pPr>
      <w:rPr>
        <w:rFonts w:hint="default" w:ascii="Courier New" w:hAnsi="Courier New" w:cs="Courier New"/>
      </w:rPr>
    </w:lvl>
    <w:lvl w:ilvl="5" w:tplc="04160005" w:tentative="1">
      <w:start w:val="1"/>
      <w:numFmt w:val="bullet"/>
      <w:lvlText w:val=""/>
      <w:lvlJc w:val="left"/>
      <w:pPr>
        <w:ind w:left="4316" w:hanging="360"/>
      </w:pPr>
      <w:rPr>
        <w:rFonts w:hint="default" w:ascii="Wingdings" w:hAnsi="Wingdings"/>
      </w:rPr>
    </w:lvl>
    <w:lvl w:ilvl="6" w:tplc="04160001" w:tentative="1">
      <w:start w:val="1"/>
      <w:numFmt w:val="bullet"/>
      <w:lvlText w:val=""/>
      <w:lvlJc w:val="left"/>
      <w:pPr>
        <w:ind w:left="5036" w:hanging="360"/>
      </w:pPr>
      <w:rPr>
        <w:rFonts w:hint="default" w:ascii="Symbol" w:hAnsi="Symbol"/>
      </w:rPr>
    </w:lvl>
    <w:lvl w:ilvl="7" w:tplc="04160003" w:tentative="1">
      <w:start w:val="1"/>
      <w:numFmt w:val="bullet"/>
      <w:lvlText w:val="o"/>
      <w:lvlJc w:val="left"/>
      <w:pPr>
        <w:ind w:left="5756" w:hanging="360"/>
      </w:pPr>
      <w:rPr>
        <w:rFonts w:hint="default" w:ascii="Courier New" w:hAnsi="Courier New" w:cs="Courier New"/>
      </w:rPr>
    </w:lvl>
    <w:lvl w:ilvl="8" w:tplc="04160005" w:tentative="1">
      <w:start w:val="1"/>
      <w:numFmt w:val="bullet"/>
      <w:lvlText w:val=""/>
      <w:lvlJc w:val="left"/>
      <w:pPr>
        <w:ind w:left="6476" w:hanging="360"/>
      </w:pPr>
      <w:rPr>
        <w:rFonts w:hint="default" w:ascii="Wingdings" w:hAnsi="Wingdings"/>
      </w:rPr>
    </w:lvl>
  </w:abstractNum>
  <w:abstractNum w:abstractNumId="15"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15:restartNumberingAfterBreak="0">
    <w:nsid w:val="75AE7015"/>
    <w:multiLevelType w:val="hybridMultilevel"/>
    <w:tmpl w:val="EF088728"/>
    <w:lvl w:ilvl="0" w:tplc="7A1AB656">
      <w:start w:val="1"/>
      <w:numFmt w:val="upperRoman"/>
      <w:lvlText w:val="%1"/>
      <w:lvlJc w:val="left"/>
      <w:pPr>
        <w:ind w:left="100" w:hanging="152"/>
      </w:pPr>
      <w:rPr>
        <w:rFonts w:hint="default" w:ascii="Century Gothic" w:hAnsi="Century Gothic" w:eastAsia="Times New Roman" w:cs="Times New Roman"/>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8"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0"/>
  </w:num>
  <w:num w:numId="2">
    <w:abstractNumId w:val="7"/>
  </w:num>
  <w:num w:numId="3">
    <w:abstractNumId w:val="16"/>
  </w:num>
  <w:num w:numId="4">
    <w:abstractNumId w:val="4"/>
  </w:num>
  <w:num w:numId="5">
    <w:abstractNumId w:val="1"/>
  </w:num>
  <w:num w:numId="6">
    <w:abstractNumId w:val="6"/>
  </w:num>
  <w:num w:numId="7">
    <w:abstractNumId w:val="18"/>
  </w:num>
  <w:num w:numId="8">
    <w:abstractNumId w:val="0"/>
  </w:num>
  <w:num w:numId="9">
    <w:abstractNumId w:val="3"/>
  </w:num>
  <w:num w:numId="10">
    <w:abstractNumId w:val="5"/>
  </w:num>
  <w:num w:numId="11">
    <w:abstractNumId w:val="12"/>
  </w:num>
  <w:num w:numId="12">
    <w:abstractNumId w:val="13"/>
  </w:num>
  <w:num w:numId="13">
    <w:abstractNumId w:val="11"/>
  </w:num>
  <w:num w:numId="14">
    <w:abstractNumId w:val="8"/>
  </w:num>
  <w:num w:numId="15">
    <w:abstractNumId w:val="2"/>
  </w:num>
  <w:num w:numId="16">
    <w:abstractNumId w:val="9"/>
  </w:num>
  <w:num w:numId="17">
    <w:abstractNumId w:val="15"/>
  </w:num>
  <w:num w:numId="18">
    <w:abstractNumId w:val="14"/>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27673"/>
    <w:rsid w:val="00036C0B"/>
    <w:rsid w:val="00045FD2"/>
    <w:rsid w:val="00051736"/>
    <w:rsid w:val="00055961"/>
    <w:rsid w:val="000777F0"/>
    <w:rsid w:val="0008190C"/>
    <w:rsid w:val="000C1955"/>
    <w:rsid w:val="000D1156"/>
    <w:rsid w:val="000E04B9"/>
    <w:rsid w:val="000E2685"/>
    <w:rsid w:val="0010408B"/>
    <w:rsid w:val="00105706"/>
    <w:rsid w:val="00105A93"/>
    <w:rsid w:val="00115E34"/>
    <w:rsid w:val="00134840"/>
    <w:rsid w:val="00153584"/>
    <w:rsid w:val="001611E6"/>
    <w:rsid w:val="00173C70"/>
    <w:rsid w:val="00183204"/>
    <w:rsid w:val="00183A06"/>
    <w:rsid w:val="0018494A"/>
    <w:rsid w:val="001A2D66"/>
    <w:rsid w:val="001A692B"/>
    <w:rsid w:val="001C1956"/>
    <w:rsid w:val="001C24FA"/>
    <w:rsid w:val="001C3001"/>
    <w:rsid w:val="001E0AC3"/>
    <w:rsid w:val="001F3826"/>
    <w:rsid w:val="001F5A87"/>
    <w:rsid w:val="00212317"/>
    <w:rsid w:val="002174B9"/>
    <w:rsid w:val="0024252A"/>
    <w:rsid w:val="0025568F"/>
    <w:rsid w:val="00256063"/>
    <w:rsid w:val="002655C4"/>
    <w:rsid w:val="00265FE9"/>
    <w:rsid w:val="00271C27"/>
    <w:rsid w:val="002A2A4F"/>
    <w:rsid w:val="002A709A"/>
    <w:rsid w:val="002B0708"/>
    <w:rsid w:val="002B5DB2"/>
    <w:rsid w:val="002D2524"/>
    <w:rsid w:val="0032590B"/>
    <w:rsid w:val="00331B2A"/>
    <w:rsid w:val="00331BB9"/>
    <w:rsid w:val="0033378F"/>
    <w:rsid w:val="00334D8F"/>
    <w:rsid w:val="00340559"/>
    <w:rsid w:val="0037538B"/>
    <w:rsid w:val="00376E21"/>
    <w:rsid w:val="003824EB"/>
    <w:rsid w:val="0039303C"/>
    <w:rsid w:val="003A4EAE"/>
    <w:rsid w:val="003B4808"/>
    <w:rsid w:val="003C1AFB"/>
    <w:rsid w:val="003C7148"/>
    <w:rsid w:val="003E65AA"/>
    <w:rsid w:val="00425464"/>
    <w:rsid w:val="0043129E"/>
    <w:rsid w:val="00436F98"/>
    <w:rsid w:val="00450CD7"/>
    <w:rsid w:val="004519C2"/>
    <w:rsid w:val="004637BB"/>
    <w:rsid w:val="00477EBE"/>
    <w:rsid w:val="004928F1"/>
    <w:rsid w:val="004B0B31"/>
    <w:rsid w:val="004B21B0"/>
    <w:rsid w:val="004D5ED9"/>
    <w:rsid w:val="004F0370"/>
    <w:rsid w:val="005055F9"/>
    <w:rsid w:val="00507E6B"/>
    <w:rsid w:val="0052597A"/>
    <w:rsid w:val="005322A2"/>
    <w:rsid w:val="00532AA6"/>
    <w:rsid w:val="0053339B"/>
    <w:rsid w:val="00542C0F"/>
    <w:rsid w:val="00545040"/>
    <w:rsid w:val="00547841"/>
    <w:rsid w:val="00553507"/>
    <w:rsid w:val="005C180E"/>
    <w:rsid w:val="005D2C35"/>
    <w:rsid w:val="006056AB"/>
    <w:rsid w:val="00623333"/>
    <w:rsid w:val="00623913"/>
    <w:rsid w:val="00642F25"/>
    <w:rsid w:val="006455E3"/>
    <w:rsid w:val="0065057E"/>
    <w:rsid w:val="006634AF"/>
    <w:rsid w:val="00665A23"/>
    <w:rsid w:val="00676B38"/>
    <w:rsid w:val="00696C5C"/>
    <w:rsid w:val="006A6ACC"/>
    <w:rsid w:val="006B1B61"/>
    <w:rsid w:val="006B7A4E"/>
    <w:rsid w:val="006C6F44"/>
    <w:rsid w:val="006F269C"/>
    <w:rsid w:val="00711672"/>
    <w:rsid w:val="00762D94"/>
    <w:rsid w:val="0077111C"/>
    <w:rsid w:val="00776F89"/>
    <w:rsid w:val="0079302A"/>
    <w:rsid w:val="007930F4"/>
    <w:rsid w:val="007C7708"/>
    <w:rsid w:val="00804038"/>
    <w:rsid w:val="00805787"/>
    <w:rsid w:val="0080767F"/>
    <w:rsid w:val="00825DC4"/>
    <w:rsid w:val="00832098"/>
    <w:rsid w:val="008359EB"/>
    <w:rsid w:val="0084467C"/>
    <w:rsid w:val="00847477"/>
    <w:rsid w:val="00854B8F"/>
    <w:rsid w:val="008613FB"/>
    <w:rsid w:val="00891E2C"/>
    <w:rsid w:val="008953F8"/>
    <w:rsid w:val="00897987"/>
    <w:rsid w:val="008A3660"/>
    <w:rsid w:val="008D10DF"/>
    <w:rsid w:val="008E7D81"/>
    <w:rsid w:val="008F0C99"/>
    <w:rsid w:val="00901D1E"/>
    <w:rsid w:val="0091340B"/>
    <w:rsid w:val="009157C4"/>
    <w:rsid w:val="0091740C"/>
    <w:rsid w:val="009251B7"/>
    <w:rsid w:val="00927E80"/>
    <w:rsid w:val="009322B2"/>
    <w:rsid w:val="00952142"/>
    <w:rsid w:val="00970955"/>
    <w:rsid w:val="009774D0"/>
    <w:rsid w:val="0099103A"/>
    <w:rsid w:val="009B633A"/>
    <w:rsid w:val="009D3717"/>
    <w:rsid w:val="009E1B85"/>
    <w:rsid w:val="009E5E39"/>
    <w:rsid w:val="009F7008"/>
    <w:rsid w:val="009F7412"/>
    <w:rsid w:val="00A10CC8"/>
    <w:rsid w:val="00A4691A"/>
    <w:rsid w:val="00A67C6B"/>
    <w:rsid w:val="00A75D2C"/>
    <w:rsid w:val="00A97D32"/>
    <w:rsid w:val="00A97D57"/>
    <w:rsid w:val="00AA17F4"/>
    <w:rsid w:val="00AA20AC"/>
    <w:rsid w:val="00AA3C96"/>
    <w:rsid w:val="00AB21BB"/>
    <w:rsid w:val="00AD241D"/>
    <w:rsid w:val="00AE36F8"/>
    <w:rsid w:val="00AE5461"/>
    <w:rsid w:val="00AF56F8"/>
    <w:rsid w:val="00B250AD"/>
    <w:rsid w:val="00B45952"/>
    <w:rsid w:val="00B50975"/>
    <w:rsid w:val="00B560D0"/>
    <w:rsid w:val="00B633DA"/>
    <w:rsid w:val="00B657DC"/>
    <w:rsid w:val="00B843E4"/>
    <w:rsid w:val="00BA680C"/>
    <w:rsid w:val="00BB302F"/>
    <w:rsid w:val="00BB520B"/>
    <w:rsid w:val="00BF02D9"/>
    <w:rsid w:val="00BF07FE"/>
    <w:rsid w:val="00BF47EB"/>
    <w:rsid w:val="00BF72E2"/>
    <w:rsid w:val="00C0079A"/>
    <w:rsid w:val="00C2224A"/>
    <w:rsid w:val="00C32A0D"/>
    <w:rsid w:val="00C37AD9"/>
    <w:rsid w:val="00C62F11"/>
    <w:rsid w:val="00C76BBA"/>
    <w:rsid w:val="00C97496"/>
    <w:rsid w:val="00CA4A7C"/>
    <w:rsid w:val="00CB79A7"/>
    <w:rsid w:val="00CC3709"/>
    <w:rsid w:val="00CC766F"/>
    <w:rsid w:val="00CE74D1"/>
    <w:rsid w:val="00CF685E"/>
    <w:rsid w:val="00CF6E47"/>
    <w:rsid w:val="00D009D5"/>
    <w:rsid w:val="00D253B5"/>
    <w:rsid w:val="00D45E23"/>
    <w:rsid w:val="00D614BE"/>
    <w:rsid w:val="00D71442"/>
    <w:rsid w:val="00D76585"/>
    <w:rsid w:val="00D84E32"/>
    <w:rsid w:val="00D92105"/>
    <w:rsid w:val="00D9518D"/>
    <w:rsid w:val="00DA7575"/>
    <w:rsid w:val="00DC1590"/>
    <w:rsid w:val="00DC47E9"/>
    <w:rsid w:val="00DE085F"/>
    <w:rsid w:val="00DF72E0"/>
    <w:rsid w:val="00E376D5"/>
    <w:rsid w:val="00E60636"/>
    <w:rsid w:val="00E631A8"/>
    <w:rsid w:val="00E71CD4"/>
    <w:rsid w:val="00E92275"/>
    <w:rsid w:val="00E96B91"/>
    <w:rsid w:val="00EC039E"/>
    <w:rsid w:val="00EC2789"/>
    <w:rsid w:val="00EC69C4"/>
    <w:rsid w:val="00ED352F"/>
    <w:rsid w:val="00ED63D7"/>
    <w:rsid w:val="00EE6865"/>
    <w:rsid w:val="00EF2902"/>
    <w:rsid w:val="00EF721A"/>
    <w:rsid w:val="00F07888"/>
    <w:rsid w:val="00F21E2A"/>
    <w:rsid w:val="00F30287"/>
    <w:rsid w:val="00F476CE"/>
    <w:rsid w:val="00F50B6C"/>
    <w:rsid w:val="00F66CC2"/>
    <w:rsid w:val="00F774AF"/>
    <w:rsid w:val="00F85426"/>
    <w:rsid w:val="00F86DD8"/>
    <w:rsid w:val="00F94CB4"/>
    <w:rsid w:val="00F94DAA"/>
    <w:rsid w:val="00F97813"/>
    <w:rsid w:val="00FC6AB4"/>
    <w:rsid w:val="00FE16D0"/>
    <w:rsid w:val="22E99852"/>
    <w:rsid w:val="7BC209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BC309"/>
  <w15:chartTrackingRefBased/>
  <w15:docId w15:val="{FACD3049-6679-44CA-8228-6B80C877F1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22B2"/>
    <w:pPr>
      <w:spacing w:after="0" w:line="240" w:lineRule="auto"/>
    </w:pPr>
    <w:rPr>
      <w:rFonts w:ascii="Times New Roman" w:hAnsi="Times New Roman" w:eastAsia="Calibri" w:cs="Times New Roman"/>
      <w:sz w:val="24"/>
      <w:szCs w:val="24"/>
      <w:lang w:eastAsia="pt-BR"/>
    </w:rPr>
  </w:style>
  <w:style w:type="paragraph" w:styleId="Ttulo1">
    <w:name w:val="heading 1"/>
    <w:aliases w:val="Feng Shui"/>
    <w:basedOn w:val="Normal"/>
    <w:next w:val="Normal"/>
    <w:link w:val="Ttulo1Char"/>
    <w:uiPriority w:val="9"/>
    <w:qFormat/>
    <w:rsid w:val="0084467C"/>
    <w:pPr>
      <w:keepNext/>
      <w:keepLines/>
      <w:spacing w:before="480"/>
      <w:outlineLvl w:val="0"/>
    </w:pPr>
    <w:rPr>
      <w:rFonts w:ascii="Comic Sans MS" w:hAnsi="Comic Sans MS" w:eastAsia="Times New Roman"/>
      <w:b/>
      <w:bCs/>
      <w:sz w:val="20"/>
      <w:szCs w:val="28"/>
      <w:lang w:val="x-none"/>
    </w:rPr>
  </w:style>
  <w:style w:type="paragraph" w:styleId="Ttulo2">
    <w:name w:val="heading 2"/>
    <w:basedOn w:val="Normal"/>
    <w:next w:val="Normal"/>
    <w:link w:val="Ttulo2Char"/>
    <w:uiPriority w:val="9"/>
    <w:semiHidden/>
    <w:unhideWhenUsed/>
    <w:qFormat/>
    <w:rsid w:val="0084467C"/>
    <w:pPr>
      <w:keepNext/>
      <w:spacing w:before="240" w:after="60"/>
      <w:outlineLvl w:val="1"/>
    </w:pPr>
    <w:rPr>
      <w:rFonts w:ascii="Cambria" w:hAnsi="Cambria" w:eastAsia="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84467C"/>
    <w:pPr>
      <w:keepNext/>
      <w:spacing w:before="240" w:after="60"/>
      <w:outlineLvl w:val="2"/>
    </w:pPr>
    <w:rPr>
      <w:rFonts w:ascii="Cambria" w:hAnsi="Cambria" w:eastAsia="Times New Roman"/>
      <w:b/>
      <w:bCs/>
      <w:sz w:val="26"/>
      <w:szCs w:val="26"/>
      <w:lang w:val="x-none" w:eastAsia="x-none"/>
    </w:rPr>
  </w:style>
  <w:style w:type="paragraph" w:styleId="Ttulo4">
    <w:name w:val="heading 4"/>
    <w:basedOn w:val="Normal"/>
    <w:next w:val="Normal"/>
    <w:link w:val="Ttulo4Char"/>
    <w:uiPriority w:val="9"/>
    <w:semiHidden/>
    <w:unhideWhenUsed/>
    <w:qFormat/>
    <w:rsid w:val="0084467C"/>
    <w:pPr>
      <w:keepNext/>
      <w:spacing w:before="240" w:after="60"/>
      <w:outlineLvl w:val="3"/>
    </w:pPr>
    <w:rPr>
      <w:rFonts w:ascii="Calibri" w:hAnsi="Calibri" w:eastAsia="Times New Roman"/>
      <w:b/>
      <w:bCs/>
      <w:sz w:val="28"/>
      <w:szCs w:val="28"/>
      <w:lang w:val="x-none" w:eastAsia="x-none"/>
    </w:rPr>
  </w:style>
  <w:style w:type="paragraph" w:styleId="Ttulo5">
    <w:name w:val="heading 5"/>
    <w:basedOn w:val="Normal"/>
    <w:next w:val="Normal"/>
    <w:link w:val="Ttulo5Char"/>
    <w:unhideWhenUsed/>
    <w:qFormat/>
    <w:rsid w:val="0084467C"/>
    <w:pPr>
      <w:spacing w:before="240" w:after="60"/>
      <w:outlineLvl w:val="4"/>
    </w:pPr>
    <w:rPr>
      <w:rFonts w:ascii="Calibri" w:hAnsi="Calibri" w:eastAsia="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84467C"/>
    <w:pPr>
      <w:spacing w:before="240" w:after="60"/>
      <w:outlineLvl w:val="5"/>
    </w:pPr>
    <w:rPr>
      <w:rFonts w:ascii="Calibri" w:hAnsi="Calibri" w:eastAsia="Times New Roman"/>
      <w:b/>
      <w:bCs/>
      <w:sz w:val="22"/>
      <w:szCs w:val="22"/>
      <w:lang w:val="x-none" w:eastAsia="x-none"/>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styleId="CabealhoChar" w:customStyle="1">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styleId="RodapChar" w:customStyle="1">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balo">
    <w:name w:val="Balloon Text"/>
    <w:basedOn w:val="Normal"/>
    <w:link w:val="TextodebaloChar"/>
    <w:uiPriority w:val="99"/>
    <w:semiHidden/>
    <w:unhideWhenUsed/>
    <w:rsid w:val="0084467C"/>
    <w:rPr>
      <w:rFonts w:ascii="Segoe UI" w:hAnsi="Segoe UI" w:cs="Segoe UI"/>
      <w:sz w:val="18"/>
      <w:szCs w:val="18"/>
    </w:rPr>
  </w:style>
  <w:style w:type="character" w:styleId="TextodebaloChar" w:customStyle="1">
    <w:name w:val="Texto de balão Char"/>
    <w:basedOn w:val="Fontepargpadro"/>
    <w:link w:val="Textodebalo"/>
    <w:uiPriority w:val="99"/>
    <w:semiHidden/>
    <w:rsid w:val="0084467C"/>
    <w:rPr>
      <w:rFonts w:ascii="Segoe UI" w:hAnsi="Segoe UI" w:cs="Segoe UI"/>
      <w:sz w:val="18"/>
      <w:szCs w:val="18"/>
    </w:rPr>
  </w:style>
  <w:style w:type="character" w:styleId="Ttulo1Char" w:customStyle="1">
    <w:name w:val="Título 1 Char"/>
    <w:aliases w:val="Feng Shui Char"/>
    <w:basedOn w:val="Fontepargpadro"/>
    <w:link w:val="Ttulo1"/>
    <w:uiPriority w:val="9"/>
    <w:rsid w:val="0084467C"/>
    <w:rPr>
      <w:rFonts w:ascii="Comic Sans MS" w:hAnsi="Comic Sans MS" w:eastAsia="Times New Roman" w:cs="Times New Roman"/>
      <w:b/>
      <w:bCs/>
      <w:sz w:val="20"/>
      <w:szCs w:val="28"/>
      <w:lang w:val="x-none" w:eastAsia="pt-BR"/>
    </w:rPr>
  </w:style>
  <w:style w:type="character" w:styleId="Ttulo2Char" w:customStyle="1">
    <w:name w:val="Título 2 Char"/>
    <w:basedOn w:val="Fontepargpadro"/>
    <w:link w:val="Ttulo2"/>
    <w:uiPriority w:val="9"/>
    <w:semiHidden/>
    <w:rsid w:val="0084467C"/>
    <w:rPr>
      <w:rFonts w:ascii="Cambria" w:hAnsi="Cambria" w:eastAsia="Times New Roman" w:cs="Times New Roman"/>
      <w:b/>
      <w:bCs/>
      <w:i/>
      <w:iCs/>
      <w:sz w:val="28"/>
      <w:szCs w:val="28"/>
      <w:lang w:val="x-none" w:eastAsia="x-none"/>
    </w:rPr>
  </w:style>
  <w:style w:type="character" w:styleId="Ttulo3Char" w:customStyle="1">
    <w:name w:val="Título 3 Char"/>
    <w:basedOn w:val="Fontepargpadro"/>
    <w:link w:val="Ttulo3"/>
    <w:uiPriority w:val="9"/>
    <w:semiHidden/>
    <w:rsid w:val="0084467C"/>
    <w:rPr>
      <w:rFonts w:ascii="Cambria" w:hAnsi="Cambria" w:eastAsia="Times New Roman" w:cs="Times New Roman"/>
      <w:b/>
      <w:bCs/>
      <w:sz w:val="26"/>
      <w:szCs w:val="26"/>
      <w:lang w:val="x-none" w:eastAsia="x-none"/>
    </w:rPr>
  </w:style>
  <w:style w:type="character" w:styleId="Ttulo4Char" w:customStyle="1">
    <w:name w:val="Título 4 Char"/>
    <w:basedOn w:val="Fontepargpadro"/>
    <w:link w:val="Ttulo4"/>
    <w:uiPriority w:val="9"/>
    <w:semiHidden/>
    <w:rsid w:val="0084467C"/>
    <w:rPr>
      <w:rFonts w:ascii="Calibri" w:hAnsi="Calibri" w:eastAsia="Times New Roman" w:cs="Times New Roman"/>
      <w:b/>
      <w:bCs/>
      <w:sz w:val="28"/>
      <w:szCs w:val="28"/>
      <w:lang w:val="x-none" w:eastAsia="x-none"/>
    </w:rPr>
  </w:style>
  <w:style w:type="character" w:styleId="Ttulo5Char" w:customStyle="1">
    <w:name w:val="Título 5 Char"/>
    <w:basedOn w:val="Fontepargpadro"/>
    <w:link w:val="Ttulo5"/>
    <w:rsid w:val="0084467C"/>
    <w:rPr>
      <w:rFonts w:ascii="Calibri" w:hAnsi="Calibri" w:eastAsia="Times New Roman" w:cs="Times New Roman"/>
      <w:b/>
      <w:bCs/>
      <w:i/>
      <w:iCs/>
      <w:sz w:val="26"/>
      <w:szCs w:val="26"/>
      <w:lang w:val="x-none" w:eastAsia="x-none"/>
    </w:rPr>
  </w:style>
  <w:style w:type="character" w:styleId="Ttulo6Char" w:customStyle="1">
    <w:name w:val="Título 6 Char"/>
    <w:basedOn w:val="Fontepargpadro"/>
    <w:link w:val="Ttulo6"/>
    <w:uiPriority w:val="9"/>
    <w:semiHidden/>
    <w:rsid w:val="0084467C"/>
    <w:rPr>
      <w:rFonts w:ascii="Calibri" w:hAnsi="Calibri" w:eastAsia="Times New Roman" w:cs="Times New Roman"/>
      <w:b/>
      <w:bCs/>
      <w:lang w:val="x-none" w:eastAsia="x-none"/>
    </w:rPr>
  </w:style>
  <w:style w:type="paragraph" w:styleId="PargrafodaLista">
    <w:name w:val="List Paragraph"/>
    <w:basedOn w:val="Normal"/>
    <w:uiPriority w:val="1"/>
    <w:qFormat/>
    <w:rsid w:val="0084467C"/>
    <w:pPr>
      <w:ind w:left="720"/>
      <w:contextualSpacing/>
    </w:pPr>
  </w:style>
  <w:style w:type="character" w:styleId="Hyperlink">
    <w:name w:val="Hyperlink"/>
    <w:uiPriority w:val="99"/>
    <w:unhideWhenUsed/>
    <w:rsid w:val="0084467C"/>
    <w:rPr>
      <w:color w:val="0000FF"/>
      <w:u w:val="single"/>
    </w:rPr>
  </w:style>
  <w:style w:type="paragraph" w:styleId="Recuodecorpodetexto">
    <w:name w:val="Body Text Indent"/>
    <w:basedOn w:val="Normal"/>
    <w:link w:val="RecuodecorpodetextoChar"/>
    <w:rsid w:val="0084467C"/>
    <w:pPr>
      <w:ind w:left="4248" w:hanging="567"/>
      <w:jc w:val="both"/>
    </w:pPr>
    <w:rPr>
      <w:rFonts w:ascii="Bookman Old Style" w:hAnsi="Bookman Old Style" w:eastAsia="Times New Roman"/>
      <w:szCs w:val="20"/>
      <w:lang w:val="x-none" w:eastAsia="x-none"/>
    </w:rPr>
  </w:style>
  <w:style w:type="character" w:styleId="RecuodecorpodetextoChar" w:customStyle="1">
    <w:name w:val="Recuo de corpo de texto Char"/>
    <w:basedOn w:val="Fontepargpadro"/>
    <w:link w:val="Recuodecorpodetexto"/>
    <w:rsid w:val="0084467C"/>
    <w:rPr>
      <w:rFonts w:ascii="Bookman Old Style" w:hAnsi="Bookman Old Style" w:eastAsia="Times New Roman" w:cs="Times New Roman"/>
      <w:sz w:val="24"/>
      <w:szCs w:val="20"/>
      <w:lang w:val="x-none" w:eastAsia="x-none"/>
    </w:rPr>
  </w:style>
  <w:style w:type="character" w:styleId="Nmerodelinha">
    <w:name w:val="line number"/>
    <w:uiPriority w:val="99"/>
    <w:semiHidden/>
    <w:unhideWhenUsed/>
    <w:rsid w:val="0084467C"/>
  </w:style>
  <w:style w:type="paragraph" w:styleId="Corpodetexto">
    <w:name w:val="Body Text"/>
    <w:basedOn w:val="Normal"/>
    <w:link w:val="CorpodetextoChar"/>
    <w:uiPriority w:val="99"/>
    <w:unhideWhenUsed/>
    <w:rsid w:val="0084467C"/>
    <w:pPr>
      <w:spacing w:after="120"/>
    </w:pPr>
    <w:rPr>
      <w:lang w:val="x-none" w:eastAsia="x-none"/>
    </w:rPr>
  </w:style>
  <w:style w:type="character" w:styleId="CorpodetextoChar" w:customStyle="1">
    <w:name w:val="Corpo de texto Char"/>
    <w:basedOn w:val="Fontepargpadro"/>
    <w:link w:val="Corpodetexto"/>
    <w:uiPriority w:val="99"/>
    <w:rsid w:val="0084467C"/>
    <w:rPr>
      <w:rFonts w:ascii="Times New Roman" w:hAnsi="Times New Roman" w:eastAsia="Calibri" w:cs="Times New Roman"/>
      <w:sz w:val="24"/>
      <w:szCs w:val="24"/>
      <w:lang w:val="x-none" w:eastAsia="x-none"/>
    </w:rPr>
  </w:style>
  <w:style w:type="paragraph" w:styleId="BodyText22" w:customStyle="1">
    <w:name w:val="Body Text 22"/>
    <w:basedOn w:val="Normal"/>
    <w:rsid w:val="0084467C"/>
    <w:pPr>
      <w:widowControl w:val="0"/>
      <w:jc w:val="both"/>
    </w:pPr>
    <w:rPr>
      <w:rFonts w:ascii="Arial" w:hAnsi="Arial" w:eastAsia="Times New Roman"/>
      <w:b/>
      <w:snapToGrid w:val="0"/>
      <w:szCs w:val="20"/>
    </w:rPr>
  </w:style>
  <w:style w:type="character" w:styleId="HiperlinkVisitado">
    <w:name w:val="FollowedHyperlink"/>
    <w:uiPriority w:val="99"/>
    <w:semiHidden/>
    <w:unhideWhenUsed/>
    <w:rsid w:val="0084467C"/>
    <w:rPr>
      <w:color w:val="954F72"/>
      <w:u w:val="single"/>
    </w:rPr>
  </w:style>
  <w:style w:type="character" w:styleId="MenoPendente1" w:customStyle="1">
    <w:name w:val="Menção Pendente1"/>
    <w:uiPriority w:val="99"/>
    <w:semiHidden/>
    <w:unhideWhenUsed/>
    <w:rsid w:val="008446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bec.sp.gov.br" TargetMode="External" Id="rId13" /><Relationship Type="http://schemas.openxmlformats.org/officeDocument/2006/relationships/hyperlink" Target="http://WWW.caufesp.sp.gov.br" TargetMode="External" Id="rId18" /><Relationship Type="http://schemas.openxmlformats.org/officeDocument/2006/relationships/hyperlink" Target="http://www.cnmp.mp.br/portal/atos-e-normas-busca/norma/5190" TargetMode="External" Id="rId26" /><Relationship Type="http://schemas.openxmlformats.org/officeDocument/2006/relationships/hyperlink" Target="http://www.cnmp.mp.br/portal/atos-e-normas/norma/50/%26highlight%3DWyJlbnVuY2lhZG8iLDFd" TargetMode="External" Id="rId39" /><Relationship Type="http://schemas.openxmlformats.org/officeDocument/2006/relationships/customXml" Target="../customXml/item3.xml" Id="rId3" /><Relationship Type="http://schemas.openxmlformats.org/officeDocument/2006/relationships/hyperlink" Target="http://www.portaltransparencia.gov.br/ceis" TargetMode="External" Id="rId21" /><Relationship Type="http://schemas.openxmlformats.org/officeDocument/2006/relationships/hyperlink" Target="http://www.cnmp.mp.br/portal/atos-e-normas-busca/norma/5190" TargetMode="External" Id="rId34" /><Relationship Type="http://schemas.openxmlformats.org/officeDocument/2006/relationships/hyperlink" Target="http://www.cnmp.mp.br/portal/atos-e-normas/norma/393/%26highlight%3DWyJyZXNvbHVcdTAwZTdcdTAwZTNvIiw3XQ%3D%3D" TargetMode="External" Id="rId42"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hyperlink" Target="http://www.bec.sp.gov.br" TargetMode="External" Id="rId12" /><Relationship Type="http://schemas.openxmlformats.org/officeDocument/2006/relationships/hyperlink" Target="mailto:cjl@mpsp.mp.br" TargetMode="External" Id="rId17" /><Relationship Type="http://schemas.openxmlformats.org/officeDocument/2006/relationships/hyperlink" Target="http://www.cnmp.mp.br/portal/atos-e-normas/norma/484/%26highlight%3DWyJyZXNvbHVcdTAwZTdcdTAwZTNvIiwyMSwicmVzb2x1XHUwMGU3XHUwMGUzbyAyMSJd" TargetMode="External" Id="rId25" /><Relationship Type="http://schemas.openxmlformats.org/officeDocument/2006/relationships/hyperlink" Target="http://www.cnmp.mp.br/portal/atos-e-normas-busca/norma/5190" TargetMode="External" Id="rId33" /><Relationship Type="http://schemas.openxmlformats.org/officeDocument/2006/relationships/hyperlink" Target="http://www.cnmp.mp.br/portal/atos-e-normas-busca/norma/5190" TargetMode="External" Id="rId38" /><Relationship Type="http://schemas.openxmlformats.org/officeDocument/2006/relationships/fontTable" Target="fontTable.xml" Id="rId46" /><Relationship Type="http://schemas.openxmlformats.org/officeDocument/2006/relationships/customXml" Target="../customXml/item2.xml" Id="rId2" /><Relationship Type="http://schemas.openxmlformats.org/officeDocument/2006/relationships/hyperlink" Target="http://www.caixa.gov.br" TargetMode="External" Id="rId16" /><Relationship Type="http://schemas.openxmlformats.org/officeDocument/2006/relationships/hyperlink" Target="http://www.esancoes.sp.gov.br" TargetMode="External" Id="rId20" /><Relationship Type="http://schemas.openxmlformats.org/officeDocument/2006/relationships/hyperlink" Target="http://www.cnmp.mp.br/portal/atos-e-normas-busca/norma/5190" TargetMode="External" Id="rId29" /><Relationship Type="http://schemas.openxmlformats.org/officeDocument/2006/relationships/hyperlink" Target="http://www.cnmp.mp.br/portal/atos-e-normas/norma/393/%26highlight%3DWyJyZXNvbHVcdTAwZTdcdTAwZTNvIiw3XQ%3D%3D"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ec.sp.gov.br" TargetMode="External" Id="rId11" /><Relationship Type="http://schemas.openxmlformats.org/officeDocument/2006/relationships/hyperlink" Target="http://www.cnmp.mp.br/portal/atos-e-normas/norma/393/%26highlight%3DWyJyZXNvbHVcdTAwZTdcdTAwZTNvIiw3XQ%3D%3D" TargetMode="External" Id="rId24" /><Relationship Type="http://schemas.openxmlformats.org/officeDocument/2006/relationships/hyperlink" Target="http://www.cnmp.mp.br/portal/atos-e-normas-busca/norma/5190" TargetMode="External" Id="rId32" /><Relationship Type="http://schemas.openxmlformats.org/officeDocument/2006/relationships/hyperlink" Target="http://www.cnmp.mp.br/portal/atos-e-normas-busca/norma/5190" TargetMode="External" Id="rId37" /><Relationship Type="http://schemas.openxmlformats.org/officeDocument/2006/relationships/hyperlink" Target="http://www.cnmp.mp.br/portal/atos-e-normas/norma/359/%26highlight%3DWyJyZXNvbHVcdTAwZTdcdTAwZTNvIiwiMDEiLCJyZXNvbHVcdTAwZTdcdTAwZTNvIDAxIl0%3D" TargetMode="External" Id="rId40" /><Relationship Type="http://schemas.openxmlformats.org/officeDocument/2006/relationships/footer" Target="footer1.xml" Id="rId45" /><Relationship Type="http://schemas.openxmlformats.org/officeDocument/2006/relationships/numbering" Target="numbering.xml" Id="rId5" /><Relationship Type="http://schemas.openxmlformats.org/officeDocument/2006/relationships/hyperlink" Target="http://www.receita.fazenda.gov.br" TargetMode="External" Id="rId15" /><Relationship Type="http://schemas.openxmlformats.org/officeDocument/2006/relationships/hyperlink" Target="http://www.cnmp.mp.br/portal/atos-e-normas/norma/359/%26highlight%3DWyJyZXNvbHVcdTAwZTdcdTAwZTNvIiwiMDEiLCJyZXNvbHVcdTAwZTdcdTAwZTNvIDAxIl0%3D" TargetMode="External" Id="rId23" /><Relationship Type="http://schemas.openxmlformats.org/officeDocument/2006/relationships/hyperlink" Target="http://www.cnmp.mp.br/portal/atos-e-normas-busca/norma/5190" TargetMode="External" Id="rId28" /><Relationship Type="http://schemas.openxmlformats.org/officeDocument/2006/relationships/hyperlink" Target="http://www.cnmp.mp.br/portal/atos-e-normas-busca/norma/5190" TargetMode="External" Id="rId36" /><Relationship Type="http://schemas.openxmlformats.org/officeDocument/2006/relationships/endnotes" Target="endnotes.xml" Id="rId10" /><Relationship Type="http://schemas.openxmlformats.org/officeDocument/2006/relationships/hyperlink" Target="http://www.mpsp.mp.br" TargetMode="External" Id="rId19" /><Relationship Type="http://schemas.openxmlformats.org/officeDocument/2006/relationships/hyperlink" Target="http://www.cnmp.mp.br/portal/atos-e-normas-busca/norma/5190" TargetMode="External" Id="rId31" /><Relationship Type="http://schemas.openxmlformats.org/officeDocument/2006/relationships/header" Target="header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bec.sp.gov.br" TargetMode="External" Id="rId14" /><Relationship Type="http://schemas.openxmlformats.org/officeDocument/2006/relationships/hyperlink" Target="http://www.cnmp.mp.br/portal/atos-e-normas/norma/359/%26highlight%3DWyJyZXNvbHVcdTAwZTdcdTAwZTNvIiwiMDEiLCJyZXNvbHVcdTAwZTdcdTAwZTNvIDAxIl0%3D" TargetMode="External" Id="rId22" /><Relationship Type="http://schemas.openxmlformats.org/officeDocument/2006/relationships/hyperlink" Target="http://www.cnmp.mp.br/portal/atos-e-normas-busca/norma/5190" TargetMode="External" Id="rId27" /><Relationship Type="http://schemas.openxmlformats.org/officeDocument/2006/relationships/hyperlink" Target="http://www.cnmp.mp.br/portal/atos-e-normas-busca/norma/5190" TargetMode="External" Id="rId30" /><Relationship Type="http://schemas.openxmlformats.org/officeDocument/2006/relationships/hyperlink" Target="http://www.cnmp.mp.br/portal/atos-e-normas-busca/norma/5190" TargetMode="External" Id="rId35" /><Relationship Type="http://schemas.openxmlformats.org/officeDocument/2006/relationships/hyperlink" Target="http://www.cnmp.mp.br/portal/atos-e-normas/norma/484/%26highlight%3DWyJyZXNvbHVcdTAwZTdcdTAwZTNvIiwyMSwicmVzb2x1XHUwMGU3XHUwMGUzbyAyMSJd" TargetMode="External" Id="rId43" /><Relationship Type="http://schemas.openxmlformats.org/officeDocument/2006/relationships/glossaryDocument" Target="/word/glossary/document.xml" Id="R46fdfa4289db4565" /></Relationships>
</file>

<file path=word/_rels/header1.xml.rels>&#65279;<?xml version="1.0" encoding="utf-8"?><Relationships xmlns="http://schemas.openxmlformats.org/package/2006/relationships"><Relationship Type="http://schemas.openxmlformats.org/officeDocument/2006/relationships/image" Target="/media/image2.png" Id="R409221d75be548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318915-ed24-4975-986d-4be4d1cf4f95}"/>
      </w:docPartPr>
      <w:docPartBody>
        <w:p w14:paraId="7BC20925">
          <w:r>
            <w:rPr>
              <w:rStyle w:val="PlaceholderText"/>
            </w:rPr>
            <w:t/>
          </w:r>
        </w:p>
      </w:docPartBody>
    </w:docPart>
  </w:docParts>
</w:glossaryDocument>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8" ma:contentTypeDescription="Create a new document." ma:contentTypeScope="" ma:versionID="22bf6ad0a4a2bc83cbecac69b2fb3fd1">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f7995d65ad4eb44da409e779deb2f841"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element ref="ns2:OC" minOccurs="0"/>
                <xsd:element ref="ns2:Pregoeiro" minOccurs="0"/>
                <xsd:element ref="ns2:DatadoPreg_x00e3_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C" ma:index="22" nillable="true" ma:displayName="OC" ma:description="nº da Ordem de Compra BEC" ma:format="Dropdown" ma:internalName="OC">
      <xsd:simpleType>
        <xsd:restriction base="dms:Text">
          <xsd:maxLength value="255"/>
        </xsd:restriction>
      </xsd:simpleType>
    </xsd:element>
    <xsd:element name="Pregoeiro" ma:index="23" nillable="true" ma:displayName="Pregoeiro" ma:description="Nome do pregoeiro" ma:format="Dropdown" ma:internalName="Pregoeiro">
      <xsd:simpleType>
        <xsd:restriction base="dms:Text">
          <xsd:maxLength value="255"/>
        </xsd:restriction>
      </xsd:simpleType>
    </xsd:element>
    <xsd:element name="DatadoPreg_x00e3_o" ma:index="24" nillable="true" ma:displayName="Data do Pregão" ma:format="Dropdown" ma:internalName="DatadoPreg_x00e3_o">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atadoPreg_x00e3_o xmlns="01155ea4-585f-4d5e-8092-2d519e1e5b61" xsi:nil="true"/>
    <OC xmlns="01155ea4-585f-4d5e-8092-2d519e1e5b61" xsi:nil="true"/>
    <Pregoeiro xmlns="01155ea4-585f-4d5e-8092-2d519e1e5b61" xsi:nil="true"/>
  </documentManagement>
</p:properties>
</file>

<file path=customXml/itemProps1.xml><?xml version="1.0" encoding="utf-8"?>
<ds:datastoreItem xmlns:ds="http://schemas.openxmlformats.org/officeDocument/2006/customXml" ds:itemID="{1FFA13FE-423A-4221-BD16-66791D05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D1853F9B-CFED-45EF-B6D8-9757B26DCCC3}">
  <ds:schemaRefs>
    <ds:schemaRef ds:uri="http://schemas.openxmlformats.org/officeDocument/2006/bibliography"/>
  </ds:schemaRefs>
</ds:datastoreItem>
</file>

<file path=customXml/itemProps4.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Renata dos Santos Bastos</dc:creator>
  <keywords/>
  <dc:description/>
  <lastModifiedBy>Ulisses de Aguiar Gomes Filho</lastModifiedBy>
  <revision>67</revision>
  <lastPrinted>2020-03-10T19:59:00.0000000Z</lastPrinted>
  <dcterms:created xsi:type="dcterms:W3CDTF">2019-04-26T20:34:00.0000000Z</dcterms:created>
  <dcterms:modified xsi:type="dcterms:W3CDTF">2020-07-07T01:33:23.7514735Z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