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5844" w14:textId="20002B36" w:rsidR="0043371E" w:rsidRPr="00E21F5B" w:rsidRDefault="00DF24C3" w:rsidP="0081419C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AVISO</w:t>
      </w:r>
    </w:p>
    <w:p w14:paraId="616E198B" w14:textId="77777777" w:rsidR="0043371E" w:rsidRPr="007D4D0D" w:rsidRDefault="0043371E" w:rsidP="004C0FC9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14:paraId="57D6D877" w14:textId="77777777" w:rsidR="0043371E" w:rsidRPr="007D4D0D" w:rsidRDefault="0043371E" w:rsidP="004C0FC9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14:paraId="570EE7AF" w14:textId="7F826EEA" w:rsidR="001039C0" w:rsidRDefault="00EB2080" w:rsidP="189A70A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Hlk42607859"/>
      <w:r w:rsidR="00FC3B5D" w:rsidRPr="00FC3B5D">
        <w:rPr>
          <w:rFonts w:ascii="Arial" w:hAnsi="Arial" w:cs="Arial"/>
          <w:sz w:val="22"/>
          <w:szCs w:val="22"/>
        </w:rPr>
        <w:t>A</w:t>
      </w:r>
      <w:r w:rsidR="3FDE5756" w:rsidRPr="189A70A8">
        <w:rPr>
          <w:rFonts w:ascii="Arial" w:eastAsia="Arial" w:hAnsi="Arial" w:cs="Arial"/>
          <w:sz w:val="22"/>
          <w:szCs w:val="22"/>
        </w:rPr>
        <w:t>cha-se aberto no Ministério Público do Estado de São Paulo o Pregão Eletrônico nº 0</w:t>
      </w:r>
      <w:r w:rsidR="00B95D2B">
        <w:rPr>
          <w:rFonts w:ascii="Arial" w:eastAsia="Arial" w:hAnsi="Arial" w:cs="Arial"/>
          <w:sz w:val="22"/>
          <w:szCs w:val="22"/>
        </w:rPr>
        <w:t>72</w:t>
      </w:r>
      <w:r w:rsidR="3FDE5756" w:rsidRPr="189A70A8">
        <w:rPr>
          <w:rFonts w:ascii="Arial" w:eastAsia="Arial" w:hAnsi="Arial" w:cs="Arial"/>
          <w:sz w:val="22"/>
          <w:szCs w:val="22"/>
        </w:rPr>
        <w:t xml:space="preserve">/2020 – Oferta de Compra Nº </w:t>
      </w:r>
      <w:bookmarkStart w:id="1" w:name="_Hlk51161613"/>
      <w:bookmarkStart w:id="2" w:name="_Hlk51162414"/>
      <w:bookmarkStart w:id="3" w:name="_Hlk54092608"/>
      <w:r w:rsidR="00DC089F" w:rsidRPr="00DC089F">
        <w:rPr>
          <w:rFonts w:ascii="Arial" w:eastAsia="Arial" w:hAnsi="Arial" w:cs="Arial"/>
          <w:sz w:val="22"/>
          <w:szCs w:val="22"/>
        </w:rPr>
        <w:t>270101000012020OC000</w:t>
      </w:r>
      <w:bookmarkEnd w:id="1"/>
      <w:r w:rsidR="007B4320">
        <w:rPr>
          <w:rFonts w:ascii="Arial" w:eastAsia="Arial" w:hAnsi="Arial" w:cs="Arial"/>
          <w:sz w:val="22"/>
          <w:szCs w:val="22"/>
        </w:rPr>
        <w:t>6</w:t>
      </w:r>
      <w:bookmarkEnd w:id="2"/>
      <w:r w:rsidR="00B95D2B">
        <w:rPr>
          <w:rFonts w:ascii="Arial" w:eastAsia="Arial" w:hAnsi="Arial" w:cs="Arial"/>
          <w:sz w:val="22"/>
          <w:szCs w:val="22"/>
        </w:rPr>
        <w:t>9</w:t>
      </w:r>
      <w:bookmarkEnd w:id="3"/>
      <w:r w:rsidR="3FDE5756" w:rsidRPr="189A70A8">
        <w:rPr>
          <w:rFonts w:ascii="Arial" w:eastAsia="Arial" w:hAnsi="Arial" w:cs="Arial"/>
          <w:sz w:val="22"/>
          <w:szCs w:val="22"/>
        </w:rPr>
        <w:t xml:space="preserve"> - Processo nº </w:t>
      </w:r>
      <w:r w:rsidR="00DC089F">
        <w:rPr>
          <w:rFonts w:ascii="Arial" w:eastAsia="Arial" w:hAnsi="Arial" w:cs="Arial"/>
          <w:sz w:val="22"/>
          <w:szCs w:val="22"/>
        </w:rPr>
        <w:t>2</w:t>
      </w:r>
      <w:r w:rsidR="00ED78B1">
        <w:rPr>
          <w:rFonts w:ascii="Arial" w:eastAsia="Arial" w:hAnsi="Arial" w:cs="Arial"/>
          <w:sz w:val="22"/>
          <w:szCs w:val="22"/>
        </w:rPr>
        <w:t>8</w:t>
      </w:r>
      <w:r w:rsidR="00B95D2B">
        <w:rPr>
          <w:rFonts w:ascii="Arial" w:eastAsia="Arial" w:hAnsi="Arial" w:cs="Arial"/>
          <w:sz w:val="22"/>
          <w:szCs w:val="22"/>
        </w:rPr>
        <w:t>9</w:t>
      </w:r>
      <w:r w:rsidR="3FDE5756" w:rsidRPr="189A70A8">
        <w:rPr>
          <w:rFonts w:ascii="Arial" w:eastAsia="Arial" w:hAnsi="Arial" w:cs="Arial"/>
          <w:sz w:val="22"/>
          <w:szCs w:val="22"/>
        </w:rPr>
        <w:t>/2020-</w:t>
      </w:r>
      <w:r w:rsidR="00DC089F">
        <w:rPr>
          <w:rFonts w:ascii="Arial" w:eastAsia="Arial" w:hAnsi="Arial" w:cs="Arial"/>
          <w:sz w:val="22"/>
          <w:szCs w:val="22"/>
        </w:rPr>
        <w:t>DG/MP</w:t>
      </w:r>
      <w:r w:rsidR="3FDE5756" w:rsidRPr="189A70A8">
        <w:rPr>
          <w:rFonts w:ascii="Arial" w:eastAsia="Arial" w:hAnsi="Arial" w:cs="Arial"/>
          <w:sz w:val="22"/>
          <w:szCs w:val="22"/>
        </w:rPr>
        <w:t xml:space="preserve">, que tem por objeto </w:t>
      </w:r>
      <w:r w:rsidR="00E31440" w:rsidRPr="00E31440">
        <w:rPr>
          <w:rFonts w:ascii="Arial" w:eastAsia="Arial" w:hAnsi="Arial" w:cs="Arial"/>
          <w:sz w:val="22"/>
          <w:szCs w:val="22"/>
        </w:rPr>
        <w:t xml:space="preserve">a </w:t>
      </w:r>
      <w:r w:rsidR="0028116E" w:rsidRPr="0028116E">
        <w:rPr>
          <w:rFonts w:ascii="Arial" w:eastAsia="Arial" w:hAnsi="Arial" w:cs="Arial"/>
          <w:sz w:val="22"/>
          <w:szCs w:val="22"/>
        </w:rPr>
        <w:t>contratação de empresa especializada para fornecimento de água mineral natural sem gás, acondicionada em copo contendo 200 (duzentos) ml</w:t>
      </w:r>
      <w:r w:rsidR="3FDE5756" w:rsidRPr="189A70A8">
        <w:rPr>
          <w:rFonts w:ascii="Arial" w:eastAsia="Arial" w:hAnsi="Arial" w:cs="Arial"/>
          <w:sz w:val="22"/>
          <w:szCs w:val="22"/>
        </w:rPr>
        <w:t>.</w:t>
      </w:r>
    </w:p>
    <w:p w14:paraId="0B23C434" w14:textId="137C1F21" w:rsidR="001039C0" w:rsidRDefault="001039C0" w:rsidP="189A70A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</w:p>
    <w:p w14:paraId="5745CA7C" w14:textId="45B1919B" w:rsidR="00CB073F" w:rsidRDefault="0028116E" w:rsidP="004A2821">
      <w:pPr>
        <w:ind w:right="-143" w:firstLine="708"/>
        <w:jc w:val="both"/>
        <w:rPr>
          <w:rFonts w:ascii="Arial" w:eastAsia="Arial" w:hAnsi="Arial" w:cs="Arial"/>
          <w:sz w:val="22"/>
          <w:szCs w:val="22"/>
        </w:rPr>
      </w:pPr>
      <w:r w:rsidRPr="0028116E">
        <w:rPr>
          <w:rFonts w:ascii="Arial" w:eastAsia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eletrônicos, tenham credenciado os seus representantes, e que sejam </w:t>
      </w:r>
      <w:r w:rsidRPr="0028116E">
        <w:rPr>
          <w:rFonts w:ascii="Arial" w:eastAsia="Arial" w:hAnsi="Arial" w:cs="Arial"/>
          <w:b/>
          <w:bCs/>
          <w:sz w:val="22"/>
          <w:szCs w:val="22"/>
        </w:rPr>
        <w:t>Microempresas, Empresas  de Pequeno Porte ou Cooperativas</w:t>
      </w:r>
      <w:r w:rsidRPr="0028116E">
        <w:rPr>
          <w:rFonts w:ascii="Arial" w:eastAsia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</w:t>
      </w:r>
      <w:r w:rsidR="00CB073F">
        <w:rPr>
          <w:rFonts w:ascii="Arial" w:eastAsia="Arial" w:hAnsi="Arial" w:cs="Arial"/>
          <w:sz w:val="22"/>
          <w:szCs w:val="22"/>
        </w:rPr>
        <w:t>.</w:t>
      </w:r>
    </w:p>
    <w:p w14:paraId="470D4D36" w14:textId="77777777" w:rsidR="00CB073F" w:rsidRDefault="00CB073F" w:rsidP="189A70A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</w:p>
    <w:p w14:paraId="322E9FF7" w14:textId="114B7A2D" w:rsidR="0043371E" w:rsidRPr="00A13B32" w:rsidRDefault="00EB6BE4" w:rsidP="007D4D0D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bookmarkStart w:id="4" w:name="_Hlk42514274"/>
      <w:bookmarkStart w:id="5" w:name="_Hlk42601210"/>
      <w:bookmarkStart w:id="6" w:name="_Hlk42604987"/>
      <w:bookmarkStart w:id="7" w:name="_Hlk42601889"/>
      <w:bookmarkStart w:id="8" w:name="_Hlk42608289"/>
      <w:bookmarkEnd w:id="0"/>
      <w:bookmarkEnd w:id="4"/>
      <w:bookmarkEnd w:id="5"/>
      <w:bookmarkEnd w:id="6"/>
      <w:bookmarkEnd w:id="7"/>
      <w:bookmarkEnd w:id="8"/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>, no dia</w:t>
      </w:r>
      <w:r w:rsidR="0077607D">
        <w:rPr>
          <w:rFonts w:ascii="Arial" w:hAnsi="Arial" w:cs="Arial"/>
          <w:sz w:val="22"/>
          <w:szCs w:val="22"/>
        </w:rPr>
        <w:t xml:space="preserve"> </w:t>
      </w:r>
      <w:r w:rsidR="004629BF">
        <w:rPr>
          <w:rFonts w:ascii="Arial" w:hAnsi="Arial" w:cs="Arial"/>
          <w:sz w:val="22"/>
          <w:szCs w:val="22"/>
        </w:rPr>
        <w:t>19</w:t>
      </w:r>
      <w:r w:rsidR="0048611A">
        <w:rPr>
          <w:rFonts w:ascii="Arial" w:hAnsi="Arial" w:cs="Arial"/>
          <w:sz w:val="22"/>
          <w:szCs w:val="22"/>
        </w:rPr>
        <w:t>/1</w:t>
      </w:r>
      <w:r w:rsidR="00B95D2B">
        <w:rPr>
          <w:rFonts w:ascii="Arial" w:hAnsi="Arial" w:cs="Arial"/>
          <w:sz w:val="22"/>
          <w:szCs w:val="22"/>
        </w:rPr>
        <w:t>1</w:t>
      </w:r>
      <w:r w:rsidR="0043371E" w:rsidRPr="00A13B32">
        <w:rPr>
          <w:rFonts w:ascii="Arial" w:hAnsi="Arial" w:cs="Arial"/>
          <w:sz w:val="22"/>
          <w:szCs w:val="22"/>
        </w:rPr>
        <w:t>/20</w:t>
      </w:r>
      <w:r w:rsidR="00556F15">
        <w:rPr>
          <w:rFonts w:ascii="Arial" w:hAnsi="Arial" w:cs="Arial"/>
          <w:sz w:val="22"/>
          <w:szCs w:val="22"/>
        </w:rPr>
        <w:t>20</w:t>
      </w:r>
      <w:r w:rsidR="0043371E" w:rsidRPr="00A13B32">
        <w:rPr>
          <w:rFonts w:ascii="Arial" w:hAnsi="Arial" w:cs="Arial"/>
          <w:sz w:val="22"/>
          <w:szCs w:val="22"/>
        </w:rPr>
        <w:t>, às 11:30 horas.</w:t>
      </w:r>
    </w:p>
    <w:p w14:paraId="41BBA750" w14:textId="0E4CFB64" w:rsidR="0043371E" w:rsidRDefault="0043371E" w:rsidP="007D4D0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A54EB8B" w14:textId="77777777" w:rsidR="004C0FC9" w:rsidRPr="00E21F5B" w:rsidRDefault="004C0FC9" w:rsidP="007D4D0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56AF1444" w:rsidR="0043371E" w:rsidRPr="00E21F5B" w:rsidRDefault="0043371E" w:rsidP="007D4D0D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318E3873">
        <w:rPr>
          <w:rFonts w:ascii="Arial" w:hAnsi="Arial" w:cs="Arial"/>
          <w:b/>
          <w:bCs/>
          <w:sz w:val="22"/>
          <w:szCs w:val="22"/>
        </w:rPr>
        <w:t>Data do início do prazo para envio da proposta eletrônica:</w:t>
      </w:r>
      <w:r w:rsidR="0048611A">
        <w:rPr>
          <w:rFonts w:ascii="Arial" w:hAnsi="Arial" w:cs="Arial"/>
          <w:b/>
          <w:bCs/>
          <w:sz w:val="22"/>
          <w:szCs w:val="22"/>
        </w:rPr>
        <w:t xml:space="preserve"> </w:t>
      </w:r>
      <w:r w:rsidR="004629BF">
        <w:rPr>
          <w:rFonts w:ascii="Arial" w:hAnsi="Arial" w:cs="Arial"/>
          <w:b/>
          <w:bCs/>
          <w:sz w:val="22"/>
          <w:szCs w:val="22"/>
        </w:rPr>
        <w:t>09/11</w:t>
      </w:r>
      <w:r w:rsidR="00E21F5B" w:rsidRPr="318E3873">
        <w:rPr>
          <w:rFonts w:ascii="Arial" w:hAnsi="Arial" w:cs="Arial"/>
          <w:b/>
          <w:bCs/>
          <w:sz w:val="22"/>
          <w:szCs w:val="22"/>
        </w:rPr>
        <w:t>/</w:t>
      </w:r>
      <w:r w:rsidRPr="318E3873">
        <w:rPr>
          <w:rFonts w:ascii="Arial" w:hAnsi="Arial" w:cs="Arial"/>
          <w:b/>
          <w:bCs/>
          <w:sz w:val="22"/>
          <w:szCs w:val="22"/>
        </w:rPr>
        <w:t>20</w:t>
      </w:r>
      <w:r w:rsidR="00156268" w:rsidRPr="318E3873">
        <w:rPr>
          <w:rFonts w:ascii="Arial" w:hAnsi="Arial" w:cs="Arial"/>
          <w:b/>
          <w:bCs/>
          <w:sz w:val="22"/>
          <w:szCs w:val="22"/>
        </w:rPr>
        <w:t>20</w:t>
      </w:r>
    </w:p>
    <w:p w14:paraId="6360A3AA" w14:textId="66DD0085" w:rsidR="0043371E" w:rsidRDefault="0043371E" w:rsidP="007D4D0D">
      <w:pPr>
        <w:ind w:left="567"/>
        <w:jc w:val="center"/>
        <w:rPr>
          <w:rFonts w:ascii="Arial" w:hAnsi="Arial" w:cs="Arial"/>
          <w:sz w:val="22"/>
          <w:szCs w:val="22"/>
        </w:rPr>
      </w:pPr>
      <w:bookmarkStart w:id="9" w:name="_GoBack"/>
      <w:bookmarkEnd w:id="9"/>
    </w:p>
    <w:p w14:paraId="4769E407" w14:textId="77777777" w:rsidR="004C0FC9" w:rsidRPr="00E21F5B" w:rsidRDefault="004C0FC9" w:rsidP="007D4D0D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7097F969" w:rsidR="0043371E" w:rsidRPr="00E21F5B" w:rsidRDefault="0043371E" w:rsidP="007D4D0D">
      <w:pPr>
        <w:ind w:left="567"/>
        <w:jc w:val="center"/>
        <w:rPr>
          <w:rFonts w:ascii="Arial" w:hAnsi="Arial" w:cs="Arial"/>
          <w:sz w:val="22"/>
          <w:szCs w:val="22"/>
        </w:rPr>
      </w:pPr>
      <w:r w:rsidRPr="318E3873">
        <w:rPr>
          <w:rFonts w:ascii="Arial" w:hAnsi="Arial" w:cs="Arial"/>
          <w:sz w:val="22"/>
          <w:szCs w:val="22"/>
        </w:rPr>
        <w:t xml:space="preserve">Comissão Julgadora de Licitações, em </w:t>
      </w:r>
      <w:r w:rsidR="004629BF">
        <w:rPr>
          <w:rFonts w:ascii="Arial" w:hAnsi="Arial" w:cs="Arial"/>
          <w:sz w:val="22"/>
          <w:szCs w:val="22"/>
        </w:rPr>
        <w:t xml:space="preserve">06 de novembro de </w:t>
      </w:r>
      <w:r w:rsidRPr="318E3873">
        <w:rPr>
          <w:rFonts w:ascii="Arial" w:hAnsi="Arial" w:cs="Arial"/>
          <w:sz w:val="22"/>
          <w:szCs w:val="22"/>
        </w:rPr>
        <w:t>20</w:t>
      </w:r>
      <w:r w:rsidR="00156268" w:rsidRPr="318E3873">
        <w:rPr>
          <w:rFonts w:ascii="Arial" w:hAnsi="Arial" w:cs="Arial"/>
          <w:sz w:val="22"/>
          <w:szCs w:val="22"/>
        </w:rPr>
        <w:t>20</w:t>
      </w:r>
      <w:r w:rsidRPr="318E3873">
        <w:rPr>
          <w:rFonts w:ascii="Arial" w:hAnsi="Arial" w:cs="Arial"/>
          <w:sz w:val="22"/>
          <w:szCs w:val="22"/>
        </w:rPr>
        <w:t>.</w:t>
      </w:r>
    </w:p>
    <w:p w14:paraId="27E8DB1B" w14:textId="77777777" w:rsidR="0043371E" w:rsidRDefault="0043371E" w:rsidP="007D4D0D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50A7" w14:textId="77777777" w:rsidR="004B16A6" w:rsidRDefault="004B16A6" w:rsidP="009F7412">
      <w:r>
        <w:separator/>
      </w:r>
    </w:p>
  </w:endnote>
  <w:endnote w:type="continuationSeparator" w:id="0">
    <w:p w14:paraId="07946F48" w14:textId="77777777" w:rsidR="004B16A6" w:rsidRDefault="004B16A6" w:rsidP="009F7412">
      <w:r>
        <w:continuationSeparator/>
      </w:r>
    </w:p>
  </w:endnote>
  <w:endnote w:type="continuationNotice" w:id="1">
    <w:p w14:paraId="4C1DECFA" w14:textId="77777777" w:rsidR="004B16A6" w:rsidRDefault="004B1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09D89FC5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DC089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ED78B1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B95D2B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350234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14:paraId="3395E076" w14:textId="4DF51A65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236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B95D2B">
              <w:rPr>
                <w:rFonts w:ascii="Arial" w:hAnsi="Arial" w:cs="Arial"/>
                <w:color w:val="000000" w:themeColor="text1"/>
                <w:sz w:val="16"/>
                <w:szCs w:val="16"/>
              </w:rPr>
              <w:t>72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17D0D6CD" w14:textId="4883F113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2AE90D44" w:rsidR="007A4186" w:rsidRPr="00FB64D6" w:rsidRDefault="007A4186" w:rsidP="007A4186">
            <w:pPr>
              <w:pStyle w:val="Rodap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="http://schemas.microsoft.com/office/word/2018/wordml" xmlns:w16cex="http://schemas.microsoft.com/office/word/2018/wordml/cex">
                  <w:pict w14:anchorId="49238EBE"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C089F" w:rsidRPr="00DC089F">
              <w:t xml:space="preserve"> </w:t>
            </w:r>
            <w:r w:rsidR="0028116E" w:rsidRPr="0028116E">
              <w:t>PREGÃO ELETRÔNICO_ÁGUA MINERAL EM COPO - 200 ML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CDBD4" w14:textId="77777777" w:rsidR="004B16A6" w:rsidRDefault="004B16A6" w:rsidP="009F7412">
      <w:r>
        <w:separator/>
      </w:r>
    </w:p>
  </w:footnote>
  <w:footnote w:type="continuationSeparator" w:id="0">
    <w:p w14:paraId="74557352" w14:textId="77777777" w:rsidR="004B16A6" w:rsidRDefault="004B16A6" w:rsidP="009F7412">
      <w:r>
        <w:continuationSeparator/>
      </w:r>
    </w:p>
  </w:footnote>
  <w:footnote w:type="continuationNotice" w:id="1">
    <w:p w14:paraId="6CC6C292" w14:textId="77777777" w:rsidR="004B16A6" w:rsidRDefault="004B16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189A70A8">
      <w:tc>
        <w:tcPr>
          <w:tcW w:w="5240" w:type="dxa"/>
          <w:vAlign w:val="center"/>
        </w:tcPr>
        <w:p w14:paraId="5FC8264D" w14:textId="77777777" w:rsidR="009F7412" w:rsidRDefault="189A70A8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06B9698E">
                <wp:extent cx="2520000" cy="297813"/>
                <wp:effectExtent l="0" t="0" r="0" b="7620"/>
                <wp:docPr id="1504327385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<w:pict w14:anchorId="4A96DF9F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94927"/>
    <w:rsid w:val="000B1805"/>
    <w:rsid w:val="000C58D1"/>
    <w:rsid w:val="000D6FDD"/>
    <w:rsid w:val="001039C0"/>
    <w:rsid w:val="0010414C"/>
    <w:rsid w:val="00105706"/>
    <w:rsid w:val="00113245"/>
    <w:rsid w:val="00116495"/>
    <w:rsid w:val="00156268"/>
    <w:rsid w:val="00162C11"/>
    <w:rsid w:val="00172C96"/>
    <w:rsid w:val="001D01E2"/>
    <w:rsid w:val="001D492E"/>
    <w:rsid w:val="001E190B"/>
    <w:rsid w:val="001F3826"/>
    <w:rsid w:val="002174B9"/>
    <w:rsid w:val="002203DD"/>
    <w:rsid w:val="00236F74"/>
    <w:rsid w:val="00270B44"/>
    <w:rsid w:val="0028116E"/>
    <w:rsid w:val="002A327D"/>
    <w:rsid w:val="00331B2A"/>
    <w:rsid w:val="00350234"/>
    <w:rsid w:val="00351E4E"/>
    <w:rsid w:val="00371DB8"/>
    <w:rsid w:val="003824EB"/>
    <w:rsid w:val="003A752F"/>
    <w:rsid w:val="003B4808"/>
    <w:rsid w:val="003D4C0A"/>
    <w:rsid w:val="00423607"/>
    <w:rsid w:val="00432FE2"/>
    <w:rsid w:val="0043371E"/>
    <w:rsid w:val="004629BF"/>
    <w:rsid w:val="00467482"/>
    <w:rsid w:val="00467EEA"/>
    <w:rsid w:val="004771D6"/>
    <w:rsid w:val="00477511"/>
    <w:rsid w:val="0048611A"/>
    <w:rsid w:val="004A2821"/>
    <w:rsid w:val="004A5A9E"/>
    <w:rsid w:val="004A6111"/>
    <w:rsid w:val="004B16A6"/>
    <w:rsid w:val="004B6A17"/>
    <w:rsid w:val="004C0FC9"/>
    <w:rsid w:val="004C693C"/>
    <w:rsid w:val="004D0154"/>
    <w:rsid w:val="004D2D8E"/>
    <w:rsid w:val="004D3856"/>
    <w:rsid w:val="005347E7"/>
    <w:rsid w:val="00556F15"/>
    <w:rsid w:val="005730AE"/>
    <w:rsid w:val="005D2C35"/>
    <w:rsid w:val="005E70B1"/>
    <w:rsid w:val="00602B74"/>
    <w:rsid w:val="00623913"/>
    <w:rsid w:val="00634FFC"/>
    <w:rsid w:val="00654EDF"/>
    <w:rsid w:val="00696C5C"/>
    <w:rsid w:val="006B6D9B"/>
    <w:rsid w:val="00700D44"/>
    <w:rsid w:val="007042F1"/>
    <w:rsid w:val="00716BFF"/>
    <w:rsid w:val="007470F0"/>
    <w:rsid w:val="007631F7"/>
    <w:rsid w:val="00766EB6"/>
    <w:rsid w:val="007679A2"/>
    <w:rsid w:val="0077607D"/>
    <w:rsid w:val="007806A1"/>
    <w:rsid w:val="007810A1"/>
    <w:rsid w:val="0078174E"/>
    <w:rsid w:val="00783575"/>
    <w:rsid w:val="00784751"/>
    <w:rsid w:val="007A4186"/>
    <w:rsid w:val="007B4320"/>
    <w:rsid w:val="007D4D0D"/>
    <w:rsid w:val="0080767F"/>
    <w:rsid w:val="0081419C"/>
    <w:rsid w:val="00817EDC"/>
    <w:rsid w:val="00840A06"/>
    <w:rsid w:val="00842AA4"/>
    <w:rsid w:val="008516DB"/>
    <w:rsid w:val="00874DFB"/>
    <w:rsid w:val="008953F8"/>
    <w:rsid w:val="008B0217"/>
    <w:rsid w:val="008B14FE"/>
    <w:rsid w:val="008B3786"/>
    <w:rsid w:val="008B707E"/>
    <w:rsid w:val="008C14C3"/>
    <w:rsid w:val="008E574A"/>
    <w:rsid w:val="00921C16"/>
    <w:rsid w:val="00936654"/>
    <w:rsid w:val="0095656A"/>
    <w:rsid w:val="00956923"/>
    <w:rsid w:val="009872FF"/>
    <w:rsid w:val="009D29B3"/>
    <w:rsid w:val="009E5DD5"/>
    <w:rsid w:val="009E741F"/>
    <w:rsid w:val="009F6BF3"/>
    <w:rsid w:val="009F7412"/>
    <w:rsid w:val="00A111C9"/>
    <w:rsid w:val="00A13B32"/>
    <w:rsid w:val="00A14465"/>
    <w:rsid w:val="00A218EE"/>
    <w:rsid w:val="00A34E0B"/>
    <w:rsid w:val="00A514DD"/>
    <w:rsid w:val="00A55D3E"/>
    <w:rsid w:val="00A808FD"/>
    <w:rsid w:val="00AA17F4"/>
    <w:rsid w:val="00AC341E"/>
    <w:rsid w:val="00AE5461"/>
    <w:rsid w:val="00B02F3A"/>
    <w:rsid w:val="00B1210B"/>
    <w:rsid w:val="00B567BA"/>
    <w:rsid w:val="00B57C97"/>
    <w:rsid w:val="00B74295"/>
    <w:rsid w:val="00B771C8"/>
    <w:rsid w:val="00B90D96"/>
    <w:rsid w:val="00B90DFD"/>
    <w:rsid w:val="00B91DA2"/>
    <w:rsid w:val="00B95D2B"/>
    <w:rsid w:val="00BC1CF2"/>
    <w:rsid w:val="00C001C4"/>
    <w:rsid w:val="00C01617"/>
    <w:rsid w:val="00C44A42"/>
    <w:rsid w:val="00C64910"/>
    <w:rsid w:val="00C66C40"/>
    <w:rsid w:val="00C905D0"/>
    <w:rsid w:val="00CB073F"/>
    <w:rsid w:val="00CD3A7F"/>
    <w:rsid w:val="00CD478C"/>
    <w:rsid w:val="00CE7BA1"/>
    <w:rsid w:val="00D10D21"/>
    <w:rsid w:val="00D26E90"/>
    <w:rsid w:val="00D27B40"/>
    <w:rsid w:val="00D4004D"/>
    <w:rsid w:val="00D545EE"/>
    <w:rsid w:val="00D66298"/>
    <w:rsid w:val="00D8241A"/>
    <w:rsid w:val="00DA7575"/>
    <w:rsid w:val="00DC089F"/>
    <w:rsid w:val="00DF24C3"/>
    <w:rsid w:val="00E0773E"/>
    <w:rsid w:val="00E07886"/>
    <w:rsid w:val="00E21F5B"/>
    <w:rsid w:val="00E31440"/>
    <w:rsid w:val="00E323F4"/>
    <w:rsid w:val="00E37E49"/>
    <w:rsid w:val="00E7489B"/>
    <w:rsid w:val="00E942D9"/>
    <w:rsid w:val="00EB2080"/>
    <w:rsid w:val="00EB42FF"/>
    <w:rsid w:val="00EB6BE4"/>
    <w:rsid w:val="00EC69C4"/>
    <w:rsid w:val="00ED4ADF"/>
    <w:rsid w:val="00ED5757"/>
    <w:rsid w:val="00ED78B1"/>
    <w:rsid w:val="00EE69D2"/>
    <w:rsid w:val="00F77E57"/>
    <w:rsid w:val="00FB39C5"/>
    <w:rsid w:val="00FB64D6"/>
    <w:rsid w:val="00FC01EB"/>
    <w:rsid w:val="00FC3B5D"/>
    <w:rsid w:val="00FC6A85"/>
    <w:rsid w:val="00FE51D4"/>
    <w:rsid w:val="010B43F8"/>
    <w:rsid w:val="05AE0D67"/>
    <w:rsid w:val="063F89E2"/>
    <w:rsid w:val="0865E516"/>
    <w:rsid w:val="0872459E"/>
    <w:rsid w:val="0ACC6B7B"/>
    <w:rsid w:val="0C122CB3"/>
    <w:rsid w:val="0CA81F7F"/>
    <w:rsid w:val="1005171F"/>
    <w:rsid w:val="13062C76"/>
    <w:rsid w:val="140C45F3"/>
    <w:rsid w:val="18114F83"/>
    <w:rsid w:val="18233C4E"/>
    <w:rsid w:val="189A70A8"/>
    <w:rsid w:val="18E9829C"/>
    <w:rsid w:val="1E3283CC"/>
    <w:rsid w:val="1E8F1565"/>
    <w:rsid w:val="276F07A6"/>
    <w:rsid w:val="2808B1DD"/>
    <w:rsid w:val="2889F31F"/>
    <w:rsid w:val="29C0CBA2"/>
    <w:rsid w:val="2CBD2E16"/>
    <w:rsid w:val="2EFB7909"/>
    <w:rsid w:val="318E3873"/>
    <w:rsid w:val="31BD08BF"/>
    <w:rsid w:val="33385752"/>
    <w:rsid w:val="338FD42B"/>
    <w:rsid w:val="38E1DB17"/>
    <w:rsid w:val="3E1BEBDE"/>
    <w:rsid w:val="3FDE5756"/>
    <w:rsid w:val="436336AA"/>
    <w:rsid w:val="4377CA0F"/>
    <w:rsid w:val="45BFF4D5"/>
    <w:rsid w:val="493387A3"/>
    <w:rsid w:val="4BBADDB1"/>
    <w:rsid w:val="4C1DA9B3"/>
    <w:rsid w:val="4E44BCED"/>
    <w:rsid w:val="4F33638A"/>
    <w:rsid w:val="4F6283CC"/>
    <w:rsid w:val="50E6C494"/>
    <w:rsid w:val="522EC1D3"/>
    <w:rsid w:val="53195265"/>
    <w:rsid w:val="581AC388"/>
    <w:rsid w:val="58681C88"/>
    <w:rsid w:val="5B3F8E68"/>
    <w:rsid w:val="5BA527B8"/>
    <w:rsid w:val="5D977929"/>
    <w:rsid w:val="5E8D05F6"/>
    <w:rsid w:val="6053A9A2"/>
    <w:rsid w:val="625746F3"/>
    <w:rsid w:val="697146F7"/>
    <w:rsid w:val="6A6D8271"/>
    <w:rsid w:val="6FE5FE03"/>
    <w:rsid w:val="791A35B2"/>
    <w:rsid w:val="7A6BE413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D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8" ma:contentTypeDescription="Crie um novo documento." ma:contentTypeScope="" ma:versionID="c5106d4a1d3e34610bb2c4665192ec87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54a534172d5f02692575a26c4a8510c6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4D19F2-3C0E-4E05-8927-8955A1155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127</cp:revision>
  <cp:lastPrinted>2019-04-29T22:23:00Z</cp:lastPrinted>
  <dcterms:created xsi:type="dcterms:W3CDTF">2019-04-24T20:35:00Z</dcterms:created>
  <dcterms:modified xsi:type="dcterms:W3CDTF">2020-11-06T17:17:00Z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