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5844" w14:textId="6B84573E" w:rsidR="0043371E" w:rsidRPr="00E21F5B" w:rsidRDefault="00DF24C3" w:rsidP="29C1F926">
      <w:pPr>
        <w:pStyle w:val="Recuodecorpodetexto"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  <w:r w:rsidRPr="29C1F926">
        <w:rPr>
          <w:rFonts w:cs="Arial"/>
          <w:b/>
          <w:bCs/>
          <w:sz w:val="22"/>
          <w:szCs w:val="22"/>
        </w:rPr>
        <w:t>AVISO</w:t>
      </w:r>
    </w:p>
    <w:p w14:paraId="616E198B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62684B8D" w14:textId="177E2C74" w:rsidR="00CF7CBB" w:rsidRDefault="00CF7CBB" w:rsidP="00CF7CBB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Hlk81585765"/>
      <w:r w:rsidRPr="5761D3A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3541E5" w:rsidRPr="5761D3A4">
        <w:rPr>
          <w:rFonts w:ascii="Arial" w:hAnsi="Arial" w:cs="Arial"/>
          <w:sz w:val="22"/>
          <w:szCs w:val="22"/>
        </w:rPr>
        <w:t>6</w:t>
      </w:r>
      <w:r w:rsidR="009A26C0">
        <w:rPr>
          <w:rFonts w:ascii="Arial" w:hAnsi="Arial" w:cs="Arial"/>
          <w:sz w:val="22"/>
          <w:szCs w:val="22"/>
        </w:rPr>
        <w:t>4</w:t>
      </w:r>
      <w:r w:rsidRPr="5761D3A4">
        <w:rPr>
          <w:rFonts w:ascii="Arial" w:hAnsi="Arial" w:cs="Arial"/>
          <w:sz w:val="22"/>
          <w:szCs w:val="22"/>
        </w:rPr>
        <w:t xml:space="preserve">/2021 – Oferta de Compra Nº </w:t>
      </w:r>
      <w:bookmarkStart w:id="1" w:name="_Hlk81585327"/>
      <w:r w:rsidRPr="5761D3A4">
        <w:rPr>
          <w:rFonts w:ascii="Arial" w:hAnsi="Arial" w:cs="Arial"/>
          <w:sz w:val="22"/>
          <w:szCs w:val="22"/>
        </w:rPr>
        <w:t>270101000012021OC000</w:t>
      </w:r>
      <w:r w:rsidR="00F400CF" w:rsidRPr="5761D3A4">
        <w:rPr>
          <w:rFonts w:ascii="Arial" w:hAnsi="Arial" w:cs="Arial"/>
          <w:sz w:val="22"/>
          <w:szCs w:val="22"/>
        </w:rPr>
        <w:t>5</w:t>
      </w:r>
      <w:r w:rsidR="009A26C0">
        <w:rPr>
          <w:rFonts w:ascii="Arial" w:hAnsi="Arial" w:cs="Arial"/>
          <w:sz w:val="22"/>
          <w:szCs w:val="22"/>
        </w:rPr>
        <w:t>7</w:t>
      </w:r>
      <w:bookmarkEnd w:id="1"/>
      <w:r w:rsidRPr="5761D3A4">
        <w:rPr>
          <w:rFonts w:ascii="Arial" w:hAnsi="Arial" w:cs="Arial"/>
          <w:sz w:val="22"/>
          <w:szCs w:val="22"/>
        </w:rPr>
        <w:t xml:space="preserve"> - Processo nº </w:t>
      </w:r>
      <w:r w:rsidR="00F400CF" w:rsidRPr="5761D3A4">
        <w:rPr>
          <w:rFonts w:ascii="Arial" w:hAnsi="Arial" w:cs="Arial"/>
          <w:sz w:val="22"/>
          <w:szCs w:val="22"/>
        </w:rPr>
        <w:t>2</w:t>
      </w:r>
      <w:r w:rsidR="009A26C0">
        <w:rPr>
          <w:rFonts w:ascii="Arial" w:hAnsi="Arial" w:cs="Arial"/>
          <w:sz w:val="22"/>
          <w:szCs w:val="22"/>
        </w:rPr>
        <w:t>44</w:t>
      </w:r>
      <w:r w:rsidRPr="5761D3A4">
        <w:rPr>
          <w:rFonts w:ascii="Arial" w:hAnsi="Arial" w:cs="Arial"/>
          <w:sz w:val="22"/>
          <w:szCs w:val="22"/>
        </w:rPr>
        <w:t>/202</w:t>
      </w:r>
      <w:r w:rsidR="009A26C0">
        <w:rPr>
          <w:rFonts w:ascii="Arial" w:hAnsi="Arial" w:cs="Arial"/>
          <w:sz w:val="22"/>
          <w:szCs w:val="22"/>
        </w:rPr>
        <w:t>1</w:t>
      </w:r>
      <w:r w:rsidRPr="5761D3A4">
        <w:rPr>
          <w:rFonts w:ascii="Arial" w:hAnsi="Arial" w:cs="Arial"/>
          <w:sz w:val="22"/>
          <w:szCs w:val="22"/>
        </w:rPr>
        <w:t xml:space="preserve">-DG/MP, que tem por objeto </w:t>
      </w:r>
      <w:r w:rsidR="009A26C0" w:rsidRPr="009A26C0">
        <w:rPr>
          <w:rFonts w:ascii="Arial" w:hAnsi="Arial" w:cs="Arial"/>
          <w:sz w:val="22"/>
          <w:szCs w:val="22"/>
        </w:rPr>
        <w:t>o REGISTRO DE PREÇOS para a aquisição de webcam</w:t>
      </w:r>
      <w:r w:rsidRPr="5761D3A4">
        <w:rPr>
          <w:rFonts w:ascii="Arial" w:hAnsi="Arial" w:cs="Arial"/>
          <w:sz w:val="22"/>
          <w:szCs w:val="22"/>
        </w:rPr>
        <w:t>.</w:t>
      </w:r>
    </w:p>
    <w:p w14:paraId="5E7C1882" w14:textId="59C5202C" w:rsidR="009A26C0" w:rsidRDefault="009A26C0" w:rsidP="00CF7CB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8C35EC9" w14:textId="7FA9E836" w:rsidR="009A26C0" w:rsidRPr="009A26C0" w:rsidRDefault="009A26C0" w:rsidP="009A26C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26C0">
        <w:rPr>
          <w:rFonts w:ascii="Arial" w:hAnsi="Arial" w:cs="Arial"/>
          <w:sz w:val="22"/>
          <w:szCs w:val="22"/>
        </w:rPr>
        <w:t>Em cumprimento ao artigo 48, inciso III, da Lei Complementar nº 123/2006, alterada pela Lei Complementar nº 147/2014, a quantidade total licitada do equipamento descrito no Anexo 1</w:t>
      </w:r>
      <w:r>
        <w:rPr>
          <w:rFonts w:ascii="Arial" w:hAnsi="Arial" w:cs="Arial"/>
          <w:sz w:val="22"/>
          <w:szCs w:val="22"/>
        </w:rPr>
        <w:t xml:space="preserve"> do Edital</w:t>
      </w:r>
      <w:r w:rsidRPr="009A26C0">
        <w:rPr>
          <w:rFonts w:ascii="Arial" w:hAnsi="Arial" w:cs="Arial"/>
          <w:sz w:val="22"/>
          <w:szCs w:val="22"/>
        </w:rPr>
        <w:t xml:space="preserve">, foi dividida em </w:t>
      </w:r>
      <w:r w:rsidRPr="009A26C0">
        <w:rPr>
          <w:rFonts w:ascii="Arial" w:hAnsi="Arial" w:cs="Arial"/>
          <w:b/>
          <w:bCs/>
          <w:sz w:val="22"/>
          <w:szCs w:val="22"/>
        </w:rPr>
        <w:t>cota principal e cota reservada</w:t>
      </w:r>
      <w:r>
        <w:rPr>
          <w:rFonts w:ascii="Arial" w:hAnsi="Arial" w:cs="Arial"/>
          <w:sz w:val="22"/>
          <w:szCs w:val="22"/>
        </w:rPr>
        <w:t>:</w:t>
      </w:r>
    </w:p>
    <w:p w14:paraId="6A180A7A" w14:textId="77777777" w:rsidR="009A26C0" w:rsidRPr="009A26C0" w:rsidRDefault="009A26C0" w:rsidP="009A26C0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756D2C5" w14:textId="4EACC5CC" w:rsidR="009A26C0" w:rsidRPr="009A26C0" w:rsidRDefault="009A26C0" w:rsidP="009A26C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26C0">
        <w:rPr>
          <w:rFonts w:ascii="Arial" w:hAnsi="Arial" w:cs="Arial"/>
          <w:sz w:val="22"/>
          <w:szCs w:val="22"/>
        </w:rPr>
        <w:t xml:space="preserve"> a) no tocante ao </w:t>
      </w:r>
      <w:r w:rsidRPr="009A26C0">
        <w:rPr>
          <w:rFonts w:ascii="Arial" w:hAnsi="Arial" w:cs="Arial"/>
          <w:b/>
          <w:bCs/>
          <w:sz w:val="22"/>
          <w:szCs w:val="22"/>
        </w:rPr>
        <w:t>item 01 (cota principal)</w:t>
      </w:r>
      <w:r w:rsidRPr="009A26C0">
        <w:rPr>
          <w:rFonts w:ascii="Arial" w:hAnsi="Arial" w:cs="Arial"/>
          <w:sz w:val="22"/>
          <w:szCs w:val="22"/>
        </w:rPr>
        <w:t>, poderão participar todos os interessados que estiverem registrados no CAUFESP, em atividade econômica compatível com o seu objeto, que sejam detentores de senha para participar de procedimentos eletrônicos e tenham credenciado os seus representantes na forma estabelecida no regulamento que disciplina a inscrição no referido Cadastro</w:t>
      </w:r>
      <w:r>
        <w:rPr>
          <w:rFonts w:ascii="Arial" w:hAnsi="Arial" w:cs="Arial"/>
          <w:sz w:val="22"/>
          <w:szCs w:val="22"/>
        </w:rPr>
        <w:t>;</w:t>
      </w:r>
    </w:p>
    <w:p w14:paraId="18E0B15A" w14:textId="77777777" w:rsidR="009A26C0" w:rsidRPr="009A26C0" w:rsidRDefault="009A26C0" w:rsidP="009A26C0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A7015DE" w14:textId="04766FD4" w:rsidR="009A26C0" w:rsidRDefault="009A26C0" w:rsidP="009A26C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A26C0">
        <w:rPr>
          <w:rFonts w:ascii="Arial" w:hAnsi="Arial" w:cs="Arial"/>
          <w:sz w:val="22"/>
          <w:szCs w:val="22"/>
        </w:rPr>
        <w:t xml:space="preserve">b) no tocante ao </w:t>
      </w:r>
      <w:r w:rsidRPr="009A26C0">
        <w:rPr>
          <w:rFonts w:ascii="Arial" w:hAnsi="Arial" w:cs="Arial"/>
          <w:b/>
          <w:bCs/>
          <w:sz w:val="22"/>
          <w:szCs w:val="22"/>
        </w:rPr>
        <w:t>item 02 (cota reservada)</w:t>
      </w:r>
      <w:r w:rsidRPr="009A26C0">
        <w:rPr>
          <w:rFonts w:ascii="Arial" w:hAnsi="Arial" w:cs="Arial"/>
          <w:sz w:val="22"/>
          <w:szCs w:val="22"/>
        </w:rPr>
        <w:t>, apenas poderão participar os interessados que estiverem registrados no CAUFESP, em atividade econômica compatível com o seu objeto, que sejam detentores de senha para participar de procedimentos eletrônicos</w:t>
      </w:r>
      <w:r>
        <w:rPr>
          <w:rFonts w:ascii="Arial" w:hAnsi="Arial" w:cs="Arial"/>
          <w:sz w:val="22"/>
          <w:szCs w:val="22"/>
        </w:rPr>
        <w:t>,</w:t>
      </w:r>
      <w:r w:rsidRPr="009A26C0">
        <w:rPr>
          <w:rFonts w:ascii="Arial" w:hAnsi="Arial" w:cs="Arial"/>
          <w:sz w:val="22"/>
          <w:szCs w:val="22"/>
        </w:rPr>
        <w:t xml:space="preserve"> tenham credenciado os seus representantes na forma estabelecida no regulamento que disciplina a inscrição no referido Cadastro e que sejam considerados, nos termos da lei, </w:t>
      </w:r>
      <w:r w:rsidRPr="00534E41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9A26C0">
        <w:rPr>
          <w:rFonts w:ascii="Arial" w:hAnsi="Arial" w:cs="Arial"/>
          <w:sz w:val="22"/>
          <w:szCs w:val="22"/>
        </w:rPr>
        <w:t>, nos termos da Lei Complementar nº 123/06, alterada pela Lei Complementar nº 147/14.</w:t>
      </w:r>
    </w:p>
    <w:p w14:paraId="562754A9" w14:textId="77777777" w:rsidR="00CF7CBB" w:rsidRDefault="00CF7CBB" w:rsidP="00CF7CB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29AA0B4" w14:textId="67634DE0" w:rsidR="006F6CF0" w:rsidRDefault="00CF7CBB" w:rsidP="00CF7CBB">
      <w:pPr>
        <w:tabs>
          <w:tab w:val="left" w:pos="567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16D1">
        <w:rPr>
          <w:rFonts w:ascii="Arial" w:eastAsia="Arial" w:hAnsi="Arial" w:cs="Arial"/>
          <w:sz w:val="22"/>
          <w:szCs w:val="22"/>
        </w:rPr>
        <w:tab/>
      </w:r>
      <w:bookmarkStart w:id="2" w:name="_Hlk42601889"/>
      <w:bookmarkEnd w:id="2"/>
      <w:r w:rsidRPr="009316D1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9316D1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9316D1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9316D1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9316D1">
        <w:rPr>
          <w:rFonts w:ascii="Arial" w:hAnsi="Arial" w:cs="Arial"/>
          <w:sz w:val="22"/>
          <w:szCs w:val="22"/>
          <w:u w:val="single"/>
        </w:rPr>
        <w:t xml:space="preserve"> </w:t>
      </w:r>
      <w:r w:rsidRPr="009316D1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9316D1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9316D1">
        <w:rPr>
          <w:rFonts w:ascii="Arial" w:hAnsi="Arial" w:cs="Arial"/>
          <w:sz w:val="22"/>
          <w:szCs w:val="22"/>
        </w:rPr>
        <w:t>, no dia</w:t>
      </w:r>
      <w:r>
        <w:rPr>
          <w:rFonts w:ascii="Arial" w:hAnsi="Arial" w:cs="Arial"/>
          <w:sz w:val="22"/>
          <w:szCs w:val="22"/>
        </w:rPr>
        <w:t xml:space="preserve"> </w:t>
      </w:r>
      <w:r w:rsidR="00764A2F">
        <w:rPr>
          <w:rFonts w:ascii="Arial" w:hAnsi="Arial" w:cs="Arial"/>
          <w:sz w:val="22"/>
          <w:szCs w:val="22"/>
        </w:rPr>
        <w:t>22</w:t>
      </w:r>
      <w:r w:rsidRPr="1641F245">
        <w:rPr>
          <w:rFonts w:ascii="Arial" w:eastAsia="Arial" w:hAnsi="Arial" w:cs="Arial"/>
          <w:color w:val="000000" w:themeColor="text1"/>
          <w:sz w:val="22"/>
          <w:szCs w:val="22"/>
        </w:rPr>
        <w:t>/0</w:t>
      </w:r>
      <w:r w:rsidR="003541E5">
        <w:rPr>
          <w:rFonts w:ascii="Arial" w:eastAsia="Arial" w:hAnsi="Arial" w:cs="Arial"/>
          <w:color w:val="000000" w:themeColor="text1"/>
          <w:sz w:val="22"/>
          <w:szCs w:val="22"/>
        </w:rPr>
        <w:t>9</w:t>
      </w:r>
      <w:r w:rsidRPr="1641F245">
        <w:rPr>
          <w:rFonts w:ascii="Arial" w:eastAsia="Arial" w:hAnsi="Arial" w:cs="Arial"/>
          <w:color w:val="000000" w:themeColor="text1"/>
          <w:sz w:val="22"/>
          <w:szCs w:val="22"/>
        </w:rPr>
        <w:t>/2021, às 11:30 horas</w:t>
      </w:r>
      <w:r w:rsidR="65166935" w:rsidRPr="39726502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878317C" w14:textId="61560730" w:rsidR="5D8153A9" w:rsidRDefault="5D8153A9" w:rsidP="5D8153A9">
      <w:pPr>
        <w:ind w:firstLine="70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9DBF16E" w14:textId="72734B8D" w:rsidR="5D8153A9" w:rsidRDefault="5D8153A9" w:rsidP="5D8153A9">
      <w:pPr>
        <w:ind w:firstLine="70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CA09DD" w14:textId="5BC2C7E9" w:rsidR="65166935" w:rsidRDefault="135468D6" w:rsidP="39726502">
      <w:pPr>
        <w:ind w:firstLine="426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F7AC41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</w:t>
      </w:r>
      <w:r w:rsidR="65166935" w:rsidRPr="5F7AC41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ata do início do prazo para envio da proposta eletrônica:</w:t>
      </w:r>
      <w:r w:rsidR="00764A2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10</w:t>
      </w:r>
      <w:r w:rsidR="65166935" w:rsidRPr="5F7AC41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/0</w:t>
      </w:r>
      <w:r w:rsidR="003541E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9</w:t>
      </w:r>
      <w:r w:rsidR="65166935" w:rsidRPr="5F7AC41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/2021</w:t>
      </w:r>
    </w:p>
    <w:bookmarkEnd w:id="0"/>
    <w:p w14:paraId="3DF31679" w14:textId="397B453F" w:rsidR="5D8153A9" w:rsidRDefault="5D8153A9" w:rsidP="5D8153A9">
      <w:pPr>
        <w:ind w:firstLine="709"/>
        <w:jc w:val="both"/>
      </w:pPr>
    </w:p>
    <w:p w14:paraId="0DEFBF37" w14:textId="77777777" w:rsidR="006F6CF0" w:rsidRPr="006F6CF0" w:rsidRDefault="006F6CF0" w:rsidP="006F6CF0">
      <w:pPr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69E407" w14:textId="77777777" w:rsidR="004C0FC9" w:rsidRPr="00E21F5B" w:rsidRDefault="004C0FC9" w:rsidP="006F6CF0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68C6278A" w:rsidR="0043371E" w:rsidRPr="00E21F5B" w:rsidRDefault="0043371E" w:rsidP="006F6CF0">
      <w:pPr>
        <w:ind w:left="567"/>
        <w:jc w:val="center"/>
        <w:rPr>
          <w:rFonts w:ascii="Arial" w:hAnsi="Arial" w:cs="Arial"/>
          <w:sz w:val="22"/>
          <w:szCs w:val="22"/>
        </w:rPr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400CF">
        <w:rPr>
          <w:rFonts w:ascii="Arial" w:hAnsi="Arial" w:cs="Arial"/>
          <w:sz w:val="22"/>
          <w:szCs w:val="22"/>
        </w:rPr>
        <w:t>0</w:t>
      </w:r>
      <w:r w:rsidR="00764A2F">
        <w:rPr>
          <w:rFonts w:ascii="Arial" w:hAnsi="Arial" w:cs="Arial"/>
          <w:sz w:val="22"/>
          <w:szCs w:val="22"/>
        </w:rPr>
        <w:t>8</w:t>
      </w:r>
      <w:r w:rsidR="009E6A10">
        <w:rPr>
          <w:rFonts w:ascii="Arial" w:hAnsi="Arial" w:cs="Arial"/>
          <w:sz w:val="22"/>
          <w:szCs w:val="22"/>
        </w:rPr>
        <w:t xml:space="preserve"> de </w:t>
      </w:r>
      <w:r w:rsidR="00F400CF">
        <w:rPr>
          <w:rFonts w:ascii="Arial" w:hAnsi="Arial" w:cs="Arial"/>
          <w:sz w:val="22"/>
          <w:szCs w:val="22"/>
        </w:rPr>
        <w:t>setembro</w:t>
      </w:r>
      <w:r w:rsidR="009E6A10">
        <w:rPr>
          <w:rFonts w:ascii="Arial" w:hAnsi="Arial" w:cs="Arial"/>
          <w:sz w:val="22"/>
          <w:szCs w:val="22"/>
        </w:rPr>
        <w:t xml:space="preserve"> de </w:t>
      </w:r>
      <w:r w:rsidRPr="318E3873">
        <w:rPr>
          <w:rFonts w:ascii="Arial" w:hAnsi="Arial" w:cs="Arial"/>
          <w:sz w:val="22"/>
          <w:szCs w:val="22"/>
        </w:rPr>
        <w:t>20</w:t>
      </w:r>
      <w:r w:rsidR="00156268" w:rsidRPr="318E3873">
        <w:rPr>
          <w:rFonts w:ascii="Arial" w:hAnsi="Arial" w:cs="Arial"/>
          <w:sz w:val="22"/>
          <w:szCs w:val="22"/>
        </w:rPr>
        <w:t>2</w:t>
      </w:r>
      <w:r w:rsidR="00656AFB">
        <w:rPr>
          <w:rFonts w:ascii="Arial" w:hAnsi="Arial" w:cs="Arial"/>
          <w:sz w:val="22"/>
          <w:szCs w:val="22"/>
        </w:rPr>
        <w:t>1</w:t>
      </w:r>
      <w:r w:rsidRPr="318E3873">
        <w:rPr>
          <w:rFonts w:ascii="Arial" w:hAnsi="Arial" w:cs="Arial"/>
          <w:sz w:val="22"/>
          <w:szCs w:val="22"/>
        </w:rPr>
        <w:t>.</w:t>
      </w:r>
    </w:p>
    <w:p w14:paraId="27E8DB1B" w14:textId="72B75888" w:rsidR="0043371E" w:rsidRDefault="0043371E" w:rsidP="006F6CF0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sectPr w:rsidR="0043371E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5A7B" w14:textId="77777777" w:rsidR="00646CA5" w:rsidRDefault="00646CA5" w:rsidP="009F7412">
      <w:r>
        <w:separator/>
      </w:r>
    </w:p>
  </w:endnote>
  <w:endnote w:type="continuationSeparator" w:id="0">
    <w:p w14:paraId="08433BFA" w14:textId="77777777" w:rsidR="00646CA5" w:rsidRDefault="00646CA5" w:rsidP="009F7412">
      <w:r>
        <w:continuationSeparator/>
      </w:r>
    </w:p>
  </w:endnote>
  <w:endnote w:type="continuationNotice" w:id="1">
    <w:p w14:paraId="12E5CA49" w14:textId="77777777" w:rsidR="00646CA5" w:rsidRDefault="00646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0D7F364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F400C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9A26C0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9A26C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350234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395E076" w14:textId="44BD891B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541E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9A26C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65687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40AFD2F5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C089F" w:rsidRPr="00DC089F">
              <w:t xml:space="preserve"> </w:t>
            </w:r>
            <w:bookmarkStart w:id="3" w:name="_Hlk67321737"/>
            <w:r w:rsidR="007C1D77" w:rsidRPr="007C1D77">
              <w:t>PREGÃO ELETRÔNICO_</w:t>
            </w:r>
            <w:bookmarkEnd w:id="3"/>
            <w:r w:rsidR="009A26C0">
              <w:t>WEBCAM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C4AD6" w14:textId="77777777" w:rsidR="00646CA5" w:rsidRDefault="00646CA5" w:rsidP="009F7412">
      <w:r>
        <w:separator/>
      </w:r>
    </w:p>
  </w:footnote>
  <w:footnote w:type="continuationSeparator" w:id="0">
    <w:p w14:paraId="7EF78F47" w14:textId="77777777" w:rsidR="00646CA5" w:rsidRDefault="00646CA5" w:rsidP="009F7412">
      <w:r>
        <w:continuationSeparator/>
      </w:r>
    </w:p>
  </w:footnote>
  <w:footnote w:type="continuationNotice" w:id="1">
    <w:p w14:paraId="1B7D3FEB" w14:textId="77777777" w:rsidR="00646CA5" w:rsidRDefault="00646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5F7AC416">
      <w:tc>
        <w:tcPr>
          <w:tcW w:w="5240" w:type="dxa"/>
          <w:vAlign w:val="center"/>
        </w:tcPr>
        <w:p w14:paraId="5FC8264D" w14:textId="77777777" w:rsidR="009F7412" w:rsidRDefault="5F7AC416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3866A04B">
                <wp:extent cx="2520000" cy="297813"/>
                <wp:effectExtent l="0" t="0" r="0" b="7620"/>
                <wp:docPr id="150432738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5556D"/>
    <w:rsid w:val="00056472"/>
    <w:rsid w:val="00063636"/>
    <w:rsid w:val="000664F3"/>
    <w:rsid w:val="0008056F"/>
    <w:rsid w:val="00094927"/>
    <w:rsid w:val="000B1805"/>
    <w:rsid w:val="000C58D1"/>
    <w:rsid w:val="000D6FDD"/>
    <w:rsid w:val="000F4D6E"/>
    <w:rsid w:val="00102569"/>
    <w:rsid w:val="001039C0"/>
    <w:rsid w:val="0010414C"/>
    <w:rsid w:val="00105706"/>
    <w:rsid w:val="00113245"/>
    <w:rsid w:val="00116495"/>
    <w:rsid w:val="00134612"/>
    <w:rsid w:val="00156268"/>
    <w:rsid w:val="00162C11"/>
    <w:rsid w:val="00172C96"/>
    <w:rsid w:val="001D01E2"/>
    <w:rsid w:val="001D492E"/>
    <w:rsid w:val="001E190B"/>
    <w:rsid w:val="001F2C27"/>
    <w:rsid w:val="001F3826"/>
    <w:rsid w:val="002174B9"/>
    <w:rsid w:val="002203DD"/>
    <w:rsid w:val="00234797"/>
    <w:rsid w:val="00236F74"/>
    <w:rsid w:val="00270B44"/>
    <w:rsid w:val="002A327D"/>
    <w:rsid w:val="002B0995"/>
    <w:rsid w:val="002D6F88"/>
    <w:rsid w:val="002F28D3"/>
    <w:rsid w:val="003055FC"/>
    <w:rsid w:val="00331B2A"/>
    <w:rsid w:val="00342F34"/>
    <w:rsid w:val="00350234"/>
    <w:rsid w:val="00351E4E"/>
    <w:rsid w:val="003541E5"/>
    <w:rsid w:val="00371DB8"/>
    <w:rsid w:val="003824EB"/>
    <w:rsid w:val="003A752F"/>
    <w:rsid w:val="003B4808"/>
    <w:rsid w:val="003D14E0"/>
    <w:rsid w:val="003D4C0A"/>
    <w:rsid w:val="003F49B9"/>
    <w:rsid w:val="00403CAD"/>
    <w:rsid w:val="00423607"/>
    <w:rsid w:val="00432FE2"/>
    <w:rsid w:val="0043371E"/>
    <w:rsid w:val="0043719B"/>
    <w:rsid w:val="00467482"/>
    <w:rsid w:val="00467EEA"/>
    <w:rsid w:val="0047317B"/>
    <w:rsid w:val="004771D6"/>
    <w:rsid w:val="00477511"/>
    <w:rsid w:val="0048611A"/>
    <w:rsid w:val="004A2821"/>
    <w:rsid w:val="004A5A9E"/>
    <w:rsid w:val="004A6111"/>
    <w:rsid w:val="004B6A17"/>
    <w:rsid w:val="004C0FC9"/>
    <w:rsid w:val="004C693C"/>
    <w:rsid w:val="004D0154"/>
    <w:rsid w:val="004D2D8E"/>
    <w:rsid w:val="004D3856"/>
    <w:rsid w:val="00506AE6"/>
    <w:rsid w:val="00510175"/>
    <w:rsid w:val="005347E7"/>
    <w:rsid w:val="00534E41"/>
    <w:rsid w:val="00556F15"/>
    <w:rsid w:val="005730AE"/>
    <w:rsid w:val="005A798A"/>
    <w:rsid w:val="005B7C94"/>
    <w:rsid w:val="005D2C35"/>
    <w:rsid w:val="005E70B1"/>
    <w:rsid w:val="00602B74"/>
    <w:rsid w:val="006101EF"/>
    <w:rsid w:val="00623913"/>
    <w:rsid w:val="00634FFC"/>
    <w:rsid w:val="00637755"/>
    <w:rsid w:val="00646CA5"/>
    <w:rsid w:val="00654EDF"/>
    <w:rsid w:val="0065687C"/>
    <w:rsid w:val="00656AFB"/>
    <w:rsid w:val="00696C5C"/>
    <w:rsid w:val="006B6D9B"/>
    <w:rsid w:val="006D10FF"/>
    <w:rsid w:val="006F6CF0"/>
    <w:rsid w:val="00700D44"/>
    <w:rsid w:val="007042F1"/>
    <w:rsid w:val="00716BFF"/>
    <w:rsid w:val="007470F0"/>
    <w:rsid w:val="00754110"/>
    <w:rsid w:val="007631F7"/>
    <w:rsid w:val="00764A2F"/>
    <w:rsid w:val="00766EB6"/>
    <w:rsid w:val="007679A2"/>
    <w:rsid w:val="00773B1D"/>
    <w:rsid w:val="0077607D"/>
    <w:rsid w:val="007806A1"/>
    <w:rsid w:val="007810A1"/>
    <w:rsid w:val="0078174E"/>
    <w:rsid w:val="00783575"/>
    <w:rsid w:val="00784751"/>
    <w:rsid w:val="007A4186"/>
    <w:rsid w:val="007B4320"/>
    <w:rsid w:val="007B6E5B"/>
    <w:rsid w:val="007C1D77"/>
    <w:rsid w:val="007D4D0D"/>
    <w:rsid w:val="007F65EA"/>
    <w:rsid w:val="0080767F"/>
    <w:rsid w:val="0081190F"/>
    <w:rsid w:val="0081419C"/>
    <w:rsid w:val="00817EDC"/>
    <w:rsid w:val="00832AC5"/>
    <w:rsid w:val="00840A06"/>
    <w:rsid w:val="00842AA4"/>
    <w:rsid w:val="008516DB"/>
    <w:rsid w:val="00874DFB"/>
    <w:rsid w:val="00884D3B"/>
    <w:rsid w:val="008953F8"/>
    <w:rsid w:val="008B0217"/>
    <w:rsid w:val="008B059A"/>
    <w:rsid w:val="008B14FE"/>
    <w:rsid w:val="008B3786"/>
    <w:rsid w:val="008B707E"/>
    <w:rsid w:val="008C14C3"/>
    <w:rsid w:val="008E574A"/>
    <w:rsid w:val="00921C16"/>
    <w:rsid w:val="00936654"/>
    <w:rsid w:val="0095656A"/>
    <w:rsid w:val="00956923"/>
    <w:rsid w:val="009872FF"/>
    <w:rsid w:val="00997932"/>
    <w:rsid w:val="009A26C0"/>
    <w:rsid w:val="009C0A11"/>
    <w:rsid w:val="009D29B3"/>
    <w:rsid w:val="009E5DD5"/>
    <w:rsid w:val="009E6A10"/>
    <w:rsid w:val="009E741F"/>
    <w:rsid w:val="009F02F0"/>
    <w:rsid w:val="009F6BF3"/>
    <w:rsid w:val="009F7412"/>
    <w:rsid w:val="00A111C9"/>
    <w:rsid w:val="00A13B32"/>
    <w:rsid w:val="00A14465"/>
    <w:rsid w:val="00A17C7D"/>
    <w:rsid w:val="00A218EE"/>
    <w:rsid w:val="00A34E0B"/>
    <w:rsid w:val="00A510ED"/>
    <w:rsid w:val="00A514DD"/>
    <w:rsid w:val="00A55D3E"/>
    <w:rsid w:val="00A808FD"/>
    <w:rsid w:val="00AA17F4"/>
    <w:rsid w:val="00AC341E"/>
    <w:rsid w:val="00AD4B48"/>
    <w:rsid w:val="00AE5461"/>
    <w:rsid w:val="00B02F3A"/>
    <w:rsid w:val="00B1210B"/>
    <w:rsid w:val="00B567BA"/>
    <w:rsid w:val="00B57C97"/>
    <w:rsid w:val="00B74295"/>
    <w:rsid w:val="00B771C8"/>
    <w:rsid w:val="00B90D96"/>
    <w:rsid w:val="00B90DFD"/>
    <w:rsid w:val="00B91DA2"/>
    <w:rsid w:val="00B9261D"/>
    <w:rsid w:val="00BA0E72"/>
    <w:rsid w:val="00BC1CF2"/>
    <w:rsid w:val="00BD73A2"/>
    <w:rsid w:val="00BE0265"/>
    <w:rsid w:val="00BF521F"/>
    <w:rsid w:val="00C001C4"/>
    <w:rsid w:val="00C01617"/>
    <w:rsid w:val="00C15530"/>
    <w:rsid w:val="00C44A42"/>
    <w:rsid w:val="00C64910"/>
    <w:rsid w:val="00C66C40"/>
    <w:rsid w:val="00C87C63"/>
    <w:rsid w:val="00C905D0"/>
    <w:rsid w:val="00CA4B24"/>
    <w:rsid w:val="00CB073F"/>
    <w:rsid w:val="00CB0DCB"/>
    <w:rsid w:val="00CB631E"/>
    <w:rsid w:val="00CD3A7F"/>
    <w:rsid w:val="00CD478C"/>
    <w:rsid w:val="00CE7102"/>
    <w:rsid w:val="00CE7BA1"/>
    <w:rsid w:val="00CF7CBB"/>
    <w:rsid w:val="00D10D21"/>
    <w:rsid w:val="00D26E90"/>
    <w:rsid w:val="00D27B40"/>
    <w:rsid w:val="00D4004D"/>
    <w:rsid w:val="00D545EE"/>
    <w:rsid w:val="00D66298"/>
    <w:rsid w:val="00D8241A"/>
    <w:rsid w:val="00DA7575"/>
    <w:rsid w:val="00DB188F"/>
    <w:rsid w:val="00DC089F"/>
    <w:rsid w:val="00DF24C3"/>
    <w:rsid w:val="00DF60C3"/>
    <w:rsid w:val="00E0773E"/>
    <w:rsid w:val="00E07886"/>
    <w:rsid w:val="00E21F5B"/>
    <w:rsid w:val="00E31440"/>
    <w:rsid w:val="00E323F4"/>
    <w:rsid w:val="00E37E49"/>
    <w:rsid w:val="00E411D9"/>
    <w:rsid w:val="00E65615"/>
    <w:rsid w:val="00E7489B"/>
    <w:rsid w:val="00E80473"/>
    <w:rsid w:val="00E942D9"/>
    <w:rsid w:val="00EA787E"/>
    <w:rsid w:val="00EB2080"/>
    <w:rsid w:val="00EB42FF"/>
    <w:rsid w:val="00EB6BE4"/>
    <w:rsid w:val="00EC69C4"/>
    <w:rsid w:val="00ED3EFE"/>
    <w:rsid w:val="00ED4ADF"/>
    <w:rsid w:val="00ED5757"/>
    <w:rsid w:val="00ED78B1"/>
    <w:rsid w:val="00EE161D"/>
    <w:rsid w:val="00EE4CA5"/>
    <w:rsid w:val="00EE5F7D"/>
    <w:rsid w:val="00EE69D2"/>
    <w:rsid w:val="00F05EA4"/>
    <w:rsid w:val="00F1268D"/>
    <w:rsid w:val="00F400CF"/>
    <w:rsid w:val="00F77E57"/>
    <w:rsid w:val="00F84230"/>
    <w:rsid w:val="00F96C2D"/>
    <w:rsid w:val="00FA4D02"/>
    <w:rsid w:val="00FB39C5"/>
    <w:rsid w:val="00FB64D6"/>
    <w:rsid w:val="00FC3B5D"/>
    <w:rsid w:val="00FC6A85"/>
    <w:rsid w:val="00FE24FA"/>
    <w:rsid w:val="00FE51D4"/>
    <w:rsid w:val="00FE5E56"/>
    <w:rsid w:val="010B43F8"/>
    <w:rsid w:val="05AE0D67"/>
    <w:rsid w:val="05D62F26"/>
    <w:rsid w:val="063F89E2"/>
    <w:rsid w:val="0865E516"/>
    <w:rsid w:val="0872459E"/>
    <w:rsid w:val="08BDD888"/>
    <w:rsid w:val="093BB41D"/>
    <w:rsid w:val="0ACC6B7B"/>
    <w:rsid w:val="0B978880"/>
    <w:rsid w:val="0C122CB3"/>
    <w:rsid w:val="0CA81F7F"/>
    <w:rsid w:val="1005171F"/>
    <w:rsid w:val="13062C76"/>
    <w:rsid w:val="135468D6"/>
    <w:rsid w:val="140C45F3"/>
    <w:rsid w:val="18114F83"/>
    <w:rsid w:val="18233C4E"/>
    <w:rsid w:val="189A70A8"/>
    <w:rsid w:val="18E9829C"/>
    <w:rsid w:val="1E3283CC"/>
    <w:rsid w:val="1E8F1565"/>
    <w:rsid w:val="276F07A6"/>
    <w:rsid w:val="2808B1DD"/>
    <w:rsid w:val="280EE595"/>
    <w:rsid w:val="2889F31F"/>
    <w:rsid w:val="29C0CBA2"/>
    <w:rsid w:val="29C1F926"/>
    <w:rsid w:val="2A8B02DD"/>
    <w:rsid w:val="2CBD2E16"/>
    <w:rsid w:val="2EFB7909"/>
    <w:rsid w:val="3124B55E"/>
    <w:rsid w:val="318E3873"/>
    <w:rsid w:val="31BD08BF"/>
    <w:rsid w:val="33385752"/>
    <w:rsid w:val="338FD42B"/>
    <w:rsid w:val="373F1F5A"/>
    <w:rsid w:val="38E1DB17"/>
    <w:rsid w:val="396E450E"/>
    <w:rsid w:val="39726502"/>
    <w:rsid w:val="3E1BEBDE"/>
    <w:rsid w:val="3FDE5756"/>
    <w:rsid w:val="436336AA"/>
    <w:rsid w:val="4377CA0F"/>
    <w:rsid w:val="452E6B27"/>
    <w:rsid w:val="45BFF4D5"/>
    <w:rsid w:val="493387A3"/>
    <w:rsid w:val="4A5AA370"/>
    <w:rsid w:val="4BBADDB1"/>
    <w:rsid w:val="4C1DA9B3"/>
    <w:rsid w:val="4E44BCED"/>
    <w:rsid w:val="4F33638A"/>
    <w:rsid w:val="4F6283CC"/>
    <w:rsid w:val="50E6C494"/>
    <w:rsid w:val="522EC1D3"/>
    <w:rsid w:val="53195265"/>
    <w:rsid w:val="539BC3F8"/>
    <w:rsid w:val="5761D3A4"/>
    <w:rsid w:val="581AC388"/>
    <w:rsid w:val="58681C88"/>
    <w:rsid w:val="59A06240"/>
    <w:rsid w:val="5B3F8E68"/>
    <w:rsid w:val="5BA527B8"/>
    <w:rsid w:val="5D46D611"/>
    <w:rsid w:val="5D8153A9"/>
    <w:rsid w:val="5D977929"/>
    <w:rsid w:val="5E8D05F6"/>
    <w:rsid w:val="5F7AC416"/>
    <w:rsid w:val="6053A9A2"/>
    <w:rsid w:val="60920E38"/>
    <w:rsid w:val="625746F3"/>
    <w:rsid w:val="65166935"/>
    <w:rsid w:val="697146F7"/>
    <w:rsid w:val="6A6D8271"/>
    <w:rsid w:val="6FE5FE03"/>
    <w:rsid w:val="791A35B2"/>
    <w:rsid w:val="7A6BE413"/>
    <w:rsid w:val="7C6197D5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F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21" ma:contentTypeDescription="Create a new document." ma:contentTypeScope="" ma:versionID="863136064c462f943be53a037f3b84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fa61ea8b2c0b80933735204d27363e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9ED58-D7C0-41C3-8EAD-62C684692EDC}"/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184</cp:revision>
  <cp:lastPrinted>2019-04-29T22:23:00Z</cp:lastPrinted>
  <dcterms:created xsi:type="dcterms:W3CDTF">2019-04-24T20:35:00Z</dcterms:created>
  <dcterms:modified xsi:type="dcterms:W3CDTF">2021-09-08T16:58:00Z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